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745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9"/>
        <w:gridCol w:w="1842"/>
      </w:tblGrid>
      <w:tr w:rsidR="00A06307" w:rsidRPr="00495CF9" w:rsidTr="00A06307">
        <w:trPr>
          <w:trHeight w:val="1884"/>
        </w:trPr>
        <w:tc>
          <w:tcPr>
            <w:tcW w:w="8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6307" w:rsidRPr="00495CF9" w:rsidRDefault="00A06307" w:rsidP="00A06307">
            <w:pPr>
              <w:widowControl w:val="0"/>
              <w:suppressAutoHyphens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iCs/>
                <w:sz w:val="36"/>
                <w:szCs w:val="36"/>
              </w:rPr>
              <w:t>ATILIM UNIVERSITY</w:t>
            </w:r>
          </w:p>
          <w:p w:rsidR="00A06307" w:rsidRPr="00495CF9" w:rsidRDefault="00A06307" w:rsidP="00A06307">
            <w:pPr>
              <w:widowControl w:val="0"/>
              <w:suppressAutoHyphens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8"/>
                <w:szCs w:val="20"/>
              </w:rPr>
            </w:pPr>
          </w:p>
          <w:p w:rsidR="00A06307" w:rsidRPr="00495CF9" w:rsidRDefault="00A06307" w:rsidP="00A06307">
            <w:pPr>
              <w:shd w:val="clear" w:color="auto" w:fill="FFFFFF"/>
              <w:spacing w:after="20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0"/>
              </w:rPr>
            </w:pPr>
            <w:r>
              <w:rPr>
                <w:rFonts w:ascii="Arial" w:hAnsi="Arial"/>
                <w:b/>
                <w:sz w:val="28"/>
                <w:szCs w:val="20"/>
              </w:rPr>
              <w:t>RESEARCHER CAREER SUPPORT PROGRAM FOR ATILIM UNIVERSITY STUDENTS (ATAK)</w:t>
            </w:r>
          </w:p>
          <w:p w:rsidR="00A06307" w:rsidRPr="00495CF9" w:rsidRDefault="00A06307" w:rsidP="00A063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 PROJECT APPLICATION CHECKLIST</w:t>
            </w:r>
          </w:p>
          <w:p w:rsidR="00A06307" w:rsidRPr="00495CF9" w:rsidRDefault="00A06307" w:rsidP="00A0630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before="120" w:after="20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6307" w:rsidRPr="00495CF9" w:rsidRDefault="00C34DA8" w:rsidP="00A063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7D1764" wp14:editId="54F7221B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986155</wp:posOffset>
                      </wp:positionV>
                      <wp:extent cx="762635" cy="450215"/>
                      <wp:effectExtent l="0" t="0" r="0" b="698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635" cy="450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4DA8" w:rsidRPr="00C34DA8" w:rsidRDefault="00C34DA8" w:rsidP="00C34D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2060"/>
                                      <w:sz w:val="24"/>
                                    </w:rPr>
                                  </w:pPr>
                                  <w:r w:rsidRPr="00C34DA8">
                                    <w:rPr>
                                      <w:b/>
                                      <w:color w:val="002060"/>
                                      <w:sz w:val="24"/>
                                    </w:rPr>
                                    <w:t>ATILIM</w:t>
                                  </w:r>
                                </w:p>
                                <w:p w:rsidR="00C34DA8" w:rsidRPr="00C34DA8" w:rsidRDefault="00C34DA8" w:rsidP="00C34D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2060"/>
                                      <w:sz w:val="16"/>
                                    </w:rPr>
                                  </w:pPr>
                                  <w:r w:rsidRPr="00C34DA8">
                                    <w:rPr>
                                      <w:b/>
                                      <w:color w:val="002060"/>
                                      <w:sz w:val="16"/>
                                    </w:rPr>
                                    <w:t>UNIVERSITY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D17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11.6pt;margin-top:77.65pt;width:60.05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ztMQIAAFQEAAAOAAAAZHJzL2Uyb0RvYy54bWysVMFu2zAMvQ/YPwi6L3a8JN2MOEXWIsOw&#10;ri2QDj0rshwLsERNkmNnX19KdtKg22nYRaFImhTfe8zyulcNOQjrJOiCTicpJUJzKKXeF/Tn0+bD&#10;J0qcZ7pkDWhR0KNw9Hr1/t2yM7nIoIamFJZgEe3yzhS09t7kSeJ4LRRzEzBCY7ACq5jHq90npWUd&#10;VldNkqXpIunAlsYCF86h93YI0lWsX1WC+4eqcsKTpqD4Nh9PG89dOJPVkuV7y0wt+fgM9g+vUExq&#10;bHoudcs8I62Vf5RSkltwUPkJB5VAVUku4gw4zTR9M822ZkbEWRAcZ84wuf9Xlt8fHi2RZUEzSjRT&#10;SNEP4aUm31vfupZkAaHOuBwTtwZTff8FemT65HfoDIP3lVXhF0ciGEesj2d8Re8JR+fVIlt8nFPC&#10;MTSbp9l0Hqokrx8b6/xXAYoEo6AW6YuossOd80PqKSX00rCRTRMpbDTpCorV0/jBOYLFG409wgjD&#10;U4Pl+10/zrWD8ohjWRik4QzfSGx+x5x/ZBa1gJOgvv0DHlUD2ARGi5Ia7O+/+UM+UoRRSjrUVkHd&#10;r5ZZQUnzTSN5n6ezWRBjvMzmVxle7GVkdxnRrboBlO8UN8nwaIZ835zMyoJ6xjVYh64YYppj74L6&#10;k3njB8XjGnGxXscklJ9h/k5vDQ+lA5wB2qf+mVkz4u+RuHs4qZDlb2gYcgci1q2HSkaOAsADqiPu&#10;KN3I8rhmYTcu7zHr9c9g9QIAAP//AwBQSwMEFAAGAAgAAAAhAMRkHhDhAAAACgEAAA8AAABkcnMv&#10;ZG93bnJldi54bWxMj81OwzAQhO9IvIO1lbhRpw6pqhCnqiJVSAgOLb1wc+JtEuGfELtt4OnZnuht&#10;d2c0+02xnqxhZxxD752ExTwBhq7xunethMPH9nEFLETltDLeoYQfDLAu7+8KlWt/cTs872PLKMSF&#10;XEnoYhxyzkPToVVh7gd0pB39aFWkdWy5HtWFwq3hIkmW3Kre0YdODVh12HztT1bCa7V9V7ta2NWv&#10;qV7ejpvh+/CZSfkwmzbPwCJO8d8MV3xCh5KYan9yOjAjQaSCnHTPshTY1fCU0lCTIpYCeFnw2wrl&#10;HwAAAP//AwBQSwECLQAUAAYACAAAACEAtoM4kv4AAADhAQAAEwAAAAAAAAAAAAAAAAAAAAAAW0Nv&#10;bnRlbnRfVHlwZXNdLnhtbFBLAQItABQABgAIAAAAIQA4/SH/1gAAAJQBAAALAAAAAAAAAAAAAAAA&#10;AC8BAABfcmVscy8ucmVsc1BLAQItABQABgAIAAAAIQBp+UztMQIAAFQEAAAOAAAAAAAAAAAAAAAA&#10;AC4CAABkcnMvZTJvRG9jLnhtbFBLAQItABQABgAIAAAAIQDEZB4Q4QAAAAoBAAAPAAAAAAAAAAAA&#10;AAAAAIsEAABkcnMvZG93bnJldi54bWxQSwUGAAAAAAQABADzAAAAmQUAAAAA&#10;" filled="f" stroked="f" strokeweight=".5pt">
                      <v:textbox>
                        <w:txbxContent>
                          <w:p w:rsidR="00C34DA8" w:rsidRPr="00C34DA8" w:rsidRDefault="00C34DA8" w:rsidP="00C34D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C34DA8">
                              <w:rPr>
                                <w:b/>
                                <w:color w:val="002060"/>
                                <w:sz w:val="24"/>
                              </w:rPr>
                              <w:t>ATILIM</w:t>
                            </w:r>
                          </w:p>
                          <w:p w:rsidR="00C34DA8" w:rsidRPr="00C34DA8" w:rsidRDefault="00C34DA8" w:rsidP="00C34D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16"/>
                              </w:rPr>
                            </w:pPr>
                            <w:r w:rsidRPr="00C34DA8">
                              <w:rPr>
                                <w:b/>
                                <w:color w:val="002060"/>
                                <w:sz w:val="16"/>
                              </w:rPr>
                              <w:t>UNIVERSITY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5CE474" wp14:editId="0DB4FB14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433070</wp:posOffset>
                      </wp:positionV>
                      <wp:extent cx="801370" cy="1408430"/>
                      <wp:effectExtent l="0" t="0" r="0" b="127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370" cy="1408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4DA8" w:rsidRDefault="00C34DA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74678C" wp14:editId="2AB544B8">
                                        <wp:extent cx="639482" cy="624046"/>
                                        <wp:effectExtent l="0" t="0" r="8255" b="5080"/>
                                        <wp:docPr id="5" name="Resi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3088" cy="6373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CE474" id="Metin Kutusu 3" o:spid="_x0000_s1027" type="#_x0000_t202" style="position:absolute;left:0;text-align:left;margin-left:11.45pt;margin-top:34.1pt;width:63.1pt;height:1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6NNgIAAFwEAAAOAAAAZHJzL2Uyb0RvYy54bWysVE1v2zAMvQ/YfxB0X2wnaZsZcYqsRYZh&#10;WVsgHXpWZDk2IImaJMfOfn0pOUmDbqdhF5kiKX68R3p+2ytJ9sK6BnRBs1FKidAcykbvCvrzefVp&#10;RonzTJdMghYFPQhHbxcfP8w7k4sx1CBLYQkG0S7vTEFr702eJI7XQjE3AiM0Giuwinm82l1SWtZh&#10;dCWTcZpeJx3Y0ljgwjnU3g9Guojxq0pw/1hVTngiC4q1+XjaeG7DmSzmLN9ZZuqGH8tg/1CFYo3G&#10;pOdQ98wz0trmj1Cq4RYcVH7EQSVQVQ0XsQfsJkvfdbOpmRGxFwTHmTNM7v+F5Q/7J0uasqATSjRT&#10;SNEP4RtNvre+dS2ZBIQ643J03Bh09f0X6JHpk96hMjTeV1aFL7ZE0I5YH874it4TjspZmk1u0MLR&#10;lE3T2XQSCUjeXhvr/FcBigShoBb5i7Cy/dp5rARdTy4hmYZVI2XkUGrSFfR6cpXGB2cLvpAaH4Ye&#10;hlqD5PttH7s+97GF8oDtWRhGxBm+arCGNXP+iVmcCawb59w/4lFJwFxwlCipwf7+mz74I1VopaTD&#10;GSuo+9UyKyiR3zSS+DmbTsNQxsv06maMF3tp2V5adKvuAMc4w40yPIrB38uTWFlQL7gOy5AVTUxz&#10;zF1QfxLv/DD5uE5cLJfRCcfQML/WG8ND6IBqQPi5f2HWHGnwSOADnKaR5e/YGHwHPpath6qJVAWc&#10;B1SP8OMIRwaP6xZ25PIevd5+CotXAAAA//8DAFBLAwQUAAYACAAAACEAnx5NaeAAAAAJAQAADwAA&#10;AGRycy9kb3ducmV2LnhtbEyPTUvDQBRF90L/w/AK7uxMg5YkZlJKoAiii9Zu3L1kXpPgfMTMtI3+&#10;eqcru3ycy73nFevJaHam0ffOSlguBDCyjVO9bSUcPrYPKTAf0CrUzpKEH/KwLmd3BebKXeyOzvvQ&#10;slhifY4SuhCGnHPfdGTQL9xANrKjGw2GeI4tVyNeYrnRPBFixQ32Ni50OFDVUfO1PxkJr9X2HXd1&#10;YtJfXb28HTfD9+HzScr7+bR5BhZoCv9huOpHdSijU+1OVnmmJSRJFpMSVmkC7MofsyWwOoJMCOBl&#10;wW8/KP8AAAD//wMAUEsBAi0AFAAGAAgAAAAhALaDOJL+AAAA4QEAABMAAAAAAAAAAAAAAAAAAAAA&#10;AFtDb250ZW50X1R5cGVzXS54bWxQSwECLQAUAAYACAAAACEAOP0h/9YAAACUAQAACwAAAAAAAAAA&#10;AAAAAAAvAQAAX3JlbHMvLnJlbHNQSwECLQAUAAYACAAAACEAT47+jTYCAABcBAAADgAAAAAAAAAA&#10;AAAAAAAuAgAAZHJzL2Uyb0RvYy54bWxQSwECLQAUAAYACAAAACEAnx5NaeAAAAAJAQAADwAAAAAA&#10;AAAAAAAAAACQBAAAZHJzL2Rvd25yZXYueG1sUEsFBgAAAAAEAAQA8wAAAJ0FAAAAAA==&#10;" filled="f" stroked="f" strokeweight=".5pt">
                      <v:textbox>
                        <w:txbxContent>
                          <w:p w:rsidR="00C34DA8" w:rsidRDefault="00C34D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74678C" wp14:editId="2AB544B8">
                                  <wp:extent cx="639482" cy="624046"/>
                                  <wp:effectExtent l="0" t="0" r="8255" b="508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088" cy="637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page" w:horzAnchor="margin" w:tblpY="3949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A06307" w:rsidTr="00A06307">
        <w:tc>
          <w:tcPr>
            <w:tcW w:w="7225" w:type="dxa"/>
          </w:tcPr>
          <w:p w:rsidR="00A06307" w:rsidRDefault="00A06307" w:rsidP="00A063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1. One ATAK project application made within the same academic year.</w:t>
            </w:r>
          </w:p>
        </w:tc>
        <w:tc>
          <w:tcPr>
            <w:tcW w:w="1837" w:type="dxa"/>
          </w:tcPr>
          <w:p w:rsidR="00A06307" w:rsidRDefault="00A06307" w:rsidP="00A063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sym w:font="Wingdings" w:char="F0A8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Yes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>No</w:t>
            </w:r>
          </w:p>
        </w:tc>
      </w:tr>
      <w:tr w:rsidR="00A06307" w:rsidTr="00A06307">
        <w:tc>
          <w:tcPr>
            <w:tcW w:w="7225" w:type="dxa"/>
          </w:tcPr>
          <w:p w:rsidR="00A06307" w:rsidRDefault="00A06307" w:rsidP="00A063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2. The project proposal form has been completed in line with ATAK principles and procedures.</w:t>
            </w:r>
          </w:p>
        </w:tc>
        <w:tc>
          <w:tcPr>
            <w:tcW w:w="1837" w:type="dxa"/>
          </w:tcPr>
          <w:p w:rsidR="00A06307" w:rsidRDefault="00A06307" w:rsidP="00A063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sym w:font="Wingdings" w:char="F0A8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Yes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No   </w:t>
            </w:r>
          </w:p>
        </w:tc>
      </w:tr>
      <w:tr w:rsidR="00A06307" w:rsidTr="00A06307">
        <w:tc>
          <w:tcPr>
            <w:tcW w:w="7225" w:type="dxa"/>
          </w:tcPr>
          <w:p w:rsidR="00A06307" w:rsidRDefault="00A06307" w:rsidP="00E352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3. The new ATAK proposal form has been used.</w:t>
            </w:r>
          </w:p>
        </w:tc>
        <w:tc>
          <w:tcPr>
            <w:tcW w:w="1837" w:type="dxa"/>
          </w:tcPr>
          <w:p w:rsidR="00A06307" w:rsidRDefault="00A06307" w:rsidP="00A063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sym w:font="Wingdings" w:char="F0A8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Yes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No   </w:t>
            </w:r>
          </w:p>
        </w:tc>
      </w:tr>
      <w:tr w:rsidR="00A06307" w:rsidTr="00A06307">
        <w:tc>
          <w:tcPr>
            <w:tcW w:w="7225" w:type="dxa"/>
          </w:tcPr>
          <w:p w:rsidR="00A06307" w:rsidRPr="00212602" w:rsidRDefault="00A06307" w:rsidP="00A0630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4. The ATAK applicant, their team, and advisor meet with the conditions as per ATAK principles and procedures.</w:t>
            </w:r>
          </w:p>
        </w:tc>
        <w:tc>
          <w:tcPr>
            <w:tcW w:w="1837" w:type="dxa"/>
          </w:tcPr>
          <w:p w:rsidR="00A06307" w:rsidRDefault="00A06307" w:rsidP="00A063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sym w:font="Wingdings" w:char="F0A8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Yes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>No</w:t>
            </w:r>
          </w:p>
        </w:tc>
      </w:tr>
      <w:tr w:rsidR="00A06307" w:rsidTr="00A06307">
        <w:tc>
          <w:tcPr>
            <w:tcW w:w="7225" w:type="dxa"/>
          </w:tcPr>
          <w:p w:rsidR="00A06307" w:rsidRPr="00212602" w:rsidRDefault="00A06307" w:rsidP="00A0630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5. The application does not include students in preparatory school, or those with a single semester before graduation.</w:t>
            </w:r>
          </w:p>
        </w:tc>
        <w:tc>
          <w:tcPr>
            <w:tcW w:w="1837" w:type="dxa"/>
          </w:tcPr>
          <w:p w:rsidR="00A06307" w:rsidRDefault="00A06307" w:rsidP="00A063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sym w:font="Wingdings" w:char="F0A8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Yes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>No</w:t>
            </w:r>
          </w:p>
        </w:tc>
      </w:tr>
      <w:tr w:rsidR="00A06307" w:rsidTr="00A06307">
        <w:tc>
          <w:tcPr>
            <w:tcW w:w="7225" w:type="dxa"/>
          </w:tcPr>
          <w:p w:rsidR="00A06307" w:rsidRPr="00793524" w:rsidRDefault="00A06307" w:rsidP="00A0630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6. The ATAK project executive is not a member of any other ATAK project team within the same academic year.</w:t>
            </w:r>
          </w:p>
        </w:tc>
        <w:tc>
          <w:tcPr>
            <w:tcW w:w="1837" w:type="dxa"/>
          </w:tcPr>
          <w:p w:rsidR="00A06307" w:rsidRDefault="00A06307" w:rsidP="00A063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sym w:font="Wingdings" w:char="F0A8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Yes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>No</w:t>
            </w:r>
          </w:p>
        </w:tc>
      </w:tr>
      <w:tr w:rsidR="00A06307" w:rsidTr="00A06307">
        <w:tc>
          <w:tcPr>
            <w:tcW w:w="7225" w:type="dxa"/>
          </w:tcPr>
          <w:p w:rsidR="00A06307" w:rsidRPr="00793524" w:rsidRDefault="00A06307" w:rsidP="00A0630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7. Project team students are not also taking part in another incomplete ATAK project.</w:t>
            </w:r>
          </w:p>
        </w:tc>
        <w:tc>
          <w:tcPr>
            <w:tcW w:w="1837" w:type="dxa"/>
          </w:tcPr>
          <w:p w:rsidR="00A06307" w:rsidRDefault="00A06307" w:rsidP="00A063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sym w:font="Wingdings" w:char="F0A8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Yes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>No</w:t>
            </w:r>
          </w:p>
        </w:tc>
      </w:tr>
      <w:tr w:rsidR="00A06307" w:rsidTr="00A06307">
        <w:tc>
          <w:tcPr>
            <w:tcW w:w="7225" w:type="dxa"/>
          </w:tcPr>
          <w:p w:rsidR="00A06307" w:rsidRPr="002D7570" w:rsidRDefault="00A06307" w:rsidP="00A0630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8. The proposal form includes all relevant signatures in ink.</w:t>
            </w:r>
          </w:p>
        </w:tc>
        <w:tc>
          <w:tcPr>
            <w:tcW w:w="1837" w:type="dxa"/>
          </w:tcPr>
          <w:p w:rsidR="00A06307" w:rsidRDefault="00A06307" w:rsidP="00A063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sym w:font="Wingdings" w:char="F0A8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Yes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>No</w:t>
            </w:r>
          </w:p>
        </w:tc>
      </w:tr>
      <w:tr w:rsidR="00A06307" w:rsidTr="00A06307">
        <w:tc>
          <w:tcPr>
            <w:tcW w:w="7225" w:type="dxa"/>
          </w:tcPr>
          <w:p w:rsidR="00A06307" w:rsidRPr="002D7570" w:rsidRDefault="00A06307" w:rsidP="00E3524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9. The budget and the justification are presented in line with the relevant remarks and the upper limit for projects.</w:t>
            </w:r>
          </w:p>
        </w:tc>
        <w:tc>
          <w:tcPr>
            <w:tcW w:w="1837" w:type="dxa"/>
          </w:tcPr>
          <w:p w:rsidR="00A06307" w:rsidRDefault="00A06307" w:rsidP="00A063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sym w:font="Wingdings" w:char="F0A8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Yes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>No</w:t>
            </w:r>
          </w:p>
        </w:tc>
      </w:tr>
      <w:tr w:rsidR="00A06307" w:rsidTr="00A06307">
        <w:tc>
          <w:tcPr>
            <w:tcW w:w="7225" w:type="dxa"/>
          </w:tcPr>
          <w:p w:rsidR="00A06307" w:rsidRPr="002D7570" w:rsidRDefault="00A06307" w:rsidP="00E3524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10. The expense items and schedule have been completed in line with the project budget and signed in ink.</w:t>
            </w:r>
          </w:p>
        </w:tc>
        <w:tc>
          <w:tcPr>
            <w:tcW w:w="1837" w:type="dxa"/>
          </w:tcPr>
          <w:p w:rsidR="00A06307" w:rsidRDefault="00A06307" w:rsidP="00A063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sym w:font="Wingdings" w:char="F0A8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Yes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>No</w:t>
            </w:r>
          </w:p>
        </w:tc>
      </w:tr>
      <w:tr w:rsidR="00A06307" w:rsidTr="00A06307">
        <w:tc>
          <w:tcPr>
            <w:tcW w:w="7225" w:type="dxa"/>
          </w:tcPr>
          <w:p w:rsidR="00A06307" w:rsidRPr="002D7570" w:rsidRDefault="00A06307" w:rsidP="00A0630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11. Transcripts of the executive student and the students in the project team are provided as attachments.</w:t>
            </w:r>
          </w:p>
        </w:tc>
        <w:tc>
          <w:tcPr>
            <w:tcW w:w="1837" w:type="dxa"/>
          </w:tcPr>
          <w:p w:rsidR="00A06307" w:rsidRDefault="00A06307" w:rsidP="00A063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sym w:font="Wingdings" w:char="F0A8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Yes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>No</w:t>
            </w:r>
          </w:p>
        </w:tc>
      </w:tr>
      <w:tr w:rsidR="00A06307" w:rsidTr="00A06307">
        <w:tc>
          <w:tcPr>
            <w:tcW w:w="7225" w:type="dxa"/>
          </w:tcPr>
          <w:p w:rsidR="00A06307" w:rsidRPr="002D7570" w:rsidRDefault="00A06307" w:rsidP="00A0630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12. </w:t>
            </w:r>
            <w:proofErr w:type="spellStart"/>
            <w:r>
              <w:rPr>
                <w:rFonts w:ascii="Arial" w:hAnsi="Arial"/>
              </w:rPr>
              <w:t>Proforma</w:t>
            </w:r>
            <w:proofErr w:type="spellEnd"/>
            <w:r>
              <w:rPr>
                <w:rFonts w:ascii="Arial" w:hAnsi="Arial"/>
              </w:rPr>
              <w:t xml:space="preserve"> invoices have been attached to the application.</w:t>
            </w:r>
          </w:p>
        </w:tc>
        <w:tc>
          <w:tcPr>
            <w:tcW w:w="1837" w:type="dxa"/>
          </w:tcPr>
          <w:p w:rsidR="00A06307" w:rsidRDefault="00A06307" w:rsidP="00A063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sym w:font="Wingdings" w:char="F0A8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Yes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>No</w:t>
            </w:r>
          </w:p>
        </w:tc>
      </w:tr>
      <w:tr w:rsidR="00A06307" w:rsidTr="00A06307">
        <w:tc>
          <w:tcPr>
            <w:tcW w:w="7225" w:type="dxa"/>
          </w:tcPr>
          <w:p w:rsidR="00A06307" w:rsidRDefault="00A06307" w:rsidP="00E352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13. The relevant application form (draft) for studies requiring the permission of the ethics committee has been prepared and attached.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837" w:type="dxa"/>
          </w:tcPr>
          <w:p w:rsidR="00A06307" w:rsidRDefault="00A06307" w:rsidP="00A063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sym w:font="Wingdings" w:char="F0A8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Yes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>No</w:t>
            </w:r>
          </w:p>
        </w:tc>
      </w:tr>
      <w:tr w:rsidR="00A06307" w:rsidRPr="002D7570" w:rsidTr="00A06307">
        <w:trPr>
          <w:trHeight w:val="58"/>
        </w:trPr>
        <w:tc>
          <w:tcPr>
            <w:tcW w:w="7225" w:type="dxa"/>
          </w:tcPr>
          <w:p w:rsidR="00A06307" w:rsidRPr="002D7570" w:rsidRDefault="00A06307" w:rsidP="00A0630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14. (If any) Letter of Intention from an External Institution has been provided.</w:t>
            </w:r>
          </w:p>
        </w:tc>
        <w:tc>
          <w:tcPr>
            <w:tcW w:w="1837" w:type="dxa"/>
          </w:tcPr>
          <w:p w:rsidR="00A06307" w:rsidRPr="002D7570" w:rsidRDefault="00A06307" w:rsidP="00A06307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sym w:font="Wingdings" w:char="F0A8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Yes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>No</w:t>
            </w:r>
          </w:p>
        </w:tc>
      </w:tr>
    </w:tbl>
    <w:p w:rsidR="003C61FC" w:rsidRDefault="003C61FC">
      <w:bookmarkStart w:id="0" w:name="_GoBack"/>
      <w:bookmarkEnd w:id="0"/>
    </w:p>
    <w:sectPr w:rsidR="003C6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91"/>
    <w:rsid w:val="003C61FC"/>
    <w:rsid w:val="005A5F91"/>
    <w:rsid w:val="00A06307"/>
    <w:rsid w:val="00C34DA8"/>
    <w:rsid w:val="00E35241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8309"/>
  <w15:chartTrackingRefBased/>
  <w15:docId w15:val="{79501BAA-31AF-44EC-B1B2-F6698845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3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1E92-2264-4A0A-BE32-F5FEC8AC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Hüseyin</dc:creator>
  <cp:keywords/>
  <dc:description/>
  <cp:lastModifiedBy>Admin</cp:lastModifiedBy>
  <cp:revision>4</cp:revision>
  <dcterms:created xsi:type="dcterms:W3CDTF">2024-08-16T07:40:00Z</dcterms:created>
  <dcterms:modified xsi:type="dcterms:W3CDTF">2024-08-16T12:08:00Z</dcterms:modified>
</cp:coreProperties>
</file>