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AB" w:rsidRDefault="00191BAB" w:rsidP="00191BAB">
      <w:pPr>
        <w:tabs>
          <w:tab w:val="left" w:pos="1572"/>
        </w:tabs>
      </w:pPr>
    </w:p>
    <w:p w:rsidR="00191BAB" w:rsidRDefault="00191BAB" w:rsidP="00191BAB">
      <w:pPr>
        <w:tabs>
          <w:tab w:val="left" w:pos="1572"/>
        </w:tabs>
      </w:pPr>
      <w:r>
        <w:rPr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>
                <wp:extent cx="8801100" cy="4688840"/>
                <wp:effectExtent l="47625" t="47625" r="47625" b="45085"/>
                <wp:docPr id="109" name="Zone de dessi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752400" y="229802"/>
                            <a:ext cx="8020100" cy="3883733"/>
                            <a:chOff x="2618" y="1240"/>
                            <a:chExt cx="12630" cy="6116"/>
                          </a:xfrm>
                        </wpg:grpSpPr>
                        <wpg:grpSp>
                          <wpg:cNvPr id="69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828" y="6818"/>
                              <a:ext cx="3780" cy="538"/>
                              <a:chOff x="2828" y="6818"/>
                              <a:chExt cx="3780" cy="538"/>
                            </a:xfrm>
                          </wpg:grpSpPr>
                          <wps:wsp>
                            <wps:cNvPr id="70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8" y="681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>IE 324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8" y="681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318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618" y="1240"/>
                              <a:ext cx="12630" cy="5578"/>
                              <a:chOff x="2618" y="1240"/>
                              <a:chExt cx="12630" cy="5578"/>
                            </a:xfrm>
                          </wpg:grpSpPr>
                          <wpg:grpSp>
                            <wpg:cNvPr id="73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9" y="1240"/>
                                <a:ext cx="8460" cy="540"/>
                                <a:chOff x="2649" y="1240"/>
                                <a:chExt cx="8460" cy="540"/>
                              </a:xfrm>
                            </wpg:grpSpPr>
                            <wps:wsp>
                              <wps:cNvPr id="7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9" y="1242"/>
                                  <a:ext cx="1980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1BAB" w:rsidRDefault="00191BAB" w:rsidP="00191BAB">
                                    <w:r>
                                      <w:t xml:space="preserve">ENG </w:t>
                                    </w:r>
                                    <w:r>
                                      <w:t>111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9" y="1240"/>
                                  <a:ext cx="1620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1BAB" w:rsidRDefault="00191BAB" w:rsidP="00191BAB">
                                    <w:r>
                                      <w:t xml:space="preserve">ENG </w:t>
                                    </w:r>
                                    <w:r>
                                      <w:t>104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9" y="1240"/>
                                  <a:ext cx="1620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1BAB" w:rsidRDefault="00191BAB" w:rsidP="00191BAB">
                                    <w:r>
                                      <w:t xml:space="preserve">ENG </w:t>
                                    </w:r>
                                    <w:r>
                                      <w:t>211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9" y="1240"/>
                                  <a:ext cx="1620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1BAB" w:rsidRDefault="00191BAB" w:rsidP="00191BAB">
                                    <w:r>
                                      <w:t xml:space="preserve">ENG </w:t>
                                    </w:r>
                                    <w:r>
                                      <w:t>212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8" y="1421"/>
                                  <a:ext cx="9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9" y="1419"/>
                                  <a:ext cx="9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1420"/>
                                  <a:ext cx="9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1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9" y="2860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MATH </w:t>
                                  </w:r>
                                  <w:r>
                                    <w:t>275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8" y="2859"/>
                                <a:ext cx="1439" cy="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8" y="2860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323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28" y="2860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307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88" y="3037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8" y="3038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8" y="393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401 (*)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8" y="393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315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8" y="501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402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8" y="5920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201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8" y="5920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202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8" y="591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IE </w:t>
                                  </w:r>
                                  <w:r>
                                    <w:t>403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8" y="195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MATH </w:t>
                                  </w:r>
                                  <w:r>
                                    <w:t>151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95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MATH </w:t>
                                  </w:r>
                                  <w:r>
                                    <w:t>152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8" y="1958"/>
                                <a:ext cx="144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MATH </w:t>
                                  </w:r>
                                  <w:r>
                                    <w:t>276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48" y="5378"/>
                                <a:ext cx="540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BAB" w:rsidRDefault="00191BAB" w:rsidP="00191BAB">
                                  <w:r>
                                    <w:t xml:space="preserve">PREREQUISITIES </w:t>
                                  </w:r>
                                  <w:r>
                                    <w:t xml:space="preserve">FOR SUMMER PRACTICE </w:t>
                                  </w:r>
                                </w:p>
                                <w:p w:rsidR="00191BAB" w:rsidRDefault="00191BAB" w:rsidP="00191BAB">
                                  <w:r>
                                    <w:t>IE399(*): IE 102, IE 206 and MFGE 205</w:t>
                                  </w:r>
                                </w:p>
                                <w:p w:rsidR="00191BAB" w:rsidRDefault="00191BAB" w:rsidP="00191BAB">
                                  <w:r>
                                    <w:t xml:space="preserve">IE499(*): IE 399, IE 304 and IE 307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58" y="21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98" y="2138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08" y="6098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8" y="6098"/>
                                <a:ext cx="10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8" y="6278"/>
                                <a:ext cx="1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28" y="6278"/>
                                <a:ext cx="1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88" y="3398"/>
                                <a:ext cx="1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88" y="4478"/>
                                <a:ext cx="1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8" y="4118"/>
                                <a:ext cx="72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28" y="3218"/>
                                <a:ext cx="10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8" y="3398"/>
                                <a:ext cx="126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10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353000" y="3474730"/>
                            <a:ext cx="3157200" cy="114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BAB" w:rsidRPr="00D65BAC" w:rsidRDefault="00191BAB" w:rsidP="00191BA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65BAC">
                                <w:rPr>
                                  <w:color w:val="000000" w:themeColor="text1"/>
                                </w:rPr>
                                <w:t xml:space="preserve">* </w:t>
                              </w:r>
                              <w:r w:rsidRPr="00D65BAC">
                                <w:rPr>
                                  <w:color w:val="000000" w:themeColor="text1"/>
                                </w:rPr>
                                <w:t>Students should have registered to all prerequisite courses before taking this course. Students should register to co-requisite courses simultaneously, if that course is not already passed. A single unsatisfactory grade among the prerequisite course is allowable.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09" o:spid="_x0000_s1026" editas="canvas" style="width:693pt;height:369.2pt;mso-position-horizontal-relative:char;mso-position-vertical-relative:line" coordsize="88011,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011;height:46888;visibility:visible;mso-wrap-style:square" stroked="t" strokeweight="3pt">
                  <v:fill o:detectmouseclick="t"/>
                  <v:stroke linestyle="thinThin"/>
                  <v:path o:connecttype="none"/>
                </v:shape>
                <v:group id="Group 74" o:spid="_x0000_s1028" style="position:absolute;left:7524;top:2298;width:80201;height:38837" coordorigin="2618,1240" coordsize="12630,6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73" o:spid="_x0000_s1029" style="position:absolute;left:2828;top:6818;width:3780;height:538" coordorigin="2828,6818" coordsize="378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0" type="#_x0000_t202" style="position:absolute;left:2828;top:68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191BAB" w:rsidRDefault="00191BAB" w:rsidP="00191BAB">
                            <w:r>
                              <w:t>IE 324</w:t>
                            </w:r>
                          </w:p>
                        </w:txbxContent>
                      </v:textbox>
                    </v:shape>
                    <v:shape id="Text Box 25" o:spid="_x0000_s1031" type="#_x0000_t202" style="position:absolute;left:5168;top:68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318</w:t>
                            </w:r>
                          </w:p>
                        </w:txbxContent>
                      </v:textbox>
                    </v:shape>
                  </v:group>
                  <v:group id="Group 72" o:spid="_x0000_s1032" style="position:absolute;left:2618;top:1240;width:12630;height:5578" coordorigin="2618,1240" coordsize="12630,5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group id="Group 4" o:spid="_x0000_s1033" style="position:absolute;left:2649;top:1240;width:8460;height:540" coordorigin="2649,1240" coordsize="84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Text Box 5" o:spid="_x0000_s1034" type="#_x0000_t202" style="position:absolute;left:2649;top:1242;width:198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:rsidR="00191BAB" w:rsidRDefault="00191BAB" w:rsidP="00191BAB">
                              <w:r>
                                <w:t xml:space="preserve">ENG </w:t>
                              </w:r>
                              <w:r>
                                <w:t>111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5169;top:1240;width:162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191BAB" w:rsidRDefault="00191BAB" w:rsidP="00191BAB">
                              <w:r>
                                <w:t xml:space="preserve">ENG </w:t>
                              </w:r>
                              <w:r>
                                <w:t>104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7329;top:1240;width:162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191BAB" w:rsidRDefault="00191BAB" w:rsidP="00191BAB">
                              <w:r>
                                <w:t xml:space="preserve">ENG </w:t>
                              </w:r>
                              <w:r>
                                <w:t>211</w:t>
                              </w:r>
                            </w:p>
                          </w:txbxContent>
                        </v:textbox>
                      </v:shape>
                      <v:shape id="Text Box 8" o:spid="_x0000_s1037" type="#_x0000_t202" style="position:absolute;left:9489;top:1240;width:162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191BAB" w:rsidRDefault="00191BAB" w:rsidP="00191BAB">
                              <w:r>
                                <w:t xml:space="preserve">ENG </w:t>
                              </w:r>
                              <w:r>
                                <w:t>212</w:t>
                              </w:r>
                            </w:p>
                          </w:txbxContent>
                        </v:textbox>
                      </v:shape>
                      <v:line id="Line 9" o:spid="_x0000_s1038" style="position:absolute;visibility:visible;mso-wrap-style:square" from="4088,1421" to="4988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    <v:stroke endarrow="block"/>
                      </v:line>
                      <v:line id="Line 10" o:spid="_x0000_s1039" style="position:absolute;visibility:visible;mso-wrap-style:square" from="6429,1419" to="7329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    <v:stroke endarrow="block"/>
                      </v:line>
                      <v:line id="Line 11" o:spid="_x0000_s1040" style="position:absolute;visibility:visible;mso-wrap-style:square" from="8589,1420" to="9489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  <v:stroke endarrow="block"/>
                      </v:line>
                    </v:group>
                    <v:shape id="Text Box 13" o:spid="_x0000_s1041" type="#_x0000_t202" style="position:absolute;left:2649;top:286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MATH </w:t>
                            </w:r>
                            <w:r>
                              <w:t>275</w:t>
                            </w:r>
                          </w:p>
                        </w:txbxContent>
                      </v:textbox>
                    </v:shape>
                    <v:shape id="Text Box 14" o:spid="_x0000_s1042" type="#_x0000_t202" style="position:absolute;left:5168;top:2859;width:14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222</w:t>
                            </w:r>
                          </w:p>
                        </w:txbxContent>
                      </v:textbox>
                    </v:shape>
                    <v:shape id="Text Box 15" o:spid="_x0000_s1043" type="#_x0000_t202" style="position:absolute;left:7328;top:286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323</w:t>
                            </w:r>
                          </w:p>
                        </w:txbxContent>
                      </v:textbox>
                    </v:shape>
                    <v:shape id="Text Box 16" o:spid="_x0000_s1044" type="#_x0000_t202" style="position:absolute;left:9128;top:286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307</w:t>
                            </w:r>
                          </w:p>
                        </w:txbxContent>
                      </v:textbox>
                    </v:shape>
                    <v:line id="Line 17" o:spid="_x0000_s1045" style="position:absolute;visibility:visible;mso-wrap-style:square" from="4088,3037" to="5168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<v:stroke endarrow="block"/>
                    </v:line>
                    <v:line id="Line 18" o:spid="_x0000_s1046" style="position:absolute;visibility:visible;mso-wrap-style:square" from="6248,3038" to="7328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  <v:stroke endarrow="block"/>
                    </v:line>
                    <v:shape id="Text Box 19" o:spid="_x0000_s1047" type="#_x0000_t202" style="position:absolute;left:7328;top:393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401 (*)</w:t>
                            </w:r>
                          </w:p>
                        </w:txbxContent>
                      </v:textbox>
                    </v:shape>
                    <v:shape id="Text Box 20" o:spid="_x0000_s1048" type="#_x0000_t202" style="position:absolute;left:9308;top:393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315</w:t>
                            </w:r>
                          </w:p>
                        </w:txbxContent>
                      </v:textbox>
                    </v:shape>
                    <v:shape id="Text Box 21" o:spid="_x0000_s1049" type="#_x0000_t202" style="position:absolute;left:7328;top:50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402</w:t>
                            </w:r>
                          </w:p>
                        </w:txbxContent>
                      </v:textbox>
                    </v:shape>
                    <v:shape id="Text Box 22" o:spid="_x0000_s1050" type="#_x0000_t202" style="position:absolute;left:2828;top:592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201</w:t>
                            </w:r>
                          </w:p>
                        </w:txbxContent>
                      </v:textbox>
                    </v:shape>
                    <v:shape id="Text Box 23" o:spid="_x0000_s1051" type="#_x0000_t202" style="position:absolute;left:5168;top:592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202</w:t>
                            </w:r>
                          </w:p>
                        </w:txbxContent>
                      </v:textbox>
                    </v:shape>
                    <v:shape id="Text Box 26" o:spid="_x0000_s1052" type="#_x0000_t202" style="position:absolute;left:7328;top:59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IE </w:t>
                            </w:r>
                            <w:r>
                              <w:t>403</w:t>
                            </w:r>
                          </w:p>
                        </w:txbxContent>
                      </v:textbox>
                    </v:shape>
                    <v:shape id="Text Box 27" o:spid="_x0000_s1053" type="#_x0000_t202" style="position:absolute;left:2618;top:195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MATH </w:t>
                            </w:r>
                            <w:r>
                              <w:t>151</w:t>
                            </w:r>
                          </w:p>
                        </w:txbxContent>
                      </v:textbox>
                    </v:shape>
                    <v:shape id="Text Box 28" o:spid="_x0000_s1054" type="#_x0000_t202" style="position:absolute;left:4958;top:195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MATH </w:t>
                            </w:r>
                            <w:r>
                              <w:t>152</w:t>
                            </w:r>
                          </w:p>
                        </w:txbxContent>
                      </v:textbox>
                    </v:shape>
                    <v:shape id="Text Box 29" o:spid="_x0000_s1055" type="#_x0000_t202" style="position:absolute;left:7298;top:195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MATH </w:t>
                            </w:r>
                            <w:r>
                              <w:t>276</w:t>
                            </w:r>
                          </w:p>
                        </w:txbxContent>
                      </v:textbox>
                    </v:shape>
                    <v:shape id="Text Box 32" o:spid="_x0000_s1056" type="#_x0000_t202" style="position:absolute;left:9848;top:5378;width:54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<v:textbox>
                        <w:txbxContent>
                          <w:p w:rsidR="00191BAB" w:rsidRDefault="00191BAB" w:rsidP="00191BAB">
                            <w:r>
                              <w:t xml:space="preserve">PREREQUISITIES </w:t>
                            </w:r>
                            <w:r>
                              <w:t xml:space="preserve">FOR SUMMER PRACTICE </w:t>
                            </w:r>
                          </w:p>
                          <w:p w:rsidR="00191BAB" w:rsidRDefault="00191BAB" w:rsidP="00191BAB">
                            <w:r>
                              <w:t>IE399(*): IE 102, IE 206 and MFGE 205</w:t>
                            </w:r>
                          </w:p>
                          <w:p w:rsidR="00191BAB" w:rsidRDefault="00191BAB" w:rsidP="00191BAB">
                            <w:r>
                              <w:t xml:space="preserve">IE499(*): IE 399, IE 304 and IE 307  </w:t>
                            </w:r>
                          </w:p>
                        </w:txbxContent>
                      </v:textbox>
                    </v:shape>
                    <v:line id="Line 34" o:spid="_x0000_s1057" style="position:absolute;visibility:visible;mso-wrap-style:square" from="4058,2138" to="4958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  <v:stroke endarrow="block"/>
                    </v:line>
                    <v:line id="Line 35" o:spid="_x0000_s1058" style="position:absolute;visibility:visible;mso-wrap-style:square" from="6398,2138" to="7298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  <v:stroke endarrow="block"/>
                    </v:line>
                    <v:line id="Line 36" o:spid="_x0000_s1059" style="position:absolute;visibility:visible;mso-wrap-style:square" from="3908,6098" to="4988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  <v:stroke endarrow="block"/>
                    </v:line>
                    <v:line id="Line 37" o:spid="_x0000_s1060" style="position:absolute;visibility:visible;mso-wrap-style:square" from="6068,6098" to="7148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<v:stroke endarrow="block"/>
                    </v:line>
                    <v:line id="Line 38" o:spid="_x0000_s1061" style="position:absolute;visibility:visible;mso-wrap-style:square" from="3188,6278" to="3189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  <v:stroke endarrow="block"/>
                    </v:line>
                    <v:line id="Line 39" o:spid="_x0000_s1062" style="position:absolute;visibility:visible;mso-wrap-style:square" from="5528,6278" to="5529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    <v:stroke endarrow="block"/>
                    </v:line>
                    <v:line id="Line 40" o:spid="_x0000_s1063" style="position:absolute;visibility:visible;mso-wrap-style:square" from="7688,3398" to="7689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    <v:stroke endarrow="block"/>
                    </v:line>
                    <v:line id="Line 41" o:spid="_x0000_s1064" style="position:absolute;visibility:visible;mso-wrap-style:square" from="7688,4478" to="7689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    <v:stroke endarrow="block"/>
                    </v:line>
                    <v:line id="Line 42" o:spid="_x0000_s1065" style="position:absolute;flip:x;visibility:visible;mso-wrap-style:square" from="8588,4118" to="9308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    <v:stroke endarrow="block"/>
                    </v:line>
                    <v:line id="Line 43" o:spid="_x0000_s1066" style="position:absolute;flip:x;visibility:visible;mso-wrap-style:square" from="8228,3218" to="9308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        <v:stroke endarrow="block"/>
                    </v:line>
                    <v:line id="Line 44" o:spid="_x0000_s1067" style="position:absolute;visibility:visible;mso-wrap-style:square" from="6068,3398" to="7328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  <v:stroke endarrow="block"/>
                    </v:line>
                  </v:group>
                </v:group>
                <v:shape id="Text Box 73" o:spid="_x0000_s1068" type="#_x0000_t202" style="position:absolute;left:53530;top:34747;width:31572;height:1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191BAB" w:rsidRPr="00D65BAC" w:rsidRDefault="00191BAB" w:rsidP="00191BAB">
                        <w:pPr>
                          <w:rPr>
                            <w:color w:val="000000" w:themeColor="text1"/>
                          </w:rPr>
                        </w:pPr>
                        <w:r w:rsidRPr="00D65BAC">
                          <w:rPr>
                            <w:color w:val="000000" w:themeColor="text1"/>
                          </w:rPr>
                          <w:t xml:space="preserve">* </w:t>
                        </w:r>
                        <w:r w:rsidRPr="00D65BAC">
                          <w:rPr>
                            <w:color w:val="000000" w:themeColor="text1"/>
                          </w:rPr>
                          <w:t>Students should have registered to all prerequisite courses before taking this course. Students should register to co-requisite courses simultaneously, if that course is not already passed. A single unsatisfactory grade among the prerequisite course is allowable.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1BAB" w:rsidRDefault="00191BAB" w:rsidP="00191BAB">
      <w:pPr>
        <w:tabs>
          <w:tab w:val="left" w:pos="1572"/>
        </w:tabs>
      </w:pPr>
    </w:p>
    <w:p w:rsidR="00191BAB" w:rsidRDefault="00191BAB" w:rsidP="00191BAB">
      <w:pPr>
        <w:tabs>
          <w:tab w:val="left" w:pos="1572"/>
        </w:tabs>
      </w:pPr>
    </w:p>
    <w:p w:rsidR="00191BAB" w:rsidRDefault="00191BAB" w:rsidP="00191BAB">
      <w:pPr>
        <w:tabs>
          <w:tab w:val="left" w:pos="1572"/>
        </w:tabs>
      </w:pPr>
    </w:p>
    <w:p w:rsidR="00191BAB" w:rsidRDefault="00191BAB" w:rsidP="00191BAB">
      <w:pPr>
        <w:tabs>
          <w:tab w:val="left" w:pos="1572"/>
        </w:tabs>
      </w:pPr>
      <w:bookmarkStart w:id="0" w:name="_GoBack"/>
      <w:bookmarkEnd w:id="0"/>
    </w:p>
    <w:p w:rsidR="00191BAB" w:rsidRPr="00191BAB" w:rsidRDefault="00191BAB" w:rsidP="00191BAB">
      <w:pPr>
        <w:tabs>
          <w:tab w:val="left" w:pos="1572"/>
        </w:tabs>
      </w:pPr>
      <w:r>
        <w:rPr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>
                <wp:extent cx="8801100" cy="4082415"/>
                <wp:effectExtent l="41275" t="43815" r="44450" b="45720"/>
                <wp:docPr id="66" name="Zone de dessi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41" name="Group 75"/>
                        <wpg:cNvGrpSpPr>
                          <a:grpSpLocks/>
                        </wpg:cNvGrpSpPr>
                        <wpg:grpSpPr bwMode="auto">
                          <a:xfrm>
                            <a:off x="800700" y="347901"/>
                            <a:ext cx="7522800" cy="3651913"/>
                            <a:chOff x="2679" y="2859"/>
                            <a:chExt cx="11847" cy="5751"/>
                          </a:xfrm>
                        </wpg:grpSpPr>
                        <wps:wsp>
                          <wps:cNvPr id="4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" y="2860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>MATH 275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8" y="2859"/>
                              <a:ext cx="1439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222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8" y="2860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323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2890"/>
                              <a:ext cx="1875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pPr>
                                  <w:jc w:val="center"/>
                                </w:pPr>
                                <w:r>
                                  <w:t xml:space="preserve">IE </w:t>
                                </w:r>
                                <w:r>
                                  <w:t>307 or IE305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3037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8" y="3038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8" y="3938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401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8" y="5018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402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" y="5920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201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8" y="5920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202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" y="6818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324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8" y="5918"/>
                              <a:ext cx="144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IE </w:t>
                                </w:r>
                                <w:r>
                                  <w:t>403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" y="7795"/>
                              <a:ext cx="11707" cy="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r>
                                  <w:t xml:space="preserve">PREREQUISITIES </w:t>
                                </w:r>
                                <w:r>
                                  <w:t xml:space="preserve">FOR SUMMER PRACTICE  </w:t>
                                </w:r>
                                <w:r>
                                  <w:tab/>
                                  <w:t xml:space="preserve">IE399: IE 103 (or MFGE 205) and IE 206 </w:t>
                                </w:r>
                              </w:p>
                              <w:p w:rsidR="00191BAB" w:rsidRDefault="00191BAB" w:rsidP="00191BAB">
                                <w:pPr>
                                  <w:ind w:left="3540" w:firstLine="708"/>
                                </w:pPr>
                                <w:r>
                                  <w:t>IE499: IE 399 and IE 307 (or IE 304)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7" y="4195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" y="6098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8" y="6098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8" y="6278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3398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4478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8" y="3218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3" y="3950"/>
                              <a:ext cx="1620" cy="7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1BAB" w:rsidRDefault="00191BAB" w:rsidP="00191BAB">
                                <w:pPr>
                                  <w:jc w:val="center"/>
                                </w:pPr>
                                <w:r>
                                  <w:t xml:space="preserve">IE </w:t>
                                </w:r>
                                <w:r>
                                  <w:t>407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3700" y="575902"/>
                            <a:ext cx="685800" cy="457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13600" y="2532609"/>
                            <a:ext cx="600" cy="342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70700" y="2875511"/>
                            <a:ext cx="914400" cy="34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BAB" w:rsidRDefault="00191BAB" w:rsidP="00191B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t xml:space="preserve">IE </w:t>
                              </w:r>
                              <w:r>
                                <w:t>326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66" o:spid="_x0000_s1069" editas="canvas" style="width:693pt;height:321.45pt;mso-position-horizontal-relative:char;mso-position-vertical-relative:line" coordsize="88011,40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">
                <v:shape id="_x0000_s1070" type="#_x0000_t75" style="position:absolute;width:88011;height:40824;visibility:visible;mso-wrap-style:square" stroked="t" strokeweight="3pt">
                  <v:fill o:detectmouseclick="t"/>
                  <v:stroke linestyle="thinThin"/>
                  <v:path o:connecttype="none"/>
                </v:shape>
                <v:group id="Group 75" o:spid="_x0000_s1071" style="position:absolute;left:8007;top:3479;width:75228;height:36519" coordorigin="2679,2859" coordsize="11847,5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47" o:spid="_x0000_s1072" type="#_x0000_t202" style="position:absolute;left:2679;top:286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191BAB" w:rsidRDefault="00191BAB" w:rsidP="00191BAB">
                          <w:r>
                            <w:t>MATH 275</w:t>
                          </w:r>
                        </w:p>
                      </w:txbxContent>
                    </v:textbox>
                  </v:shape>
                  <v:shape id="Text Box 48" o:spid="_x0000_s1073" type="#_x0000_t202" style="position:absolute;left:5198;top:2859;width:14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222</w:t>
                          </w:r>
                        </w:p>
                      </w:txbxContent>
                    </v:textbox>
                  </v:shape>
                  <v:shape id="Text Box 49" o:spid="_x0000_s1074" type="#_x0000_t202" style="position:absolute;left:7358;top:286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323</w:t>
                          </w:r>
                        </w:p>
                      </w:txbxContent>
                    </v:textbox>
                  </v:shape>
                  <v:shape id="Text Box 50" o:spid="_x0000_s1075" type="#_x0000_t202" style="position:absolute;left:9338;top:2890;width:1875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191BAB" w:rsidRDefault="00191BAB" w:rsidP="00191BAB">
                          <w:pPr>
                            <w:jc w:val="center"/>
                          </w:pPr>
                          <w:r>
                            <w:t xml:space="preserve">IE </w:t>
                          </w:r>
                          <w:r>
                            <w:t>307 or IE305</w:t>
                          </w:r>
                        </w:p>
                      </w:txbxContent>
                    </v:textbox>
                  </v:shape>
                  <v:line id="Line 51" o:spid="_x0000_s1076" style="position:absolute;visibility:visible;mso-wrap-style:square" from="4118,3037" to="5198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<v:stroke endarrow="block"/>
                  </v:line>
                  <v:line id="Line 52" o:spid="_x0000_s1077" style="position:absolute;visibility:visible;mso-wrap-style:square" from="6278,3038" to="7358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QV8YAAADbAAAADwAAAGRycy9kb3ducmV2LnhtbESPQWvCQBSE74X+h+UJvZS6sWprYlYp&#10;giCihdoWPD6zzySYfRuya4z/3hUKPQ4z8w2TzjtTiZYaV1pWMOhHIIgzq0vOFfx8L18mIJxH1lhZ&#10;JgVXcjCfPT6kmGh74S9qdz4XAcIuQQWF93UipcsKMuj6tiYO3tE2Bn2QTS51g5cAN5V8jaI3abDk&#10;sFBgTYuCstPubBQMP59rHp3acdxt9mvTxoPlYfur1FOv+5iC8NT5//Bfe6UVjN7h/i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VkFfGAAAA2wAAAA8AAAAAAAAA&#10;AAAAAAAAoQIAAGRycy9kb3ducmV2LnhtbFBLBQYAAAAABAAEAPkAAACUAwAAAAA=&#10;" strokeweight=".25pt">
                    <v:stroke dashstyle="1 1" endarrow="block"/>
                  </v:line>
                  <v:shape id="Text Box 53" o:spid="_x0000_s1078" type="#_x0000_t202" style="position:absolute;left:7358;top:393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401</w:t>
                          </w:r>
                        </w:p>
                      </w:txbxContent>
                    </v:textbox>
                  </v:shape>
                  <v:shape id="Text Box 55" o:spid="_x0000_s1079" type="#_x0000_t202" style="position:absolute;left:7358;top:50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402</w:t>
                          </w:r>
                        </w:p>
                      </w:txbxContent>
                    </v:textbox>
                  </v:shape>
                  <v:shape id="Text Box 56" o:spid="_x0000_s1080" type="#_x0000_t202" style="position:absolute;left:2858;top:592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201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5198;top:5920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202</w:t>
                          </w:r>
                        </w:p>
                      </w:txbxContent>
                    </v:textbox>
                  </v:shape>
                  <v:shape id="Text Box 58" o:spid="_x0000_s1082" type="#_x0000_t202" style="position:absolute;left:2858;top:68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324</w:t>
                          </w:r>
                        </w:p>
                      </w:txbxContent>
                    </v:textbox>
                  </v:shape>
                  <v:shape id="Text Box 59" o:spid="_x0000_s1083" type="#_x0000_t202" style="position:absolute;left:7358;top:5918;width:144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IE </w:t>
                          </w:r>
                          <w:r>
                            <w:t>403</w:t>
                          </w:r>
                        </w:p>
                      </w:txbxContent>
                    </v:textbox>
                  </v:shape>
                  <v:shape id="Text Box 60" o:spid="_x0000_s1084" type="#_x0000_t202" style="position:absolute;left:2819;top:7795;width:11707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191BAB" w:rsidRDefault="00191BAB" w:rsidP="00191BAB">
                          <w:r>
                            <w:t xml:space="preserve">PREREQUISITIES </w:t>
                          </w:r>
                          <w:r>
                            <w:t xml:space="preserve">FOR SUMMER PRACTICE  </w:t>
                          </w:r>
                          <w:r>
                            <w:tab/>
                            <w:t xml:space="preserve">IE399: IE 103 (or MFGE 205) and IE 206 </w:t>
                          </w:r>
                        </w:p>
                        <w:p w:rsidR="00191BAB" w:rsidRDefault="00191BAB" w:rsidP="00191BAB">
                          <w:pPr>
                            <w:ind w:left="3540" w:firstLine="708"/>
                          </w:pPr>
                          <w:r>
                            <w:t>IE499: IE 399 and IE 307 (or IE 304)</w:t>
                          </w:r>
                        </w:p>
                      </w:txbxContent>
                    </v:textbox>
                  </v:shape>
                  <v:line id="Line 61" o:spid="_x0000_s1085" style="position:absolute;visibility:visible;mso-wrap-style:square" from="6367,4195" to="7267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<v:stroke endarrow="block"/>
                  </v:line>
                  <v:line id="Line 62" o:spid="_x0000_s1086" style="position:absolute;visibility:visible;mso-wrap-style:square" from="3938,6098" to="5018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<v:stroke endarrow="block"/>
                  </v:line>
                  <v:line id="Line 63" o:spid="_x0000_s1087" style="position:absolute;visibility:visible;mso-wrap-style:square" from="6098,6098" to="7178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<v:stroke endarrow="block"/>
                  </v:line>
                  <v:line id="Line 64" o:spid="_x0000_s1088" style="position:absolute;visibility:visible;mso-wrap-style:square" from="3218,6278" to="3219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<v:stroke endarrow="block"/>
                  </v:line>
                  <v:line id="Line 65" o:spid="_x0000_s1089" style="position:absolute;visibility:visible;mso-wrap-style:square" from="7718,3398" to="7719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  <v:line id="Line 66" o:spid="_x0000_s1090" style="position:absolute;visibility:visible;mso-wrap-style:square" from="7718,4478" to="7719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<v:stroke endarrow="block"/>
                  </v:line>
                  <v:line id="Line 68" o:spid="_x0000_s1091" style="position:absolute;flip:x;visibility:visible;mso-wrap-style:square" from="8258,3218" to="9338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  <v:stroke endarrow="block"/>
                  </v:line>
                  <v:shape id="Text Box 70" o:spid="_x0000_s1092" type="#_x0000_t202" style="position:absolute;left:4913;top:3950;width:162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<v:textbox>
                      <w:txbxContent>
                        <w:p w:rsidR="00191BAB" w:rsidRDefault="00191BAB" w:rsidP="00191BAB">
                          <w:pPr>
                            <w:jc w:val="center"/>
                          </w:pPr>
                          <w:r>
                            <w:t xml:space="preserve">IE </w:t>
                          </w:r>
                          <w:r>
                            <w:t>407</w:t>
                          </w:r>
                        </w:p>
                      </w:txbxContent>
                    </v:textbox>
                  </v:shape>
                </v:group>
                <v:line id="Line 68" o:spid="_x0000_s1093" style="position:absolute;flip:x;visibility:visible;mso-wrap-style:square" from="31137,5759" to="37995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64" o:spid="_x0000_s1094" style="position:absolute;visibility:visible;mso-wrap-style:square" from="27136,25326" to="27142,28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shape id="Text Box 58" o:spid="_x0000_s1095" type="#_x0000_t202" style="position:absolute;left:23707;top:28755;width:9144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191BAB" w:rsidRDefault="00191BAB" w:rsidP="00191B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 xml:space="preserve">IE </w:t>
                        </w:r>
                        <w:r>
                          <w:t>326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91BAB" w:rsidRPr="00191BAB" w:rsidSect="00191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AB"/>
    <w:rsid w:val="00191BAB"/>
    <w:rsid w:val="00333720"/>
    <w:rsid w:val="004F592B"/>
    <w:rsid w:val="00D532A3"/>
    <w:rsid w:val="00D63250"/>
    <w:rsid w:val="00E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CFB7-2CC7-4CA6-A330-2D006F5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..</dc:creator>
  <cp:keywords/>
  <dc:description/>
  <cp:lastModifiedBy>gizem ..</cp:lastModifiedBy>
  <cp:revision>1</cp:revision>
  <dcterms:created xsi:type="dcterms:W3CDTF">2019-03-16T05:32:00Z</dcterms:created>
  <dcterms:modified xsi:type="dcterms:W3CDTF">2019-03-16T05:36:00Z</dcterms:modified>
</cp:coreProperties>
</file>