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224" w:rsidRDefault="00846224" w:rsidP="00846224">
      <w:pPr>
        <w:jc w:val="center"/>
      </w:pPr>
      <w:r>
        <w:rPr>
          <w:noProof/>
          <w:lang w:eastAsia="tr-TR"/>
        </w:rPr>
        <w:drawing>
          <wp:inline distT="0" distB="0" distL="0" distR="0" wp14:anchorId="007D8BD4" wp14:editId="6B69E25C">
            <wp:extent cx="4603750" cy="583565"/>
            <wp:effectExtent l="0" t="0" r="0" b="6985"/>
            <wp:docPr id="1" name="Resim 1" descr="GSTM_Fakultesi_Turkce_Logo_Kullanimlari-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TM_Fakultesi_Turkce_Logo_Kullanimlari-4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692" b="4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224" w:rsidRDefault="000F65C3" w:rsidP="00846224"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A2990C9" wp14:editId="27A478E4">
                <wp:simplePos x="0" y="0"/>
                <wp:positionH relativeFrom="page">
                  <wp:posOffset>0</wp:posOffset>
                </wp:positionH>
                <wp:positionV relativeFrom="page">
                  <wp:posOffset>1521831</wp:posOffset>
                </wp:positionV>
                <wp:extent cx="7559675" cy="224790"/>
                <wp:effectExtent l="0" t="0" r="3175" b="381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9675" cy="224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450850">
                              <a:moveTo>
                                <a:pt x="7560056" y="0"/>
                              </a:moveTo>
                              <a:lnTo>
                                <a:pt x="0" y="0"/>
                              </a:lnTo>
                              <a:lnTo>
                                <a:pt x="0" y="450735"/>
                              </a:lnTo>
                              <a:lnTo>
                                <a:pt x="7560056" y="450735"/>
                              </a:lnTo>
                              <a:lnTo>
                                <a:pt x="7560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</wps:spPr>
                      <wps:txbx>
                        <w:txbxContent>
                          <w:p w:rsidR="00846224" w:rsidRPr="00516BA6" w:rsidRDefault="004400B5" w:rsidP="00846224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FFFFFF"/>
                                <w:sz w:val="28"/>
                                <w:szCs w:val="28"/>
                              </w:rPr>
                              <w:t>GÜNLÜK STAJ RAPORU</w:t>
                            </w: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990C9" id="Graphic 16" o:spid="_x0000_s1026" style="position:absolute;margin-left:0;margin-top:119.85pt;width:595.25pt;height:17.7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7560309,450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" adj="-11796480,,5400" path="m7560056,l,,,450735r7560056,l7560056,xe" fillcolor="#2b3890" stroked="f">
                <v:stroke joinstyle="miter"/>
                <v:formulas/>
                <v:path arrowok="t" o:connecttype="custom" textboxrect="0,0,7560309,450850"/>
                <v:textbox inset="0,0,0,0">
                  <w:txbxContent>
                    <w:p w:rsidR="00846224" w:rsidRPr="00516BA6" w:rsidRDefault="004400B5" w:rsidP="00846224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FFFFFF"/>
                          <w:sz w:val="28"/>
                          <w:szCs w:val="28"/>
                        </w:rPr>
                        <w:t>GÜNLÜK STAJ RAPORU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F65C3" w:rsidRDefault="000F65C3" w:rsidP="00846224"/>
    <w:p w:rsidR="00107622" w:rsidRDefault="00107622"/>
    <w:tbl>
      <w:tblPr>
        <w:tblStyle w:val="TableNormal"/>
        <w:tblW w:w="10146" w:type="dxa"/>
        <w:jc w:val="center"/>
        <w:tblBorders>
          <w:top w:val="single" w:sz="8" w:space="0" w:color="2B3890"/>
          <w:left w:val="single" w:sz="8" w:space="0" w:color="2B3890"/>
          <w:bottom w:val="single" w:sz="8" w:space="0" w:color="2B3890"/>
          <w:right w:val="single" w:sz="8" w:space="0" w:color="2B3890"/>
          <w:insideH w:val="single" w:sz="8" w:space="0" w:color="2B3890"/>
          <w:insideV w:val="single" w:sz="8" w:space="0" w:color="2B3890"/>
        </w:tblBorders>
        <w:tblLayout w:type="fixed"/>
        <w:tblLook w:val="01E0" w:firstRow="1" w:lastRow="1" w:firstColumn="1" w:lastColumn="1" w:noHBand="0" w:noVBand="0"/>
      </w:tblPr>
      <w:tblGrid>
        <w:gridCol w:w="3392"/>
        <w:gridCol w:w="3544"/>
        <w:gridCol w:w="3210"/>
      </w:tblGrid>
      <w:tr w:rsidR="004400B5" w:rsidRPr="00516BA6" w:rsidTr="004400B5">
        <w:trPr>
          <w:trHeight w:val="9995"/>
          <w:jc w:val="center"/>
        </w:trPr>
        <w:tc>
          <w:tcPr>
            <w:tcW w:w="10146" w:type="dxa"/>
            <w:gridSpan w:val="3"/>
          </w:tcPr>
          <w:p w:rsidR="004400B5" w:rsidRPr="00846224" w:rsidRDefault="004400B5" w:rsidP="004400B5">
            <w:pPr>
              <w:pStyle w:val="TableParagraph"/>
              <w:ind w:left="187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bookmarkStart w:id="0" w:name="_GoBack"/>
        <w:bookmarkEnd w:id="0"/>
      </w:tr>
      <w:tr w:rsidR="00846224" w:rsidRPr="00516BA6" w:rsidTr="004400B5">
        <w:trPr>
          <w:trHeight w:val="1525"/>
          <w:jc w:val="center"/>
        </w:trPr>
        <w:tc>
          <w:tcPr>
            <w:tcW w:w="3392" w:type="dxa"/>
          </w:tcPr>
          <w:p w:rsidR="004400B5" w:rsidRPr="00516BA6" w:rsidRDefault="004400B5" w:rsidP="004400B5">
            <w:pPr>
              <w:pStyle w:val="TableParagraph"/>
              <w:spacing w:before="240" w:line="360" w:lineRule="auto"/>
              <w:ind w:left="187"/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</w:pPr>
            <w:proofErr w:type="spellStart"/>
            <w:r w:rsidRPr="004400B5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6"/>
                <w:szCs w:val="26"/>
              </w:rPr>
              <w:t>Konu</w:t>
            </w:r>
            <w:proofErr w:type="spellEnd"/>
            <w:r w:rsidRPr="004400B5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6"/>
                <w:szCs w:val="26"/>
              </w:rPr>
              <w:t>:</w:t>
            </w:r>
            <w:r w:rsidRPr="004400B5">
              <w:rPr>
                <w:rFonts w:asciiTheme="minorHAnsi" w:hAnsiTheme="minorHAnsi" w:cstheme="minorHAnsi"/>
                <w:color w:val="2B3890"/>
                <w:spacing w:val="-2"/>
                <w:w w:val="90"/>
                <w:sz w:val="26"/>
                <w:szCs w:val="26"/>
              </w:rPr>
              <w:t xml:space="preserve"> . . . . . . . . . . . . . . . . . . </w:t>
            </w:r>
            <w:proofErr w:type="gramStart"/>
            <w:r w:rsidRPr="004400B5">
              <w:rPr>
                <w:rFonts w:asciiTheme="minorHAnsi" w:hAnsiTheme="minorHAnsi" w:cstheme="minorHAnsi"/>
                <w:color w:val="2B3890"/>
                <w:spacing w:val="-2"/>
                <w:w w:val="90"/>
                <w:sz w:val="26"/>
                <w:szCs w:val="26"/>
              </w:rPr>
              <w:t>. . . .</w:t>
            </w:r>
            <w:proofErr w:type="gramEnd"/>
            <w:r w:rsidRPr="004400B5">
              <w:rPr>
                <w:rFonts w:asciiTheme="minorHAnsi" w:hAnsiTheme="minorHAnsi" w:cstheme="minorHAnsi"/>
                <w:color w:val="2B3890"/>
                <w:spacing w:val="-2"/>
                <w:w w:val="90"/>
                <w:sz w:val="26"/>
                <w:szCs w:val="26"/>
              </w:rPr>
              <w:t xml:space="preserve"> .  . . . . . . . . . . . . . . . . . . . . . . . . . . . . . . . .</w:t>
            </w:r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6"/>
                <w:szCs w:val="26"/>
              </w:rPr>
              <w:t xml:space="preserve"> </w:t>
            </w:r>
            <w:r w:rsidRPr="004400B5">
              <w:rPr>
                <w:rFonts w:asciiTheme="minorHAnsi" w:hAnsiTheme="minorHAnsi" w:cstheme="minorHAnsi"/>
                <w:color w:val="2B3890"/>
                <w:spacing w:val="-2"/>
                <w:w w:val="90"/>
                <w:sz w:val="26"/>
                <w:szCs w:val="26"/>
              </w:rPr>
              <w:t>. . . . . . . . . . . . . . .</w:t>
            </w:r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6"/>
                <w:szCs w:val="26"/>
              </w:rPr>
              <w:t xml:space="preserve"> . . . . . . . </w:t>
            </w:r>
            <w:proofErr w:type="gramStart"/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6"/>
                <w:szCs w:val="26"/>
              </w:rPr>
              <w:t>. . . .</w:t>
            </w:r>
            <w:proofErr w:type="gramEnd"/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</w:tcPr>
          <w:p w:rsidR="00846224" w:rsidRDefault="004400B5" w:rsidP="004400B5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6"/>
                <w:szCs w:val="26"/>
              </w:rPr>
              <w:t>Tarih</w:t>
            </w:r>
          </w:p>
          <w:p w:rsidR="004400B5" w:rsidRPr="004400B5" w:rsidRDefault="004400B5" w:rsidP="004400B5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00B5">
              <w:rPr>
                <w:rFonts w:asciiTheme="minorHAnsi" w:hAnsiTheme="minorHAnsi" w:cstheme="minorHAnsi"/>
                <w:color w:val="2B3890"/>
                <w:spacing w:val="-2"/>
                <w:w w:val="90"/>
                <w:sz w:val="26"/>
                <w:szCs w:val="26"/>
              </w:rPr>
              <w:t>. . . . . . / . . . . . . . / 20 . . . . .</w:t>
            </w:r>
          </w:p>
        </w:tc>
        <w:tc>
          <w:tcPr>
            <w:tcW w:w="3210" w:type="dxa"/>
          </w:tcPr>
          <w:p w:rsidR="00846224" w:rsidRPr="00516BA6" w:rsidRDefault="004400B5" w:rsidP="004400B5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6"/>
                <w:szCs w:val="26"/>
              </w:rPr>
              <w:t>İmza ve Kaşe</w:t>
            </w:r>
          </w:p>
        </w:tc>
      </w:tr>
    </w:tbl>
    <w:p w:rsidR="00846224" w:rsidRDefault="00846224"/>
    <w:sectPr w:rsidR="00846224" w:rsidSect="000F65C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24"/>
    <w:rsid w:val="00043C16"/>
    <w:rsid w:val="000F65C3"/>
    <w:rsid w:val="00107622"/>
    <w:rsid w:val="004400B5"/>
    <w:rsid w:val="00846224"/>
    <w:rsid w:val="00ED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A0FD"/>
  <w15:chartTrackingRefBased/>
  <w15:docId w15:val="{DFE4FAA6-378E-425A-A58A-ABCD2443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2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62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4622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2024-01-23T11:00:00Z</dcterms:created>
  <dcterms:modified xsi:type="dcterms:W3CDTF">2024-01-23T12:37:00Z</dcterms:modified>
</cp:coreProperties>
</file>