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C5DEE" w:rsidRDefault="00EC5DEE">
      <w:bookmarkStart w:id="0" w:name="_Toc328586481"/>
    </w:p>
    <w:p w:rsidR="00EC5DEE" w:rsidRDefault="00EC5DEE"/>
    <w:p w:rsidR="00EC5DEE" w:rsidRDefault="00EC5DEE"/>
    <w:p w:rsidR="00EC5DEE" w:rsidRDefault="00EC5DEE">
      <w:pPr>
        <w:jc w:val="center"/>
      </w:pPr>
    </w:p>
    <w:p w:rsidR="00EC5DEE" w:rsidRDefault="00EC5DEE">
      <w:pPr>
        <w:jc w:val="center"/>
      </w:pPr>
    </w:p>
    <w:p w:rsidR="00EC5DEE" w:rsidRDefault="00EC5DEE">
      <w:pPr>
        <w:jc w:val="center"/>
      </w:pPr>
    </w:p>
    <w:p w:rsidR="00EC5DEE" w:rsidRDefault="00EC5DEE">
      <w:pPr>
        <w:jc w:val="center"/>
      </w:pPr>
      <w:r>
        <w:t>ATILIM m</w:t>
      </w:r>
      <w:r w:rsidRPr="002247E5">
        <w:rPr>
          <w:i/>
        </w:rPr>
        <w:t>PAD</w:t>
      </w:r>
      <w:r w:rsidR="00945422" w:rsidRPr="00945422">
        <w:rPr>
          <w:vertAlign w:val="superscript"/>
        </w:rPr>
        <w:t>®</w:t>
      </w:r>
      <w:r>
        <w:t>04</w:t>
      </w:r>
    </w:p>
    <w:p w:rsidR="00EC5DEE" w:rsidRDefault="00EC5DEE">
      <w:pPr>
        <w:jc w:val="center"/>
      </w:pPr>
      <w:r>
        <w:t xml:space="preserve"> </w:t>
      </w:r>
    </w:p>
    <w:p w:rsidR="00EC5DEE" w:rsidRDefault="00EC5DEE">
      <w:pPr>
        <w:jc w:val="center"/>
      </w:pPr>
      <w:r>
        <w:t>KULLANIM KLAVUZU</w:t>
      </w:r>
    </w:p>
    <w:p w:rsidR="00EC5DEE" w:rsidRDefault="00EC5DEE">
      <w:pPr>
        <w:jc w:val="center"/>
      </w:pPr>
    </w:p>
    <w:p w:rsidR="00EC5DEE" w:rsidRDefault="00EC5DEE">
      <w:pPr>
        <w:jc w:val="center"/>
      </w:pPr>
    </w:p>
    <w:p w:rsidR="00EC5DEE" w:rsidRDefault="00EC5DEE">
      <w:pPr>
        <w:jc w:val="center"/>
      </w:pPr>
    </w:p>
    <w:p w:rsidR="00EC5DEE" w:rsidRDefault="00EC5DEE">
      <w:pPr>
        <w:jc w:val="center"/>
      </w:pPr>
    </w:p>
    <w:p w:rsidR="00EC5DEE" w:rsidRDefault="00EC5DEE">
      <w:pPr>
        <w:jc w:val="center"/>
      </w:pPr>
    </w:p>
    <w:p w:rsidR="00EC5DEE" w:rsidRDefault="00EC5DEE">
      <w:pPr>
        <w:jc w:val="center"/>
      </w:pPr>
    </w:p>
    <w:p w:rsidR="00EC5DEE" w:rsidRDefault="004C3B0B">
      <w:pPr>
        <w:jc w:val="center"/>
      </w:pPr>
      <w:r>
        <w:rPr>
          <w:noProof/>
          <w:lang w:eastAsia="en-US"/>
        </w:rPr>
        <w:drawing>
          <wp:inline distT="0" distB="0" distL="0" distR="0">
            <wp:extent cx="3067050" cy="857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a:srcRect/>
                    <a:stretch>
                      <a:fillRect/>
                    </a:stretch>
                  </pic:blipFill>
                  <pic:spPr bwMode="auto">
                    <a:xfrm>
                      <a:off x="0" y="0"/>
                      <a:ext cx="3067050" cy="857250"/>
                    </a:xfrm>
                    <a:prstGeom prst="rect">
                      <a:avLst/>
                    </a:prstGeom>
                    <a:noFill/>
                    <a:ln w="9525">
                      <a:noFill/>
                      <a:miter lim="800000"/>
                      <a:headEnd/>
                      <a:tailEnd/>
                    </a:ln>
                  </pic:spPr>
                </pic:pic>
              </a:graphicData>
            </a:graphic>
          </wp:inline>
        </w:drawing>
      </w:r>
    </w:p>
    <w:p w:rsidR="00EC5DEE" w:rsidRDefault="00EC5DEE">
      <w:pPr>
        <w:jc w:val="center"/>
      </w:pPr>
    </w:p>
    <w:p w:rsidR="00EC5DEE" w:rsidRDefault="00EC5DEE">
      <w:pPr>
        <w:jc w:val="center"/>
      </w:pPr>
    </w:p>
    <w:p w:rsidR="00EC5DEE" w:rsidRDefault="00EC5DEE">
      <w:pPr>
        <w:jc w:val="center"/>
      </w:pPr>
    </w:p>
    <w:p w:rsidR="00EC5DEE" w:rsidRDefault="00EC5DEE">
      <w:pPr>
        <w:jc w:val="center"/>
      </w:pPr>
    </w:p>
    <w:p w:rsidR="00EC5DEE" w:rsidRDefault="00EC5DEE">
      <w:pPr>
        <w:jc w:val="center"/>
      </w:pPr>
      <w:r>
        <w:br w:type="page"/>
      </w:r>
      <w:r>
        <w:lastRenderedPageBreak/>
        <w:t>İÇERİK</w:t>
      </w:r>
    </w:p>
    <w:p w:rsidR="00EC5DEE" w:rsidRDefault="00EC5DEE">
      <w:bookmarkStart w:id="1" w:name="_Toc328586567"/>
      <w:bookmarkStart w:id="2" w:name="_Toc328586839"/>
      <w:bookmarkStart w:id="3" w:name="_Toc328657874"/>
      <w:bookmarkEnd w:id="0"/>
      <w:r>
        <w:rPr>
          <w:rFonts w:hint="eastAsia"/>
        </w:rPr>
        <w:t>İ</w:t>
      </w:r>
      <w:r>
        <w:rPr>
          <w:rFonts w:hint="eastAsia"/>
        </w:rPr>
        <w:t>çerik</w:t>
      </w:r>
      <w:r>
        <w:t xml:space="preserve"> </w:t>
      </w:r>
      <w:r>
        <w:tab/>
      </w:r>
      <w:r>
        <w:tab/>
      </w:r>
      <w:r>
        <w:tab/>
      </w:r>
      <w:r>
        <w:tab/>
      </w:r>
      <w:r>
        <w:tab/>
      </w:r>
      <w:r>
        <w:tab/>
      </w:r>
      <w:r>
        <w:tab/>
      </w:r>
      <w:r>
        <w:tab/>
      </w:r>
      <w:r>
        <w:tab/>
      </w:r>
      <w:r>
        <w:tab/>
      </w:r>
      <w:r>
        <w:tab/>
      </w:r>
      <w:r>
        <w:tab/>
      </w:r>
      <w:r>
        <w:tab/>
      </w:r>
      <w:r>
        <w:tab/>
      </w:r>
      <w:r>
        <w:tab/>
      </w:r>
      <w:r>
        <w:tab/>
      </w:r>
      <w:r>
        <w:tab/>
      </w:r>
      <w:r>
        <w:tab/>
      </w:r>
      <w:r>
        <w:rPr>
          <w:rFonts w:hint="eastAsia"/>
        </w:rPr>
        <w:t>1</w:t>
      </w:r>
      <w:bookmarkEnd w:id="1"/>
    </w:p>
    <w:bookmarkEnd w:id="2"/>
    <w:p w:rsidR="00EC5DEE" w:rsidRDefault="00EC5DEE">
      <w:r>
        <w:rPr>
          <w:rFonts w:hint="eastAsia"/>
        </w:rPr>
        <w:t>1 Giri</w:t>
      </w:r>
      <w:r>
        <w:rPr>
          <w:rFonts w:hint="eastAsia"/>
        </w:rPr>
        <w:t>ş</w:t>
      </w:r>
      <w:r>
        <w:rPr>
          <w:rFonts w:hint="eastAsia"/>
        </w:rPr>
        <w:t xml:space="preserve"> </w:t>
      </w:r>
      <w:r>
        <w:tab/>
      </w:r>
      <w:r>
        <w:tab/>
      </w:r>
      <w:r>
        <w:tab/>
      </w:r>
      <w:r>
        <w:tab/>
      </w:r>
      <w:r>
        <w:tab/>
      </w:r>
      <w:r>
        <w:tab/>
      </w:r>
      <w:r>
        <w:tab/>
      </w:r>
      <w:r>
        <w:tab/>
      </w:r>
      <w:r>
        <w:tab/>
      </w:r>
      <w:r>
        <w:tab/>
      </w:r>
      <w:r>
        <w:tab/>
      </w:r>
      <w:r>
        <w:tab/>
      </w:r>
      <w:r>
        <w:tab/>
      </w:r>
      <w:r>
        <w:tab/>
      </w:r>
      <w:r>
        <w:tab/>
      </w:r>
      <w:r>
        <w:tab/>
      </w:r>
      <w:r>
        <w:tab/>
      </w:r>
      <w:r>
        <w:tab/>
      </w:r>
      <w:r>
        <w:rPr>
          <w:rFonts w:hint="eastAsia"/>
        </w:rPr>
        <w:t>3</w:t>
      </w:r>
      <w:bookmarkEnd w:id="3"/>
    </w:p>
    <w:p w:rsidR="00EC5DEE" w:rsidRDefault="00EC5DEE">
      <w:r>
        <w:tab/>
      </w:r>
      <w:r>
        <w:rPr>
          <w:rFonts w:hint="eastAsia"/>
        </w:rPr>
        <w:t>1.1 Te</w:t>
      </w:r>
      <w:r>
        <w:rPr>
          <w:rFonts w:hint="eastAsia"/>
        </w:rPr>
        <w:t>ş</w:t>
      </w:r>
      <w:r>
        <w:rPr>
          <w:rFonts w:hint="eastAsia"/>
        </w:rPr>
        <w:t>ekk</w:t>
      </w:r>
      <w:r>
        <w:rPr>
          <w:rFonts w:hint="eastAsia"/>
        </w:rPr>
        <w:t>ü</w:t>
      </w:r>
      <w:r>
        <w:rPr>
          <w:rFonts w:hint="eastAsia"/>
        </w:rPr>
        <w:t xml:space="preserve">r </w:t>
      </w:r>
      <w:r>
        <w:tab/>
      </w:r>
      <w:r>
        <w:tab/>
      </w:r>
      <w:r>
        <w:tab/>
      </w:r>
      <w:r>
        <w:tab/>
      </w:r>
      <w:r>
        <w:tab/>
      </w:r>
      <w:r>
        <w:tab/>
      </w:r>
      <w:r>
        <w:tab/>
      </w:r>
      <w:r>
        <w:tab/>
      </w:r>
      <w:r>
        <w:tab/>
      </w:r>
      <w:r>
        <w:tab/>
      </w:r>
      <w:r>
        <w:tab/>
      </w:r>
      <w:r>
        <w:tab/>
      </w:r>
      <w:r>
        <w:tab/>
      </w:r>
      <w:r>
        <w:tab/>
      </w:r>
      <w:r>
        <w:tab/>
      </w:r>
      <w:r>
        <w:tab/>
      </w:r>
      <w:r>
        <w:rPr>
          <w:rFonts w:hint="eastAsia"/>
        </w:rPr>
        <w:t>3</w:t>
      </w:r>
    </w:p>
    <w:p w:rsidR="00EC5DEE" w:rsidRDefault="00EC5DEE">
      <w:r>
        <w:tab/>
      </w:r>
      <w:r>
        <w:rPr>
          <w:rFonts w:hint="eastAsia"/>
        </w:rPr>
        <w:t xml:space="preserve">1.2 Duyurular </w:t>
      </w:r>
      <w:r>
        <w:tab/>
      </w:r>
      <w:r>
        <w:tab/>
      </w:r>
      <w:r>
        <w:tab/>
      </w:r>
      <w:r>
        <w:tab/>
      </w:r>
      <w:r>
        <w:tab/>
      </w:r>
      <w:r>
        <w:tab/>
      </w:r>
      <w:r>
        <w:tab/>
      </w:r>
      <w:r>
        <w:tab/>
      </w:r>
      <w:r>
        <w:tab/>
      </w:r>
      <w:r>
        <w:tab/>
      </w:r>
      <w:r>
        <w:tab/>
      </w:r>
      <w:r>
        <w:tab/>
      </w:r>
      <w:r>
        <w:tab/>
      </w:r>
      <w:r>
        <w:tab/>
      </w:r>
      <w:r>
        <w:tab/>
      </w:r>
      <w:r>
        <w:rPr>
          <w:rFonts w:hint="eastAsia"/>
        </w:rPr>
        <w:t>3</w:t>
      </w:r>
    </w:p>
    <w:p w:rsidR="00EC5DEE" w:rsidRDefault="00EC5DEE">
      <w:r>
        <w:tab/>
      </w:r>
      <w:r>
        <w:rPr>
          <w:rFonts w:hint="eastAsia"/>
        </w:rPr>
        <w:t>1.3 G</w:t>
      </w:r>
      <w:r>
        <w:rPr>
          <w:rFonts w:hint="eastAsia"/>
        </w:rPr>
        <w:t>ü</w:t>
      </w:r>
      <w:r>
        <w:rPr>
          <w:rFonts w:hint="eastAsia"/>
        </w:rPr>
        <w:t>venlik Talimat</w:t>
      </w:r>
      <w:r>
        <w:rPr>
          <w:rFonts w:hint="eastAsia"/>
        </w:rPr>
        <w:t>ı</w:t>
      </w:r>
      <w:r>
        <w:rPr>
          <w:rFonts w:hint="eastAsia"/>
        </w:rPr>
        <w:t xml:space="preserve"> </w:t>
      </w:r>
      <w:r>
        <w:tab/>
      </w:r>
      <w:r>
        <w:tab/>
      </w:r>
      <w:r>
        <w:tab/>
      </w:r>
      <w:r>
        <w:tab/>
      </w:r>
      <w:r>
        <w:tab/>
      </w:r>
      <w:r>
        <w:tab/>
      </w:r>
      <w:r>
        <w:tab/>
      </w:r>
      <w:r>
        <w:tab/>
      </w:r>
      <w:r>
        <w:tab/>
      </w:r>
      <w:r>
        <w:tab/>
      </w:r>
      <w:r>
        <w:tab/>
      </w:r>
      <w:r>
        <w:tab/>
      </w:r>
      <w:r>
        <w:tab/>
      </w:r>
      <w:r>
        <w:tab/>
      </w:r>
      <w:r>
        <w:rPr>
          <w:rFonts w:hint="eastAsia"/>
        </w:rPr>
        <w:t>3</w:t>
      </w:r>
    </w:p>
    <w:p w:rsidR="00EC5DEE" w:rsidRDefault="00EC5DEE">
      <w:r>
        <w:tab/>
      </w:r>
      <w:r>
        <w:rPr>
          <w:rFonts w:hint="eastAsia"/>
        </w:rPr>
        <w:t>1.4 K</w:t>
      </w:r>
      <w:r>
        <w:rPr>
          <w:rFonts w:hint="eastAsia"/>
        </w:rPr>
        <w:t>ı</w:t>
      </w:r>
      <w:r>
        <w:rPr>
          <w:rFonts w:hint="eastAsia"/>
        </w:rPr>
        <w:t xml:space="preserve">saltma / Terimler </w:t>
      </w:r>
      <w:r>
        <w:tab/>
      </w:r>
      <w:r>
        <w:tab/>
      </w:r>
      <w:r>
        <w:tab/>
      </w:r>
      <w:r>
        <w:tab/>
      </w:r>
      <w:r>
        <w:tab/>
      </w:r>
      <w:r>
        <w:tab/>
      </w:r>
      <w:r>
        <w:tab/>
      </w:r>
      <w:r>
        <w:tab/>
      </w:r>
      <w:r>
        <w:tab/>
      </w:r>
      <w:r>
        <w:tab/>
      </w:r>
      <w:r>
        <w:tab/>
      </w:r>
      <w:r>
        <w:tab/>
      </w:r>
      <w:r>
        <w:tab/>
      </w:r>
      <w:r>
        <w:tab/>
      </w:r>
      <w:r>
        <w:rPr>
          <w:rFonts w:hint="eastAsia"/>
        </w:rPr>
        <w:t>5</w:t>
      </w:r>
    </w:p>
    <w:p w:rsidR="00EC5DEE" w:rsidRDefault="00EC5DEE">
      <w:r>
        <w:rPr>
          <w:rFonts w:hint="eastAsia"/>
        </w:rPr>
        <w:t>2 MID Giri</w:t>
      </w:r>
      <w:r>
        <w:rPr>
          <w:rFonts w:hint="eastAsia"/>
        </w:rPr>
        <w:t>ş</w:t>
      </w:r>
      <w:r>
        <w:rPr>
          <w:rFonts w:hint="eastAsia"/>
        </w:rPr>
        <w:t xml:space="preserve"> </w:t>
      </w:r>
      <w:r>
        <w:tab/>
      </w:r>
      <w:r>
        <w:tab/>
      </w:r>
      <w:r>
        <w:tab/>
      </w:r>
      <w:r>
        <w:tab/>
      </w:r>
      <w:r>
        <w:tab/>
      </w:r>
      <w:r>
        <w:tab/>
      </w:r>
      <w:r>
        <w:tab/>
      </w:r>
      <w:r>
        <w:tab/>
      </w:r>
      <w:r>
        <w:tab/>
      </w:r>
      <w:r>
        <w:tab/>
      </w:r>
      <w:r>
        <w:tab/>
      </w:r>
      <w:r>
        <w:tab/>
      </w:r>
      <w:r>
        <w:tab/>
      </w:r>
      <w:r>
        <w:tab/>
      </w:r>
      <w:r>
        <w:tab/>
      </w:r>
      <w:r>
        <w:tab/>
      </w:r>
      <w:r>
        <w:tab/>
      </w:r>
      <w:r>
        <w:rPr>
          <w:rFonts w:hint="eastAsia"/>
        </w:rPr>
        <w:t>6</w:t>
      </w:r>
    </w:p>
    <w:p w:rsidR="00EC5DEE" w:rsidRDefault="00EC5DEE">
      <w:r>
        <w:tab/>
      </w:r>
      <w:r>
        <w:rPr>
          <w:rFonts w:hint="eastAsia"/>
        </w:rPr>
        <w:t>2.1 MID Çal</w:t>
      </w:r>
      <w:r>
        <w:rPr>
          <w:rFonts w:hint="eastAsia"/>
        </w:rPr>
        <w:t>ış</w:t>
      </w:r>
      <w:r>
        <w:rPr>
          <w:rFonts w:hint="eastAsia"/>
        </w:rPr>
        <w:t>t</w:t>
      </w:r>
      <w:r>
        <w:rPr>
          <w:rFonts w:hint="eastAsia"/>
        </w:rPr>
        <w:t>ı</w:t>
      </w:r>
      <w:r>
        <w:rPr>
          <w:rFonts w:hint="eastAsia"/>
        </w:rPr>
        <w:t>rma ve Haz</w:t>
      </w:r>
      <w:r>
        <w:rPr>
          <w:rFonts w:hint="eastAsia"/>
        </w:rPr>
        <w:t>ı</w:t>
      </w:r>
      <w:r>
        <w:rPr>
          <w:rFonts w:hint="eastAsia"/>
        </w:rPr>
        <w:t xml:space="preserve">rlama </w:t>
      </w:r>
      <w:r>
        <w:tab/>
      </w:r>
      <w:r>
        <w:tab/>
      </w:r>
      <w:r>
        <w:tab/>
      </w:r>
      <w:r>
        <w:tab/>
      </w:r>
      <w:r>
        <w:tab/>
      </w:r>
      <w:r>
        <w:tab/>
      </w:r>
      <w:r>
        <w:tab/>
      </w:r>
      <w:r>
        <w:tab/>
      </w:r>
      <w:r>
        <w:tab/>
      </w:r>
      <w:r>
        <w:tab/>
      </w:r>
      <w:r>
        <w:tab/>
      </w:r>
      <w:r>
        <w:tab/>
      </w:r>
      <w:r>
        <w:rPr>
          <w:rFonts w:hint="eastAsia"/>
        </w:rPr>
        <w:t>6</w:t>
      </w:r>
    </w:p>
    <w:p w:rsidR="00EC5DEE" w:rsidRDefault="00EC5DEE">
      <w:r>
        <w:tab/>
      </w:r>
      <w:r>
        <w:rPr>
          <w:rFonts w:hint="eastAsia"/>
        </w:rPr>
        <w:t>2.2 MID Durumu ve Hat</w:t>
      </w:r>
      <w:r>
        <w:rPr>
          <w:rFonts w:hint="eastAsia"/>
        </w:rPr>
        <w:t>ı</w:t>
      </w:r>
      <w:r>
        <w:rPr>
          <w:rFonts w:hint="eastAsia"/>
        </w:rPr>
        <w:t xml:space="preserve">rlatma </w:t>
      </w:r>
      <w:r>
        <w:tab/>
      </w:r>
      <w:r>
        <w:tab/>
      </w:r>
      <w:r>
        <w:tab/>
      </w:r>
      <w:r>
        <w:tab/>
      </w:r>
      <w:r>
        <w:tab/>
      </w:r>
      <w:r>
        <w:tab/>
      </w:r>
      <w:r>
        <w:tab/>
      </w:r>
      <w:r>
        <w:tab/>
      </w:r>
      <w:r>
        <w:tab/>
      </w:r>
      <w:r>
        <w:tab/>
      </w:r>
      <w:r>
        <w:tab/>
      </w:r>
      <w:r>
        <w:tab/>
      </w:r>
      <w:r>
        <w:rPr>
          <w:rFonts w:hint="eastAsia"/>
        </w:rPr>
        <w:t>6</w:t>
      </w:r>
    </w:p>
    <w:p w:rsidR="00EC5DEE" w:rsidRDefault="00EC5DEE">
      <w:r>
        <w:tab/>
      </w:r>
      <w:r>
        <w:rPr>
          <w:rFonts w:hint="eastAsia"/>
        </w:rPr>
        <w:t>3 H</w:t>
      </w:r>
      <w:r>
        <w:rPr>
          <w:rFonts w:hint="eastAsia"/>
        </w:rPr>
        <w:t>ı</w:t>
      </w:r>
      <w:r>
        <w:rPr>
          <w:rFonts w:hint="eastAsia"/>
        </w:rPr>
        <w:t>zl</w:t>
      </w:r>
      <w:r>
        <w:rPr>
          <w:rFonts w:hint="eastAsia"/>
        </w:rPr>
        <w:t>ı</w:t>
      </w:r>
      <w:r>
        <w:rPr>
          <w:rFonts w:hint="eastAsia"/>
        </w:rPr>
        <w:t xml:space="preserve"> Ba</w:t>
      </w:r>
      <w:r>
        <w:rPr>
          <w:rFonts w:hint="eastAsia"/>
        </w:rPr>
        <w:t>ş</w:t>
      </w:r>
      <w:r>
        <w:rPr>
          <w:rFonts w:hint="eastAsia"/>
        </w:rPr>
        <w:t>lang</w:t>
      </w:r>
      <w:r>
        <w:rPr>
          <w:rFonts w:hint="eastAsia"/>
        </w:rPr>
        <w:t>ı</w:t>
      </w:r>
      <w:r>
        <w:rPr>
          <w:rFonts w:hint="eastAsia"/>
        </w:rPr>
        <w:t>ç K</w:t>
      </w:r>
      <w:r>
        <w:rPr>
          <w:rFonts w:hint="eastAsia"/>
        </w:rPr>
        <w:t>ı</w:t>
      </w:r>
      <w:r>
        <w:rPr>
          <w:rFonts w:hint="eastAsia"/>
        </w:rPr>
        <w:t>lavuzu</w:t>
      </w:r>
      <w:r>
        <w:tab/>
      </w:r>
      <w:r>
        <w:tab/>
      </w:r>
      <w:r>
        <w:tab/>
      </w:r>
      <w:r>
        <w:tab/>
      </w:r>
      <w:r>
        <w:tab/>
      </w:r>
      <w:r>
        <w:tab/>
      </w:r>
      <w:r>
        <w:tab/>
      </w:r>
      <w:r>
        <w:tab/>
      </w:r>
      <w:r>
        <w:tab/>
      </w:r>
      <w:r>
        <w:tab/>
      </w:r>
      <w:r>
        <w:tab/>
      </w:r>
      <w:r>
        <w:tab/>
      </w:r>
      <w:r>
        <w:tab/>
      </w:r>
      <w:r>
        <w:rPr>
          <w:rFonts w:hint="eastAsia"/>
        </w:rPr>
        <w:t>8</w:t>
      </w:r>
    </w:p>
    <w:p w:rsidR="00EC5DEE" w:rsidRDefault="00EC5DEE">
      <w:r>
        <w:tab/>
      </w:r>
      <w:r>
        <w:rPr>
          <w:rFonts w:hint="eastAsia"/>
        </w:rPr>
        <w:t>3.1 Tu</w:t>
      </w:r>
      <w:r>
        <w:rPr>
          <w:rFonts w:hint="eastAsia"/>
        </w:rPr>
        <w:t>ş</w:t>
      </w:r>
      <w:r>
        <w:rPr>
          <w:rFonts w:hint="eastAsia"/>
        </w:rPr>
        <w:t xml:space="preserve">lar </w:t>
      </w:r>
      <w:r>
        <w:rPr>
          <w:rFonts w:hint="eastAsia"/>
        </w:rPr>
        <w:t>İş</w:t>
      </w:r>
      <w:r>
        <w:rPr>
          <w:rFonts w:hint="eastAsia"/>
        </w:rPr>
        <w:t xml:space="preserve">levi </w:t>
      </w:r>
      <w:r>
        <w:tab/>
      </w:r>
      <w:r>
        <w:tab/>
      </w:r>
      <w:r>
        <w:tab/>
      </w:r>
      <w:r>
        <w:tab/>
      </w:r>
      <w:r>
        <w:tab/>
      </w:r>
      <w:r>
        <w:tab/>
      </w:r>
      <w:r>
        <w:tab/>
      </w:r>
      <w:r>
        <w:tab/>
      </w:r>
      <w:r>
        <w:tab/>
      </w:r>
      <w:r>
        <w:tab/>
      </w:r>
      <w:r>
        <w:tab/>
      </w:r>
      <w:r>
        <w:tab/>
      </w:r>
      <w:r>
        <w:tab/>
      </w:r>
      <w:r>
        <w:tab/>
      </w:r>
      <w:r>
        <w:tab/>
      </w:r>
      <w:r>
        <w:rPr>
          <w:rFonts w:hint="eastAsia"/>
        </w:rPr>
        <w:t>8</w:t>
      </w:r>
    </w:p>
    <w:p w:rsidR="00EC5DEE" w:rsidRDefault="00EC5DEE">
      <w:r>
        <w:tab/>
      </w:r>
      <w:r>
        <w:rPr>
          <w:rFonts w:hint="eastAsia"/>
        </w:rPr>
        <w:t>3.2 Ba</w:t>
      </w:r>
      <w:r>
        <w:rPr>
          <w:rFonts w:hint="eastAsia"/>
        </w:rPr>
        <w:t>ş</w:t>
      </w:r>
      <w:r>
        <w:rPr>
          <w:rFonts w:hint="eastAsia"/>
        </w:rPr>
        <w:t xml:space="preserve">latma ve Kapatma </w:t>
      </w:r>
      <w:r>
        <w:tab/>
      </w:r>
      <w:r>
        <w:tab/>
      </w:r>
      <w:r>
        <w:tab/>
      </w:r>
      <w:r>
        <w:tab/>
      </w:r>
      <w:r>
        <w:tab/>
      </w:r>
      <w:r>
        <w:tab/>
      </w:r>
      <w:r>
        <w:tab/>
      </w:r>
      <w:r>
        <w:tab/>
      </w:r>
      <w:r>
        <w:tab/>
      </w:r>
      <w:r>
        <w:tab/>
      </w:r>
      <w:r>
        <w:tab/>
      </w:r>
      <w:r>
        <w:tab/>
      </w:r>
      <w:r>
        <w:tab/>
      </w:r>
      <w:r>
        <w:rPr>
          <w:rFonts w:hint="eastAsia"/>
        </w:rPr>
        <w:t>8</w:t>
      </w:r>
    </w:p>
    <w:p w:rsidR="00EC5DEE" w:rsidRDefault="00EC5DEE">
      <w:r>
        <w:tab/>
      </w:r>
      <w:r>
        <w:rPr>
          <w:rFonts w:hint="eastAsia"/>
        </w:rPr>
        <w:t>3.3 Ekran</w:t>
      </w:r>
      <w:r>
        <w:rPr>
          <w:rFonts w:hint="eastAsia"/>
        </w:rPr>
        <w:t>ı</w:t>
      </w:r>
      <w:r>
        <w:rPr>
          <w:rFonts w:hint="eastAsia"/>
        </w:rPr>
        <w:t>n Aç</w:t>
      </w:r>
      <w:r>
        <w:rPr>
          <w:rFonts w:hint="eastAsia"/>
        </w:rPr>
        <w:t>ı</w:t>
      </w:r>
      <w:r>
        <w:rPr>
          <w:rFonts w:hint="eastAsia"/>
        </w:rPr>
        <w:t>l</w:t>
      </w:r>
      <w:r>
        <w:rPr>
          <w:rFonts w:hint="eastAsia"/>
        </w:rPr>
        <w:t>ı</w:t>
      </w:r>
      <w:r>
        <w:rPr>
          <w:rFonts w:hint="eastAsia"/>
        </w:rPr>
        <w:t>p Kapat</w:t>
      </w:r>
      <w:r>
        <w:rPr>
          <w:rFonts w:hint="eastAsia"/>
        </w:rPr>
        <w:t>ı</w:t>
      </w:r>
      <w:r>
        <w:rPr>
          <w:rFonts w:hint="eastAsia"/>
        </w:rPr>
        <w:t>lmas</w:t>
      </w:r>
      <w:r>
        <w:rPr>
          <w:rFonts w:hint="eastAsia"/>
        </w:rPr>
        <w:t>ı</w:t>
      </w:r>
      <w:r>
        <w:rPr>
          <w:rFonts w:hint="eastAsia"/>
        </w:rPr>
        <w:t xml:space="preserve"> </w:t>
      </w:r>
      <w:r>
        <w:tab/>
      </w:r>
      <w:r>
        <w:tab/>
      </w:r>
      <w:r>
        <w:tab/>
      </w:r>
      <w:r>
        <w:tab/>
      </w:r>
      <w:r>
        <w:tab/>
      </w:r>
      <w:r>
        <w:tab/>
      </w:r>
      <w:r>
        <w:tab/>
      </w:r>
      <w:r>
        <w:tab/>
      </w:r>
      <w:r>
        <w:tab/>
      </w:r>
      <w:r>
        <w:tab/>
      </w:r>
      <w:r>
        <w:tab/>
      </w:r>
      <w:r>
        <w:tab/>
      </w:r>
      <w:r>
        <w:rPr>
          <w:rFonts w:hint="eastAsia"/>
        </w:rPr>
        <w:t>8</w:t>
      </w:r>
    </w:p>
    <w:p w:rsidR="00EC5DEE" w:rsidRDefault="00EC5DEE">
      <w:r>
        <w:tab/>
      </w:r>
      <w:r>
        <w:rPr>
          <w:rFonts w:hint="eastAsia"/>
        </w:rPr>
        <w:t>3.4 Dokunmatik Ekran</w:t>
      </w:r>
      <w:r>
        <w:rPr>
          <w:rFonts w:hint="eastAsia"/>
        </w:rPr>
        <w:t>ı</w:t>
      </w:r>
      <w:r>
        <w:rPr>
          <w:rFonts w:hint="eastAsia"/>
        </w:rPr>
        <w:t>n Kullan</w:t>
      </w:r>
      <w:r>
        <w:rPr>
          <w:rFonts w:hint="eastAsia"/>
        </w:rPr>
        <w:t>ı</w:t>
      </w:r>
      <w:r>
        <w:rPr>
          <w:rFonts w:hint="eastAsia"/>
        </w:rPr>
        <w:t>m</w:t>
      </w:r>
      <w:r>
        <w:rPr>
          <w:rFonts w:hint="eastAsia"/>
        </w:rPr>
        <w:t>ı</w:t>
      </w:r>
      <w:r>
        <w:rPr>
          <w:rFonts w:hint="eastAsia"/>
        </w:rPr>
        <w:t xml:space="preserve"> </w:t>
      </w:r>
      <w:r>
        <w:tab/>
      </w:r>
      <w:r>
        <w:tab/>
      </w:r>
      <w:r>
        <w:tab/>
      </w:r>
      <w:r>
        <w:tab/>
      </w:r>
      <w:r>
        <w:tab/>
      </w:r>
      <w:r>
        <w:tab/>
      </w:r>
      <w:r>
        <w:tab/>
      </w:r>
      <w:r>
        <w:tab/>
      </w:r>
      <w:r>
        <w:tab/>
      </w:r>
      <w:r>
        <w:tab/>
      </w:r>
      <w:r>
        <w:tab/>
      </w:r>
      <w:r>
        <w:rPr>
          <w:rFonts w:hint="eastAsia"/>
        </w:rPr>
        <w:t>9</w:t>
      </w:r>
    </w:p>
    <w:p w:rsidR="00EC5DEE" w:rsidRDefault="00EC5DEE">
      <w:r>
        <w:tab/>
      </w:r>
      <w:r>
        <w:rPr>
          <w:rFonts w:hint="eastAsia"/>
        </w:rPr>
        <w:t xml:space="preserve">3.5 Ana Sayfa </w:t>
      </w:r>
      <w:r>
        <w:tab/>
      </w:r>
      <w:r>
        <w:tab/>
      </w:r>
      <w:r>
        <w:tab/>
      </w:r>
      <w:r>
        <w:tab/>
      </w:r>
      <w:r>
        <w:tab/>
      </w:r>
      <w:r>
        <w:tab/>
      </w:r>
      <w:r>
        <w:tab/>
      </w:r>
      <w:r>
        <w:tab/>
      </w:r>
      <w:r>
        <w:tab/>
      </w:r>
      <w:r>
        <w:tab/>
      </w:r>
      <w:r>
        <w:tab/>
      </w:r>
      <w:r>
        <w:tab/>
      </w:r>
      <w:r>
        <w:tab/>
      </w:r>
      <w:r>
        <w:tab/>
      </w:r>
      <w:r>
        <w:tab/>
      </w:r>
      <w:r>
        <w:rPr>
          <w:rFonts w:hint="eastAsia"/>
        </w:rPr>
        <w:t>10</w:t>
      </w:r>
    </w:p>
    <w:p w:rsidR="00EC5DEE" w:rsidRDefault="00EC5DEE">
      <w:r>
        <w:tab/>
      </w:r>
      <w:r>
        <w:rPr>
          <w:rFonts w:hint="eastAsia"/>
        </w:rPr>
        <w:t>3.6 Ba</w:t>
      </w:r>
      <w:r>
        <w:rPr>
          <w:rFonts w:hint="eastAsia"/>
        </w:rPr>
        <w:t>ş</w:t>
      </w:r>
      <w:r>
        <w:rPr>
          <w:rFonts w:hint="eastAsia"/>
        </w:rPr>
        <w:t>vuru Prosed</w:t>
      </w:r>
      <w:r>
        <w:rPr>
          <w:rFonts w:hint="eastAsia"/>
        </w:rPr>
        <w:t>ü</w:t>
      </w:r>
      <w:r>
        <w:rPr>
          <w:rFonts w:hint="eastAsia"/>
        </w:rPr>
        <w:t xml:space="preserve">rlerini Ziyaret Etme </w:t>
      </w:r>
      <w:r>
        <w:tab/>
      </w:r>
      <w:r>
        <w:tab/>
      </w:r>
      <w:r>
        <w:tab/>
      </w:r>
      <w:r>
        <w:tab/>
      </w:r>
      <w:r>
        <w:tab/>
      </w:r>
      <w:r>
        <w:tab/>
      </w:r>
      <w:r>
        <w:tab/>
      </w:r>
      <w:r>
        <w:tab/>
      </w:r>
      <w:r>
        <w:tab/>
      </w:r>
      <w:r>
        <w:tab/>
      </w:r>
      <w:r>
        <w:rPr>
          <w:rFonts w:hint="eastAsia"/>
        </w:rPr>
        <w:t>13</w:t>
      </w:r>
    </w:p>
    <w:p w:rsidR="00EC5DEE" w:rsidRDefault="00EC5DEE">
      <w:r>
        <w:tab/>
      </w:r>
      <w:r>
        <w:rPr>
          <w:rFonts w:hint="eastAsia"/>
        </w:rPr>
        <w:t>3.7 USB Ba</w:t>
      </w:r>
      <w:r>
        <w:rPr>
          <w:rFonts w:hint="eastAsia"/>
        </w:rPr>
        <w:t>ğ</w:t>
      </w:r>
      <w:r>
        <w:rPr>
          <w:rFonts w:hint="eastAsia"/>
        </w:rPr>
        <w:t>lant</w:t>
      </w:r>
      <w:r>
        <w:rPr>
          <w:rFonts w:hint="eastAsia"/>
        </w:rPr>
        <w:t>ı</w:t>
      </w:r>
      <w:r>
        <w:rPr>
          <w:rFonts w:hint="eastAsia"/>
        </w:rPr>
        <w:t>s</w:t>
      </w:r>
      <w:r>
        <w:rPr>
          <w:rFonts w:hint="eastAsia"/>
        </w:rPr>
        <w:t>ı</w:t>
      </w:r>
      <w:r>
        <w:rPr>
          <w:rFonts w:hint="eastAsia"/>
        </w:rPr>
        <w:t xml:space="preserve"> </w:t>
      </w:r>
      <w:r>
        <w:tab/>
      </w:r>
      <w:r>
        <w:tab/>
      </w:r>
      <w:r>
        <w:tab/>
      </w:r>
      <w:r>
        <w:tab/>
      </w:r>
      <w:r>
        <w:tab/>
      </w:r>
      <w:r>
        <w:tab/>
      </w:r>
      <w:r>
        <w:tab/>
      </w:r>
      <w:r>
        <w:tab/>
      </w:r>
      <w:r>
        <w:tab/>
      </w:r>
      <w:r>
        <w:tab/>
      </w:r>
      <w:r>
        <w:tab/>
      </w:r>
      <w:r>
        <w:tab/>
      </w:r>
      <w:r>
        <w:tab/>
      </w:r>
      <w:r>
        <w:tab/>
      </w:r>
      <w:r>
        <w:rPr>
          <w:rFonts w:hint="eastAsia"/>
        </w:rPr>
        <w:t>13</w:t>
      </w:r>
    </w:p>
    <w:p w:rsidR="00EC5DEE" w:rsidRDefault="00EC5DEE">
      <w:r>
        <w:tab/>
      </w:r>
      <w:r>
        <w:rPr>
          <w:rFonts w:hint="eastAsia"/>
        </w:rPr>
        <w:t xml:space="preserve">3.8 Yazma kelimeleri </w:t>
      </w:r>
      <w:r>
        <w:tab/>
      </w:r>
      <w:r>
        <w:tab/>
      </w:r>
      <w:r>
        <w:tab/>
      </w:r>
      <w:r>
        <w:tab/>
      </w:r>
      <w:r>
        <w:tab/>
      </w:r>
      <w:r>
        <w:tab/>
      </w:r>
      <w:r>
        <w:tab/>
      </w:r>
      <w:r>
        <w:tab/>
      </w:r>
      <w:r>
        <w:tab/>
      </w:r>
      <w:r>
        <w:tab/>
      </w:r>
      <w:r>
        <w:tab/>
      </w:r>
      <w:r>
        <w:tab/>
      </w:r>
      <w:r>
        <w:tab/>
      </w:r>
      <w:r>
        <w:tab/>
      </w:r>
      <w:r>
        <w:rPr>
          <w:rFonts w:hint="eastAsia"/>
        </w:rPr>
        <w:t>14</w:t>
      </w:r>
    </w:p>
    <w:p w:rsidR="00EC5DEE" w:rsidRDefault="00EC5DEE">
      <w:r>
        <w:tab/>
      </w:r>
      <w:r>
        <w:rPr>
          <w:rFonts w:hint="eastAsia"/>
        </w:rPr>
        <w:t>3.9 Çal</w:t>
      </w:r>
      <w:r>
        <w:rPr>
          <w:rFonts w:hint="eastAsia"/>
        </w:rPr>
        <w:t>ış</w:t>
      </w:r>
      <w:r>
        <w:rPr>
          <w:rFonts w:hint="eastAsia"/>
        </w:rPr>
        <w:t>t</w:t>
      </w:r>
      <w:r>
        <w:rPr>
          <w:rFonts w:hint="eastAsia"/>
        </w:rPr>
        <w:t>ı</w:t>
      </w:r>
      <w:r>
        <w:rPr>
          <w:rFonts w:hint="eastAsia"/>
        </w:rPr>
        <w:t>rma Tekni</w:t>
      </w:r>
      <w:r>
        <w:rPr>
          <w:rFonts w:hint="eastAsia"/>
        </w:rPr>
        <w:t>ğ</w:t>
      </w:r>
      <w:r>
        <w:rPr>
          <w:rFonts w:hint="eastAsia"/>
        </w:rPr>
        <w:t xml:space="preserve">i </w:t>
      </w:r>
      <w:r>
        <w:tab/>
      </w:r>
      <w:r>
        <w:tab/>
      </w:r>
      <w:r>
        <w:tab/>
      </w:r>
      <w:r>
        <w:tab/>
      </w:r>
      <w:r>
        <w:tab/>
      </w:r>
      <w:r>
        <w:tab/>
      </w:r>
      <w:r>
        <w:tab/>
      </w:r>
      <w:r>
        <w:tab/>
      </w:r>
      <w:r>
        <w:tab/>
      </w:r>
      <w:r>
        <w:tab/>
      </w:r>
      <w:r>
        <w:tab/>
      </w:r>
      <w:r>
        <w:tab/>
      </w:r>
      <w:r>
        <w:tab/>
      </w:r>
      <w:r>
        <w:tab/>
      </w:r>
      <w:r>
        <w:rPr>
          <w:rFonts w:hint="eastAsia"/>
        </w:rPr>
        <w:t>15</w:t>
      </w:r>
    </w:p>
    <w:p w:rsidR="00EC5DEE" w:rsidRDefault="00EC5DEE">
      <w:r>
        <w:rPr>
          <w:rFonts w:hint="eastAsia"/>
        </w:rPr>
        <w:t xml:space="preserve">4 Temel Ayarlar </w:t>
      </w:r>
      <w:r>
        <w:tab/>
      </w:r>
      <w:r>
        <w:tab/>
      </w:r>
      <w:r>
        <w:tab/>
      </w:r>
      <w:r>
        <w:tab/>
      </w:r>
      <w:r>
        <w:tab/>
      </w:r>
      <w:r>
        <w:tab/>
      </w:r>
      <w:r>
        <w:tab/>
      </w:r>
      <w:r>
        <w:tab/>
      </w:r>
      <w:r>
        <w:tab/>
      </w:r>
      <w:r>
        <w:tab/>
      </w:r>
      <w:r>
        <w:tab/>
      </w:r>
      <w:r>
        <w:tab/>
      </w:r>
      <w:r>
        <w:tab/>
      </w:r>
      <w:r>
        <w:tab/>
      </w:r>
      <w:r>
        <w:tab/>
      </w:r>
      <w:r>
        <w:tab/>
      </w:r>
      <w:r>
        <w:rPr>
          <w:rFonts w:hint="eastAsia"/>
        </w:rPr>
        <w:t>17</w:t>
      </w:r>
    </w:p>
    <w:p w:rsidR="00EC5DEE" w:rsidRDefault="00EC5DEE">
      <w:r>
        <w:tab/>
      </w:r>
      <w:r>
        <w:rPr>
          <w:rFonts w:hint="eastAsia"/>
        </w:rPr>
        <w:t xml:space="preserve">4.1 SIM Yönetimi </w:t>
      </w:r>
      <w:r>
        <w:tab/>
      </w:r>
      <w:r>
        <w:tab/>
      </w:r>
      <w:r>
        <w:tab/>
      </w:r>
      <w:r>
        <w:tab/>
      </w:r>
      <w:r>
        <w:tab/>
      </w:r>
      <w:r>
        <w:tab/>
      </w:r>
      <w:r>
        <w:tab/>
      </w:r>
      <w:r>
        <w:tab/>
      </w:r>
      <w:r>
        <w:tab/>
      </w:r>
      <w:r>
        <w:tab/>
      </w:r>
      <w:r>
        <w:tab/>
      </w:r>
      <w:r>
        <w:tab/>
      </w:r>
      <w:r>
        <w:tab/>
      </w:r>
      <w:r>
        <w:tab/>
      </w:r>
      <w:r>
        <w:tab/>
      </w:r>
      <w:r>
        <w:rPr>
          <w:rFonts w:hint="eastAsia"/>
        </w:rPr>
        <w:t>17</w:t>
      </w:r>
    </w:p>
    <w:p w:rsidR="00EC5DEE" w:rsidRDefault="00EC5DEE">
      <w:r>
        <w:tab/>
      </w:r>
      <w:r>
        <w:rPr>
          <w:rFonts w:hint="eastAsia"/>
        </w:rPr>
        <w:t xml:space="preserve">4.2 Kablosuz ve </w:t>
      </w:r>
      <w:r>
        <w:rPr>
          <w:rFonts w:hint="eastAsia"/>
        </w:rPr>
        <w:t>İ</w:t>
      </w:r>
      <w:r>
        <w:rPr>
          <w:rFonts w:hint="eastAsia"/>
        </w:rPr>
        <w:t xml:space="preserve">nternet </w:t>
      </w:r>
      <w:r>
        <w:tab/>
      </w:r>
      <w:r>
        <w:tab/>
      </w:r>
      <w:r>
        <w:tab/>
      </w:r>
      <w:r>
        <w:tab/>
      </w:r>
      <w:r>
        <w:tab/>
      </w:r>
      <w:r>
        <w:tab/>
      </w:r>
      <w:r>
        <w:tab/>
      </w:r>
      <w:r>
        <w:tab/>
      </w:r>
      <w:r>
        <w:tab/>
      </w:r>
      <w:r>
        <w:tab/>
      </w:r>
      <w:r>
        <w:tab/>
      </w:r>
      <w:r>
        <w:tab/>
      </w:r>
      <w:r>
        <w:tab/>
      </w:r>
      <w:r>
        <w:rPr>
          <w:rFonts w:hint="eastAsia"/>
        </w:rPr>
        <w:t>18</w:t>
      </w:r>
    </w:p>
    <w:p w:rsidR="00EC5DEE" w:rsidRDefault="00EC5DEE">
      <w:r>
        <w:tab/>
      </w:r>
      <w:r>
        <w:rPr>
          <w:rFonts w:hint="eastAsia"/>
        </w:rPr>
        <w:t xml:space="preserve">4.3 Bluetooth </w:t>
      </w:r>
      <w:r>
        <w:tab/>
      </w:r>
      <w:r>
        <w:tab/>
      </w:r>
      <w:r>
        <w:tab/>
      </w:r>
      <w:r>
        <w:tab/>
      </w:r>
      <w:r>
        <w:tab/>
      </w:r>
      <w:r>
        <w:tab/>
      </w:r>
      <w:r>
        <w:tab/>
      </w:r>
      <w:r>
        <w:tab/>
      </w:r>
      <w:r>
        <w:tab/>
      </w:r>
      <w:r>
        <w:tab/>
      </w:r>
      <w:r>
        <w:tab/>
      </w:r>
      <w:r>
        <w:tab/>
      </w:r>
      <w:r>
        <w:tab/>
      </w:r>
      <w:r>
        <w:tab/>
      </w:r>
      <w:r>
        <w:tab/>
      </w:r>
      <w:r>
        <w:tab/>
      </w:r>
      <w:r>
        <w:rPr>
          <w:rFonts w:hint="eastAsia"/>
        </w:rPr>
        <w:t>19</w:t>
      </w:r>
    </w:p>
    <w:p w:rsidR="00EC5DEE" w:rsidRDefault="00EC5DEE">
      <w:r>
        <w:tab/>
      </w:r>
      <w:r>
        <w:rPr>
          <w:rFonts w:hint="eastAsia"/>
        </w:rPr>
        <w:t>4.4 Veri Kullan</w:t>
      </w:r>
      <w:r>
        <w:rPr>
          <w:rFonts w:hint="eastAsia"/>
        </w:rPr>
        <w:t>ı</w:t>
      </w:r>
      <w:r>
        <w:rPr>
          <w:rFonts w:hint="eastAsia"/>
        </w:rPr>
        <w:t>m</w:t>
      </w:r>
      <w:r>
        <w:rPr>
          <w:rFonts w:hint="eastAsia"/>
        </w:rPr>
        <w:t>ı</w:t>
      </w:r>
      <w:r>
        <w:rPr>
          <w:rFonts w:hint="eastAsia"/>
        </w:rPr>
        <w:t xml:space="preserve"> </w:t>
      </w:r>
      <w:r>
        <w:tab/>
      </w:r>
      <w:r>
        <w:tab/>
      </w:r>
      <w:r>
        <w:tab/>
      </w:r>
      <w:r>
        <w:tab/>
      </w:r>
      <w:r>
        <w:tab/>
      </w:r>
      <w:r>
        <w:tab/>
      </w:r>
      <w:r>
        <w:tab/>
      </w:r>
      <w:r>
        <w:tab/>
      </w:r>
      <w:r>
        <w:tab/>
      </w:r>
      <w:r>
        <w:tab/>
      </w:r>
      <w:r>
        <w:tab/>
      </w:r>
      <w:r>
        <w:tab/>
      </w:r>
      <w:r>
        <w:tab/>
      </w:r>
      <w:r>
        <w:tab/>
      </w:r>
      <w:r>
        <w:tab/>
      </w:r>
      <w:r>
        <w:rPr>
          <w:rFonts w:hint="eastAsia"/>
        </w:rPr>
        <w:t>21</w:t>
      </w:r>
    </w:p>
    <w:p w:rsidR="00EC5DEE" w:rsidRDefault="00EC5DEE">
      <w:r>
        <w:tab/>
      </w:r>
      <w:r>
        <w:rPr>
          <w:rFonts w:hint="eastAsia"/>
        </w:rPr>
        <w:t xml:space="preserve">4.5 Daha </w:t>
      </w:r>
      <w:r>
        <w:tab/>
      </w:r>
      <w:r>
        <w:tab/>
      </w:r>
      <w:r>
        <w:tab/>
      </w:r>
      <w:r>
        <w:tab/>
      </w:r>
      <w:r>
        <w:tab/>
      </w:r>
      <w:r>
        <w:tab/>
      </w:r>
      <w:r>
        <w:tab/>
      </w:r>
      <w:r>
        <w:tab/>
      </w:r>
      <w:r>
        <w:tab/>
      </w:r>
      <w:r>
        <w:tab/>
      </w:r>
      <w:r>
        <w:tab/>
      </w:r>
      <w:r>
        <w:tab/>
      </w:r>
      <w:r>
        <w:tab/>
      </w:r>
      <w:r>
        <w:tab/>
      </w:r>
      <w:r>
        <w:tab/>
      </w:r>
      <w:r>
        <w:tab/>
      </w:r>
      <w:r>
        <w:rPr>
          <w:rFonts w:hint="eastAsia"/>
        </w:rPr>
        <w:t>22</w:t>
      </w:r>
    </w:p>
    <w:p w:rsidR="00EC5DEE" w:rsidRDefault="00EC5DEE">
      <w:r>
        <w:lastRenderedPageBreak/>
        <w:tab/>
      </w:r>
      <w:r>
        <w:rPr>
          <w:rFonts w:hint="eastAsia"/>
        </w:rPr>
        <w:t>4.14 Dil ve Giri</w:t>
      </w:r>
      <w:r>
        <w:rPr>
          <w:rFonts w:hint="eastAsia"/>
        </w:rPr>
        <w:t>ş</w:t>
      </w:r>
      <w:r>
        <w:rPr>
          <w:rFonts w:hint="eastAsia"/>
        </w:rPr>
        <w:t xml:space="preserve"> Yöntemi </w:t>
      </w:r>
      <w:r>
        <w:tab/>
      </w:r>
      <w:r>
        <w:tab/>
      </w:r>
      <w:r>
        <w:tab/>
      </w:r>
      <w:r>
        <w:tab/>
      </w:r>
      <w:r>
        <w:tab/>
      </w:r>
      <w:r>
        <w:tab/>
      </w:r>
      <w:r>
        <w:tab/>
      </w:r>
      <w:r>
        <w:tab/>
      </w:r>
      <w:r>
        <w:tab/>
      </w:r>
      <w:r>
        <w:tab/>
      </w:r>
      <w:r>
        <w:tab/>
      </w:r>
      <w:r>
        <w:tab/>
      </w:r>
      <w:r>
        <w:tab/>
      </w:r>
      <w:r>
        <w:rPr>
          <w:rFonts w:hint="eastAsia"/>
        </w:rPr>
        <w:t>37</w:t>
      </w:r>
    </w:p>
    <w:p w:rsidR="00EC5DEE" w:rsidRDefault="00EC5DEE">
      <w:r>
        <w:tab/>
      </w:r>
      <w:r>
        <w:rPr>
          <w:rFonts w:hint="eastAsia"/>
        </w:rPr>
        <w:t xml:space="preserve">4.16 Tarih ve Saat </w:t>
      </w:r>
      <w:r>
        <w:tab/>
      </w:r>
      <w:r>
        <w:tab/>
      </w:r>
      <w:r>
        <w:tab/>
      </w:r>
      <w:r>
        <w:tab/>
      </w:r>
      <w:r>
        <w:tab/>
      </w:r>
      <w:r>
        <w:tab/>
      </w:r>
      <w:r>
        <w:tab/>
      </w:r>
      <w:r>
        <w:tab/>
      </w:r>
      <w:r>
        <w:tab/>
      </w:r>
      <w:r>
        <w:tab/>
      </w:r>
      <w:r>
        <w:tab/>
      </w:r>
      <w:r>
        <w:tab/>
      </w:r>
      <w:r>
        <w:tab/>
      </w:r>
      <w:r>
        <w:tab/>
      </w:r>
      <w:r>
        <w:tab/>
      </w:r>
      <w:r>
        <w:rPr>
          <w:rFonts w:hint="eastAsia"/>
        </w:rPr>
        <w:t>39</w:t>
      </w:r>
    </w:p>
    <w:p w:rsidR="00EC5DEE" w:rsidRDefault="00EC5DEE">
      <w:r>
        <w:rPr>
          <w:rFonts w:hint="eastAsia"/>
        </w:rPr>
        <w:t xml:space="preserve">5 Çoklu Ortam </w:t>
      </w:r>
      <w:r>
        <w:tab/>
      </w:r>
      <w:r>
        <w:tab/>
      </w:r>
      <w:r>
        <w:tab/>
      </w:r>
      <w:r>
        <w:tab/>
      </w:r>
      <w:r>
        <w:tab/>
      </w:r>
      <w:r>
        <w:tab/>
      </w:r>
      <w:r>
        <w:tab/>
      </w:r>
      <w:r>
        <w:tab/>
      </w:r>
      <w:r>
        <w:tab/>
      </w:r>
      <w:r>
        <w:tab/>
      </w:r>
      <w:r>
        <w:tab/>
      </w:r>
      <w:r>
        <w:tab/>
      </w:r>
      <w:r>
        <w:tab/>
      </w:r>
      <w:r>
        <w:tab/>
      </w:r>
      <w:r>
        <w:tab/>
      </w:r>
      <w:r>
        <w:tab/>
      </w:r>
      <w:r>
        <w:rPr>
          <w:rFonts w:hint="eastAsia"/>
        </w:rPr>
        <w:t>43</w:t>
      </w:r>
    </w:p>
    <w:p w:rsidR="00EC5DEE" w:rsidRDefault="00EC5DEE">
      <w:r>
        <w:tab/>
      </w:r>
      <w:r>
        <w:rPr>
          <w:rFonts w:hint="eastAsia"/>
        </w:rPr>
        <w:t>5.1 M</w:t>
      </w:r>
      <w:r>
        <w:rPr>
          <w:rFonts w:hint="eastAsia"/>
        </w:rPr>
        <w:t>ü</w:t>
      </w:r>
      <w:r>
        <w:rPr>
          <w:rFonts w:hint="eastAsia"/>
        </w:rPr>
        <w:t xml:space="preserve">zik </w:t>
      </w:r>
      <w:r>
        <w:tab/>
      </w:r>
      <w:r>
        <w:tab/>
      </w:r>
      <w:r>
        <w:tab/>
      </w:r>
      <w:r>
        <w:tab/>
      </w:r>
      <w:r>
        <w:tab/>
      </w:r>
      <w:r>
        <w:tab/>
      </w:r>
      <w:r>
        <w:tab/>
      </w:r>
      <w:r>
        <w:tab/>
      </w:r>
      <w:r>
        <w:tab/>
      </w:r>
      <w:r>
        <w:tab/>
      </w:r>
      <w:r>
        <w:tab/>
      </w:r>
      <w:r>
        <w:tab/>
      </w:r>
      <w:r>
        <w:tab/>
      </w:r>
      <w:r>
        <w:tab/>
      </w:r>
      <w:r>
        <w:tab/>
      </w:r>
      <w:r>
        <w:tab/>
      </w:r>
      <w:r>
        <w:rPr>
          <w:rFonts w:hint="eastAsia"/>
        </w:rPr>
        <w:t>43</w:t>
      </w:r>
    </w:p>
    <w:p w:rsidR="00EC5DEE" w:rsidRDefault="00EC5DEE">
      <w:r>
        <w:tab/>
      </w:r>
      <w:r>
        <w:rPr>
          <w:rFonts w:hint="eastAsia"/>
        </w:rPr>
        <w:t xml:space="preserve">5.2Photo Galeri </w:t>
      </w:r>
      <w:r>
        <w:tab/>
      </w:r>
      <w:r>
        <w:tab/>
      </w:r>
      <w:r>
        <w:tab/>
      </w:r>
      <w:r>
        <w:tab/>
      </w:r>
      <w:r>
        <w:tab/>
      </w:r>
      <w:r>
        <w:tab/>
      </w:r>
      <w:r>
        <w:tab/>
      </w:r>
      <w:r>
        <w:tab/>
      </w:r>
      <w:r>
        <w:tab/>
      </w:r>
      <w:r>
        <w:tab/>
      </w:r>
      <w:r>
        <w:tab/>
      </w:r>
      <w:r>
        <w:tab/>
      </w:r>
      <w:r>
        <w:tab/>
      </w:r>
      <w:r>
        <w:tab/>
      </w:r>
      <w:r>
        <w:tab/>
      </w:r>
      <w:r>
        <w:rPr>
          <w:rFonts w:hint="eastAsia"/>
        </w:rPr>
        <w:t>44</w:t>
      </w:r>
    </w:p>
    <w:p w:rsidR="00EC5DEE" w:rsidRDefault="00EC5DEE">
      <w:r>
        <w:tab/>
      </w:r>
      <w:r>
        <w:rPr>
          <w:rFonts w:hint="eastAsia"/>
        </w:rPr>
        <w:t xml:space="preserve">5.3 Kamera </w:t>
      </w:r>
      <w:r>
        <w:tab/>
      </w:r>
      <w:r>
        <w:tab/>
      </w:r>
      <w:r>
        <w:tab/>
      </w:r>
      <w:r>
        <w:tab/>
      </w:r>
      <w:r>
        <w:tab/>
      </w:r>
      <w:r>
        <w:tab/>
      </w:r>
      <w:r>
        <w:tab/>
      </w:r>
      <w:r>
        <w:tab/>
      </w:r>
      <w:r>
        <w:tab/>
      </w:r>
      <w:r>
        <w:tab/>
      </w:r>
      <w:r>
        <w:tab/>
      </w:r>
      <w:r>
        <w:tab/>
      </w:r>
      <w:r>
        <w:tab/>
      </w:r>
      <w:r>
        <w:tab/>
      </w:r>
      <w:r>
        <w:tab/>
      </w:r>
      <w:r>
        <w:tab/>
      </w:r>
      <w:r>
        <w:rPr>
          <w:rFonts w:hint="eastAsia"/>
        </w:rPr>
        <w:t>45</w:t>
      </w:r>
    </w:p>
    <w:p w:rsidR="00EC5DEE" w:rsidRDefault="00EC5DEE">
      <w:r>
        <w:tab/>
      </w:r>
      <w:r>
        <w:rPr>
          <w:rFonts w:hint="eastAsia"/>
        </w:rPr>
        <w:t xml:space="preserve">5.4 FM Radyo </w:t>
      </w:r>
      <w:r>
        <w:tab/>
      </w:r>
      <w:r>
        <w:tab/>
      </w:r>
      <w:r>
        <w:tab/>
      </w:r>
      <w:r>
        <w:tab/>
      </w:r>
      <w:r>
        <w:tab/>
      </w:r>
      <w:r>
        <w:tab/>
      </w:r>
      <w:r>
        <w:tab/>
      </w:r>
      <w:r>
        <w:tab/>
      </w:r>
      <w:r>
        <w:tab/>
      </w:r>
      <w:r>
        <w:tab/>
      </w:r>
      <w:r>
        <w:tab/>
      </w:r>
      <w:r>
        <w:tab/>
      </w:r>
      <w:r>
        <w:tab/>
      </w:r>
      <w:r>
        <w:tab/>
      </w:r>
      <w:r>
        <w:tab/>
      </w:r>
      <w:r>
        <w:rPr>
          <w:rFonts w:hint="eastAsia"/>
        </w:rPr>
        <w:t>46</w:t>
      </w:r>
    </w:p>
    <w:p w:rsidR="00EC5DEE" w:rsidRDefault="00EC5DEE">
      <w:r>
        <w:rPr>
          <w:rFonts w:hint="eastAsia"/>
        </w:rPr>
        <w:t xml:space="preserve">6 </w:t>
      </w:r>
      <w:r>
        <w:rPr>
          <w:rFonts w:hint="eastAsia"/>
        </w:rPr>
        <w:t>İ</w:t>
      </w:r>
      <w:r>
        <w:rPr>
          <w:rFonts w:hint="eastAsia"/>
        </w:rPr>
        <w:t>leti</w:t>
      </w:r>
      <w:r>
        <w:rPr>
          <w:rFonts w:hint="eastAsia"/>
        </w:rPr>
        <w:t>ş</w:t>
      </w:r>
      <w:r>
        <w:rPr>
          <w:rFonts w:hint="eastAsia"/>
        </w:rPr>
        <w:t xml:space="preserve">im Fonksiyonu </w:t>
      </w:r>
      <w:r>
        <w:tab/>
      </w:r>
      <w:r>
        <w:tab/>
      </w:r>
      <w:r>
        <w:tab/>
      </w:r>
      <w:r>
        <w:tab/>
      </w:r>
      <w:r>
        <w:tab/>
      </w:r>
      <w:r>
        <w:tab/>
      </w:r>
      <w:r>
        <w:tab/>
      </w:r>
      <w:r>
        <w:tab/>
      </w:r>
      <w:r>
        <w:tab/>
      </w:r>
      <w:r>
        <w:tab/>
      </w:r>
      <w:r>
        <w:tab/>
      </w:r>
      <w:r>
        <w:tab/>
      </w:r>
      <w:r>
        <w:tab/>
      </w:r>
      <w:r>
        <w:tab/>
      </w:r>
      <w:r>
        <w:tab/>
      </w:r>
      <w:r>
        <w:rPr>
          <w:rFonts w:hint="eastAsia"/>
        </w:rPr>
        <w:t>49</w:t>
      </w:r>
    </w:p>
    <w:p w:rsidR="00EC5DEE" w:rsidRDefault="00EC5DEE">
      <w:r>
        <w:tab/>
      </w:r>
      <w:r>
        <w:rPr>
          <w:rFonts w:hint="eastAsia"/>
        </w:rPr>
        <w:t xml:space="preserve">6.1 Telefon </w:t>
      </w:r>
      <w:r>
        <w:tab/>
      </w:r>
      <w:r>
        <w:tab/>
      </w:r>
      <w:r>
        <w:tab/>
      </w:r>
      <w:r>
        <w:tab/>
      </w:r>
      <w:r>
        <w:tab/>
      </w:r>
      <w:r>
        <w:tab/>
      </w:r>
      <w:r>
        <w:tab/>
      </w:r>
      <w:r>
        <w:tab/>
      </w:r>
      <w:r>
        <w:tab/>
      </w:r>
      <w:r>
        <w:tab/>
      </w:r>
      <w:r>
        <w:tab/>
      </w:r>
      <w:r>
        <w:tab/>
      </w:r>
      <w:r>
        <w:tab/>
      </w:r>
      <w:r>
        <w:tab/>
      </w:r>
      <w:r>
        <w:tab/>
      </w:r>
      <w:r>
        <w:tab/>
      </w:r>
      <w:r>
        <w:rPr>
          <w:rFonts w:hint="eastAsia"/>
        </w:rPr>
        <w:t>49</w:t>
      </w:r>
    </w:p>
    <w:p w:rsidR="00EC5DEE" w:rsidRDefault="00EC5DEE">
      <w:r>
        <w:tab/>
      </w:r>
      <w:r>
        <w:rPr>
          <w:rFonts w:hint="eastAsia"/>
        </w:rPr>
        <w:t>6.2 Metin Mesaj</w:t>
      </w:r>
      <w:r>
        <w:rPr>
          <w:rFonts w:hint="eastAsia"/>
        </w:rPr>
        <w:t>ı</w:t>
      </w:r>
      <w:r>
        <w:rPr>
          <w:rFonts w:hint="eastAsia"/>
        </w:rPr>
        <w:t xml:space="preserve"> </w:t>
      </w:r>
      <w:r>
        <w:tab/>
      </w:r>
      <w:r>
        <w:tab/>
      </w:r>
      <w:r>
        <w:tab/>
      </w:r>
      <w:r>
        <w:tab/>
      </w:r>
      <w:r>
        <w:tab/>
      </w:r>
      <w:r>
        <w:tab/>
      </w:r>
      <w:r>
        <w:tab/>
      </w:r>
      <w:r>
        <w:tab/>
      </w:r>
      <w:r>
        <w:tab/>
      </w:r>
      <w:r>
        <w:tab/>
      </w:r>
      <w:r>
        <w:tab/>
      </w:r>
      <w:r>
        <w:tab/>
      </w:r>
      <w:r>
        <w:tab/>
      </w:r>
      <w:r>
        <w:tab/>
      </w:r>
      <w:r>
        <w:tab/>
      </w:r>
      <w:r>
        <w:rPr>
          <w:rFonts w:hint="eastAsia"/>
        </w:rPr>
        <w:t>50</w:t>
      </w:r>
    </w:p>
    <w:p w:rsidR="00EC5DEE" w:rsidRDefault="00EC5DEE">
      <w:r>
        <w:tab/>
      </w:r>
      <w:r>
        <w:rPr>
          <w:rFonts w:hint="eastAsia"/>
        </w:rPr>
        <w:t>6.3 Ki</w:t>
      </w:r>
      <w:r>
        <w:rPr>
          <w:rFonts w:hint="eastAsia"/>
        </w:rPr>
        <w:t>ş</w:t>
      </w:r>
      <w:r>
        <w:rPr>
          <w:rFonts w:hint="eastAsia"/>
        </w:rPr>
        <w:t xml:space="preserve">i Listesi </w:t>
      </w:r>
      <w:r>
        <w:tab/>
      </w:r>
      <w:r>
        <w:tab/>
      </w:r>
      <w:r>
        <w:tab/>
      </w:r>
      <w:r>
        <w:tab/>
      </w:r>
      <w:r>
        <w:tab/>
      </w:r>
      <w:r>
        <w:tab/>
      </w:r>
      <w:r>
        <w:tab/>
      </w:r>
      <w:r>
        <w:tab/>
      </w:r>
      <w:r>
        <w:tab/>
      </w:r>
      <w:r>
        <w:tab/>
      </w:r>
      <w:r>
        <w:tab/>
      </w:r>
      <w:r>
        <w:tab/>
      </w:r>
      <w:r>
        <w:tab/>
      </w:r>
      <w:r>
        <w:tab/>
      </w:r>
      <w:r>
        <w:tab/>
      </w:r>
      <w:r>
        <w:rPr>
          <w:rFonts w:hint="eastAsia"/>
        </w:rPr>
        <w:t>50</w:t>
      </w:r>
    </w:p>
    <w:p w:rsidR="00EC5DEE" w:rsidRDefault="00EC5DEE">
      <w:r>
        <w:rPr>
          <w:rFonts w:hint="eastAsia"/>
        </w:rPr>
        <w:t xml:space="preserve">7 </w:t>
      </w:r>
      <w:r>
        <w:rPr>
          <w:rFonts w:hint="eastAsia"/>
        </w:rPr>
        <w:t>İ</w:t>
      </w:r>
      <w:r>
        <w:rPr>
          <w:rFonts w:hint="eastAsia"/>
        </w:rPr>
        <w:t xml:space="preserve">nternet </w:t>
      </w:r>
      <w:r>
        <w:tab/>
      </w:r>
      <w:r>
        <w:tab/>
      </w:r>
      <w:r>
        <w:tab/>
      </w:r>
      <w:r>
        <w:tab/>
      </w:r>
      <w:r>
        <w:tab/>
      </w:r>
      <w:r>
        <w:tab/>
      </w:r>
      <w:r>
        <w:tab/>
      </w:r>
      <w:r>
        <w:tab/>
      </w:r>
      <w:r>
        <w:tab/>
      </w:r>
      <w:r>
        <w:tab/>
      </w:r>
      <w:r>
        <w:tab/>
      </w:r>
      <w:r>
        <w:tab/>
      </w:r>
      <w:r>
        <w:tab/>
      </w:r>
      <w:r>
        <w:tab/>
      </w:r>
      <w:r>
        <w:tab/>
      </w:r>
      <w:r>
        <w:tab/>
      </w:r>
      <w:r>
        <w:tab/>
      </w:r>
      <w:r>
        <w:rPr>
          <w:rFonts w:hint="eastAsia"/>
        </w:rPr>
        <w:t>52</w:t>
      </w:r>
    </w:p>
    <w:p w:rsidR="00EC5DEE" w:rsidRDefault="00EC5DEE">
      <w:r>
        <w:tab/>
      </w:r>
      <w:r>
        <w:rPr>
          <w:rFonts w:hint="eastAsia"/>
        </w:rPr>
        <w:t>7.1 Taray</w:t>
      </w:r>
      <w:r>
        <w:rPr>
          <w:rFonts w:hint="eastAsia"/>
        </w:rPr>
        <w:t>ı</w:t>
      </w:r>
      <w:r>
        <w:rPr>
          <w:rFonts w:hint="eastAsia"/>
        </w:rPr>
        <w:t>c</w:t>
      </w:r>
      <w:r>
        <w:rPr>
          <w:rFonts w:hint="eastAsia"/>
        </w:rPr>
        <w:t>ı</w:t>
      </w:r>
      <w:r>
        <w:rPr>
          <w:rFonts w:hint="eastAsia"/>
        </w:rPr>
        <w:t xml:space="preserve"> </w:t>
      </w:r>
      <w:r>
        <w:tab/>
      </w:r>
      <w:r>
        <w:tab/>
      </w:r>
      <w:r>
        <w:tab/>
      </w:r>
      <w:r>
        <w:tab/>
      </w:r>
      <w:r>
        <w:tab/>
      </w:r>
      <w:r>
        <w:tab/>
      </w:r>
      <w:r>
        <w:tab/>
      </w:r>
      <w:r>
        <w:tab/>
      </w:r>
      <w:r>
        <w:tab/>
      </w:r>
      <w:r>
        <w:tab/>
      </w:r>
      <w:r>
        <w:tab/>
      </w:r>
      <w:r>
        <w:tab/>
      </w:r>
      <w:r>
        <w:tab/>
      </w:r>
      <w:r>
        <w:tab/>
      </w:r>
      <w:r>
        <w:tab/>
      </w:r>
      <w:r>
        <w:tab/>
      </w:r>
      <w:r>
        <w:rPr>
          <w:rFonts w:hint="eastAsia"/>
        </w:rPr>
        <w:t>52</w:t>
      </w:r>
    </w:p>
    <w:p w:rsidR="00EC5DEE" w:rsidRDefault="00EC5DEE">
      <w:r>
        <w:tab/>
      </w:r>
      <w:r>
        <w:rPr>
          <w:rFonts w:hint="eastAsia"/>
        </w:rPr>
        <w:t xml:space="preserve">7.2 E-posta </w:t>
      </w:r>
      <w:r>
        <w:tab/>
      </w:r>
      <w:r>
        <w:tab/>
      </w:r>
      <w:r>
        <w:tab/>
      </w:r>
      <w:r>
        <w:tab/>
      </w:r>
      <w:r>
        <w:tab/>
      </w:r>
      <w:r>
        <w:tab/>
      </w:r>
      <w:r>
        <w:tab/>
      </w:r>
      <w:r>
        <w:tab/>
      </w:r>
      <w:r>
        <w:tab/>
      </w:r>
      <w:r>
        <w:tab/>
      </w:r>
      <w:r>
        <w:tab/>
      </w:r>
      <w:r>
        <w:tab/>
      </w:r>
      <w:r>
        <w:tab/>
      </w:r>
      <w:r>
        <w:tab/>
      </w:r>
      <w:r>
        <w:tab/>
      </w:r>
      <w:r>
        <w:tab/>
      </w:r>
      <w:r>
        <w:rPr>
          <w:rFonts w:hint="eastAsia"/>
        </w:rPr>
        <w:t>53</w:t>
      </w:r>
    </w:p>
    <w:p w:rsidR="00EC5DEE" w:rsidRDefault="00EC5DEE">
      <w:r>
        <w:rPr>
          <w:rFonts w:hint="eastAsia"/>
        </w:rPr>
        <w:t>8 Di</w:t>
      </w:r>
      <w:r>
        <w:rPr>
          <w:rFonts w:hint="eastAsia"/>
        </w:rPr>
        <w:t>ğ</w:t>
      </w:r>
      <w:r>
        <w:rPr>
          <w:rFonts w:hint="eastAsia"/>
        </w:rPr>
        <w:t>er Ba</w:t>
      </w:r>
      <w:r>
        <w:rPr>
          <w:rFonts w:hint="eastAsia"/>
        </w:rPr>
        <w:t>ş</w:t>
      </w:r>
      <w:r>
        <w:rPr>
          <w:rFonts w:hint="eastAsia"/>
        </w:rPr>
        <w:t xml:space="preserve">vuru </w:t>
      </w:r>
      <w:r>
        <w:rPr>
          <w:rFonts w:hint="eastAsia"/>
        </w:rPr>
        <w:t>İş</w:t>
      </w:r>
      <w:r>
        <w:rPr>
          <w:rFonts w:hint="eastAsia"/>
        </w:rPr>
        <w:t xml:space="preserve">lemleri </w:t>
      </w:r>
      <w:r>
        <w:tab/>
      </w:r>
      <w:r>
        <w:tab/>
      </w:r>
      <w:r>
        <w:tab/>
      </w:r>
      <w:r>
        <w:tab/>
      </w:r>
      <w:r>
        <w:tab/>
      </w:r>
      <w:r>
        <w:tab/>
      </w:r>
      <w:r>
        <w:tab/>
      </w:r>
      <w:r>
        <w:tab/>
      </w:r>
      <w:r>
        <w:tab/>
      </w:r>
      <w:r>
        <w:tab/>
      </w:r>
      <w:r>
        <w:tab/>
      </w:r>
      <w:r>
        <w:tab/>
      </w:r>
      <w:r>
        <w:tab/>
      </w:r>
      <w:r>
        <w:tab/>
      </w:r>
      <w:r>
        <w:rPr>
          <w:rFonts w:hint="eastAsia"/>
        </w:rPr>
        <w:t>56</w:t>
      </w:r>
    </w:p>
    <w:p w:rsidR="00EC5DEE" w:rsidRDefault="00EC5DEE">
      <w:r>
        <w:tab/>
      </w:r>
      <w:r>
        <w:rPr>
          <w:rFonts w:hint="eastAsia"/>
        </w:rPr>
        <w:t xml:space="preserve">8.1 Saat </w:t>
      </w:r>
      <w:r>
        <w:tab/>
      </w:r>
      <w:r>
        <w:tab/>
      </w:r>
      <w:r>
        <w:tab/>
      </w:r>
      <w:r>
        <w:tab/>
      </w:r>
      <w:r>
        <w:tab/>
      </w:r>
      <w:r>
        <w:tab/>
      </w:r>
      <w:r>
        <w:tab/>
      </w:r>
      <w:r>
        <w:tab/>
      </w:r>
      <w:r>
        <w:tab/>
      </w:r>
      <w:r>
        <w:tab/>
      </w:r>
      <w:r>
        <w:tab/>
      </w:r>
      <w:r>
        <w:tab/>
      </w:r>
      <w:r>
        <w:tab/>
      </w:r>
      <w:r>
        <w:tab/>
      </w:r>
      <w:r>
        <w:tab/>
      </w:r>
      <w:r>
        <w:tab/>
      </w:r>
      <w:r>
        <w:tab/>
      </w:r>
      <w:r>
        <w:rPr>
          <w:rFonts w:hint="eastAsia"/>
        </w:rPr>
        <w:t>56</w:t>
      </w:r>
    </w:p>
    <w:p w:rsidR="00EC5DEE" w:rsidRDefault="00EC5DEE">
      <w:r>
        <w:tab/>
      </w:r>
      <w:r>
        <w:rPr>
          <w:rFonts w:hint="eastAsia"/>
        </w:rPr>
        <w:t>8.2 Hesaplay</w:t>
      </w:r>
      <w:r>
        <w:rPr>
          <w:rFonts w:hint="eastAsia"/>
        </w:rPr>
        <w:t>ı</w:t>
      </w:r>
      <w:r>
        <w:rPr>
          <w:rFonts w:hint="eastAsia"/>
        </w:rPr>
        <w:t>c</w:t>
      </w:r>
      <w:r>
        <w:rPr>
          <w:rFonts w:hint="eastAsia"/>
        </w:rPr>
        <w:t>ı</w:t>
      </w:r>
      <w:r>
        <w:rPr>
          <w:rFonts w:hint="eastAsia"/>
        </w:rPr>
        <w:t xml:space="preserve"> </w:t>
      </w:r>
      <w:r>
        <w:tab/>
      </w:r>
      <w:r>
        <w:tab/>
      </w:r>
      <w:r>
        <w:tab/>
      </w:r>
      <w:r>
        <w:tab/>
      </w:r>
      <w:r>
        <w:tab/>
      </w:r>
      <w:r>
        <w:tab/>
      </w:r>
      <w:r>
        <w:tab/>
      </w:r>
      <w:r>
        <w:tab/>
      </w:r>
      <w:r>
        <w:tab/>
      </w:r>
      <w:r>
        <w:tab/>
      </w:r>
      <w:r>
        <w:tab/>
      </w:r>
      <w:r>
        <w:tab/>
      </w:r>
      <w:r>
        <w:tab/>
      </w:r>
      <w:r>
        <w:tab/>
      </w:r>
      <w:r>
        <w:tab/>
      </w:r>
      <w:r>
        <w:rPr>
          <w:rFonts w:hint="eastAsia"/>
        </w:rPr>
        <w:t>56</w:t>
      </w:r>
    </w:p>
    <w:p w:rsidR="00EC5DEE" w:rsidRDefault="00EC5DEE">
      <w:r>
        <w:tab/>
      </w:r>
      <w:r>
        <w:rPr>
          <w:rFonts w:hint="eastAsia"/>
        </w:rPr>
        <w:t xml:space="preserve">8.3 Dosya Yöneticisi </w:t>
      </w:r>
      <w:r>
        <w:tab/>
      </w:r>
      <w:r>
        <w:tab/>
      </w:r>
      <w:r>
        <w:tab/>
      </w:r>
      <w:r>
        <w:tab/>
      </w:r>
      <w:r>
        <w:tab/>
      </w:r>
      <w:r>
        <w:tab/>
      </w:r>
      <w:r>
        <w:tab/>
      </w:r>
      <w:r>
        <w:tab/>
      </w:r>
      <w:r>
        <w:tab/>
      </w:r>
      <w:r>
        <w:tab/>
      </w:r>
      <w:r>
        <w:tab/>
      </w:r>
      <w:r>
        <w:tab/>
      </w:r>
      <w:r>
        <w:tab/>
      </w:r>
      <w:r>
        <w:tab/>
      </w:r>
      <w:r>
        <w:rPr>
          <w:rFonts w:hint="eastAsia"/>
        </w:rPr>
        <w:t>57</w:t>
      </w:r>
    </w:p>
    <w:p w:rsidR="00EC5DEE" w:rsidRDefault="00EC5DEE">
      <w:r>
        <w:tab/>
        <w:t>8</w:t>
      </w:r>
      <w:r>
        <w:rPr>
          <w:rFonts w:hint="eastAsia"/>
        </w:rPr>
        <w:t xml:space="preserve">.4 Kaydedici </w:t>
      </w:r>
      <w:r>
        <w:tab/>
      </w:r>
      <w:r>
        <w:tab/>
      </w:r>
      <w:r>
        <w:tab/>
      </w:r>
      <w:r>
        <w:tab/>
      </w:r>
      <w:r>
        <w:tab/>
      </w:r>
      <w:r>
        <w:tab/>
      </w:r>
      <w:r>
        <w:tab/>
      </w:r>
      <w:r>
        <w:tab/>
      </w:r>
      <w:r>
        <w:tab/>
      </w:r>
      <w:r>
        <w:tab/>
      </w:r>
      <w:r>
        <w:tab/>
      </w:r>
      <w:r>
        <w:tab/>
      </w:r>
      <w:r>
        <w:tab/>
      </w:r>
      <w:r>
        <w:tab/>
      </w:r>
      <w:r>
        <w:tab/>
      </w:r>
      <w:r>
        <w:rPr>
          <w:rFonts w:hint="eastAsia"/>
        </w:rPr>
        <w:t>59</w:t>
      </w:r>
    </w:p>
    <w:p w:rsidR="00EC5DEE" w:rsidRDefault="00EC5DEE">
      <w:r>
        <w:rPr>
          <w:rFonts w:hint="eastAsia"/>
        </w:rPr>
        <w:t xml:space="preserve">9 Usullerin Kurulumu </w:t>
      </w:r>
      <w:r>
        <w:tab/>
      </w:r>
      <w:r>
        <w:tab/>
      </w:r>
      <w:r>
        <w:tab/>
      </w:r>
      <w:r>
        <w:tab/>
      </w:r>
      <w:r>
        <w:tab/>
      </w:r>
      <w:r>
        <w:tab/>
      </w:r>
      <w:r>
        <w:tab/>
      </w:r>
      <w:r>
        <w:tab/>
      </w:r>
      <w:r>
        <w:tab/>
      </w:r>
      <w:r>
        <w:tab/>
      </w:r>
      <w:r>
        <w:tab/>
      </w:r>
      <w:r>
        <w:tab/>
      </w:r>
      <w:r>
        <w:tab/>
      </w:r>
      <w:r>
        <w:tab/>
      </w:r>
      <w:r>
        <w:tab/>
      </w:r>
      <w:r>
        <w:rPr>
          <w:rFonts w:hint="eastAsia"/>
        </w:rPr>
        <w:t>61</w:t>
      </w:r>
    </w:p>
    <w:p w:rsidR="00EC5DEE" w:rsidRDefault="00EC5DEE">
      <w:r>
        <w:tab/>
      </w:r>
      <w:r>
        <w:rPr>
          <w:rFonts w:hint="eastAsia"/>
        </w:rPr>
        <w:t xml:space="preserve">9.1 Kurulum </w:t>
      </w:r>
      <w:r>
        <w:tab/>
      </w:r>
      <w:r>
        <w:tab/>
      </w:r>
      <w:r>
        <w:tab/>
      </w:r>
      <w:r>
        <w:tab/>
      </w:r>
      <w:r>
        <w:tab/>
      </w:r>
      <w:r>
        <w:tab/>
      </w:r>
      <w:r>
        <w:tab/>
      </w:r>
      <w:r>
        <w:tab/>
      </w:r>
      <w:r>
        <w:tab/>
      </w:r>
      <w:r>
        <w:tab/>
      </w:r>
      <w:r>
        <w:tab/>
      </w:r>
      <w:r>
        <w:tab/>
      </w:r>
      <w:r>
        <w:tab/>
      </w:r>
      <w:r>
        <w:tab/>
      </w:r>
      <w:r>
        <w:tab/>
      </w:r>
      <w:r>
        <w:tab/>
      </w:r>
      <w:r>
        <w:rPr>
          <w:rFonts w:hint="eastAsia"/>
        </w:rPr>
        <w:t>61</w:t>
      </w:r>
    </w:p>
    <w:p w:rsidR="00EC5DEE" w:rsidRDefault="00EC5DEE">
      <w:r>
        <w:tab/>
      </w:r>
      <w:r>
        <w:rPr>
          <w:rFonts w:hint="eastAsia"/>
        </w:rPr>
        <w:t>9.2 Kald</w:t>
      </w:r>
      <w:r>
        <w:rPr>
          <w:rFonts w:hint="eastAsia"/>
        </w:rPr>
        <w:t>ı</w:t>
      </w:r>
      <w:r>
        <w:rPr>
          <w:rFonts w:hint="eastAsia"/>
        </w:rPr>
        <w:t xml:space="preserve">rma </w:t>
      </w:r>
      <w:r>
        <w:tab/>
      </w:r>
      <w:r>
        <w:tab/>
      </w:r>
      <w:r>
        <w:tab/>
      </w:r>
      <w:r>
        <w:tab/>
      </w:r>
      <w:r>
        <w:tab/>
      </w:r>
      <w:r>
        <w:tab/>
      </w:r>
      <w:r>
        <w:tab/>
      </w:r>
      <w:r>
        <w:tab/>
      </w:r>
      <w:r>
        <w:tab/>
      </w:r>
      <w:r>
        <w:tab/>
      </w:r>
      <w:r>
        <w:tab/>
      </w:r>
      <w:r>
        <w:tab/>
      </w:r>
      <w:r>
        <w:tab/>
      </w:r>
      <w:r>
        <w:tab/>
      </w:r>
      <w:r>
        <w:tab/>
      </w:r>
      <w:r>
        <w:tab/>
      </w:r>
      <w:r>
        <w:rPr>
          <w:rFonts w:hint="eastAsia"/>
        </w:rPr>
        <w:t>61</w:t>
      </w:r>
    </w:p>
    <w:p w:rsidR="00EC5DEE" w:rsidRDefault="00EC5DEE">
      <w:r>
        <w:rPr>
          <w:rFonts w:hint="eastAsia"/>
        </w:rPr>
        <w:t>10 Çekim Sorunlar</w:t>
      </w:r>
      <w:r>
        <w:rPr>
          <w:rFonts w:hint="eastAsia"/>
        </w:rPr>
        <w:t>ı</w:t>
      </w:r>
      <w:r>
        <w:rPr>
          <w:rFonts w:hint="eastAsia"/>
        </w:rPr>
        <w:t xml:space="preserve"> </w:t>
      </w:r>
      <w:r>
        <w:tab/>
      </w:r>
      <w:r>
        <w:tab/>
      </w:r>
      <w:r>
        <w:tab/>
      </w:r>
      <w:r>
        <w:tab/>
      </w:r>
      <w:r>
        <w:tab/>
      </w:r>
      <w:r>
        <w:tab/>
      </w:r>
      <w:r>
        <w:tab/>
      </w:r>
      <w:r>
        <w:tab/>
      </w:r>
      <w:r>
        <w:tab/>
      </w:r>
      <w:r>
        <w:tab/>
      </w:r>
      <w:r>
        <w:tab/>
      </w:r>
      <w:r>
        <w:tab/>
      </w:r>
      <w:r>
        <w:tab/>
      </w:r>
      <w:r>
        <w:tab/>
      </w:r>
      <w:r>
        <w:tab/>
      </w:r>
      <w:r>
        <w:rPr>
          <w:rFonts w:hint="eastAsia"/>
        </w:rPr>
        <w:t>62</w:t>
      </w:r>
    </w:p>
    <w:p w:rsidR="00EC5DEE" w:rsidRDefault="00EC5DEE"/>
    <w:p w:rsidR="00EC5DEE" w:rsidRDefault="00EC5DEE"/>
    <w:p w:rsidR="00EC5DEE" w:rsidRDefault="00EC5DEE"/>
    <w:p w:rsidR="00EC5DEE" w:rsidRDefault="00EC5DEE">
      <w:pPr>
        <w:pStyle w:val="Heading1"/>
        <w:keepNext w:val="0"/>
        <w:pageBreakBefore/>
        <w:jc w:val="center"/>
        <w:rPr>
          <w:rFonts w:hint="default"/>
        </w:rPr>
      </w:pPr>
      <w:bookmarkStart w:id="4" w:name="_Toc23207"/>
      <w:r>
        <w:lastRenderedPageBreak/>
        <w:t>1</w:t>
      </w:r>
      <w:bookmarkEnd w:id="4"/>
      <w:r>
        <w:t xml:space="preserve"> Giri</w:t>
      </w:r>
      <w:r>
        <w:t>ş</w:t>
      </w:r>
    </w:p>
    <w:p w:rsidR="00EC5DEE" w:rsidRDefault="00EC5DEE" w:rsidP="00945422">
      <w:pPr>
        <w:ind w:firstLineChars="200" w:firstLine="640"/>
        <w:rPr>
          <w:b/>
          <w:bCs/>
          <w:sz w:val="32"/>
          <w:szCs w:val="32"/>
        </w:rPr>
      </w:pPr>
      <w:r>
        <w:rPr>
          <w:rFonts w:hint="eastAsia"/>
          <w:b/>
          <w:bCs/>
          <w:sz w:val="32"/>
          <w:szCs w:val="32"/>
        </w:rPr>
        <w:t>1.1 Te</w:t>
      </w:r>
      <w:r>
        <w:rPr>
          <w:rFonts w:hint="eastAsia"/>
          <w:b/>
          <w:bCs/>
          <w:sz w:val="32"/>
          <w:szCs w:val="32"/>
        </w:rPr>
        <w:t>ş</w:t>
      </w:r>
      <w:r>
        <w:rPr>
          <w:rFonts w:hint="eastAsia"/>
          <w:b/>
          <w:bCs/>
          <w:sz w:val="32"/>
          <w:szCs w:val="32"/>
        </w:rPr>
        <w:t>ekk</w:t>
      </w:r>
      <w:r>
        <w:rPr>
          <w:rFonts w:hint="eastAsia"/>
          <w:b/>
          <w:bCs/>
          <w:sz w:val="32"/>
          <w:szCs w:val="32"/>
        </w:rPr>
        <w:t>ü</w:t>
      </w:r>
      <w:r>
        <w:rPr>
          <w:rFonts w:hint="eastAsia"/>
          <w:b/>
          <w:bCs/>
          <w:sz w:val="32"/>
          <w:szCs w:val="32"/>
        </w:rPr>
        <w:t>r</w:t>
      </w:r>
    </w:p>
    <w:p w:rsidR="00EC5DEE" w:rsidRDefault="00EC5DEE">
      <w:pPr>
        <w:ind w:firstLineChars="200" w:firstLine="420"/>
      </w:pPr>
      <w:r>
        <w:t>ATILIM mPAD04</w:t>
      </w:r>
      <w:r>
        <w:rPr>
          <w:rFonts w:hint="eastAsia"/>
        </w:rPr>
        <w:t xml:space="preserve"> </w:t>
      </w:r>
      <w:r>
        <w:rPr>
          <w:rFonts w:hint="eastAsia"/>
        </w:rPr>
        <w:t>ü</w:t>
      </w:r>
      <w:r>
        <w:rPr>
          <w:rFonts w:hint="eastAsia"/>
        </w:rPr>
        <w:t>r</w:t>
      </w:r>
      <w:r>
        <w:rPr>
          <w:rFonts w:hint="eastAsia"/>
        </w:rPr>
        <w:t>ü</w:t>
      </w:r>
      <w:r>
        <w:rPr>
          <w:rFonts w:hint="eastAsia"/>
        </w:rPr>
        <w:t>n</w:t>
      </w:r>
      <w:r>
        <w:rPr>
          <w:rFonts w:hint="eastAsia"/>
        </w:rPr>
        <w:t>ü</w:t>
      </w:r>
      <w:r>
        <w:rPr>
          <w:rFonts w:hint="eastAsia"/>
        </w:rPr>
        <w:t>m</w:t>
      </w:r>
      <w:r>
        <w:rPr>
          <w:rFonts w:hint="eastAsia"/>
        </w:rPr>
        <w:t>ü</w:t>
      </w:r>
      <w:r>
        <w:rPr>
          <w:rFonts w:hint="eastAsia"/>
        </w:rPr>
        <w:t>z</w:t>
      </w:r>
      <w:r>
        <w:rPr>
          <w:rFonts w:hint="eastAsia"/>
        </w:rPr>
        <w:t>ü</w:t>
      </w:r>
      <w:r>
        <w:rPr>
          <w:rFonts w:hint="eastAsia"/>
        </w:rPr>
        <w:t xml:space="preserve"> sat</w:t>
      </w:r>
      <w:r>
        <w:rPr>
          <w:rFonts w:hint="eastAsia"/>
        </w:rPr>
        <w:t>ı</w:t>
      </w:r>
      <w:r>
        <w:rPr>
          <w:rFonts w:hint="eastAsia"/>
        </w:rPr>
        <w:t>n ald</w:t>
      </w:r>
      <w:r>
        <w:rPr>
          <w:rFonts w:hint="eastAsia"/>
        </w:rPr>
        <w:t>ığı</w:t>
      </w:r>
      <w:r>
        <w:rPr>
          <w:rFonts w:hint="eastAsia"/>
        </w:rPr>
        <w:t>n</w:t>
      </w:r>
      <w:r>
        <w:rPr>
          <w:rFonts w:hint="eastAsia"/>
        </w:rPr>
        <w:t>ı</w:t>
      </w:r>
      <w:r>
        <w:rPr>
          <w:rFonts w:hint="eastAsia"/>
        </w:rPr>
        <w:t>z için te</w:t>
      </w:r>
      <w:r>
        <w:rPr>
          <w:rFonts w:hint="eastAsia"/>
        </w:rPr>
        <w:t>ş</w:t>
      </w:r>
      <w:r>
        <w:rPr>
          <w:rFonts w:hint="eastAsia"/>
        </w:rPr>
        <w:t>ekk</w:t>
      </w:r>
      <w:r>
        <w:rPr>
          <w:rFonts w:hint="eastAsia"/>
        </w:rPr>
        <w:t>ü</w:t>
      </w:r>
      <w:r>
        <w:rPr>
          <w:rFonts w:hint="eastAsia"/>
        </w:rPr>
        <w:t>r ederiz, 10.1inç y</w:t>
      </w:r>
      <w:r>
        <w:rPr>
          <w:rFonts w:hint="eastAsia"/>
        </w:rPr>
        <w:t>ü</w:t>
      </w:r>
      <w:r>
        <w:rPr>
          <w:rFonts w:hint="eastAsia"/>
        </w:rPr>
        <w:t>ksek net kartl</w:t>
      </w:r>
      <w:r>
        <w:rPr>
          <w:rFonts w:hint="eastAsia"/>
        </w:rPr>
        <w:t>ı</w:t>
      </w:r>
      <w:r>
        <w:rPr>
          <w:rFonts w:hint="eastAsia"/>
        </w:rPr>
        <w:t xml:space="preserve"> bir bilgisayar. </w:t>
      </w:r>
      <w:r>
        <w:rPr>
          <w:rFonts w:hint="eastAsia"/>
        </w:rPr>
        <w:t>İş</w:t>
      </w:r>
      <w:r>
        <w:rPr>
          <w:rFonts w:hint="eastAsia"/>
        </w:rPr>
        <w:t>lemci, 8 çekirdekli MT8783, Android 7.0 i</w:t>
      </w:r>
      <w:r>
        <w:rPr>
          <w:rFonts w:hint="eastAsia"/>
        </w:rPr>
        <w:t>ş</w:t>
      </w:r>
      <w:r>
        <w:rPr>
          <w:rFonts w:hint="eastAsia"/>
        </w:rPr>
        <w:t xml:space="preserve">letim sistemi </w:t>
      </w:r>
      <w:r>
        <w:rPr>
          <w:rFonts w:hint="eastAsia"/>
        </w:rPr>
        <w:t>ü</w:t>
      </w:r>
      <w:r>
        <w:rPr>
          <w:rFonts w:hint="eastAsia"/>
        </w:rPr>
        <w:t xml:space="preserve">zerine kurulu ve </w:t>
      </w:r>
      <w:r>
        <w:rPr>
          <w:rFonts w:hint="eastAsia"/>
        </w:rPr>
        <w:t>ü</w:t>
      </w:r>
      <w:r>
        <w:rPr>
          <w:rFonts w:hint="eastAsia"/>
        </w:rPr>
        <w:t>ç</w:t>
      </w:r>
      <w:r>
        <w:rPr>
          <w:rFonts w:hint="eastAsia"/>
        </w:rPr>
        <w:t>ü</w:t>
      </w:r>
      <w:r>
        <w:rPr>
          <w:rFonts w:hint="eastAsia"/>
        </w:rPr>
        <w:t>nc</w:t>
      </w:r>
      <w:r>
        <w:rPr>
          <w:rFonts w:hint="eastAsia"/>
        </w:rPr>
        <w:t>ü</w:t>
      </w:r>
      <w:r>
        <w:rPr>
          <w:rFonts w:hint="eastAsia"/>
        </w:rPr>
        <w:t xml:space="preserve"> uygulama prosed</w:t>
      </w:r>
      <w:r>
        <w:rPr>
          <w:rFonts w:hint="eastAsia"/>
        </w:rPr>
        <w:t>ü</w:t>
      </w:r>
      <w:r>
        <w:rPr>
          <w:rFonts w:hint="eastAsia"/>
        </w:rPr>
        <w:t>r</w:t>
      </w:r>
      <w:r>
        <w:rPr>
          <w:rFonts w:hint="eastAsia"/>
        </w:rPr>
        <w:t>ü</w:t>
      </w:r>
      <w:r>
        <w:rPr>
          <w:rFonts w:hint="eastAsia"/>
        </w:rPr>
        <w:t>n</w:t>
      </w:r>
      <w:r>
        <w:rPr>
          <w:rFonts w:hint="eastAsia"/>
        </w:rPr>
        <w:t>ü</w:t>
      </w:r>
      <w:r>
        <w:rPr>
          <w:rFonts w:hint="eastAsia"/>
        </w:rPr>
        <w:t xml:space="preserve"> kolayl</w:t>
      </w:r>
      <w:r>
        <w:rPr>
          <w:rFonts w:hint="eastAsia"/>
        </w:rPr>
        <w:t>ı</w:t>
      </w:r>
      <w:r>
        <w:rPr>
          <w:rFonts w:hint="eastAsia"/>
        </w:rPr>
        <w:t>kla geni</w:t>
      </w:r>
      <w:r>
        <w:rPr>
          <w:rFonts w:hint="eastAsia"/>
        </w:rPr>
        <w:t>ş</w:t>
      </w:r>
      <w:r>
        <w:rPr>
          <w:rFonts w:hint="eastAsia"/>
        </w:rPr>
        <w:t>letiyor.</w:t>
      </w:r>
    </w:p>
    <w:p w:rsidR="00EC5DEE" w:rsidRDefault="00EC5DEE">
      <w:pPr>
        <w:ind w:firstLineChars="200" w:firstLine="420"/>
      </w:pPr>
      <w:r>
        <w:rPr>
          <w:rFonts w:hint="eastAsia"/>
        </w:rPr>
        <w:t>Ür</w:t>
      </w:r>
      <w:r>
        <w:rPr>
          <w:rFonts w:hint="eastAsia"/>
        </w:rPr>
        <w:t>ü</w:t>
      </w:r>
      <w:r>
        <w:rPr>
          <w:rFonts w:hint="eastAsia"/>
        </w:rPr>
        <w:t>n, 2G / 3G / 4G, WIFI, BT, GPS, FM, sesli ça</w:t>
      </w:r>
      <w:r>
        <w:rPr>
          <w:rFonts w:hint="eastAsia"/>
        </w:rPr>
        <w:t>ğ</w:t>
      </w:r>
      <w:r>
        <w:rPr>
          <w:rFonts w:hint="eastAsia"/>
        </w:rPr>
        <w:t>r</w:t>
      </w:r>
      <w:r>
        <w:rPr>
          <w:rFonts w:hint="eastAsia"/>
        </w:rPr>
        <w:t>ı</w:t>
      </w:r>
      <w:r>
        <w:rPr>
          <w:rFonts w:hint="eastAsia"/>
        </w:rPr>
        <w:t xml:space="preserve"> vb. Gibi çe</w:t>
      </w:r>
      <w:r>
        <w:rPr>
          <w:rFonts w:hint="eastAsia"/>
        </w:rPr>
        <w:t>ş</w:t>
      </w:r>
      <w:r>
        <w:rPr>
          <w:rFonts w:hint="eastAsia"/>
        </w:rPr>
        <w:t>itli i</w:t>
      </w:r>
      <w:r>
        <w:rPr>
          <w:rFonts w:hint="eastAsia"/>
        </w:rPr>
        <w:t>ş</w:t>
      </w:r>
      <w:r>
        <w:rPr>
          <w:rFonts w:hint="eastAsia"/>
        </w:rPr>
        <w:t>levlerle tasarlanm</w:t>
      </w:r>
      <w:r>
        <w:rPr>
          <w:rFonts w:hint="eastAsia"/>
        </w:rPr>
        <w:t>ış</w:t>
      </w:r>
      <w:r>
        <w:rPr>
          <w:rFonts w:hint="eastAsia"/>
        </w:rPr>
        <w:t>t</w:t>
      </w:r>
      <w:r>
        <w:rPr>
          <w:rFonts w:hint="eastAsia"/>
        </w:rPr>
        <w:t>ı</w:t>
      </w:r>
      <w:r>
        <w:rPr>
          <w:rFonts w:hint="eastAsia"/>
        </w:rPr>
        <w:t>r. Kablosuz ileti</w:t>
      </w:r>
      <w:r>
        <w:rPr>
          <w:rFonts w:hint="eastAsia"/>
        </w:rPr>
        <w:t>ş</w:t>
      </w:r>
      <w:r>
        <w:rPr>
          <w:rFonts w:hint="eastAsia"/>
        </w:rPr>
        <w:t>im ve internete ula</w:t>
      </w:r>
      <w:r>
        <w:rPr>
          <w:rFonts w:hint="eastAsia"/>
        </w:rPr>
        <w:t>ş</w:t>
      </w:r>
      <w:r>
        <w:rPr>
          <w:rFonts w:hint="eastAsia"/>
        </w:rPr>
        <w:t>mak kolayd</w:t>
      </w:r>
      <w:r>
        <w:rPr>
          <w:rFonts w:hint="eastAsia"/>
        </w:rPr>
        <w:t>ı</w:t>
      </w:r>
      <w:r>
        <w:rPr>
          <w:rFonts w:hint="eastAsia"/>
        </w:rPr>
        <w:t>r; istedi</w:t>
      </w:r>
      <w:r>
        <w:rPr>
          <w:rFonts w:hint="eastAsia"/>
        </w:rPr>
        <w:t>ğ</w:t>
      </w:r>
      <w:r>
        <w:rPr>
          <w:rFonts w:hint="eastAsia"/>
        </w:rPr>
        <w:t>iniz zaman ve her yerde internette sörf yap</w:t>
      </w:r>
      <w:r>
        <w:rPr>
          <w:rFonts w:hint="eastAsia"/>
        </w:rPr>
        <w:t>ı</w:t>
      </w:r>
      <w:r>
        <w:rPr>
          <w:rFonts w:hint="eastAsia"/>
        </w:rPr>
        <w:t>n; Ayn</w:t>
      </w:r>
      <w:r>
        <w:rPr>
          <w:rFonts w:hint="eastAsia"/>
        </w:rPr>
        <w:t>ı</w:t>
      </w:r>
      <w:r>
        <w:rPr>
          <w:rFonts w:hint="eastAsia"/>
        </w:rPr>
        <w:t xml:space="preserve"> zamanda harita yaz</w:t>
      </w:r>
      <w:r>
        <w:rPr>
          <w:rFonts w:hint="eastAsia"/>
        </w:rPr>
        <w:t>ı</w:t>
      </w:r>
      <w:r>
        <w:rPr>
          <w:rFonts w:hint="eastAsia"/>
        </w:rPr>
        <w:t>l</w:t>
      </w:r>
      <w:r>
        <w:rPr>
          <w:rFonts w:hint="eastAsia"/>
        </w:rPr>
        <w:t>ı</w:t>
      </w:r>
      <w:r>
        <w:rPr>
          <w:rFonts w:hint="eastAsia"/>
        </w:rPr>
        <w:t>m</w:t>
      </w:r>
      <w:r>
        <w:rPr>
          <w:rFonts w:hint="eastAsia"/>
        </w:rPr>
        <w:t>ı</w:t>
      </w:r>
      <w:r>
        <w:rPr>
          <w:rFonts w:hint="eastAsia"/>
        </w:rPr>
        <w:t>n</w:t>
      </w:r>
      <w:r>
        <w:rPr>
          <w:rFonts w:hint="eastAsia"/>
        </w:rPr>
        <w:t>ı</w:t>
      </w:r>
      <w:r>
        <w:rPr>
          <w:rFonts w:hint="eastAsia"/>
        </w:rPr>
        <w:t>n y</w:t>
      </w:r>
      <w:r>
        <w:rPr>
          <w:rFonts w:hint="eastAsia"/>
        </w:rPr>
        <w:t>ü</w:t>
      </w:r>
      <w:r>
        <w:rPr>
          <w:rFonts w:hint="eastAsia"/>
        </w:rPr>
        <w:t>klenmesinde gezinmek için kullan</w:t>
      </w:r>
      <w:r>
        <w:rPr>
          <w:rFonts w:hint="eastAsia"/>
        </w:rPr>
        <w:t>ı</w:t>
      </w:r>
      <w:r>
        <w:rPr>
          <w:rFonts w:hint="eastAsia"/>
        </w:rPr>
        <w:t xml:space="preserve">labilecek </w:t>
      </w:r>
      <w:r>
        <w:rPr>
          <w:rFonts w:hint="eastAsia"/>
        </w:rPr>
        <w:t>ş</w:t>
      </w:r>
      <w:r>
        <w:rPr>
          <w:rFonts w:hint="eastAsia"/>
        </w:rPr>
        <w:t>ekilde y</w:t>
      </w:r>
      <w:r>
        <w:rPr>
          <w:rFonts w:hint="eastAsia"/>
        </w:rPr>
        <w:t>ü</w:t>
      </w:r>
      <w:r>
        <w:rPr>
          <w:rFonts w:hint="eastAsia"/>
        </w:rPr>
        <w:t>ksek do</w:t>
      </w:r>
      <w:r>
        <w:rPr>
          <w:rFonts w:hint="eastAsia"/>
        </w:rPr>
        <w:t>ğ</w:t>
      </w:r>
      <w:r>
        <w:rPr>
          <w:rFonts w:hint="eastAsia"/>
        </w:rPr>
        <w:t>ruluklu GPS mod</w:t>
      </w:r>
      <w:r>
        <w:rPr>
          <w:rFonts w:hint="eastAsia"/>
        </w:rPr>
        <w:t>ü</w:t>
      </w:r>
      <w:r>
        <w:rPr>
          <w:rFonts w:hint="eastAsia"/>
        </w:rPr>
        <w:t>l</w:t>
      </w:r>
      <w:r>
        <w:rPr>
          <w:rFonts w:hint="eastAsia"/>
        </w:rPr>
        <w:t>ü</w:t>
      </w:r>
      <w:r>
        <w:rPr>
          <w:rFonts w:hint="eastAsia"/>
        </w:rPr>
        <w:t xml:space="preserve"> ile olu</w:t>
      </w:r>
      <w:r>
        <w:rPr>
          <w:rFonts w:hint="eastAsia"/>
        </w:rPr>
        <w:t>ş</w:t>
      </w:r>
      <w:r>
        <w:rPr>
          <w:rFonts w:hint="eastAsia"/>
        </w:rPr>
        <w:t>turulmu</w:t>
      </w:r>
      <w:r>
        <w:rPr>
          <w:rFonts w:hint="eastAsia"/>
        </w:rPr>
        <w:t>ş</w:t>
      </w:r>
      <w:r>
        <w:rPr>
          <w:rFonts w:hint="eastAsia"/>
        </w:rPr>
        <w:t>tur. Size yepyeni bir operasyon ve e</w:t>
      </w:r>
      <w:r>
        <w:rPr>
          <w:rFonts w:hint="eastAsia"/>
        </w:rPr>
        <w:t>ğ</w:t>
      </w:r>
      <w:r>
        <w:rPr>
          <w:rFonts w:hint="eastAsia"/>
        </w:rPr>
        <w:t>lence sunan birçok sensör vard</w:t>
      </w:r>
      <w:r>
        <w:rPr>
          <w:rFonts w:hint="eastAsia"/>
        </w:rPr>
        <w:t>ı</w:t>
      </w:r>
      <w:r>
        <w:rPr>
          <w:rFonts w:hint="eastAsia"/>
        </w:rPr>
        <w:t>r; Ayr</w:t>
      </w:r>
      <w:r>
        <w:rPr>
          <w:rFonts w:hint="eastAsia"/>
        </w:rPr>
        <w:t>ı</w:t>
      </w:r>
      <w:r>
        <w:rPr>
          <w:rFonts w:hint="eastAsia"/>
        </w:rPr>
        <w:t>ca, elektronik t</w:t>
      </w:r>
      <w:r>
        <w:rPr>
          <w:rFonts w:hint="eastAsia"/>
        </w:rPr>
        <w:t>ü</w:t>
      </w:r>
      <w:r>
        <w:rPr>
          <w:rFonts w:hint="eastAsia"/>
        </w:rPr>
        <w:t>ketimin taze bir hurma internet e</w:t>
      </w:r>
      <w:r>
        <w:rPr>
          <w:rFonts w:hint="eastAsia"/>
        </w:rPr>
        <w:t>ğ</w:t>
      </w:r>
      <w:r>
        <w:rPr>
          <w:rFonts w:hint="eastAsia"/>
        </w:rPr>
        <w:t>lence zaman</w:t>
      </w:r>
      <w:r>
        <w:rPr>
          <w:rFonts w:hint="eastAsia"/>
        </w:rPr>
        <w:t>ı</w:t>
      </w:r>
      <w:r>
        <w:rPr>
          <w:rFonts w:hint="eastAsia"/>
        </w:rPr>
        <w:t>na girmesine neden olan kamera çekimleri de bulunuyor.</w:t>
      </w:r>
    </w:p>
    <w:p w:rsidR="00EC5DEE" w:rsidRDefault="00EC5DEE">
      <w:pPr>
        <w:ind w:firstLineChars="200" w:firstLine="420"/>
      </w:pPr>
      <w:r>
        <w:rPr>
          <w:rFonts w:hint="eastAsia"/>
        </w:rPr>
        <w:t>El kitab</w:t>
      </w:r>
      <w:r>
        <w:rPr>
          <w:rFonts w:hint="eastAsia"/>
        </w:rPr>
        <w:t>ı</w:t>
      </w:r>
      <w:r>
        <w:rPr>
          <w:rFonts w:hint="eastAsia"/>
        </w:rPr>
        <w:t xml:space="preserve"> sistemik olarak i</w:t>
      </w:r>
      <w:r>
        <w:rPr>
          <w:rFonts w:hint="eastAsia"/>
        </w:rPr>
        <w:t>ş</w:t>
      </w:r>
      <w:r>
        <w:rPr>
          <w:rFonts w:hint="eastAsia"/>
        </w:rPr>
        <w:t>levleri, kullan</w:t>
      </w:r>
      <w:r>
        <w:rPr>
          <w:rFonts w:hint="eastAsia"/>
        </w:rPr>
        <w:t>ı</w:t>
      </w:r>
      <w:r>
        <w:rPr>
          <w:rFonts w:hint="eastAsia"/>
        </w:rPr>
        <w:t>m tekniklerini ve duyurular</w:t>
      </w:r>
      <w:r>
        <w:rPr>
          <w:rFonts w:hint="eastAsia"/>
        </w:rPr>
        <w:t>ı</w:t>
      </w:r>
      <w:r>
        <w:rPr>
          <w:rFonts w:hint="eastAsia"/>
        </w:rPr>
        <w:t xml:space="preserve"> tan</w:t>
      </w:r>
      <w:r>
        <w:rPr>
          <w:rFonts w:hint="eastAsia"/>
        </w:rPr>
        <w:t>ı</w:t>
      </w:r>
      <w:r>
        <w:rPr>
          <w:rFonts w:hint="eastAsia"/>
        </w:rPr>
        <w:t>tmaktad</w:t>
      </w:r>
      <w:r>
        <w:rPr>
          <w:rFonts w:hint="eastAsia"/>
        </w:rPr>
        <w:t>ı</w:t>
      </w:r>
      <w:r>
        <w:rPr>
          <w:rFonts w:hint="eastAsia"/>
        </w:rPr>
        <w:t>r, l</w:t>
      </w:r>
      <w:r>
        <w:rPr>
          <w:rFonts w:hint="eastAsia"/>
        </w:rPr>
        <w:t>ü</w:t>
      </w:r>
      <w:r>
        <w:rPr>
          <w:rFonts w:hint="eastAsia"/>
        </w:rPr>
        <w:t>tfen kullan</w:t>
      </w:r>
      <w:r>
        <w:rPr>
          <w:rFonts w:hint="eastAsia"/>
        </w:rPr>
        <w:t>ı</w:t>
      </w:r>
      <w:r>
        <w:rPr>
          <w:rFonts w:hint="eastAsia"/>
        </w:rPr>
        <w:t>mdan önce bu k</w:t>
      </w:r>
      <w:r>
        <w:rPr>
          <w:rFonts w:hint="eastAsia"/>
        </w:rPr>
        <w:t>ı</w:t>
      </w:r>
      <w:r>
        <w:rPr>
          <w:rFonts w:hint="eastAsia"/>
        </w:rPr>
        <w:t>lavuzu dikkatle okuyun.</w:t>
      </w:r>
    </w:p>
    <w:p w:rsidR="00EC5DEE" w:rsidRDefault="00EC5DEE">
      <w:pPr>
        <w:ind w:firstLineChars="200" w:firstLine="420"/>
      </w:pPr>
    </w:p>
    <w:p w:rsidR="00EC5DEE" w:rsidRDefault="004C3B0B">
      <w:pPr>
        <w:ind w:firstLineChars="200" w:firstLine="420"/>
      </w:pPr>
      <w:r>
        <w:rPr>
          <w:rFonts w:ascii="Calibri" w:hAnsi="Calibri"/>
          <w:noProof/>
          <w:szCs w:val="21"/>
          <w:lang w:eastAsia="en-US"/>
        </w:rPr>
        <w:drawing>
          <wp:inline distT="0" distB="0" distL="0" distR="0">
            <wp:extent cx="1866900" cy="1666875"/>
            <wp:effectExtent l="19050" t="0" r="0" b="0"/>
            <wp:docPr id="2" name="Picture 2"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
                    <pic:cNvPicPr>
                      <a:picLocks noChangeAspect="1" noChangeArrowheads="1"/>
                    </pic:cNvPicPr>
                  </pic:nvPicPr>
                  <pic:blipFill>
                    <a:blip r:embed="rId8"/>
                    <a:srcRect l="9386" t="4350" r="17949" b="5511"/>
                    <a:stretch>
                      <a:fillRect/>
                    </a:stretch>
                  </pic:blipFill>
                  <pic:spPr bwMode="auto">
                    <a:xfrm>
                      <a:off x="0" y="0"/>
                      <a:ext cx="1866900" cy="1666875"/>
                    </a:xfrm>
                    <a:prstGeom prst="rect">
                      <a:avLst/>
                    </a:prstGeom>
                    <a:noFill/>
                    <a:ln w="9525">
                      <a:noFill/>
                      <a:miter lim="800000"/>
                      <a:headEnd/>
                      <a:tailEnd/>
                    </a:ln>
                  </pic:spPr>
                </pic:pic>
              </a:graphicData>
            </a:graphic>
          </wp:inline>
        </w:drawing>
      </w:r>
      <w:r w:rsidR="00EC5DEE">
        <w:rPr>
          <w:rFonts w:ascii="Calibri" w:hAnsi="Calibri" w:hint="eastAsia"/>
          <w:szCs w:val="21"/>
        </w:rPr>
        <w:t xml:space="preserve">     </w:t>
      </w:r>
      <w:r>
        <w:rPr>
          <w:rFonts w:hint="eastAsia"/>
          <w:noProof/>
          <w:szCs w:val="21"/>
          <w:lang w:eastAsia="en-US"/>
        </w:rPr>
        <w:drawing>
          <wp:inline distT="0" distB="0" distL="0" distR="0">
            <wp:extent cx="2200275" cy="1457325"/>
            <wp:effectExtent l="19050" t="0" r="9525" b="0"/>
            <wp:docPr id="3" name="Picture 3"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1"/>
                    <pic:cNvPicPr>
                      <a:picLocks noChangeAspect="1" noChangeArrowheads="1"/>
                    </pic:cNvPicPr>
                  </pic:nvPicPr>
                  <pic:blipFill>
                    <a:blip r:embed="rId9"/>
                    <a:srcRect l="1590" t="9550"/>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EC5DEE" w:rsidRDefault="00EC5DEE">
      <w:pPr>
        <w:ind w:firstLineChars="200" w:firstLine="420"/>
      </w:pPr>
    </w:p>
    <w:p w:rsidR="00EC5DEE" w:rsidRDefault="00EC5DEE">
      <w:pPr>
        <w:ind w:firstLineChars="200" w:firstLine="420"/>
      </w:pPr>
    </w:p>
    <w:p w:rsidR="00EC5DEE" w:rsidRDefault="00EC5DEE">
      <w:pPr>
        <w:autoSpaceDE w:val="0"/>
        <w:autoSpaceDN w:val="0"/>
        <w:adjustRightInd w:val="0"/>
        <w:ind w:left="540"/>
        <w:jc w:val="left"/>
        <w:rPr>
          <w:kern w:val="0"/>
          <w:sz w:val="32"/>
          <w:szCs w:val="32"/>
        </w:rPr>
      </w:pPr>
      <w:r>
        <w:rPr>
          <w:kern w:val="0"/>
          <w:sz w:val="32"/>
          <w:szCs w:val="32"/>
        </w:rPr>
        <w:t>1.2 Duyurular</w:t>
      </w:r>
    </w:p>
    <w:p w:rsidR="00EC5DEE" w:rsidRDefault="00EC5DEE" w:rsidP="00EC5DEE">
      <w:pPr>
        <w:numPr>
          <w:ilvl w:val="0"/>
          <w:numId w:val="45"/>
        </w:numPr>
        <w:autoSpaceDE w:val="0"/>
        <w:autoSpaceDN w:val="0"/>
        <w:adjustRightInd w:val="0"/>
        <w:jc w:val="left"/>
        <w:rPr>
          <w:kern w:val="0"/>
          <w:szCs w:val="21"/>
        </w:rPr>
      </w:pPr>
      <w:r>
        <w:rPr>
          <w:kern w:val="0"/>
          <w:szCs w:val="21"/>
        </w:rPr>
        <w:t>Koruyucu bakım</w:t>
      </w:r>
    </w:p>
    <w:p w:rsidR="00EC5DEE" w:rsidRDefault="00EC5DEE" w:rsidP="00EC5DEE">
      <w:pPr>
        <w:numPr>
          <w:ilvl w:val="0"/>
          <w:numId w:val="45"/>
        </w:numPr>
        <w:autoSpaceDE w:val="0"/>
        <w:autoSpaceDN w:val="0"/>
        <w:adjustRightInd w:val="0"/>
        <w:jc w:val="left"/>
        <w:rPr>
          <w:kern w:val="0"/>
          <w:szCs w:val="21"/>
        </w:rPr>
      </w:pPr>
      <w:r>
        <w:rPr>
          <w:kern w:val="0"/>
          <w:szCs w:val="21"/>
        </w:rPr>
        <w:t xml:space="preserve">Lütfen her zaman MID'ı kuru tutun. Cihazın kısa süreli arıza, korozyon hatası ve </w:t>
      </w:r>
      <w:r>
        <w:rPr>
          <w:kern w:val="0"/>
          <w:szCs w:val="21"/>
        </w:rPr>
        <w:lastRenderedPageBreak/>
        <w:t>elektrikli kısa devre olmasını önlemek için cihazı, bataryayı ve şarj cihazını su ve nemden koruyan ve cihazı veya şarj cihazını ıslak elle çalıştırmayın.</w:t>
      </w:r>
    </w:p>
    <w:p w:rsidR="00EC5DEE" w:rsidRDefault="00EC5DEE" w:rsidP="00EC5DEE">
      <w:pPr>
        <w:numPr>
          <w:ilvl w:val="0"/>
          <w:numId w:val="45"/>
        </w:numPr>
        <w:autoSpaceDE w:val="0"/>
        <w:autoSpaceDN w:val="0"/>
        <w:adjustRightInd w:val="0"/>
        <w:jc w:val="left"/>
        <w:rPr>
          <w:kern w:val="0"/>
          <w:szCs w:val="21"/>
        </w:rPr>
      </w:pPr>
      <w:r>
        <w:rPr>
          <w:kern w:val="0"/>
          <w:szCs w:val="21"/>
        </w:rPr>
        <w:t>Cihazın, pilin ve şarj cihazının arızalanmasını önlemek için cihazı, pil, şarj cihazını şiddetli şoklara maruz bırakmayın veya sallamayın.</w:t>
      </w:r>
    </w:p>
    <w:p w:rsidR="00EC5DEE" w:rsidRDefault="00EC5DEE" w:rsidP="00EC5DEE">
      <w:pPr>
        <w:numPr>
          <w:ilvl w:val="0"/>
          <w:numId w:val="45"/>
        </w:numPr>
        <w:autoSpaceDE w:val="0"/>
        <w:autoSpaceDN w:val="0"/>
        <w:adjustRightInd w:val="0"/>
        <w:jc w:val="left"/>
        <w:rPr>
          <w:kern w:val="0"/>
          <w:szCs w:val="21"/>
        </w:rPr>
      </w:pPr>
      <w:r>
        <w:rPr>
          <w:kern w:val="0"/>
          <w:szCs w:val="21"/>
        </w:rPr>
        <w:t>Cihazın, pilin ve şarj cihazının arızalanmasını önlemek için cihazın, pilin, şarj cihazının aşırı derecede ısınmasını veya aşırı soğuk olmasını önleyin.</w:t>
      </w:r>
    </w:p>
    <w:p w:rsidR="00EC5DEE" w:rsidRDefault="00EC5DEE" w:rsidP="00EC5DEE">
      <w:pPr>
        <w:numPr>
          <w:ilvl w:val="0"/>
          <w:numId w:val="45"/>
        </w:numPr>
        <w:autoSpaceDE w:val="0"/>
        <w:autoSpaceDN w:val="0"/>
        <w:adjustRightInd w:val="0"/>
        <w:jc w:val="left"/>
        <w:rPr>
          <w:kern w:val="0"/>
          <w:szCs w:val="21"/>
        </w:rPr>
      </w:pPr>
      <w:r>
        <w:rPr>
          <w:kern w:val="0"/>
          <w:szCs w:val="21"/>
        </w:rPr>
        <w:t>MID'i asla şoklayıp, fırlatmayın, üretin veya düşürmeyin, ekstrüzyon yaparsanız, MID'yi eğmeyin.</w:t>
      </w:r>
    </w:p>
    <w:p w:rsidR="00EC5DEE" w:rsidRDefault="00EC5DEE" w:rsidP="00EC5DEE">
      <w:pPr>
        <w:numPr>
          <w:ilvl w:val="0"/>
          <w:numId w:val="45"/>
        </w:numPr>
        <w:autoSpaceDE w:val="0"/>
        <w:autoSpaceDN w:val="0"/>
        <w:adjustRightInd w:val="0"/>
        <w:jc w:val="left"/>
        <w:rPr>
          <w:kern w:val="0"/>
          <w:szCs w:val="21"/>
        </w:rPr>
      </w:pPr>
      <w:r>
        <w:rPr>
          <w:kern w:val="0"/>
          <w:szCs w:val="21"/>
        </w:rPr>
        <w:t>Aygıtı ve aksesuarı keyfi olarak sökmeyin, aksi takdirde cihaz ve aksesuarlar firmamızın garanti kapsamına girmemiştir.</w:t>
      </w:r>
    </w:p>
    <w:p w:rsidR="00EC5DEE" w:rsidRDefault="00EC5DEE">
      <w:pPr>
        <w:rPr>
          <w:sz w:val="32"/>
          <w:szCs w:val="32"/>
        </w:rPr>
      </w:pPr>
      <w:r>
        <w:rPr>
          <w:sz w:val="32"/>
          <w:szCs w:val="32"/>
        </w:rPr>
        <w:t>1.3 Güvenlik Talimatı</w:t>
      </w:r>
    </w:p>
    <w:p w:rsidR="00EC5DEE" w:rsidRDefault="00EC5DEE" w:rsidP="00EC5DEE">
      <w:pPr>
        <w:pStyle w:val="ListParagraph"/>
        <w:numPr>
          <w:ilvl w:val="0"/>
          <w:numId w:val="22"/>
        </w:numPr>
      </w:pPr>
      <w:r>
        <w:t>MID'in çalışmasından önce, lütfen bu bölümü okuyun ve çocuklarınıza bu bilgiler hakkında bilgi verin. Daha ayrıntılı bilgi için lütfen güvenlik talimatlarına ve duyuruluğa bakın.</w:t>
      </w:r>
    </w:p>
    <w:p w:rsidR="00EC5DEE" w:rsidRDefault="00EC5DEE" w:rsidP="00EC5DEE">
      <w:pPr>
        <w:pStyle w:val="ListParagraph"/>
        <w:numPr>
          <w:ilvl w:val="0"/>
          <w:numId w:val="22"/>
        </w:numPr>
      </w:pPr>
      <w:r>
        <w:t>Aracınızı sürerken, güvenli sürüş için asla kullanmayın.</w:t>
      </w:r>
    </w:p>
    <w:p w:rsidR="00EC5DEE" w:rsidRDefault="00EC5DEE" w:rsidP="00EC5DEE">
      <w:pPr>
        <w:pStyle w:val="ListParagraph"/>
        <w:numPr>
          <w:ilvl w:val="0"/>
          <w:numId w:val="22"/>
        </w:numPr>
      </w:pPr>
      <w:r>
        <w:t>Tıbbi alanda lütfen ilgili kurallara ve düzenlemelere uyun. Tıbbi bölgeye yakın olduğunda lütfen MID'yi kapatın.</w:t>
      </w:r>
    </w:p>
    <w:p w:rsidR="00EC5DEE" w:rsidRDefault="00EC5DEE" w:rsidP="00EC5DEE">
      <w:pPr>
        <w:pStyle w:val="ListParagraph"/>
        <w:numPr>
          <w:ilvl w:val="0"/>
          <w:numId w:val="22"/>
        </w:numPr>
      </w:pPr>
      <w:r>
        <w:t>Uçakla kontrol edilen sinyali kesen kablosuz sinyali önlemek için lütfen bir uçuşa binerken MID modülünü veya uçak modunu kullanarak kapatın,</w:t>
      </w:r>
    </w:p>
    <w:p w:rsidR="00EC5DEE" w:rsidRDefault="00EC5DEE" w:rsidP="00EC5DEE">
      <w:pPr>
        <w:pStyle w:val="ListParagraph"/>
        <w:numPr>
          <w:ilvl w:val="0"/>
          <w:numId w:val="22"/>
        </w:numPr>
      </w:pPr>
      <w:r>
        <w:t>Elektronik ekipmanın arızalanmasını önlemek için lütfen yüksek hassasiyetli elektronik cihazların bulunduğu yerdeki MID'yi kapatın.</w:t>
      </w:r>
    </w:p>
    <w:p w:rsidR="00EC5DEE" w:rsidRDefault="00EC5DEE" w:rsidP="00EC5DEE">
      <w:pPr>
        <w:pStyle w:val="ListParagraph"/>
        <w:numPr>
          <w:ilvl w:val="0"/>
          <w:numId w:val="22"/>
        </w:numPr>
      </w:pPr>
      <w:r>
        <w:t>Lütfen MID ve aksesuarlarını sökmeyin. Sadece Yetkili Ajan MID hizmetinde bulunabilir.</w:t>
      </w:r>
    </w:p>
    <w:p w:rsidR="00EC5DEE" w:rsidRDefault="00EC5DEE" w:rsidP="00EC5DEE">
      <w:pPr>
        <w:pStyle w:val="ListParagraph"/>
        <w:numPr>
          <w:ilvl w:val="0"/>
          <w:numId w:val="22"/>
        </w:numPr>
      </w:pPr>
      <w:r>
        <w:t>Lütfen MID'i manyetik cihazlardan uzak tutun; MID radyasyonu manyetik cihazlarda depolanan verileri silebilir.</w:t>
      </w:r>
    </w:p>
    <w:p w:rsidR="00EC5DEE" w:rsidRDefault="00EC5DEE" w:rsidP="00EC5DEE">
      <w:pPr>
        <w:pStyle w:val="ListParagraph"/>
        <w:numPr>
          <w:ilvl w:val="0"/>
          <w:numId w:val="22"/>
        </w:numPr>
      </w:pPr>
      <w:r>
        <w:t>Asla MID'ı yüksek sıcaklık, yanıcı gazın yakınında (benzin istasyonu) kullanmayın.</w:t>
      </w:r>
    </w:p>
    <w:p w:rsidR="00EC5DEE" w:rsidRDefault="00EC5DEE" w:rsidP="00EC5DEE">
      <w:pPr>
        <w:pStyle w:val="ListParagraph"/>
        <w:numPr>
          <w:ilvl w:val="0"/>
          <w:numId w:val="22"/>
        </w:numPr>
      </w:pPr>
      <w:r>
        <w:t>MID ve aksesuarları çocuklardan korumak, kapsamı genişletmek ve çocukların ebeveynlerin denetimi olmadan MID'ı kullanmasını engellemek.</w:t>
      </w:r>
    </w:p>
    <w:p w:rsidR="00EC5DEE" w:rsidRDefault="00EC5DEE" w:rsidP="00EC5DEE">
      <w:pPr>
        <w:pStyle w:val="ListParagraph"/>
        <w:numPr>
          <w:ilvl w:val="0"/>
          <w:numId w:val="22"/>
        </w:numPr>
      </w:pPr>
      <w:r>
        <w:t>MID'ı kullanırken lütfen ilgili kurallara ve düzenlemelere uyun ve başkalarının gizlilik ve yasal haklarına saygı gösterin.</w:t>
      </w:r>
    </w:p>
    <w:p w:rsidR="00EC5DEE" w:rsidRDefault="00EC5DEE" w:rsidP="00EC5DEE">
      <w:pPr>
        <w:pStyle w:val="ListParagraph"/>
        <w:numPr>
          <w:ilvl w:val="0"/>
          <w:numId w:val="22"/>
        </w:numPr>
      </w:pPr>
      <w:r>
        <w:t>MID veya PC'nin güvenliğini sağlamak için USB kablosunu kullanırken lütfen kılavuzdaki ilgili talimatlara kesinlikle uyun.</w:t>
      </w:r>
    </w:p>
    <w:p w:rsidR="00EC5DEE" w:rsidRDefault="00EC5DEE" w:rsidP="00EC5DEE">
      <w:pPr>
        <w:pStyle w:val="ListParagraph"/>
        <w:numPr>
          <w:ilvl w:val="0"/>
          <w:numId w:val="22"/>
        </w:numPr>
      </w:pPr>
      <w:r>
        <w:t>Asla MID'ı banyo veya diğer nemli ortamlarda kullanmayın ve MID'yi sıvı yıkama veya ıslaklıktan koruyun.</w:t>
      </w:r>
    </w:p>
    <w:p w:rsidR="00EC5DEE" w:rsidRDefault="00EC5DEE"/>
    <w:p w:rsidR="00EC5DEE" w:rsidRDefault="00EC5DEE">
      <w:pPr>
        <w:rPr>
          <w:sz w:val="32"/>
          <w:szCs w:val="32"/>
        </w:rPr>
      </w:pPr>
      <w:r>
        <w:rPr>
          <w:sz w:val="32"/>
          <w:szCs w:val="32"/>
        </w:rPr>
        <w:t>1.4 Kısaltma / Terminoloji</w:t>
      </w:r>
    </w:p>
    <w:p w:rsidR="00EC5DEE" w:rsidRDefault="00EC5DEE">
      <w:bookmarkStart w:id="5" w:name="_Toc38080396"/>
      <w:bookmarkStart w:id="6" w:name="_Toc38081305"/>
      <w:bookmarkStart w:id="7" w:name="_Toc39113169"/>
    </w:p>
    <w:tbl>
      <w:tblPr>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633"/>
        <w:gridCol w:w="2450"/>
        <w:gridCol w:w="3377"/>
      </w:tblGrid>
      <w:tr w:rsidR="00EC5DEE">
        <w:tc>
          <w:tcPr>
            <w:tcW w:w="2633" w:type="dxa"/>
            <w:shd w:val="clear" w:color="auto" w:fill="C0C0C0"/>
          </w:tcPr>
          <w:p w:rsidR="00EC5DEE" w:rsidRDefault="00EC5DEE" w:rsidP="002247E5">
            <w:pPr>
              <w:spacing w:beforeLines="30" w:afterLines="30"/>
              <w:jc w:val="center"/>
              <w:rPr>
                <w:b/>
                <w:bCs/>
              </w:rPr>
            </w:pPr>
            <w:r>
              <w:rPr>
                <w:b/>
              </w:rPr>
              <w:t>Abbreviation</w:t>
            </w:r>
            <w:r>
              <w:rPr>
                <w:rFonts w:hint="eastAsia"/>
                <w:b/>
              </w:rPr>
              <w:t>/Terminology</w:t>
            </w:r>
          </w:p>
        </w:tc>
        <w:tc>
          <w:tcPr>
            <w:tcW w:w="2450" w:type="dxa"/>
            <w:shd w:val="clear" w:color="auto" w:fill="C0C0C0"/>
          </w:tcPr>
          <w:p w:rsidR="00EC5DEE" w:rsidRDefault="00EC5DEE" w:rsidP="002247E5">
            <w:pPr>
              <w:spacing w:beforeLines="30" w:afterLines="30"/>
              <w:jc w:val="center"/>
              <w:rPr>
                <w:b/>
                <w:bCs/>
              </w:rPr>
            </w:pPr>
            <w:r>
              <w:rPr>
                <w:rFonts w:hint="eastAsia"/>
                <w:b/>
                <w:bCs/>
              </w:rPr>
              <w:t>Full Name</w:t>
            </w:r>
          </w:p>
        </w:tc>
        <w:tc>
          <w:tcPr>
            <w:tcW w:w="3377" w:type="dxa"/>
            <w:shd w:val="clear" w:color="auto" w:fill="C0C0C0"/>
          </w:tcPr>
          <w:p w:rsidR="00EC5DEE" w:rsidRDefault="00EC5DEE" w:rsidP="002247E5">
            <w:pPr>
              <w:spacing w:beforeLines="30" w:afterLines="30"/>
              <w:jc w:val="center"/>
              <w:rPr>
                <w:b/>
                <w:bCs/>
              </w:rPr>
            </w:pPr>
            <w:r>
              <w:rPr>
                <w:rFonts w:hint="eastAsia"/>
                <w:b/>
                <w:bCs/>
              </w:rPr>
              <w:t>Description</w:t>
            </w:r>
          </w:p>
        </w:tc>
      </w:tr>
      <w:tr w:rsidR="00EC5DEE">
        <w:tc>
          <w:tcPr>
            <w:tcW w:w="2633" w:type="dxa"/>
          </w:tcPr>
          <w:p w:rsidR="00EC5DEE" w:rsidRDefault="00EC5DEE" w:rsidP="002247E5">
            <w:pPr>
              <w:pStyle w:val="BodyText"/>
              <w:spacing w:before="93"/>
              <w:ind w:firstLineChars="450" w:firstLine="945"/>
              <w:rPr>
                <w:rFonts w:hint="default"/>
                <w:lang w:eastAsia="zh-CN"/>
              </w:rPr>
            </w:pPr>
            <w:r>
              <w:rPr>
                <w:lang w:eastAsia="zh-CN"/>
              </w:rPr>
              <w:t xml:space="preserve">  MID</w:t>
            </w:r>
          </w:p>
        </w:tc>
        <w:tc>
          <w:tcPr>
            <w:tcW w:w="2450" w:type="dxa"/>
          </w:tcPr>
          <w:p w:rsidR="00EC5DEE" w:rsidRDefault="00EC5DEE" w:rsidP="002247E5">
            <w:pPr>
              <w:pStyle w:val="BodyText"/>
              <w:spacing w:before="93"/>
              <w:rPr>
                <w:rFonts w:hint="default"/>
                <w:lang w:eastAsia="zh-CN"/>
              </w:rPr>
            </w:pPr>
            <w:r>
              <w:rPr>
                <w:rFonts w:ascii="Arial" w:hAnsi="Arial" w:cs="Arial"/>
                <w:szCs w:val="21"/>
              </w:rPr>
              <w:t>Mobile Internet Device</w:t>
            </w:r>
          </w:p>
        </w:tc>
        <w:tc>
          <w:tcPr>
            <w:tcW w:w="3377" w:type="dxa"/>
          </w:tcPr>
          <w:p w:rsidR="00EC5DEE" w:rsidRDefault="00EC5DEE" w:rsidP="002247E5">
            <w:pPr>
              <w:pStyle w:val="BodyText"/>
              <w:spacing w:before="93"/>
              <w:rPr>
                <w:rFonts w:hint="default"/>
                <w:lang w:eastAsia="zh-CN"/>
              </w:rPr>
            </w:pPr>
            <w:r>
              <w:rPr>
                <w:rFonts w:ascii="Arial" w:hAnsi="Arial" w:cs="Arial"/>
                <w:szCs w:val="21"/>
                <w:lang w:eastAsia="zh-CN"/>
              </w:rPr>
              <w:t>Mobile Internet Terminal</w:t>
            </w:r>
          </w:p>
        </w:tc>
      </w:tr>
      <w:tr w:rsidR="00EC5DEE">
        <w:tc>
          <w:tcPr>
            <w:tcW w:w="2633" w:type="dxa"/>
          </w:tcPr>
          <w:p w:rsidR="00EC5DEE" w:rsidRDefault="00EC5DEE" w:rsidP="002247E5">
            <w:pPr>
              <w:pStyle w:val="BodyText"/>
              <w:spacing w:before="93"/>
              <w:jc w:val="center"/>
              <w:rPr>
                <w:rFonts w:hint="default"/>
                <w:lang w:eastAsia="zh-CN"/>
              </w:rPr>
            </w:pPr>
            <w:r>
              <w:rPr>
                <w:lang w:eastAsia="zh-CN"/>
              </w:rPr>
              <w:t xml:space="preserve">  WIFI</w:t>
            </w:r>
          </w:p>
        </w:tc>
        <w:tc>
          <w:tcPr>
            <w:tcW w:w="2450" w:type="dxa"/>
          </w:tcPr>
          <w:p w:rsidR="00EC5DEE" w:rsidRDefault="00EC5DEE" w:rsidP="002247E5">
            <w:pPr>
              <w:pStyle w:val="BodyText"/>
              <w:spacing w:before="93"/>
              <w:rPr>
                <w:rFonts w:hint="default"/>
                <w:lang w:eastAsia="zh-CN"/>
              </w:rPr>
            </w:pPr>
            <w:r>
              <w:rPr>
                <w:rFonts w:ascii="Arial" w:hAnsi="Arial" w:cs="Arial"/>
                <w:szCs w:val="21"/>
              </w:rPr>
              <w:t>Wireless Fidelity</w:t>
            </w:r>
          </w:p>
        </w:tc>
        <w:tc>
          <w:tcPr>
            <w:tcW w:w="3377" w:type="dxa"/>
          </w:tcPr>
          <w:p w:rsidR="00EC5DEE" w:rsidRDefault="00EC5DEE" w:rsidP="002247E5">
            <w:pPr>
              <w:pStyle w:val="BodyText"/>
              <w:spacing w:before="93"/>
              <w:rPr>
                <w:rFonts w:hint="default"/>
                <w:lang w:eastAsia="zh-CN"/>
              </w:rPr>
            </w:pPr>
            <w:r>
              <w:rPr>
                <w:rFonts w:ascii="Arial" w:hAnsi="Arial" w:cs="Arial"/>
                <w:color w:val="000000"/>
                <w:sz w:val="20"/>
                <w:szCs w:val="20"/>
                <w:lang w:eastAsia="zh-CN"/>
              </w:rPr>
              <w:t>Base on IEEE 802.11b standard wireless LAN</w:t>
            </w:r>
          </w:p>
        </w:tc>
      </w:tr>
      <w:tr w:rsidR="00EC5DEE">
        <w:tc>
          <w:tcPr>
            <w:tcW w:w="2633" w:type="dxa"/>
          </w:tcPr>
          <w:p w:rsidR="00EC5DEE" w:rsidRDefault="00EC5DEE" w:rsidP="002247E5">
            <w:pPr>
              <w:pStyle w:val="BodyText"/>
              <w:spacing w:before="93"/>
              <w:jc w:val="center"/>
              <w:rPr>
                <w:rFonts w:hint="default"/>
                <w:lang w:eastAsia="zh-CN"/>
              </w:rPr>
            </w:pPr>
            <w:r>
              <w:rPr>
                <w:lang w:eastAsia="zh-CN"/>
              </w:rPr>
              <w:lastRenderedPageBreak/>
              <w:t xml:space="preserve"> T F</w:t>
            </w:r>
          </w:p>
        </w:tc>
        <w:tc>
          <w:tcPr>
            <w:tcW w:w="2450" w:type="dxa"/>
          </w:tcPr>
          <w:p w:rsidR="00EC5DEE" w:rsidRDefault="00EC5DEE" w:rsidP="002247E5">
            <w:pPr>
              <w:pStyle w:val="BodyText"/>
              <w:spacing w:before="93"/>
              <w:rPr>
                <w:rFonts w:ascii="Arial" w:hAnsi="Arial" w:cs="Arial" w:hint="default"/>
                <w:szCs w:val="21"/>
                <w:lang w:eastAsia="zh-CN"/>
              </w:rPr>
            </w:pPr>
            <w:r>
              <w:rPr>
                <w:rFonts w:ascii="Arial" w:hAnsi="Arial" w:cs="Arial"/>
                <w:szCs w:val="21"/>
                <w:lang w:eastAsia="zh-CN"/>
              </w:rPr>
              <w:t>TransFlash</w:t>
            </w:r>
          </w:p>
        </w:tc>
        <w:tc>
          <w:tcPr>
            <w:tcW w:w="3377" w:type="dxa"/>
          </w:tcPr>
          <w:p w:rsidR="00EC5DEE" w:rsidRDefault="00EC5DEE" w:rsidP="002247E5">
            <w:pPr>
              <w:pStyle w:val="BodyText"/>
              <w:spacing w:before="93"/>
              <w:rPr>
                <w:rFonts w:ascii="Arial" w:hAnsi="Arial" w:cs="Arial" w:hint="default"/>
                <w:color w:val="000000"/>
                <w:sz w:val="20"/>
                <w:szCs w:val="20"/>
                <w:lang w:eastAsia="zh-CN"/>
              </w:rPr>
            </w:pPr>
            <w:r>
              <w:rPr>
                <w:rFonts w:ascii="Arial" w:hAnsi="Arial" w:cs="Arial"/>
                <w:color w:val="000000"/>
                <w:sz w:val="20"/>
                <w:szCs w:val="20"/>
                <w:lang w:eastAsia="zh-CN"/>
              </w:rPr>
              <w:t>Alternative name Micro SD,super miniature memory card</w:t>
            </w:r>
          </w:p>
        </w:tc>
      </w:tr>
    </w:tbl>
    <w:p w:rsidR="00EC5DEE" w:rsidRDefault="00EC5DEE">
      <w:pPr>
        <w:autoSpaceDE w:val="0"/>
        <w:autoSpaceDN w:val="0"/>
        <w:adjustRightInd w:val="0"/>
        <w:jc w:val="left"/>
      </w:pPr>
    </w:p>
    <w:p w:rsidR="00EC5DEE" w:rsidRDefault="00EC5DEE">
      <w:pPr>
        <w:autoSpaceDE w:val="0"/>
        <w:autoSpaceDN w:val="0"/>
        <w:adjustRightInd w:val="0"/>
        <w:jc w:val="left"/>
        <w:rPr>
          <w:kern w:val="0"/>
        </w:rPr>
      </w:pPr>
    </w:p>
    <w:p w:rsidR="00EC5DEE" w:rsidRDefault="00EC5DEE">
      <w:pPr>
        <w:autoSpaceDE w:val="0"/>
        <w:autoSpaceDN w:val="0"/>
        <w:adjustRightInd w:val="0"/>
        <w:jc w:val="left"/>
        <w:rPr>
          <w:kern w:val="0"/>
        </w:rPr>
      </w:pPr>
    </w:p>
    <w:p w:rsidR="00EC5DEE" w:rsidRDefault="00EC5DEE">
      <w:pPr>
        <w:autoSpaceDE w:val="0"/>
        <w:autoSpaceDN w:val="0"/>
        <w:adjustRightInd w:val="0"/>
        <w:jc w:val="left"/>
        <w:rPr>
          <w:kern w:val="0"/>
        </w:rPr>
      </w:pPr>
    </w:p>
    <w:p w:rsidR="00EC5DEE" w:rsidRDefault="00EC5DEE">
      <w:pPr>
        <w:autoSpaceDE w:val="0"/>
        <w:autoSpaceDN w:val="0"/>
        <w:adjustRightInd w:val="0"/>
        <w:jc w:val="left"/>
        <w:rPr>
          <w:kern w:val="0"/>
        </w:rPr>
      </w:pPr>
    </w:p>
    <w:p w:rsidR="00EC5DEE" w:rsidRDefault="00EC5DEE">
      <w:pPr>
        <w:autoSpaceDE w:val="0"/>
        <w:autoSpaceDN w:val="0"/>
        <w:adjustRightInd w:val="0"/>
        <w:jc w:val="left"/>
        <w:rPr>
          <w:kern w:val="0"/>
        </w:rPr>
      </w:pPr>
    </w:p>
    <w:p w:rsidR="00EC5DEE" w:rsidRDefault="00EC5DEE">
      <w:pPr>
        <w:autoSpaceDE w:val="0"/>
        <w:autoSpaceDN w:val="0"/>
        <w:adjustRightInd w:val="0"/>
        <w:jc w:val="left"/>
        <w:rPr>
          <w:kern w:val="0"/>
        </w:rPr>
        <w:sectPr w:rsidR="00EC5DEE">
          <w:headerReference w:type="default" r:id="rId10"/>
          <w:footerReference w:type="even" r:id="rId11"/>
          <w:footerReference w:type="default" r:id="rId12"/>
          <w:pgSz w:w="11906" w:h="16838"/>
          <w:pgMar w:top="1440" w:right="1800" w:bottom="1440" w:left="1800" w:header="851" w:footer="992" w:gutter="0"/>
          <w:pgNumType w:start="1"/>
          <w:cols w:space="720"/>
          <w:docGrid w:type="lines" w:linePitch="312"/>
        </w:sectPr>
      </w:pPr>
    </w:p>
    <w:bookmarkEnd w:id="5"/>
    <w:p w:rsidR="00EC5DEE" w:rsidRDefault="00EC5DEE" w:rsidP="002247E5">
      <w:pPr>
        <w:pStyle w:val="NormalIndent"/>
        <w:spacing w:before="93" w:after="93"/>
        <w:ind w:firstLine="960"/>
        <w:rPr>
          <w:sz w:val="48"/>
          <w:szCs w:val="48"/>
          <w:lang w:eastAsia="zh-CN"/>
        </w:rPr>
      </w:pPr>
      <w:r>
        <w:rPr>
          <w:sz w:val="48"/>
          <w:szCs w:val="48"/>
          <w:lang w:eastAsia="zh-CN"/>
        </w:rPr>
        <w:lastRenderedPageBreak/>
        <w:t>2 Orta Giriş</w:t>
      </w:r>
      <w:bookmarkEnd w:id="6"/>
    </w:p>
    <w:bookmarkEnd w:id="7"/>
    <w:p w:rsidR="00EC5DEE" w:rsidRDefault="00EC5DEE" w:rsidP="002247E5">
      <w:pPr>
        <w:pStyle w:val="NormalIndent"/>
        <w:spacing w:before="93" w:after="93"/>
        <w:ind w:firstLine="640"/>
        <w:rPr>
          <w:sz w:val="32"/>
          <w:szCs w:val="32"/>
          <w:lang w:eastAsia="zh-CN"/>
        </w:rPr>
      </w:pPr>
      <w:r>
        <w:rPr>
          <w:sz w:val="32"/>
          <w:szCs w:val="32"/>
          <w:lang w:eastAsia="zh-CN"/>
        </w:rPr>
        <w:t>2.1 MID Çalışması ve Hazırlanması</w:t>
      </w:r>
    </w:p>
    <w:p w:rsidR="00EC5DEE" w:rsidRDefault="00EC5DEE" w:rsidP="002247E5">
      <w:pPr>
        <w:pStyle w:val="NormalIndent"/>
        <w:spacing w:before="93" w:after="93"/>
        <w:ind w:firstLine="420"/>
        <w:rPr>
          <w:lang w:eastAsia="zh-CN"/>
        </w:rPr>
      </w:pPr>
      <w:r>
        <w:rPr>
          <w:lang w:eastAsia="zh-CN"/>
        </w:rPr>
        <w:t>Pil doldurma</w:t>
      </w:r>
    </w:p>
    <w:p w:rsidR="00EC5DEE" w:rsidRDefault="00EC5DEE" w:rsidP="002247E5">
      <w:pPr>
        <w:pStyle w:val="NormalIndent"/>
        <w:spacing w:before="93" w:after="93"/>
        <w:ind w:firstLine="420"/>
        <w:rPr>
          <w:lang w:eastAsia="zh-CN"/>
        </w:rPr>
      </w:pPr>
      <w:r>
        <w:rPr>
          <w:lang w:eastAsia="zh-CN"/>
        </w:rPr>
        <w:t>Bu navigatör ilk kullanılıyorsa, lütfen AV adaptörünü tamamen şarj etmek için kullanın.</w:t>
      </w:r>
    </w:p>
    <w:p w:rsidR="00EC5DEE" w:rsidRDefault="00EC5DEE" w:rsidP="002247E5">
      <w:pPr>
        <w:pStyle w:val="NormalIndent"/>
        <w:spacing w:before="93" w:after="93"/>
        <w:ind w:firstLine="420"/>
        <w:rPr>
          <w:lang w:eastAsia="zh-CN"/>
        </w:rPr>
      </w:pPr>
      <w:r>
        <w:rPr>
          <w:lang w:eastAsia="zh-CN"/>
        </w:rPr>
        <w:t>1. MID için şarj etmek için güç başvurucusunu uygulayın.</w:t>
      </w:r>
    </w:p>
    <w:p w:rsidR="00EC5DEE" w:rsidRDefault="00EC5DEE" w:rsidP="002247E5">
      <w:pPr>
        <w:pStyle w:val="NormalIndent"/>
        <w:spacing w:before="93" w:after="93"/>
        <w:ind w:firstLine="420"/>
        <w:rPr>
          <w:lang w:eastAsia="zh-CN"/>
        </w:rPr>
      </w:pPr>
      <w:r>
        <w:rPr>
          <w:lang w:eastAsia="zh-CN"/>
        </w:rPr>
        <w:t>MID Durum ve Hatırlatma</w:t>
      </w:r>
    </w:p>
    <w:p w:rsidR="00EC5DEE" w:rsidRDefault="00EC5DEE" w:rsidP="002247E5">
      <w:pPr>
        <w:pStyle w:val="NormalIndent"/>
        <w:spacing w:before="93" w:after="93"/>
        <w:ind w:firstLine="420"/>
        <w:rPr>
          <w:lang w:eastAsia="zh-CN"/>
        </w:rPr>
      </w:pPr>
      <w:r>
        <w:rPr>
          <w:lang w:eastAsia="zh-CN"/>
        </w:rPr>
        <w:t>Hatırlatıcı simgeleri</w:t>
      </w:r>
    </w:p>
    <w:p w:rsidR="00EC5DEE" w:rsidRDefault="00EC5DEE" w:rsidP="002247E5">
      <w:pPr>
        <w:pStyle w:val="NormalIndent"/>
        <w:spacing w:before="93" w:after="93"/>
        <w:ind w:firstLine="420"/>
        <w:rPr>
          <w:lang w:eastAsia="zh-CN"/>
        </w:rPr>
      </w:pPr>
      <w:r>
        <w:rPr>
          <w:lang w:eastAsia="zh-CN"/>
        </w:rPr>
        <w:t>Hatırlatma penceresinde bazı hatırlatma mesajı göründüğünde, hatırlatma listesini açmak için lütfen sütunu tıklayın ve ekranı kaydırın. İhtiyacınız olan menüyü seçin ve bilgileri teyit edin. Ardından, yukarı doğru kaydırmak için sütunu tıklayarak hatırlatma penceresini kapatabilirsiniz. Lütfen aşağıdaki durum simgelerine bakın:</w:t>
      </w:r>
      <w:r>
        <w:rPr>
          <w:rFonts w:hint="eastAsia"/>
          <w:lang w:eastAsia="zh-CN"/>
        </w:rPr>
        <w:t xml:space="preserve"> </w:t>
      </w:r>
    </w:p>
    <w:p w:rsidR="00EC5DEE" w:rsidRDefault="00EC5DEE" w:rsidP="002247E5">
      <w:pPr>
        <w:pStyle w:val="NormalIndent"/>
        <w:spacing w:before="93" w:after="93"/>
        <w:ind w:firstLine="42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2532"/>
        <w:gridCol w:w="1428"/>
        <w:gridCol w:w="2834"/>
      </w:tblGrid>
      <w:tr w:rsidR="00EC5DEE">
        <w:tc>
          <w:tcPr>
            <w:tcW w:w="17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523875" cy="504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3875" cy="504825"/>
                          </a:xfrm>
                          <a:prstGeom prst="rect">
                            <a:avLst/>
                          </a:prstGeom>
                          <a:noFill/>
                          <a:ln w="9525">
                            <a:noFill/>
                            <a:miter lim="800000"/>
                            <a:headEnd/>
                            <a:tailEnd/>
                          </a:ln>
                        </pic:spPr>
                      </pic:pic>
                    </a:graphicData>
                  </a:graphic>
                </wp:inline>
              </w:drawing>
            </w:r>
          </w:p>
        </w:tc>
        <w:tc>
          <w:tcPr>
            <w:tcW w:w="2532" w:type="dxa"/>
          </w:tcPr>
          <w:p w:rsidR="00EC5DEE" w:rsidRDefault="00EC5DEE" w:rsidP="002247E5">
            <w:pPr>
              <w:pStyle w:val="NormalIndent"/>
              <w:spacing w:before="93" w:after="93" w:line="480" w:lineRule="auto"/>
              <w:ind w:firstLineChars="95" w:firstLine="199"/>
              <w:rPr>
                <w:lang w:eastAsia="zh-CN"/>
              </w:rPr>
            </w:pPr>
            <w:r>
              <w:rPr>
                <w:lang w:eastAsia="zh-CN"/>
              </w:rPr>
              <w:t>Yeni e-posta</w:t>
            </w:r>
          </w:p>
        </w:tc>
        <w:tc>
          <w:tcPr>
            <w:tcW w:w="14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409575" cy="390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09575" cy="390525"/>
                          </a:xfrm>
                          <a:prstGeom prst="rect">
                            <a:avLst/>
                          </a:prstGeom>
                          <a:noFill/>
                          <a:ln w="9525">
                            <a:noFill/>
                            <a:miter lim="800000"/>
                            <a:headEnd/>
                            <a:tailEnd/>
                          </a:ln>
                        </pic:spPr>
                      </pic:pic>
                    </a:graphicData>
                  </a:graphic>
                </wp:inline>
              </w:drawing>
            </w:r>
          </w:p>
        </w:tc>
        <w:tc>
          <w:tcPr>
            <w:tcW w:w="2834" w:type="dxa"/>
          </w:tcPr>
          <w:p w:rsidR="00EC5DEE" w:rsidRDefault="00EC5DEE" w:rsidP="002247E5">
            <w:pPr>
              <w:pStyle w:val="NormalIndent"/>
              <w:spacing w:before="93" w:after="93" w:line="480" w:lineRule="auto"/>
              <w:ind w:firstLineChars="50" w:firstLine="105"/>
              <w:rPr>
                <w:lang w:eastAsia="zh-CN"/>
              </w:rPr>
            </w:pPr>
            <w:r>
              <w:rPr>
                <w:lang w:eastAsia="zh-CN"/>
              </w:rPr>
              <w:t>Uçak Modu açık</w:t>
            </w:r>
          </w:p>
        </w:tc>
      </w:tr>
      <w:tr w:rsidR="00EC5DEE">
        <w:tc>
          <w:tcPr>
            <w:tcW w:w="17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333375" cy="3429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33375" cy="342900"/>
                          </a:xfrm>
                          <a:prstGeom prst="rect">
                            <a:avLst/>
                          </a:prstGeom>
                          <a:noFill/>
                          <a:ln w="9525">
                            <a:noFill/>
                            <a:miter lim="800000"/>
                            <a:headEnd/>
                            <a:tailEnd/>
                          </a:ln>
                        </pic:spPr>
                      </pic:pic>
                    </a:graphicData>
                  </a:graphic>
                </wp:inline>
              </w:drawing>
            </w:r>
          </w:p>
        </w:tc>
        <w:tc>
          <w:tcPr>
            <w:tcW w:w="2532" w:type="dxa"/>
          </w:tcPr>
          <w:p w:rsidR="00EC5DEE" w:rsidRDefault="00EC5DEE" w:rsidP="002247E5">
            <w:pPr>
              <w:pStyle w:val="NormalIndent"/>
              <w:spacing w:before="93" w:after="93" w:line="480" w:lineRule="auto"/>
              <w:ind w:firstLineChars="50" w:firstLine="105"/>
              <w:rPr>
                <w:lang w:eastAsia="zh-CN"/>
              </w:rPr>
            </w:pPr>
            <w:r>
              <w:rPr>
                <w:lang w:eastAsia="zh-CN"/>
              </w:rPr>
              <w:t>USB bağlı</w:t>
            </w:r>
          </w:p>
        </w:tc>
        <w:tc>
          <w:tcPr>
            <w:tcW w:w="1428" w:type="dxa"/>
          </w:tcPr>
          <w:p w:rsidR="00EC5DEE" w:rsidRDefault="004C3B0B" w:rsidP="002247E5">
            <w:pPr>
              <w:pStyle w:val="NormalIndent"/>
              <w:spacing w:before="93" w:after="93"/>
              <w:ind w:firstLineChars="142" w:firstLine="298"/>
            </w:pPr>
            <w:r>
              <w:rPr>
                <w:noProof/>
                <w:lang w:bidi="ar-SA"/>
              </w:rPr>
              <w:drawing>
                <wp:inline distT="0" distB="0" distL="0" distR="0">
                  <wp:extent cx="400050" cy="35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c>
          <w:tcPr>
            <w:tcW w:w="2834" w:type="dxa"/>
          </w:tcPr>
          <w:p w:rsidR="00EC5DEE" w:rsidRDefault="00EC5DEE" w:rsidP="002247E5">
            <w:pPr>
              <w:pStyle w:val="NormalIndent"/>
              <w:spacing w:before="93" w:after="93" w:line="480" w:lineRule="auto"/>
              <w:ind w:firstLineChars="50" w:firstLine="105"/>
              <w:rPr>
                <w:lang w:eastAsia="zh-CN"/>
              </w:rPr>
            </w:pPr>
            <w:r>
              <w:rPr>
                <w:lang w:eastAsia="zh-CN"/>
              </w:rPr>
              <w:t>USB hata ayıklama bağlı</w:t>
            </w:r>
          </w:p>
        </w:tc>
      </w:tr>
      <w:tr w:rsidR="00EC5DEE">
        <w:trPr>
          <w:trHeight w:val="444"/>
        </w:trPr>
        <w:tc>
          <w:tcPr>
            <w:tcW w:w="17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390525" cy="323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390525" cy="323850"/>
                          </a:xfrm>
                          <a:prstGeom prst="rect">
                            <a:avLst/>
                          </a:prstGeom>
                          <a:noFill/>
                          <a:ln w="9525">
                            <a:noFill/>
                            <a:miter lim="800000"/>
                            <a:headEnd/>
                            <a:tailEnd/>
                          </a:ln>
                        </pic:spPr>
                      </pic:pic>
                    </a:graphicData>
                  </a:graphic>
                </wp:inline>
              </w:drawing>
            </w:r>
          </w:p>
        </w:tc>
        <w:tc>
          <w:tcPr>
            <w:tcW w:w="2532" w:type="dxa"/>
          </w:tcPr>
          <w:p w:rsidR="00EC5DEE" w:rsidRDefault="00EC5DEE" w:rsidP="002247E5">
            <w:pPr>
              <w:pStyle w:val="NormalIndent"/>
              <w:spacing w:before="93" w:after="93" w:line="480" w:lineRule="auto"/>
              <w:ind w:firstLineChars="50" w:firstLine="105"/>
              <w:rPr>
                <w:lang w:eastAsia="zh-CN"/>
              </w:rPr>
            </w:pPr>
            <w:r>
              <w:rPr>
                <w:lang w:eastAsia="zh-CN"/>
              </w:rPr>
              <w:t>Dönüş düğmesi</w:t>
            </w:r>
          </w:p>
        </w:tc>
        <w:tc>
          <w:tcPr>
            <w:tcW w:w="14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390525" cy="400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90525" cy="400050"/>
                          </a:xfrm>
                          <a:prstGeom prst="rect">
                            <a:avLst/>
                          </a:prstGeom>
                          <a:noFill/>
                          <a:ln w="9525">
                            <a:noFill/>
                            <a:miter lim="800000"/>
                            <a:headEnd/>
                            <a:tailEnd/>
                          </a:ln>
                        </pic:spPr>
                      </pic:pic>
                    </a:graphicData>
                  </a:graphic>
                </wp:inline>
              </w:drawing>
            </w:r>
          </w:p>
        </w:tc>
        <w:tc>
          <w:tcPr>
            <w:tcW w:w="2834" w:type="dxa"/>
          </w:tcPr>
          <w:p w:rsidR="00EC5DEE" w:rsidRDefault="00EC5DEE" w:rsidP="002247E5">
            <w:pPr>
              <w:pStyle w:val="NormalIndent"/>
              <w:spacing w:before="93" w:after="93" w:line="480" w:lineRule="auto"/>
              <w:ind w:firstLineChars="50" w:firstLine="105"/>
              <w:rPr>
                <w:lang w:eastAsia="zh-CN"/>
              </w:rPr>
            </w:pPr>
            <w:r>
              <w:rPr>
                <w:lang w:eastAsia="zh-CN"/>
              </w:rPr>
              <w:t>İndirilmesi</w:t>
            </w:r>
          </w:p>
        </w:tc>
      </w:tr>
      <w:tr w:rsidR="00EC5DEE">
        <w:tc>
          <w:tcPr>
            <w:tcW w:w="17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523875" cy="314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2532" w:type="dxa"/>
          </w:tcPr>
          <w:p w:rsidR="00EC5DEE" w:rsidRDefault="00EC5DEE" w:rsidP="002247E5">
            <w:pPr>
              <w:pStyle w:val="NormalIndent"/>
              <w:spacing w:before="93" w:after="93" w:line="480" w:lineRule="auto"/>
              <w:ind w:firstLineChars="50" w:firstLine="105"/>
              <w:rPr>
                <w:color w:val="000000"/>
                <w:lang w:eastAsia="zh-CN"/>
              </w:rPr>
            </w:pPr>
            <w:r>
              <w:rPr>
                <w:color w:val="000000"/>
                <w:lang w:eastAsia="zh-CN"/>
              </w:rPr>
              <w:t>Yakın zamanda kullanılan uygulama görüntüleme</w:t>
            </w:r>
          </w:p>
        </w:tc>
        <w:tc>
          <w:tcPr>
            <w:tcW w:w="14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276225" cy="314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76225" cy="314325"/>
                          </a:xfrm>
                          <a:prstGeom prst="rect">
                            <a:avLst/>
                          </a:prstGeom>
                          <a:noFill/>
                          <a:ln w="9525">
                            <a:noFill/>
                            <a:miter lim="800000"/>
                            <a:headEnd/>
                            <a:tailEnd/>
                          </a:ln>
                        </pic:spPr>
                      </pic:pic>
                    </a:graphicData>
                  </a:graphic>
                </wp:inline>
              </w:drawing>
            </w:r>
          </w:p>
        </w:tc>
        <w:tc>
          <w:tcPr>
            <w:tcW w:w="2834" w:type="dxa"/>
          </w:tcPr>
          <w:p w:rsidR="00EC5DEE" w:rsidRDefault="00EC5DEE" w:rsidP="002247E5">
            <w:pPr>
              <w:pStyle w:val="NormalIndent"/>
              <w:spacing w:before="93" w:after="93" w:line="480" w:lineRule="auto"/>
              <w:ind w:firstLineChars="50" w:firstLine="105"/>
              <w:rPr>
                <w:lang w:eastAsia="zh-CN"/>
              </w:rPr>
            </w:pPr>
            <w:r>
              <w:rPr>
                <w:lang w:eastAsia="zh-CN"/>
              </w:rPr>
              <w:t>Ana menü tuşu</w:t>
            </w:r>
          </w:p>
        </w:tc>
      </w:tr>
      <w:tr w:rsidR="00EC5DEE">
        <w:trPr>
          <w:trHeight w:val="574"/>
        </w:trPr>
        <w:tc>
          <w:tcPr>
            <w:tcW w:w="17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266700" cy="419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66700" cy="419100"/>
                          </a:xfrm>
                          <a:prstGeom prst="rect">
                            <a:avLst/>
                          </a:prstGeom>
                          <a:noFill/>
                          <a:ln w="9525">
                            <a:noFill/>
                            <a:miter lim="800000"/>
                            <a:headEnd/>
                            <a:tailEnd/>
                          </a:ln>
                        </pic:spPr>
                      </pic:pic>
                    </a:graphicData>
                  </a:graphic>
                </wp:inline>
              </w:drawing>
            </w:r>
          </w:p>
        </w:tc>
        <w:tc>
          <w:tcPr>
            <w:tcW w:w="2532" w:type="dxa"/>
          </w:tcPr>
          <w:p w:rsidR="00EC5DEE" w:rsidRDefault="00EC5DEE" w:rsidP="002247E5">
            <w:pPr>
              <w:pStyle w:val="NormalIndent"/>
              <w:spacing w:before="93" w:after="93" w:line="480" w:lineRule="auto"/>
              <w:ind w:firstLineChars="0" w:firstLine="0"/>
              <w:jc w:val="center"/>
              <w:rPr>
                <w:color w:val="000000"/>
              </w:rPr>
            </w:pPr>
            <w:r>
              <w:rPr>
                <w:color w:val="000000"/>
              </w:rPr>
              <w:t>Mevcut elektrik hacmi.</w:t>
            </w:r>
          </w:p>
        </w:tc>
        <w:tc>
          <w:tcPr>
            <w:tcW w:w="1428" w:type="dxa"/>
          </w:tcPr>
          <w:p w:rsidR="00EC5DEE" w:rsidRDefault="004C3B0B" w:rsidP="002247E5">
            <w:pPr>
              <w:pStyle w:val="NormalIndent"/>
              <w:spacing w:before="93" w:after="93"/>
              <w:ind w:firstLineChars="0" w:firstLine="0"/>
              <w:jc w:val="center"/>
            </w:pPr>
            <w:r>
              <w:rPr>
                <w:noProof/>
                <w:lang w:bidi="ar-SA"/>
              </w:rPr>
              <w:drawing>
                <wp:inline distT="0" distB="0" distL="0" distR="0">
                  <wp:extent cx="333375" cy="390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33375" cy="390525"/>
                          </a:xfrm>
                          <a:prstGeom prst="rect">
                            <a:avLst/>
                          </a:prstGeom>
                          <a:noFill/>
                          <a:ln w="9525">
                            <a:noFill/>
                            <a:miter lim="800000"/>
                            <a:headEnd/>
                            <a:tailEnd/>
                          </a:ln>
                        </pic:spPr>
                      </pic:pic>
                    </a:graphicData>
                  </a:graphic>
                </wp:inline>
              </w:drawing>
            </w:r>
          </w:p>
        </w:tc>
        <w:tc>
          <w:tcPr>
            <w:tcW w:w="2834" w:type="dxa"/>
          </w:tcPr>
          <w:p w:rsidR="00EC5DEE" w:rsidRDefault="00EC5DEE" w:rsidP="002247E5">
            <w:pPr>
              <w:pStyle w:val="NormalIndent"/>
              <w:spacing w:before="93" w:after="93" w:line="480" w:lineRule="auto"/>
              <w:ind w:firstLineChars="0" w:firstLine="0"/>
              <w:jc w:val="center"/>
            </w:pPr>
            <w:r>
              <w:t>WIFI bağlı, internet mevcuttur</w:t>
            </w:r>
          </w:p>
        </w:tc>
      </w:tr>
    </w:tbl>
    <w:p w:rsidR="00EC5DEE" w:rsidRDefault="00EC5DEE">
      <w:pPr>
        <w:ind w:leftChars="50" w:left="105" w:firstLineChars="100" w:firstLine="210"/>
      </w:pPr>
      <w:r>
        <w:t>Hatırlatma kartı</w:t>
      </w:r>
    </w:p>
    <w:p w:rsidR="00EC5DEE" w:rsidRDefault="00EC5DEE">
      <w:pPr>
        <w:ind w:leftChars="50" w:left="105" w:firstLineChars="100" w:firstLine="210"/>
      </w:pPr>
      <w:r>
        <w:t>Hatırlatma simgeleri e-postaları alırken de çalışır, WIFI açıktır, ayrıntılı bilgileri görüntülemek için hatırlatıcı panosu açabilirsiniz.</w:t>
      </w:r>
    </w:p>
    <w:p w:rsidR="00EC5DEE" w:rsidRDefault="00EC5DEE">
      <w:pPr>
        <w:ind w:leftChars="50" w:left="105" w:firstLineChars="100" w:firstLine="210"/>
      </w:pPr>
      <w:r>
        <w:t>Hatırlatıcı devreyi aç</w:t>
      </w:r>
    </w:p>
    <w:p w:rsidR="00EC5DEE" w:rsidRDefault="00EC5DEE">
      <w:pPr>
        <w:ind w:leftChars="50" w:left="105" w:firstLineChars="100" w:firstLine="210"/>
      </w:pPr>
      <w:r>
        <w:t>Hatırlatma sütununda yeni hatırlatma simgesi gösterildiğinde, lütfen sütunu basılı tutun ve parmağınızı kaydırın, ardından hatırlatma kartı açılır.</w:t>
      </w:r>
    </w:p>
    <w:p w:rsidR="00EC5DEE" w:rsidRDefault="00EC5DEE"/>
    <w:p w:rsidR="00EC5DEE" w:rsidRDefault="00EC5DEE">
      <w:pPr>
        <w:sectPr w:rsidR="00EC5DEE">
          <w:pgSz w:w="11906" w:h="16838"/>
          <w:pgMar w:top="1440" w:right="1800" w:bottom="1440" w:left="1800" w:header="851" w:footer="992" w:gutter="0"/>
          <w:cols w:space="720"/>
          <w:docGrid w:type="lines" w:linePitch="312"/>
        </w:sectPr>
      </w:pPr>
    </w:p>
    <w:p w:rsidR="00EC5DEE" w:rsidRDefault="00EC5DEE" w:rsidP="002247E5">
      <w:pPr>
        <w:pStyle w:val="NormalIndent"/>
        <w:spacing w:before="93" w:after="93"/>
        <w:ind w:firstLineChars="94" w:firstLine="451"/>
        <w:rPr>
          <w:b/>
          <w:sz w:val="48"/>
          <w:szCs w:val="48"/>
        </w:rPr>
      </w:pPr>
      <w:r>
        <w:rPr>
          <w:b/>
          <w:sz w:val="48"/>
          <w:szCs w:val="48"/>
        </w:rPr>
        <w:lastRenderedPageBreak/>
        <w:t>3 Hızlı Başlangıç ​​Kılavuzu</w:t>
      </w:r>
    </w:p>
    <w:p w:rsidR="00EC5DEE" w:rsidRDefault="00EC5DEE" w:rsidP="002247E5">
      <w:pPr>
        <w:pStyle w:val="NormalIndent"/>
        <w:spacing w:before="93" w:after="93"/>
        <w:ind w:firstLineChars="94" w:firstLine="301"/>
        <w:rPr>
          <w:b/>
          <w:sz w:val="32"/>
          <w:szCs w:val="32"/>
        </w:rPr>
      </w:pPr>
      <w:r>
        <w:rPr>
          <w:b/>
          <w:sz w:val="32"/>
          <w:szCs w:val="32"/>
        </w:rPr>
        <w:t>3.1 Tuşlar İşlevi</w:t>
      </w:r>
    </w:p>
    <w:p w:rsidR="00EC5DEE" w:rsidRDefault="00EC5DEE" w:rsidP="002247E5">
      <w:pPr>
        <w:pStyle w:val="NormalIndent"/>
        <w:spacing w:before="93" w:after="93"/>
        <w:ind w:firstLineChars="94" w:firstLine="197"/>
        <w:rPr>
          <w:b/>
        </w:rPr>
      </w:pPr>
      <w:r>
        <w:rPr>
          <w:b/>
        </w:rPr>
        <w:t>Tuşlar İşlev Açıklaması:</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2"/>
        <w:gridCol w:w="5291"/>
      </w:tblGrid>
      <w:tr w:rsidR="00EC5DEE">
        <w:trPr>
          <w:trHeight w:val="452"/>
        </w:trPr>
        <w:tc>
          <w:tcPr>
            <w:tcW w:w="2862" w:type="dxa"/>
          </w:tcPr>
          <w:p w:rsidR="00EC5DEE" w:rsidRDefault="00EC5DEE">
            <w:pPr>
              <w:rPr>
                <w:color w:val="000000"/>
                <w:szCs w:val="21"/>
              </w:rPr>
            </w:pPr>
            <w:r>
              <w:rPr>
                <w:color w:val="000000"/>
                <w:szCs w:val="21"/>
              </w:rPr>
              <w:t>Güç düğmesi</w:t>
            </w:r>
          </w:p>
        </w:tc>
        <w:tc>
          <w:tcPr>
            <w:tcW w:w="5291" w:type="dxa"/>
          </w:tcPr>
          <w:p w:rsidR="00EC5DEE" w:rsidRDefault="00EC5DEE">
            <w:pPr>
              <w:rPr>
                <w:color w:val="000000"/>
                <w:szCs w:val="21"/>
              </w:rPr>
            </w:pPr>
            <w:r>
              <w:rPr>
                <w:color w:val="000000"/>
                <w:szCs w:val="21"/>
              </w:rPr>
              <w:t>Uyku / uyanmak için kısa basın, başlatmak ve kapamak için uzun basın.</w:t>
            </w:r>
          </w:p>
        </w:tc>
      </w:tr>
      <w:tr w:rsidR="00EC5DEE">
        <w:trPr>
          <w:trHeight w:val="442"/>
        </w:trPr>
        <w:tc>
          <w:tcPr>
            <w:tcW w:w="2862" w:type="dxa"/>
          </w:tcPr>
          <w:p w:rsidR="00EC5DEE" w:rsidRDefault="00EC5DEE">
            <w:pPr>
              <w:rPr>
                <w:color w:val="000000"/>
                <w:szCs w:val="21"/>
              </w:rPr>
            </w:pPr>
            <w:r>
              <w:rPr>
                <w:color w:val="000000"/>
                <w:szCs w:val="21"/>
              </w:rPr>
              <w:t>Ses + (yukarı)</w:t>
            </w:r>
          </w:p>
        </w:tc>
        <w:tc>
          <w:tcPr>
            <w:tcW w:w="5291" w:type="dxa"/>
          </w:tcPr>
          <w:p w:rsidR="00EC5DEE" w:rsidRDefault="00EC5DEE">
            <w:pPr>
              <w:rPr>
                <w:color w:val="000000"/>
                <w:szCs w:val="21"/>
              </w:rPr>
            </w:pPr>
            <w:r>
              <w:rPr>
                <w:color w:val="000000"/>
                <w:szCs w:val="21"/>
              </w:rPr>
              <w:t>Hacmi arttır</w:t>
            </w:r>
          </w:p>
        </w:tc>
      </w:tr>
      <w:tr w:rsidR="00EC5DEE">
        <w:trPr>
          <w:trHeight w:val="419"/>
        </w:trPr>
        <w:tc>
          <w:tcPr>
            <w:tcW w:w="2862" w:type="dxa"/>
          </w:tcPr>
          <w:p w:rsidR="00EC5DEE" w:rsidRDefault="00EC5DEE">
            <w:pPr>
              <w:rPr>
                <w:color w:val="000000"/>
                <w:szCs w:val="21"/>
              </w:rPr>
            </w:pPr>
            <w:r>
              <w:t>Hacim</w:t>
            </w:r>
            <w:r>
              <w:rPr>
                <w:rFonts w:hint="eastAsia"/>
              </w:rPr>
              <w:t xml:space="preserve"> -</w:t>
            </w:r>
            <w:r>
              <w:rPr>
                <w:rFonts w:hint="eastAsia"/>
                <w:color w:val="000000"/>
                <w:kern w:val="0"/>
                <w:szCs w:val="21"/>
              </w:rPr>
              <w:t>（</w:t>
            </w:r>
            <w:r>
              <w:rPr>
                <w:color w:val="000000"/>
                <w:kern w:val="0"/>
                <w:szCs w:val="21"/>
              </w:rPr>
              <w:t>aşağı</w:t>
            </w:r>
            <w:r>
              <w:rPr>
                <w:rFonts w:hint="eastAsia"/>
                <w:color w:val="000000"/>
                <w:kern w:val="0"/>
                <w:szCs w:val="21"/>
              </w:rPr>
              <w:t>）</w:t>
            </w:r>
          </w:p>
        </w:tc>
        <w:tc>
          <w:tcPr>
            <w:tcW w:w="5291" w:type="dxa"/>
          </w:tcPr>
          <w:p w:rsidR="00EC5DEE" w:rsidRDefault="00EC5DEE">
            <w:pPr>
              <w:rPr>
                <w:color w:val="000000"/>
                <w:szCs w:val="21"/>
              </w:rPr>
            </w:pPr>
            <w:r>
              <w:rPr>
                <w:color w:val="000000"/>
                <w:szCs w:val="21"/>
              </w:rPr>
              <w:t>Hacmi azalt</w:t>
            </w:r>
          </w:p>
        </w:tc>
      </w:tr>
      <w:tr w:rsidR="00EC5DEE">
        <w:trPr>
          <w:trHeight w:val="319"/>
        </w:trPr>
        <w:tc>
          <w:tcPr>
            <w:tcW w:w="2862" w:type="dxa"/>
          </w:tcPr>
          <w:p w:rsidR="00EC5DEE" w:rsidRDefault="00EC5DEE">
            <w:pPr>
              <w:rPr>
                <w:color w:val="000000"/>
                <w:szCs w:val="21"/>
              </w:rPr>
            </w:pPr>
            <w:r>
              <w:rPr>
                <w:b/>
                <w:color w:val="000000"/>
                <w:szCs w:val="21"/>
              </w:rPr>
              <w:t>Ana menü tuşu</w:t>
            </w:r>
            <w:r>
              <w:rPr>
                <w:rFonts w:hint="eastAsia"/>
                <w:b/>
                <w:color w:val="000000"/>
                <w:szCs w:val="21"/>
              </w:rPr>
              <w:t xml:space="preserve"> </w:t>
            </w:r>
            <w:r>
              <w:rPr>
                <w:rFonts w:hint="eastAsia"/>
                <w:color w:val="000000"/>
                <w:kern w:val="0"/>
                <w:szCs w:val="21"/>
              </w:rPr>
              <w:t>（</w:t>
            </w:r>
            <w:r>
              <w:rPr>
                <w:color w:val="000000"/>
                <w:kern w:val="0"/>
                <w:szCs w:val="21"/>
              </w:rPr>
              <w:t>ana menü</w:t>
            </w:r>
            <w:r>
              <w:rPr>
                <w:rFonts w:hint="eastAsia"/>
                <w:color w:val="000000"/>
                <w:kern w:val="0"/>
                <w:szCs w:val="21"/>
              </w:rPr>
              <w:t>）</w:t>
            </w:r>
            <w:r w:rsidR="004C3B0B">
              <w:rPr>
                <w:rFonts w:ascii="宋体" w:hAnsi="宋体" w:cs="宋体"/>
                <w:noProof/>
                <w:kern w:val="0"/>
                <w:sz w:val="24"/>
                <w:lang w:eastAsia="en-US"/>
              </w:rPr>
              <w:drawing>
                <wp:inline distT="0" distB="0" distL="0" distR="0">
                  <wp:extent cx="704850" cy="447675"/>
                  <wp:effectExtent l="19050" t="0" r="0" b="0"/>
                  <wp:docPr id="1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56"/>
                          <pic:cNvPicPr>
                            <a:picLocks noChangeAspect="1" noChangeArrowheads="1"/>
                          </pic:cNvPicPr>
                        </pic:nvPicPr>
                        <pic:blipFill>
                          <a:blip r:embed="rId23"/>
                          <a:srcRect/>
                          <a:stretch>
                            <a:fillRect/>
                          </a:stretch>
                        </pic:blipFill>
                        <pic:spPr bwMode="auto">
                          <a:xfrm>
                            <a:off x="0" y="0"/>
                            <a:ext cx="704850" cy="447675"/>
                          </a:xfrm>
                          <a:prstGeom prst="rect">
                            <a:avLst/>
                          </a:prstGeom>
                          <a:noFill/>
                          <a:ln w="9525">
                            <a:noFill/>
                            <a:miter lim="800000"/>
                            <a:headEnd/>
                            <a:tailEnd/>
                          </a:ln>
                        </pic:spPr>
                      </pic:pic>
                    </a:graphicData>
                  </a:graphic>
                </wp:inline>
              </w:drawing>
            </w:r>
          </w:p>
        </w:tc>
        <w:tc>
          <w:tcPr>
            <w:tcW w:w="5291" w:type="dxa"/>
          </w:tcPr>
          <w:p w:rsidR="00EC5DEE" w:rsidRDefault="00EC5DEE">
            <w:pPr>
              <w:rPr>
                <w:color w:val="000000"/>
                <w:szCs w:val="21"/>
              </w:rPr>
            </w:pPr>
            <w:r>
              <w:rPr>
                <w:color w:val="000000"/>
                <w:szCs w:val="21"/>
              </w:rPr>
              <w:t>Tıklayın herhangi bir arabirim ana arayüzüne dönecektir.</w:t>
            </w:r>
            <w:r>
              <w:rPr>
                <w:color w:val="000000"/>
                <w:szCs w:val="21"/>
              </w:rPr>
              <w:br/>
            </w:r>
          </w:p>
        </w:tc>
      </w:tr>
      <w:tr w:rsidR="00EC5DEE">
        <w:trPr>
          <w:trHeight w:val="309"/>
        </w:trPr>
        <w:tc>
          <w:tcPr>
            <w:tcW w:w="2862" w:type="dxa"/>
          </w:tcPr>
          <w:p w:rsidR="00EC5DEE" w:rsidRDefault="00EC5DEE">
            <w:pPr>
              <w:rPr>
                <w:color w:val="000000"/>
                <w:szCs w:val="21"/>
              </w:rPr>
            </w:pPr>
            <w:r>
              <w:t>Geri düğmesi (geri)</w:t>
            </w:r>
            <w:r w:rsidR="004C3B0B">
              <w:rPr>
                <w:noProof/>
                <w:lang w:eastAsia="en-US"/>
              </w:rPr>
              <w:drawing>
                <wp:inline distT="0" distB="0" distL="0" distR="0">
                  <wp:extent cx="390525" cy="3238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90525" cy="323850"/>
                          </a:xfrm>
                          <a:prstGeom prst="rect">
                            <a:avLst/>
                          </a:prstGeom>
                          <a:noFill/>
                          <a:ln w="9525">
                            <a:noFill/>
                            <a:miter lim="800000"/>
                            <a:headEnd/>
                            <a:tailEnd/>
                          </a:ln>
                        </pic:spPr>
                      </pic:pic>
                    </a:graphicData>
                  </a:graphic>
                </wp:inline>
              </w:drawing>
            </w:r>
          </w:p>
        </w:tc>
        <w:tc>
          <w:tcPr>
            <w:tcW w:w="5291" w:type="dxa"/>
          </w:tcPr>
          <w:p w:rsidR="00EC5DEE" w:rsidRDefault="00EC5DEE">
            <w:pPr>
              <w:spacing w:before="93"/>
              <w:rPr>
                <w:color w:val="000000"/>
                <w:kern w:val="0"/>
                <w:szCs w:val="21"/>
              </w:rPr>
            </w:pPr>
            <w:r>
              <w:rPr>
                <w:color w:val="000000"/>
                <w:kern w:val="0"/>
                <w:szCs w:val="21"/>
              </w:rPr>
              <w:t>Herhangi bir arabirimde tıklamak bir önceki menüye döner</w:t>
            </w:r>
          </w:p>
        </w:tc>
      </w:tr>
      <w:tr w:rsidR="00EC5DEE">
        <w:trPr>
          <w:trHeight w:val="415"/>
        </w:trPr>
        <w:tc>
          <w:tcPr>
            <w:tcW w:w="2862" w:type="dxa"/>
            <w:vAlign w:val="center"/>
          </w:tcPr>
          <w:p w:rsidR="00EC5DEE" w:rsidRDefault="00EC5DEE">
            <w:pPr>
              <w:rPr>
                <w:b/>
                <w:color w:val="000000"/>
                <w:sz w:val="18"/>
                <w:szCs w:val="18"/>
              </w:rPr>
            </w:pPr>
            <w:r>
              <w:rPr>
                <w:b/>
                <w:color w:val="000000"/>
                <w:szCs w:val="21"/>
              </w:rPr>
              <w:t>Menü butonu</w:t>
            </w:r>
            <w:r>
              <w:rPr>
                <w:rFonts w:hint="eastAsia"/>
                <w:b/>
                <w:color w:val="000000"/>
                <w:szCs w:val="21"/>
              </w:rPr>
              <w:t xml:space="preserve"> </w:t>
            </w:r>
            <w:r w:rsidR="004C3B0B">
              <w:rPr>
                <w:noProof/>
                <w:lang w:eastAsia="en-US"/>
              </w:rPr>
              <w:drawing>
                <wp:inline distT="0" distB="0" distL="0" distR="0">
                  <wp:extent cx="409575" cy="371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09575" cy="371475"/>
                          </a:xfrm>
                          <a:prstGeom prst="rect">
                            <a:avLst/>
                          </a:prstGeom>
                          <a:noFill/>
                          <a:ln w="9525">
                            <a:noFill/>
                            <a:miter lim="800000"/>
                            <a:headEnd/>
                            <a:tailEnd/>
                          </a:ln>
                        </pic:spPr>
                      </pic:pic>
                    </a:graphicData>
                  </a:graphic>
                </wp:inline>
              </w:drawing>
            </w:r>
          </w:p>
        </w:tc>
        <w:tc>
          <w:tcPr>
            <w:tcW w:w="5291" w:type="dxa"/>
            <w:vAlign w:val="center"/>
          </w:tcPr>
          <w:p w:rsidR="00EC5DEE" w:rsidRDefault="00EC5DEE">
            <w:pPr>
              <w:rPr>
                <w:color w:val="000000"/>
                <w:szCs w:val="21"/>
              </w:rPr>
            </w:pPr>
            <w:r>
              <w:rPr>
                <w:color w:val="000000"/>
                <w:szCs w:val="21"/>
              </w:rPr>
              <w:t>Bu düğme menü arayüzünde görüntülenecektir.</w:t>
            </w:r>
          </w:p>
        </w:tc>
      </w:tr>
      <w:tr w:rsidR="00EC5DEE">
        <w:trPr>
          <w:trHeight w:val="458"/>
        </w:trPr>
        <w:tc>
          <w:tcPr>
            <w:tcW w:w="2862" w:type="dxa"/>
            <w:vAlign w:val="center"/>
          </w:tcPr>
          <w:p w:rsidR="00EC5DEE" w:rsidRDefault="00EC5DEE">
            <w:pPr>
              <w:rPr>
                <w:b/>
                <w:color w:val="000000"/>
                <w:sz w:val="18"/>
                <w:szCs w:val="18"/>
              </w:rPr>
            </w:pPr>
            <w:r>
              <w:t>Ayar düğmesi</w:t>
            </w:r>
            <w:r w:rsidR="004C3B0B">
              <w:rPr>
                <w:noProof/>
                <w:lang w:eastAsia="en-US"/>
              </w:rPr>
              <w:drawing>
                <wp:inline distT="0" distB="0" distL="0" distR="0">
                  <wp:extent cx="523875" cy="3143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5291" w:type="dxa"/>
            <w:vAlign w:val="center"/>
          </w:tcPr>
          <w:p w:rsidR="00EC5DEE" w:rsidRDefault="00EC5DEE">
            <w:pPr>
              <w:rPr>
                <w:color w:val="000000"/>
                <w:szCs w:val="21"/>
              </w:rPr>
            </w:pPr>
            <w:r>
              <w:rPr>
                <w:color w:val="000000"/>
                <w:szCs w:val="21"/>
              </w:rPr>
              <w:t>Geçenlerde taranan geçmişi görüntüle</w:t>
            </w:r>
          </w:p>
        </w:tc>
      </w:tr>
    </w:tbl>
    <w:p w:rsidR="00EC5DEE" w:rsidRDefault="00EC5DEE" w:rsidP="002247E5">
      <w:pPr>
        <w:pStyle w:val="NormalIndent"/>
        <w:spacing w:before="93" w:after="93"/>
        <w:ind w:firstLineChars="0" w:firstLine="0"/>
        <w:rPr>
          <w:b/>
          <w:lang w:eastAsia="zh-CN"/>
        </w:rPr>
      </w:pPr>
    </w:p>
    <w:p w:rsidR="00EC5DEE" w:rsidRDefault="00EC5DEE">
      <w:pPr>
        <w:rPr>
          <w:lang w:eastAsia="en-US"/>
        </w:rPr>
      </w:pPr>
    </w:p>
    <w:p w:rsidR="00EC5DEE" w:rsidRDefault="00EC5DEE">
      <w:pPr>
        <w:pStyle w:val="Heading2"/>
        <w:rPr>
          <w:rFonts w:hint="default"/>
        </w:rPr>
      </w:pPr>
      <w:bookmarkStart w:id="8" w:name="_Toc5684"/>
      <w:r>
        <w:t xml:space="preserve">3.2 </w:t>
      </w:r>
      <w:r>
        <w:rPr>
          <w:rFonts w:hint="default"/>
        </w:rPr>
        <w:t>Başlatma ve Kapatma</w:t>
      </w:r>
      <w:bookmarkEnd w:id="8"/>
    </w:p>
    <w:p w:rsidR="00EC5DEE" w:rsidRDefault="00EC5DEE" w:rsidP="002247E5">
      <w:pPr>
        <w:pStyle w:val="NormalIndent"/>
        <w:spacing w:before="93" w:after="93"/>
        <w:ind w:firstLineChars="0" w:firstLine="0"/>
        <w:rPr>
          <w:b/>
        </w:rPr>
      </w:pPr>
      <w:r>
        <w:rPr>
          <w:b/>
        </w:rPr>
        <w:t>Başlatma</w:t>
      </w:r>
    </w:p>
    <w:p w:rsidR="00EC5DEE" w:rsidRDefault="00EC5DEE" w:rsidP="002247E5">
      <w:pPr>
        <w:pStyle w:val="NormalIndent"/>
        <w:spacing w:before="93" w:after="93"/>
        <w:ind w:firstLine="420"/>
      </w:pPr>
      <w:r>
        <w:t xml:space="preserve">Üç saniye boyunca </w:t>
      </w:r>
      <w:r>
        <w:rPr>
          <w:b/>
        </w:rPr>
        <w:t>POWER</w:t>
      </w:r>
      <w:r>
        <w:t xml:space="preserve"> tuşuna uzunca basın, başlangıç ​​resmine girebilirsiniz. Sistem ekran kilidi durumuna girdi, lütfen kilidini açın</w:t>
      </w:r>
      <w:r>
        <w:rPr>
          <w:rFonts w:hint="eastAsia"/>
        </w:rPr>
        <w:t>.</w:t>
      </w:r>
    </w:p>
    <w:p w:rsidR="00EC5DEE" w:rsidRDefault="00EC5DEE" w:rsidP="002247E5">
      <w:pPr>
        <w:pStyle w:val="NormalIndent"/>
        <w:spacing w:before="93" w:after="93"/>
        <w:ind w:firstLineChars="0" w:firstLine="0"/>
        <w:rPr>
          <w:b/>
        </w:rPr>
      </w:pPr>
      <w:r>
        <w:rPr>
          <w:b/>
        </w:rPr>
        <w:t>Kapatma</w:t>
      </w:r>
    </w:p>
    <w:p w:rsidR="00EC5DEE" w:rsidRDefault="00EC5DEE" w:rsidP="002247E5">
      <w:pPr>
        <w:pStyle w:val="NormalIndent"/>
        <w:numPr>
          <w:ilvl w:val="0"/>
          <w:numId w:val="25"/>
        </w:numPr>
        <w:spacing w:before="93" w:after="93"/>
        <w:ind w:firstLineChars="0"/>
      </w:pPr>
      <w:r>
        <w:t>POWER tuşuna uzun süre basın, kapanma pencereleri açılır.</w:t>
      </w:r>
    </w:p>
    <w:p w:rsidR="00EC5DEE" w:rsidRDefault="00EC5DEE" w:rsidP="002247E5">
      <w:pPr>
        <w:pStyle w:val="NormalIndent"/>
        <w:numPr>
          <w:ilvl w:val="0"/>
          <w:numId w:val="25"/>
        </w:numPr>
        <w:spacing w:before="93" w:after="93"/>
        <w:ind w:firstLineChars="0"/>
      </w:pPr>
      <w:r>
        <w:t>Kapatma penceresi sessiz mod, uçak modu, yeniden başlatma modu ve kapatma dört seçeneği içerir.</w:t>
      </w:r>
    </w:p>
    <w:p w:rsidR="00EC5DEE" w:rsidRDefault="00EC5DEE" w:rsidP="002247E5">
      <w:pPr>
        <w:pStyle w:val="NormalIndent"/>
        <w:numPr>
          <w:ilvl w:val="0"/>
          <w:numId w:val="25"/>
        </w:numPr>
        <w:spacing w:before="93" w:after="93"/>
        <w:ind w:firstLineChars="0"/>
      </w:pPr>
      <w:r>
        <w:t>Kapatmanın son adımı olduğunu tıklayın.</w:t>
      </w:r>
    </w:p>
    <w:p w:rsidR="00EC5DEE" w:rsidRDefault="00EC5DEE">
      <w:pPr>
        <w:pStyle w:val="Heading2"/>
        <w:rPr>
          <w:rFonts w:hint="default"/>
        </w:rPr>
      </w:pPr>
      <w:bookmarkStart w:id="9" w:name="_Toc6608"/>
      <w:r>
        <w:lastRenderedPageBreak/>
        <w:t xml:space="preserve">3.3 </w:t>
      </w:r>
      <w:r>
        <w:rPr>
          <w:rFonts w:hint="default"/>
        </w:rPr>
        <w:t>Ekranın Açılıp Kapatılması</w:t>
      </w:r>
      <w:bookmarkEnd w:id="9"/>
    </w:p>
    <w:p w:rsidR="00EC5DEE" w:rsidRDefault="00EC5DEE" w:rsidP="002247E5">
      <w:pPr>
        <w:pStyle w:val="NormalIndent"/>
        <w:spacing w:before="93" w:after="93"/>
        <w:ind w:firstLineChars="0" w:firstLine="0"/>
        <w:rPr>
          <w:b/>
        </w:rPr>
      </w:pPr>
      <w:r>
        <w:rPr>
          <w:b/>
        </w:rPr>
        <w:t>Hiçbir işlem yapılmadığında ekran kendiliğinden kapanacaktır.</w:t>
      </w:r>
    </w:p>
    <w:p w:rsidR="00EC5DEE" w:rsidRDefault="00EC5DEE" w:rsidP="002247E5">
      <w:pPr>
        <w:pStyle w:val="NormalIndent"/>
        <w:numPr>
          <w:ilvl w:val="1"/>
          <w:numId w:val="25"/>
        </w:numPr>
        <w:spacing w:before="93" w:after="93"/>
        <w:ind w:firstLineChars="0"/>
      </w:pPr>
      <w:r>
        <w:t>Pil gücü tasarrufu yapmak için bir süre hiçbir işlem yapılmazsa, ekran kendiliğinden kapanır</w:t>
      </w:r>
    </w:p>
    <w:p w:rsidR="00EC5DEE" w:rsidRDefault="00EC5DEE" w:rsidP="002247E5">
      <w:pPr>
        <w:pStyle w:val="NormalIndent"/>
        <w:numPr>
          <w:ilvl w:val="1"/>
          <w:numId w:val="25"/>
        </w:numPr>
        <w:spacing w:before="93" w:after="93"/>
        <w:ind w:firstLineChars="0"/>
      </w:pPr>
      <w:r>
        <w:t>Ekran açıkken POWER tuşuna basın, ekran derhal kapanır.</w:t>
      </w:r>
    </w:p>
    <w:p w:rsidR="00EC5DEE" w:rsidRDefault="00EC5DEE" w:rsidP="002247E5">
      <w:pPr>
        <w:pStyle w:val="NormalIndent"/>
        <w:spacing w:before="93" w:after="93"/>
        <w:ind w:firstLineChars="0" w:firstLine="0"/>
        <w:rPr>
          <w:b/>
        </w:rPr>
      </w:pPr>
      <w:r>
        <w:rPr>
          <w:b/>
        </w:rPr>
        <w:t>Kapalıyken ekranı açın.</w:t>
      </w:r>
    </w:p>
    <w:p w:rsidR="00EC5DEE" w:rsidRDefault="00EC5DEE" w:rsidP="002247E5">
      <w:pPr>
        <w:pStyle w:val="NormalIndent"/>
        <w:spacing w:before="93" w:after="93"/>
        <w:ind w:firstLine="420"/>
      </w:pPr>
      <w:r>
        <w:rPr>
          <w:lang w:eastAsia="zh-CN"/>
        </w:rPr>
        <w:t>Ekran kapalıysa, ekranı açmak için POWER düğmesine kısa bir süre basın. Ekran kilitli olarak açılır, resim aşağıdaki resimde gösterilir, kilidi açmak ve kameraya girmek için sola kaydırın, ekranın kilidini açmak için sağa kaydırma simgesini kaydırın</w:t>
      </w:r>
      <w:r>
        <w:rPr>
          <w:rFonts w:hint="eastAsia"/>
          <w:lang w:eastAsia="zh-CN"/>
        </w:rPr>
        <w:t>.</w:t>
      </w:r>
    </w:p>
    <w:p w:rsidR="00EC5DEE" w:rsidRDefault="00EC5DEE" w:rsidP="002247E5">
      <w:pPr>
        <w:pStyle w:val="NormalIndent"/>
        <w:spacing w:before="93" w:after="93"/>
        <w:ind w:firstLine="420"/>
      </w:pPr>
    </w:p>
    <w:p w:rsidR="00EC5DEE" w:rsidRDefault="004C3B0B" w:rsidP="002247E5">
      <w:pPr>
        <w:pStyle w:val="NormalIndent"/>
        <w:spacing w:before="93" w:after="93"/>
        <w:ind w:firstLineChars="0" w:firstLine="0"/>
        <w:jc w:val="center"/>
        <w:rPr>
          <w:bCs w:val="0"/>
        </w:rPr>
      </w:pPr>
      <w:r>
        <w:rPr>
          <w:noProof/>
          <w:lang w:bidi="ar-SA"/>
        </w:rPr>
        <w:drawing>
          <wp:inline distT="0" distB="0" distL="0" distR="0">
            <wp:extent cx="5267325" cy="29622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
        </w:rPr>
      </w:pPr>
      <w:r>
        <w:rPr>
          <w:b/>
        </w:rPr>
        <w:t>Resim</w:t>
      </w:r>
      <w:r>
        <w:rPr>
          <w:rFonts w:hint="eastAsia"/>
          <w:b/>
        </w:rPr>
        <w:t xml:space="preserve"> 3.1</w:t>
      </w:r>
      <w:bookmarkStart w:id="10" w:name="_Toc281981145"/>
      <w:bookmarkStart w:id="11" w:name="_Toc269479345"/>
      <w:bookmarkStart w:id="12" w:name="_Toc281918563"/>
      <w:bookmarkStart w:id="13" w:name="_Toc281925288"/>
      <w:bookmarkStart w:id="14" w:name="_Toc281935052"/>
      <w:bookmarkStart w:id="15" w:name="_Toc281989987"/>
      <w:bookmarkStart w:id="16" w:name="_Toc286494383"/>
      <w:bookmarkStart w:id="17" w:name="_Toc304562487"/>
    </w:p>
    <w:p w:rsidR="00EC5DEE" w:rsidRDefault="00EC5DEE">
      <w:pPr>
        <w:pStyle w:val="Heading2"/>
        <w:rPr>
          <w:rFonts w:hint="default"/>
        </w:rPr>
      </w:pPr>
      <w:bookmarkStart w:id="18" w:name="_Toc25647"/>
      <w:r>
        <w:t xml:space="preserve">3.4 </w:t>
      </w:r>
      <w:r>
        <w:rPr>
          <w:rFonts w:hint="default"/>
        </w:rPr>
        <w:t>Dokunmatik Ekran Kullanımı</w:t>
      </w:r>
      <w:bookmarkEnd w:id="18"/>
    </w:p>
    <w:bookmarkEnd w:id="10"/>
    <w:p w:rsidR="00EC5DEE" w:rsidRDefault="00EC5DEE" w:rsidP="002247E5">
      <w:pPr>
        <w:pStyle w:val="NormalIndent"/>
        <w:spacing w:before="93" w:after="93"/>
        <w:ind w:firstLineChars="0" w:firstLine="0"/>
        <w:rPr>
          <w:b/>
          <w:sz w:val="24"/>
          <w:lang w:eastAsia="zh-CN"/>
        </w:rPr>
      </w:pPr>
      <w:r>
        <w:rPr>
          <w:b/>
          <w:sz w:val="24"/>
          <w:lang w:eastAsia="zh-CN"/>
        </w:rPr>
        <w:t>MID işletim yöntemleri</w:t>
      </w:r>
      <w:bookmarkEnd w:id="11"/>
      <w:bookmarkEnd w:id="12"/>
      <w:bookmarkEnd w:id="13"/>
      <w:bookmarkEnd w:id="14"/>
      <w:bookmarkEnd w:id="15"/>
      <w:bookmarkEnd w:id="16"/>
      <w:bookmarkEnd w:id="17"/>
    </w:p>
    <w:p w:rsidR="00EC5DEE" w:rsidRDefault="00EC5DEE" w:rsidP="002247E5">
      <w:pPr>
        <w:pStyle w:val="NormalIndent"/>
        <w:spacing w:before="93" w:after="93"/>
        <w:ind w:firstLineChars="0" w:firstLine="0"/>
        <w:rPr>
          <w:lang w:eastAsia="zh-CN"/>
        </w:rPr>
      </w:pPr>
      <w:r>
        <w:t>MID'de ana ekran, menü ve uygulama yordamını görüntülemek için aşağıdaki yöntemler bulunur:</w:t>
      </w:r>
      <w:r>
        <w:rPr>
          <w:rFonts w:hint="eastAsia"/>
        </w:rPr>
        <w:t>.</w:t>
      </w:r>
    </w:p>
    <w:p w:rsidR="00EC5DEE" w:rsidRDefault="00EC5DEE" w:rsidP="002247E5">
      <w:pPr>
        <w:pStyle w:val="NormalIndent"/>
        <w:spacing w:before="93" w:after="93"/>
        <w:ind w:firstLineChars="0" w:firstLine="0"/>
        <w:rPr>
          <w:b/>
        </w:rPr>
      </w:pPr>
      <w:r>
        <w:rPr>
          <w:b/>
        </w:rPr>
        <w:t>Klik</w:t>
      </w:r>
    </w:p>
    <w:p w:rsidR="00EC5DEE" w:rsidRDefault="00EC5DEE" w:rsidP="002247E5">
      <w:pPr>
        <w:pStyle w:val="NormalIndent"/>
        <w:spacing w:before="93" w:after="93"/>
        <w:ind w:firstLineChars="0" w:firstLine="0"/>
        <w:rPr>
          <w:lang w:eastAsia="zh-CN"/>
        </w:rPr>
      </w:pPr>
      <w:r>
        <w:t>Ekran klavyesini kullanmak veya ana arayüzde uygulama seçmek istediğinizde, yalnızca parmağınızla dokunmanız yeterlidir</w:t>
      </w:r>
      <w:r>
        <w:rPr>
          <w:rFonts w:hint="eastAsia"/>
        </w:rPr>
        <w:t>.</w:t>
      </w:r>
    </w:p>
    <w:p w:rsidR="00EC5DEE" w:rsidRDefault="00EC5DEE" w:rsidP="002247E5">
      <w:pPr>
        <w:pStyle w:val="NormalIndent"/>
        <w:spacing w:before="93" w:after="93"/>
        <w:ind w:firstLineChars="0" w:firstLine="0"/>
        <w:rPr>
          <w:b/>
        </w:rPr>
      </w:pPr>
      <w:r>
        <w:rPr>
          <w:b/>
        </w:rPr>
        <w:t>Üzerine basın</w:t>
      </w:r>
    </w:p>
    <w:p w:rsidR="00EC5DEE" w:rsidRDefault="00EC5DEE" w:rsidP="002247E5">
      <w:pPr>
        <w:pStyle w:val="NormalIndent"/>
        <w:spacing w:before="93" w:after="93"/>
        <w:ind w:firstLineChars="0" w:firstLine="0"/>
        <w:rPr>
          <w:lang w:eastAsia="zh-CN"/>
        </w:rPr>
      </w:pPr>
      <w:r>
        <w:t xml:space="preserve">Bazı öğeleri (metin kutusu veya web sayfasındaki bağlantı) açmak veya kısayol ve ana prosedür </w:t>
      </w:r>
      <w:r>
        <w:lastRenderedPageBreak/>
        <w:t>hareket ettirmek istiyorsanız, bu öğeye basabilirsiniz</w:t>
      </w:r>
      <w:r>
        <w:rPr>
          <w:rFonts w:hint="eastAsia"/>
        </w:rPr>
        <w:t>.</w:t>
      </w:r>
    </w:p>
    <w:p w:rsidR="00EC5DEE" w:rsidRDefault="00EC5DEE" w:rsidP="002247E5">
      <w:pPr>
        <w:pStyle w:val="NormalIndent"/>
        <w:spacing w:before="93" w:after="93"/>
        <w:ind w:firstLineChars="0" w:firstLine="0"/>
        <w:rPr>
          <w:b/>
        </w:rPr>
      </w:pPr>
      <w:r>
        <w:rPr>
          <w:b/>
        </w:rPr>
        <w:t>Çabuk kaydırın veya kaydırın</w:t>
      </w:r>
    </w:p>
    <w:p w:rsidR="00EC5DEE" w:rsidRDefault="00EC5DEE" w:rsidP="002247E5">
      <w:pPr>
        <w:pStyle w:val="NormalIndent"/>
        <w:spacing w:before="93" w:after="93"/>
        <w:ind w:firstLineChars="0" w:firstLine="0"/>
        <w:rPr>
          <w:lang w:eastAsia="zh-CN"/>
        </w:rPr>
      </w:pPr>
      <w:r>
        <w:t>Parmağınızı hızlıca kaydırın veya kaydırın; parmaklarla hızlı bir şekilde dikey veya yatay hareket etmenizi sağlar</w:t>
      </w:r>
      <w:r>
        <w:rPr>
          <w:rFonts w:hint="eastAsia"/>
        </w:rPr>
        <w:t xml:space="preserve">. </w:t>
      </w:r>
    </w:p>
    <w:p w:rsidR="00EC5DEE" w:rsidRDefault="00EC5DEE" w:rsidP="002247E5">
      <w:pPr>
        <w:pStyle w:val="NormalIndent"/>
        <w:spacing w:before="93" w:after="93"/>
        <w:ind w:firstLineChars="0" w:firstLine="0"/>
        <w:rPr>
          <w:b/>
        </w:rPr>
      </w:pPr>
      <w:r>
        <w:rPr>
          <w:b/>
        </w:rPr>
        <w:t>Çek</w:t>
      </w:r>
      <w:r>
        <w:rPr>
          <w:rFonts w:hint="eastAsia"/>
          <w:b/>
        </w:rPr>
        <w:t xml:space="preserve"> </w:t>
      </w:r>
    </w:p>
    <w:p w:rsidR="00EC5DEE" w:rsidRDefault="00EC5DEE" w:rsidP="002247E5">
      <w:pPr>
        <w:pStyle w:val="NormalIndent"/>
        <w:spacing w:before="93" w:after="93"/>
        <w:ind w:firstLineChars="0" w:firstLine="0"/>
        <w:rPr>
          <w:lang w:eastAsia="zh-CN"/>
        </w:rPr>
      </w:pPr>
      <w:r>
        <w:t>Çekmeden önce, istediğiniz pozisyona çekene kadar tutun.</w:t>
      </w:r>
    </w:p>
    <w:p w:rsidR="00EC5DEE" w:rsidRDefault="00EC5DEE" w:rsidP="002247E5">
      <w:pPr>
        <w:pStyle w:val="NormalIndent"/>
        <w:spacing w:before="93" w:after="93"/>
        <w:ind w:firstLineChars="0" w:firstLine="0"/>
        <w:rPr>
          <w:b/>
        </w:rPr>
      </w:pPr>
      <w:r>
        <w:rPr>
          <w:b/>
        </w:rPr>
        <w:t>Döndürme</w:t>
      </w:r>
    </w:p>
    <w:p w:rsidR="00EC5DEE" w:rsidRDefault="00EC5DEE" w:rsidP="002247E5">
      <w:pPr>
        <w:pStyle w:val="NormalIndent"/>
        <w:spacing w:before="93" w:after="93"/>
        <w:ind w:firstLineChars="0" w:firstLine="0"/>
      </w:pPr>
      <w:r>
        <w:t>Çoğu resim için, ekran yönünü dikeyden dikey olarak değiştirmek için MID'yi yanal olarak tekrar girmeniz yeterlidir. Örneğin, canınızı yazarken ve film seyrederken</w:t>
      </w:r>
      <w:r>
        <w:rPr>
          <w:rFonts w:hint="eastAsia"/>
        </w:rPr>
        <w:t>.</w:t>
      </w:r>
    </w:p>
    <w:p w:rsidR="00EC5DEE" w:rsidRDefault="00EC5DEE">
      <w:pPr>
        <w:pStyle w:val="Heading2"/>
        <w:rPr>
          <w:rFonts w:hint="default"/>
        </w:rPr>
      </w:pPr>
      <w:bookmarkStart w:id="19" w:name="_Toc20521"/>
      <w:r>
        <w:t xml:space="preserve">3.5 </w:t>
      </w:r>
      <w:bookmarkEnd w:id="19"/>
      <w:r>
        <w:rPr>
          <w:rFonts w:hint="default"/>
        </w:rPr>
        <w:t>Ana Sayfa</w:t>
      </w:r>
    </w:p>
    <w:p w:rsidR="00EC5DEE" w:rsidRDefault="00EC5DEE">
      <w:pPr>
        <w:numPr>
          <w:ilvl w:val="0"/>
          <w:numId w:val="1"/>
        </w:numPr>
        <w:ind w:firstLineChars="200"/>
        <w:rPr>
          <w:rFonts w:ascii="宋体" w:hAnsi="宋体" w:cs="宋体"/>
          <w:kern w:val="0"/>
          <w:szCs w:val="21"/>
        </w:rPr>
      </w:pPr>
      <w:r>
        <w:t>Ana arayüzü aşağıdaki resim 3.2 gibi uzun basın boş ve pencere açılır, duvar kağıdı, klasör, widget'lar ve kısayol ayarlamak için</w:t>
      </w:r>
      <w:r>
        <w:rPr>
          <w:rFonts w:hint="eastAsia"/>
        </w:rPr>
        <w:t>.</w:t>
      </w:r>
    </w:p>
    <w:p w:rsidR="00EC5DEE" w:rsidRDefault="00EC5DEE">
      <w:pPr>
        <w:rPr>
          <w:rFonts w:ascii="宋体" w:hAnsi="宋体" w:cs="宋体"/>
          <w:kern w:val="0"/>
          <w:szCs w:val="21"/>
        </w:rPr>
      </w:pPr>
    </w:p>
    <w:p w:rsidR="00EC5DEE" w:rsidRDefault="004C3B0B" w:rsidP="002247E5">
      <w:pPr>
        <w:pStyle w:val="NormalIndent"/>
        <w:spacing w:before="93" w:after="93"/>
        <w:ind w:leftChars="300" w:left="630" w:firstLineChars="0" w:firstLine="0"/>
      </w:pPr>
      <w:r>
        <w:rPr>
          <w:noProof/>
          <w:lang w:bidi="ar-SA"/>
        </w:rPr>
        <w:drawing>
          <wp:inline distT="0" distB="0" distL="0" distR="0">
            <wp:extent cx="5257800" cy="2962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257800" cy="2962275"/>
                    </a:xfrm>
                    <a:prstGeom prst="rect">
                      <a:avLst/>
                    </a:prstGeom>
                    <a:noFill/>
                    <a:ln w="9525">
                      <a:noFill/>
                      <a:miter lim="800000"/>
                      <a:headEnd/>
                      <a:tailEnd/>
                    </a:ln>
                  </pic:spPr>
                </pic:pic>
              </a:graphicData>
            </a:graphic>
          </wp:inline>
        </w:drawing>
      </w:r>
    </w:p>
    <w:p w:rsidR="00EC5DEE" w:rsidRDefault="004766B7" w:rsidP="002247E5">
      <w:pPr>
        <w:pStyle w:val="NormalIndent"/>
        <w:tabs>
          <w:tab w:val="left" w:pos="802"/>
          <w:tab w:val="center" w:pos="4363"/>
        </w:tabs>
        <w:spacing w:before="93" w:after="93"/>
        <w:ind w:firstLineChars="0" w:firstLine="0"/>
        <w:jc w:val="center"/>
        <w:rPr>
          <w:b/>
          <w:lang w:eastAsia="zh-CN"/>
        </w:rPr>
      </w:pPr>
      <w:r>
        <w:rPr>
          <w:b/>
          <w:lang w:eastAsia="zh-CN" w:bidi="ar-SA"/>
        </w:rPr>
        <w:pict>
          <v:rect id="_x0000_s1045" style="position:absolute;left:0;text-align:left;margin-left:305pt;margin-top:403.85pt;width:59pt;height:35pt;z-index:251673600;mso-position-horizontal-relative:page;mso-position-vertical-relative:page" o:preferrelative="t" filled="f" stroked="f">
            <v:textbox style="mso-fit-text-to-shape:t">
              <w:txbxContent>
                <w:p w:rsidR="00EC5DEE" w:rsidRDefault="00EC5DEE">
                  <w:r>
                    <w:t>Başlangıç</w:t>
                  </w:r>
                </w:p>
              </w:txbxContent>
            </v:textbox>
            <w10:wrap anchorx="page" anchory="page"/>
          </v:rect>
        </w:pict>
      </w:r>
      <w:r>
        <w:rPr>
          <w:b/>
          <w:lang w:eastAsia="zh-CN" w:bidi="ar-SA"/>
        </w:rPr>
        <w:pict>
          <v:rect id="_x0000_s1046" style="position:absolute;left:0;text-align:left;margin-left:253.9pt;margin-top:404.45pt;width:46.1pt;height:26.5pt;z-index:251674624;mso-position-horizontal-relative:page;mso-position-vertical-relative:page" o:preferrelative="t" filled="f" stroked="f">
            <v:textbox style="mso-fit-text-to-shape:t">
              <w:txbxContent>
                <w:p w:rsidR="00EC5DEE" w:rsidRDefault="00EC5DEE">
                  <w:r>
                    <w:t>Dönüş</w:t>
                  </w:r>
                </w:p>
              </w:txbxContent>
            </v:textbox>
            <w10:wrap anchorx="page" anchory="page"/>
          </v:rect>
        </w:pict>
      </w:r>
      <w:r w:rsidR="00EC5DEE">
        <w:rPr>
          <w:b/>
          <w:lang w:eastAsia="zh-CN" w:bidi="ar-SA"/>
        </w:rPr>
        <w:t>Resim</w:t>
      </w:r>
      <w:r w:rsidR="00EC5DEE">
        <w:rPr>
          <w:rFonts w:hint="eastAsia"/>
          <w:b/>
        </w:rPr>
        <w:t xml:space="preserve"> 3.2</w:t>
      </w:r>
    </w:p>
    <w:p w:rsidR="00EC5DEE" w:rsidRDefault="00EC5DEE" w:rsidP="002247E5">
      <w:pPr>
        <w:pStyle w:val="NormalIndent"/>
        <w:tabs>
          <w:tab w:val="left" w:pos="802"/>
          <w:tab w:val="center" w:pos="4363"/>
        </w:tabs>
        <w:spacing w:before="93" w:after="93"/>
        <w:ind w:firstLineChars="0" w:firstLine="0"/>
        <w:jc w:val="center"/>
        <w:rPr>
          <w:b/>
          <w:lang w:eastAsia="zh-CN"/>
        </w:rPr>
      </w:pPr>
    </w:p>
    <w:p w:rsidR="00EC5DEE" w:rsidRDefault="00EC5DEE" w:rsidP="002247E5">
      <w:pPr>
        <w:pStyle w:val="NormalIndent"/>
        <w:tabs>
          <w:tab w:val="left" w:pos="802"/>
          <w:tab w:val="center" w:pos="4363"/>
        </w:tabs>
        <w:spacing w:before="93" w:after="93"/>
        <w:ind w:firstLineChars="0" w:firstLine="0"/>
        <w:jc w:val="center"/>
        <w:rPr>
          <w:b/>
          <w:lang w:eastAsia="zh-CN"/>
        </w:rPr>
      </w:pPr>
    </w:p>
    <w:p w:rsidR="00EC5DEE" w:rsidRDefault="00EC5DEE" w:rsidP="002247E5">
      <w:pPr>
        <w:pStyle w:val="NormalIndent"/>
        <w:tabs>
          <w:tab w:val="left" w:pos="802"/>
          <w:tab w:val="center" w:pos="4363"/>
        </w:tabs>
        <w:spacing w:before="93" w:after="93"/>
        <w:ind w:firstLineChars="0" w:firstLine="0"/>
        <w:jc w:val="center"/>
        <w:rPr>
          <w:b/>
          <w:lang w:eastAsia="zh-CN"/>
        </w:rPr>
      </w:pPr>
    </w:p>
    <w:p w:rsidR="00EC5DEE" w:rsidRDefault="00EC5DEE" w:rsidP="002247E5">
      <w:pPr>
        <w:pStyle w:val="NormalIndent"/>
        <w:spacing w:before="93" w:after="93"/>
        <w:ind w:firstLine="480"/>
        <w:rPr>
          <w:b/>
          <w:sz w:val="24"/>
          <w:lang w:eastAsia="zh-CN"/>
        </w:rPr>
      </w:pPr>
      <w:r>
        <w:rPr>
          <w:b/>
          <w:sz w:val="24"/>
          <w:lang w:eastAsia="zh-CN"/>
        </w:rPr>
        <w:t>Genişletilmiş ana sayfa</w:t>
      </w:r>
      <w:r>
        <w:rPr>
          <w:rFonts w:hint="eastAsia"/>
          <w:b/>
          <w:sz w:val="24"/>
          <w:lang w:eastAsia="zh-CN"/>
        </w:rPr>
        <w:t xml:space="preserve"> </w:t>
      </w:r>
    </w:p>
    <w:p w:rsidR="00EC5DEE" w:rsidRDefault="00EC5DEE" w:rsidP="002247E5">
      <w:pPr>
        <w:pStyle w:val="NormalIndent"/>
        <w:spacing w:before="93" w:after="93"/>
        <w:ind w:leftChars="200" w:left="525" w:hangingChars="50" w:hanging="105"/>
        <w:rPr>
          <w:lang w:eastAsia="zh-CN"/>
        </w:rPr>
      </w:pPr>
      <w:r>
        <w:rPr>
          <w:rFonts w:hint="eastAsia"/>
        </w:rPr>
        <w:t xml:space="preserve"> </w:t>
      </w:r>
      <w:r>
        <w:t xml:space="preserve">Giriş sayfası, yeni eklenen kısayollar ve aletler koyabileceğiniz daha fazla alan sağlamak için ekranın genişliğinin ötesine uzatılabilir. Ana sayfadaki boş alanı tıklatın, ardından ekranın sağında veya solunda uzatmak için sağa veya sola kaydırın. Ana sayfada, Resim 3.3 gibi iki </w:t>
      </w:r>
      <w:r>
        <w:lastRenderedPageBreak/>
        <w:t>genişletilmiş resim var.</w:t>
      </w:r>
    </w:p>
    <w:p w:rsidR="00EC5DEE" w:rsidRDefault="004C3B0B" w:rsidP="002247E5">
      <w:pPr>
        <w:pStyle w:val="NormalIndent"/>
        <w:tabs>
          <w:tab w:val="left" w:pos="802"/>
          <w:tab w:val="center" w:pos="4363"/>
        </w:tabs>
        <w:spacing w:before="93" w:after="93"/>
        <w:ind w:firstLineChars="0" w:firstLine="0"/>
        <w:jc w:val="center"/>
        <w:rPr>
          <w:bCs w:val="0"/>
          <w:lang w:eastAsia="zh-CN"/>
        </w:rPr>
      </w:pPr>
      <w:r>
        <w:rPr>
          <w:noProof/>
          <w:lang w:bidi="ar-SA"/>
        </w:rPr>
        <w:drawing>
          <wp:inline distT="0" distB="0" distL="0" distR="0">
            <wp:extent cx="5257800" cy="29622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257800" cy="2962275"/>
                    </a:xfrm>
                    <a:prstGeom prst="rect">
                      <a:avLst/>
                    </a:prstGeom>
                    <a:noFill/>
                    <a:ln w="9525">
                      <a:noFill/>
                      <a:miter lim="800000"/>
                      <a:headEnd/>
                      <a:tailEnd/>
                    </a:ln>
                  </pic:spPr>
                </pic:pic>
              </a:graphicData>
            </a:graphic>
          </wp:inline>
        </w:drawing>
      </w:r>
      <w:r w:rsidR="004766B7" w:rsidRPr="004766B7">
        <w:rPr>
          <w:lang w:eastAsia="zh-CN"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255pt;margin-top:111pt;width:82.5pt;height:21.6pt;z-index:251649024;mso-position-horizontal-relative:text;mso-position-vertical-relative:text" o:preferrelative="t" adj="16208"/>
        </w:pict>
      </w:r>
      <w:r w:rsidR="004766B7" w:rsidRPr="004766B7">
        <w:rPr>
          <w:lang w:eastAsia="zh-CN"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0" type="#_x0000_t66" style="position:absolute;left:0;text-align:left;margin-left:68.25pt;margin-top:112.5pt;width:88.5pt;height:21.6pt;z-index:251648000;mso-position-horizontal-relative:text;mso-position-vertical-relative:text" o:preferrelative="t" adj="5392"/>
        </w:pict>
      </w:r>
    </w:p>
    <w:p w:rsidR="00EC5DEE" w:rsidRDefault="00EC5DEE" w:rsidP="002247E5">
      <w:pPr>
        <w:pStyle w:val="NormalIndent"/>
        <w:tabs>
          <w:tab w:val="left" w:pos="802"/>
          <w:tab w:val="center" w:pos="4363"/>
        </w:tabs>
        <w:spacing w:before="93" w:after="93"/>
        <w:ind w:firstLineChars="0" w:firstLine="0"/>
        <w:rPr>
          <w:b/>
          <w:lang w:eastAsia="zh-CN"/>
        </w:rPr>
      </w:pPr>
      <w:r>
        <w:rPr>
          <w:rFonts w:hint="eastAsia"/>
          <w:bCs w:val="0"/>
          <w:lang w:eastAsia="zh-CN"/>
        </w:rPr>
        <w:t xml:space="preserve">                           </w:t>
      </w:r>
      <w:r>
        <w:rPr>
          <w:b/>
          <w:lang w:eastAsia="zh-CN"/>
        </w:rPr>
        <w:t>Resim</w:t>
      </w:r>
      <w:r>
        <w:rPr>
          <w:rFonts w:hint="eastAsia"/>
          <w:b/>
          <w:bCs w:val="0"/>
          <w:lang w:eastAsia="zh-CN"/>
        </w:rPr>
        <w:t xml:space="preserve"> 3.3</w:t>
      </w:r>
    </w:p>
    <w:p w:rsidR="00EC5DEE" w:rsidRDefault="00EC5DEE" w:rsidP="002247E5">
      <w:pPr>
        <w:pStyle w:val="NormalIndent"/>
        <w:spacing w:before="93" w:after="93"/>
        <w:ind w:firstLineChars="0" w:firstLine="0"/>
        <w:rPr>
          <w:b/>
          <w:color w:val="000000"/>
          <w:sz w:val="24"/>
          <w:lang w:eastAsia="zh-CN"/>
        </w:rPr>
      </w:pPr>
      <w:r>
        <w:rPr>
          <w:b/>
          <w:color w:val="000000"/>
          <w:sz w:val="24"/>
          <w:lang w:eastAsia="zh-CN"/>
        </w:rPr>
        <w:t>Masaüstü uygulamasındaki kısayol simgeleri yönetimi</w:t>
      </w:r>
      <w:r>
        <w:rPr>
          <w:rFonts w:hint="eastAsia"/>
          <w:b/>
          <w:color w:val="000000"/>
          <w:sz w:val="24"/>
          <w:lang w:eastAsia="zh-CN"/>
        </w:rPr>
        <w:t>.</w:t>
      </w:r>
    </w:p>
    <w:p w:rsidR="00EC5DEE" w:rsidRDefault="00EC5DEE" w:rsidP="002247E5">
      <w:pPr>
        <w:pStyle w:val="NormalIndent"/>
        <w:spacing w:before="93" w:after="93"/>
        <w:ind w:firstLineChars="0" w:firstLine="0"/>
        <w:rPr>
          <w:b/>
          <w:color w:val="000000"/>
          <w:sz w:val="24"/>
          <w:lang w:eastAsia="zh-CN"/>
        </w:rPr>
      </w:pPr>
      <w:r>
        <w:rPr>
          <w:b/>
          <w:color w:val="000000"/>
          <w:sz w:val="24"/>
          <w:lang w:eastAsia="zh-CN"/>
        </w:rPr>
        <w:t>Masaüstünde klasör simgesi oluştur</w:t>
      </w:r>
    </w:p>
    <w:p w:rsidR="00EC5DEE" w:rsidRDefault="00EC5DEE" w:rsidP="002247E5">
      <w:pPr>
        <w:pStyle w:val="NormalIndent"/>
        <w:numPr>
          <w:ilvl w:val="0"/>
          <w:numId w:val="49"/>
        </w:numPr>
        <w:spacing w:before="93" w:after="93"/>
        <w:ind w:firstLineChars="0"/>
        <w:rPr>
          <w:color w:val="000000"/>
          <w:szCs w:val="21"/>
          <w:lang w:eastAsia="zh-CN"/>
        </w:rPr>
      </w:pPr>
      <w:r>
        <w:rPr>
          <w:color w:val="000000"/>
          <w:szCs w:val="21"/>
          <w:lang w:eastAsia="zh-CN"/>
        </w:rPr>
        <w:t>Simgelerin bir simge üzerinde bir araya getirilmesi gerekir (aynı zamanda birden fazla simge üzerine yerleştirebilirsiniz) Resim 3.4'e sürükleyin.</w:t>
      </w:r>
    </w:p>
    <w:p w:rsidR="00EC5DEE" w:rsidRDefault="00EC5DEE" w:rsidP="002247E5">
      <w:pPr>
        <w:pStyle w:val="NormalIndent"/>
        <w:numPr>
          <w:ilvl w:val="0"/>
          <w:numId w:val="49"/>
        </w:numPr>
        <w:spacing w:before="93" w:after="93"/>
        <w:ind w:firstLineChars="0"/>
        <w:rPr>
          <w:color w:val="000000"/>
          <w:szCs w:val="21"/>
          <w:lang w:eastAsia="zh-CN"/>
        </w:rPr>
      </w:pPr>
      <w:r>
        <w:rPr>
          <w:color w:val="000000"/>
          <w:szCs w:val="21"/>
          <w:lang w:eastAsia="zh-CN"/>
        </w:rPr>
        <w:t>Ardından yer paylaşımlı simgeleri tıklayın, uygulamalar katlanabilir, resim olarak</w:t>
      </w:r>
      <w:r>
        <w:rPr>
          <w:rFonts w:hint="eastAsia"/>
          <w:color w:val="000000"/>
          <w:szCs w:val="21"/>
          <w:lang w:eastAsia="zh-CN"/>
        </w:rPr>
        <w:t xml:space="preserve"> 3.5.</w:t>
      </w:r>
    </w:p>
    <w:p w:rsidR="00EC5DEE" w:rsidRDefault="00EC5DEE" w:rsidP="002247E5">
      <w:pPr>
        <w:pStyle w:val="NormalIndent"/>
        <w:spacing w:before="93" w:after="93"/>
        <w:ind w:firstLineChars="0"/>
        <w:rPr>
          <w:color w:val="000000"/>
          <w:szCs w:val="21"/>
          <w:lang w:eastAsia="zh-CN"/>
        </w:rPr>
      </w:pPr>
      <w:r>
        <w:rPr>
          <w:color w:val="000000"/>
          <w:szCs w:val="21"/>
          <w:lang w:eastAsia="zh-CN"/>
        </w:rPr>
        <w:t>Kara kutuda adsız klasörü tıklayın, gizli klavyeyi açar, klasör adı yeniden adlandırılabilir (bu Apple IOS sistemiyle benzerdir), simgeler konumu uzun basışla değiştirilebilir</w:t>
      </w:r>
      <w:r>
        <w:rPr>
          <w:rFonts w:hint="eastAsia"/>
          <w:color w:val="000000"/>
          <w:szCs w:val="21"/>
          <w:lang w:eastAsia="zh-CN"/>
        </w:rPr>
        <w:t>.</w:t>
      </w:r>
    </w:p>
    <w:p w:rsidR="00EC5DEE" w:rsidRDefault="004C3B0B" w:rsidP="002247E5">
      <w:pPr>
        <w:pStyle w:val="NormalIndent"/>
        <w:tabs>
          <w:tab w:val="left" w:pos="802"/>
          <w:tab w:val="center" w:pos="4363"/>
        </w:tabs>
        <w:spacing w:before="93" w:after="93"/>
        <w:ind w:firstLineChars="0" w:firstLine="0"/>
        <w:jc w:val="center"/>
        <w:rPr>
          <w:bCs w:val="0"/>
          <w:lang w:eastAsia="zh-CN"/>
        </w:rPr>
      </w:pPr>
      <w:r>
        <w:rPr>
          <w:noProof/>
          <w:lang w:bidi="ar-SA"/>
        </w:rPr>
        <w:drawing>
          <wp:inline distT="0" distB="0" distL="0" distR="0">
            <wp:extent cx="5267325" cy="29718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267325" cy="2971800"/>
                    </a:xfrm>
                    <a:prstGeom prst="rect">
                      <a:avLst/>
                    </a:prstGeom>
                    <a:noFill/>
                    <a:ln w="9525">
                      <a:noFill/>
                      <a:miter lim="800000"/>
                      <a:headEnd/>
                      <a:tailEnd/>
                    </a:ln>
                  </pic:spPr>
                </pic:pic>
              </a:graphicData>
            </a:graphic>
          </wp:inline>
        </w:drawing>
      </w:r>
    </w:p>
    <w:p w:rsidR="00EC5DEE" w:rsidRDefault="00EC5DEE" w:rsidP="002247E5">
      <w:pPr>
        <w:pStyle w:val="NormalIndent"/>
        <w:tabs>
          <w:tab w:val="left" w:pos="802"/>
          <w:tab w:val="center" w:pos="4363"/>
        </w:tabs>
        <w:spacing w:before="93" w:after="93"/>
        <w:ind w:firstLineChars="0" w:firstLine="0"/>
        <w:jc w:val="center"/>
        <w:rPr>
          <w:lang w:eastAsia="zh-CN"/>
        </w:rPr>
      </w:pPr>
      <w:r>
        <w:rPr>
          <w:rFonts w:ascii="Arial"/>
          <w:b/>
          <w:bCs w:val="0"/>
          <w:color w:val="000000"/>
          <w:lang w:eastAsia="zh-CN"/>
        </w:rPr>
        <w:t>Resim</w:t>
      </w:r>
      <w:r>
        <w:rPr>
          <w:rFonts w:ascii="Arial" w:hint="eastAsia"/>
          <w:b/>
          <w:bCs w:val="0"/>
          <w:color w:val="000000"/>
          <w:lang w:eastAsia="zh-CN"/>
        </w:rPr>
        <w:t xml:space="preserve"> </w:t>
      </w:r>
      <w:r>
        <w:rPr>
          <w:rFonts w:ascii="Arial" w:hAnsi="Arial" w:hint="eastAsia"/>
          <w:b/>
          <w:bCs w:val="0"/>
          <w:color w:val="000000"/>
        </w:rPr>
        <w:t>3</w:t>
      </w:r>
      <w:r>
        <w:rPr>
          <w:rFonts w:ascii="Arial" w:hAnsi="Arial" w:hint="eastAsia"/>
          <w:b/>
          <w:bCs w:val="0"/>
          <w:color w:val="000000"/>
          <w:lang w:eastAsia="zh-CN"/>
        </w:rPr>
        <w:t>.4</w:t>
      </w:r>
    </w:p>
    <w:p w:rsidR="00EC5DEE" w:rsidRDefault="004C3B0B" w:rsidP="002247E5">
      <w:pPr>
        <w:pStyle w:val="NormalIndent"/>
        <w:tabs>
          <w:tab w:val="left" w:pos="802"/>
          <w:tab w:val="center" w:pos="4363"/>
        </w:tabs>
        <w:spacing w:before="93" w:after="93"/>
        <w:ind w:firstLineChars="0" w:firstLine="0"/>
        <w:jc w:val="center"/>
        <w:rPr>
          <w:b/>
          <w:lang w:eastAsia="zh-CN"/>
        </w:rPr>
      </w:pPr>
      <w:r>
        <w:rPr>
          <w:noProof/>
          <w:lang w:bidi="ar-SA"/>
        </w:rPr>
        <w:lastRenderedPageBreak/>
        <w:drawing>
          <wp:inline distT="0" distB="0" distL="0" distR="0">
            <wp:extent cx="5257800" cy="2952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EC5DEE" w:rsidRDefault="00EC5DEE" w:rsidP="002247E5">
      <w:pPr>
        <w:pStyle w:val="NormalIndent"/>
        <w:tabs>
          <w:tab w:val="left" w:pos="802"/>
          <w:tab w:val="center" w:pos="4363"/>
        </w:tabs>
        <w:spacing w:before="93" w:after="93"/>
        <w:ind w:firstLineChars="0" w:firstLine="0"/>
        <w:jc w:val="center"/>
        <w:rPr>
          <w:rFonts w:ascii="Arial" w:hAnsi="Arial"/>
          <w:b/>
          <w:bCs w:val="0"/>
          <w:color w:val="000000"/>
          <w:lang w:eastAsia="zh-CN"/>
        </w:rPr>
      </w:pPr>
      <w:r>
        <w:rPr>
          <w:rFonts w:ascii="Arial"/>
          <w:b/>
          <w:bCs w:val="0"/>
          <w:color w:val="000000"/>
          <w:lang w:eastAsia="zh-CN"/>
        </w:rPr>
        <w:t>Resim</w:t>
      </w:r>
      <w:r>
        <w:rPr>
          <w:rFonts w:ascii="Arial" w:hint="eastAsia"/>
          <w:b/>
          <w:bCs w:val="0"/>
          <w:color w:val="000000"/>
          <w:lang w:eastAsia="zh-CN"/>
        </w:rPr>
        <w:t xml:space="preserve"> </w:t>
      </w:r>
      <w:r>
        <w:rPr>
          <w:rFonts w:ascii="Arial" w:hAnsi="Arial" w:hint="eastAsia"/>
          <w:b/>
          <w:bCs w:val="0"/>
          <w:color w:val="000000"/>
        </w:rPr>
        <w:t>3</w:t>
      </w:r>
      <w:r>
        <w:rPr>
          <w:rFonts w:ascii="Arial" w:hAnsi="Arial" w:hint="eastAsia"/>
          <w:b/>
          <w:bCs w:val="0"/>
          <w:color w:val="000000"/>
          <w:lang w:eastAsia="zh-CN"/>
        </w:rPr>
        <w:t>.5</w:t>
      </w:r>
    </w:p>
    <w:p w:rsidR="00EC5DEE" w:rsidRDefault="00EC5DEE" w:rsidP="002247E5">
      <w:pPr>
        <w:pStyle w:val="NormalIndent"/>
        <w:spacing w:before="93" w:after="93"/>
        <w:ind w:firstLineChars="83" w:firstLine="199"/>
        <w:rPr>
          <w:b/>
          <w:sz w:val="24"/>
        </w:rPr>
      </w:pPr>
    </w:p>
    <w:p w:rsidR="00EC5DEE" w:rsidRDefault="00EC5DEE" w:rsidP="002247E5">
      <w:pPr>
        <w:pStyle w:val="NormalIndent"/>
        <w:spacing w:before="93" w:after="93"/>
        <w:ind w:firstLineChars="181" w:firstLine="435"/>
        <w:rPr>
          <w:b/>
          <w:sz w:val="24"/>
          <w:lang w:eastAsia="zh-CN"/>
        </w:rPr>
      </w:pPr>
      <w:r>
        <w:rPr>
          <w:rFonts w:hint="eastAsia"/>
          <w:b/>
          <w:sz w:val="24"/>
          <w:lang w:eastAsia="zh-CN"/>
        </w:rPr>
        <w:t>Masa</w:t>
      </w:r>
      <w:r>
        <w:rPr>
          <w:rFonts w:hint="eastAsia"/>
          <w:b/>
          <w:sz w:val="24"/>
          <w:lang w:eastAsia="zh-CN"/>
        </w:rPr>
        <w:t>ü</w:t>
      </w:r>
      <w:r>
        <w:rPr>
          <w:rFonts w:hint="eastAsia"/>
          <w:b/>
          <w:sz w:val="24"/>
          <w:lang w:eastAsia="zh-CN"/>
        </w:rPr>
        <w:t>st</w:t>
      </w:r>
      <w:r>
        <w:rPr>
          <w:rFonts w:hint="eastAsia"/>
          <w:b/>
          <w:sz w:val="24"/>
          <w:lang w:eastAsia="zh-CN"/>
        </w:rPr>
        <w:t>ü</w:t>
      </w:r>
      <w:r>
        <w:rPr>
          <w:rFonts w:hint="eastAsia"/>
          <w:b/>
          <w:sz w:val="24"/>
          <w:lang w:eastAsia="zh-CN"/>
        </w:rPr>
        <w:t>ndeki simgeleri kald</w:t>
      </w:r>
      <w:r>
        <w:rPr>
          <w:rFonts w:hint="eastAsia"/>
          <w:b/>
          <w:sz w:val="24"/>
          <w:lang w:eastAsia="zh-CN"/>
        </w:rPr>
        <w:t>ı</w:t>
      </w:r>
      <w:r>
        <w:rPr>
          <w:rFonts w:hint="eastAsia"/>
          <w:b/>
          <w:sz w:val="24"/>
          <w:lang w:eastAsia="zh-CN"/>
        </w:rPr>
        <w:t>r</w:t>
      </w:r>
    </w:p>
    <w:p w:rsidR="00EC5DEE" w:rsidRDefault="00EC5DEE" w:rsidP="002247E5">
      <w:pPr>
        <w:pStyle w:val="NormalIndent"/>
        <w:numPr>
          <w:ilvl w:val="0"/>
          <w:numId w:val="44"/>
        </w:numPr>
        <w:spacing w:before="93" w:after="93"/>
        <w:ind w:firstLineChars="0"/>
        <w:rPr>
          <w:szCs w:val="21"/>
        </w:rPr>
      </w:pPr>
      <w:r>
        <w:rPr>
          <w:rFonts w:hint="eastAsia"/>
          <w:lang w:eastAsia="zh-CN"/>
        </w:rPr>
        <w:t>Uzun bas</w:t>
      </w:r>
      <w:r>
        <w:rPr>
          <w:rFonts w:hint="eastAsia"/>
          <w:lang w:eastAsia="zh-CN"/>
        </w:rPr>
        <w:t>ış</w:t>
      </w:r>
      <w:r>
        <w:rPr>
          <w:lang w:eastAsia="zh-CN"/>
        </w:rPr>
        <w:t xml:space="preserve"> ile</w:t>
      </w:r>
      <w:r>
        <w:rPr>
          <w:rFonts w:hint="eastAsia"/>
          <w:lang w:eastAsia="zh-CN"/>
        </w:rPr>
        <w:t xml:space="preserve"> simgeler kald</w:t>
      </w:r>
      <w:r>
        <w:rPr>
          <w:rFonts w:hint="eastAsia"/>
          <w:lang w:eastAsia="zh-CN"/>
        </w:rPr>
        <w:t>ı</w:t>
      </w:r>
      <w:r>
        <w:rPr>
          <w:rFonts w:hint="eastAsia"/>
          <w:lang w:eastAsia="zh-CN"/>
        </w:rPr>
        <w:t>r</w:t>
      </w:r>
      <w:r>
        <w:rPr>
          <w:rFonts w:hint="eastAsia"/>
          <w:lang w:eastAsia="zh-CN"/>
        </w:rPr>
        <w:t>ı</w:t>
      </w:r>
      <w:r>
        <w:rPr>
          <w:rFonts w:hint="eastAsia"/>
          <w:lang w:eastAsia="zh-CN"/>
        </w:rPr>
        <w:t>l</w:t>
      </w:r>
      <w:r>
        <w:rPr>
          <w:lang w:eastAsia="zh-CN"/>
        </w:rPr>
        <w:t>ab</w:t>
      </w:r>
      <w:r>
        <w:rPr>
          <w:rFonts w:hint="eastAsia"/>
          <w:lang w:eastAsia="zh-CN"/>
        </w:rPr>
        <w:t>ir, ard</w:t>
      </w:r>
      <w:r>
        <w:rPr>
          <w:rFonts w:hint="eastAsia"/>
          <w:lang w:eastAsia="zh-CN"/>
        </w:rPr>
        <w:t>ı</w:t>
      </w:r>
      <w:r>
        <w:rPr>
          <w:rFonts w:hint="eastAsia"/>
          <w:lang w:eastAsia="zh-CN"/>
        </w:rPr>
        <w:t>ndan ekran</w:t>
      </w:r>
      <w:r>
        <w:rPr>
          <w:rFonts w:hint="eastAsia"/>
          <w:lang w:eastAsia="zh-CN"/>
        </w:rPr>
        <w:t>ı</w:t>
      </w:r>
      <w:r>
        <w:rPr>
          <w:rFonts w:hint="eastAsia"/>
          <w:lang w:eastAsia="zh-CN"/>
        </w:rPr>
        <w:t>n sa</w:t>
      </w:r>
      <w:r>
        <w:rPr>
          <w:rFonts w:hint="eastAsia"/>
          <w:lang w:eastAsia="zh-CN"/>
        </w:rPr>
        <w:t>ğ</w:t>
      </w:r>
      <w:r>
        <w:rPr>
          <w:rFonts w:hint="eastAsia"/>
          <w:lang w:eastAsia="zh-CN"/>
        </w:rPr>
        <w:t xml:space="preserve"> </w:t>
      </w:r>
      <w:r>
        <w:rPr>
          <w:rFonts w:hint="eastAsia"/>
          <w:lang w:eastAsia="zh-CN"/>
        </w:rPr>
        <w:t>ü</w:t>
      </w:r>
      <w:r>
        <w:rPr>
          <w:rFonts w:hint="eastAsia"/>
          <w:lang w:eastAsia="zh-CN"/>
        </w:rPr>
        <w:t>st kö</w:t>
      </w:r>
      <w:r>
        <w:rPr>
          <w:rFonts w:hint="eastAsia"/>
          <w:lang w:eastAsia="zh-CN"/>
        </w:rPr>
        <w:t>ş</w:t>
      </w:r>
      <w:r>
        <w:rPr>
          <w:rFonts w:hint="eastAsia"/>
          <w:lang w:eastAsia="zh-CN"/>
        </w:rPr>
        <w:t xml:space="preserve">esinde </w:t>
      </w:r>
      <w:r w:rsidR="004C3B0B">
        <w:rPr>
          <w:noProof/>
          <w:lang w:bidi="ar-SA"/>
        </w:rPr>
        <w:drawing>
          <wp:inline distT="0" distB="0" distL="0" distR="0">
            <wp:extent cx="295275" cy="2667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29"/>
                    <a:srcRect/>
                    <a:stretch>
                      <a:fillRect/>
                    </a:stretch>
                  </pic:blipFill>
                  <pic:spPr bwMode="auto">
                    <a:xfrm>
                      <a:off x="0" y="0"/>
                      <a:ext cx="295275" cy="266700"/>
                    </a:xfrm>
                    <a:prstGeom prst="rect">
                      <a:avLst/>
                    </a:prstGeom>
                    <a:noFill/>
                    <a:ln w="9525">
                      <a:noFill/>
                      <a:miter lim="800000"/>
                      <a:headEnd/>
                      <a:tailEnd/>
                    </a:ln>
                  </pic:spPr>
                </pic:pic>
              </a:graphicData>
            </a:graphic>
          </wp:inline>
        </w:drawing>
      </w:r>
      <w:r>
        <w:t xml:space="preserve"> ikonu </w:t>
      </w:r>
      <w:r>
        <w:rPr>
          <w:rFonts w:hint="eastAsia"/>
          <w:lang w:eastAsia="zh-CN"/>
        </w:rPr>
        <w:t>gör</w:t>
      </w:r>
      <w:r>
        <w:rPr>
          <w:rFonts w:hint="eastAsia"/>
          <w:lang w:eastAsia="zh-CN"/>
        </w:rPr>
        <w:t>ü</w:t>
      </w:r>
      <w:r>
        <w:rPr>
          <w:rFonts w:hint="eastAsia"/>
          <w:lang w:eastAsia="zh-CN"/>
        </w:rPr>
        <w:t>n</w:t>
      </w:r>
      <w:r>
        <w:rPr>
          <w:rFonts w:hint="eastAsia"/>
          <w:lang w:eastAsia="zh-CN"/>
        </w:rPr>
        <w:t>ü</w:t>
      </w:r>
      <w:r>
        <w:rPr>
          <w:rFonts w:hint="eastAsia"/>
          <w:lang w:eastAsia="zh-CN"/>
        </w:rPr>
        <w:t>r</w:t>
      </w:r>
      <w:r>
        <w:rPr>
          <w:rFonts w:hint="eastAsia"/>
          <w:szCs w:val="21"/>
          <w:lang w:eastAsia="zh-CN"/>
        </w:rPr>
        <w:t>.</w:t>
      </w:r>
    </w:p>
    <w:p w:rsidR="00EC5DEE" w:rsidRDefault="00EC5DEE" w:rsidP="002247E5">
      <w:pPr>
        <w:pStyle w:val="NormalIndent"/>
        <w:numPr>
          <w:ilvl w:val="0"/>
          <w:numId w:val="44"/>
        </w:numPr>
        <w:spacing w:before="93" w:after="93"/>
        <w:ind w:firstLineChars="0"/>
        <w:rPr>
          <w:szCs w:val="21"/>
        </w:rPr>
      </w:pPr>
      <w:r>
        <w:rPr>
          <w:lang w:eastAsia="zh-CN"/>
        </w:rPr>
        <w:t>Simgeyi kaldır simgesinin üstüne sürükleyin, simge kırmızı olur ve ardından simgeyi silmek için parmağınızı hareket ettirin</w:t>
      </w:r>
      <w:r>
        <w:rPr>
          <w:rFonts w:hint="eastAsia"/>
          <w:lang w:eastAsia="zh-CN"/>
        </w:rPr>
        <w:t>.</w:t>
      </w:r>
    </w:p>
    <w:p w:rsidR="00EC5DEE" w:rsidRDefault="00EC5DEE" w:rsidP="002247E5">
      <w:pPr>
        <w:pStyle w:val="NormalIndent"/>
        <w:spacing w:before="93" w:after="93"/>
        <w:ind w:leftChars="200" w:left="655" w:hangingChars="98" w:hanging="235"/>
        <w:rPr>
          <w:b/>
          <w:sz w:val="24"/>
          <w:lang w:eastAsia="zh-CN"/>
        </w:rPr>
      </w:pPr>
      <w:r>
        <w:rPr>
          <w:b/>
          <w:sz w:val="24"/>
          <w:lang w:eastAsia="zh-CN"/>
        </w:rPr>
        <w:t>Masaüstü duvar kağıdını değiştirme</w:t>
      </w:r>
    </w:p>
    <w:p w:rsidR="00EC5DEE" w:rsidRDefault="00EC5DEE" w:rsidP="002247E5">
      <w:pPr>
        <w:pStyle w:val="NormalIndent"/>
        <w:numPr>
          <w:ilvl w:val="0"/>
          <w:numId w:val="4"/>
        </w:numPr>
        <w:spacing w:before="93" w:after="93"/>
        <w:ind w:firstLineChars="0"/>
      </w:pPr>
      <w:r>
        <w:rPr>
          <w:lang w:eastAsia="zh-CN"/>
        </w:rPr>
        <w:t>Ana sayfadaki ana ekranda boş bir yere uzun basın, duvar kağıdını değiştirmek için bir pencere açılır.</w:t>
      </w:r>
    </w:p>
    <w:p w:rsidR="00EC5DEE" w:rsidRDefault="00EC5DEE" w:rsidP="002247E5">
      <w:pPr>
        <w:pStyle w:val="NormalIndent"/>
        <w:numPr>
          <w:ilvl w:val="0"/>
          <w:numId w:val="4"/>
        </w:numPr>
        <w:spacing w:before="93" w:after="93"/>
        <w:ind w:firstLineChars="0"/>
      </w:pPr>
      <w:r>
        <w:rPr>
          <w:lang w:eastAsia="zh-CN"/>
        </w:rPr>
        <w:t>Duvar kağıdını seçmek için galeri veya duvar kağıdı galerisini tıklayın</w:t>
      </w:r>
      <w:r>
        <w:rPr>
          <w:rFonts w:hint="eastAsia"/>
          <w:lang w:eastAsia="zh-CN"/>
        </w:rPr>
        <w:t>.</w:t>
      </w: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sz w:val="24"/>
          <w:lang w:eastAsia="zh-CN"/>
        </w:rPr>
      </w:pPr>
    </w:p>
    <w:p w:rsidR="00EC5DEE" w:rsidRDefault="00EC5DEE" w:rsidP="002247E5">
      <w:pPr>
        <w:pStyle w:val="NormalIndent"/>
        <w:tabs>
          <w:tab w:val="left" w:pos="802"/>
          <w:tab w:val="center" w:pos="4363"/>
        </w:tabs>
        <w:spacing w:before="93" w:after="93"/>
        <w:ind w:firstLineChars="0" w:firstLine="0"/>
        <w:jc w:val="center"/>
        <w:rPr>
          <w:b/>
          <w:lang w:eastAsia="zh-CN"/>
        </w:rPr>
      </w:pPr>
    </w:p>
    <w:p w:rsidR="00EC5DEE" w:rsidRDefault="00EC5DEE">
      <w:pPr>
        <w:pStyle w:val="Heading2"/>
        <w:rPr>
          <w:rFonts w:hint="default"/>
        </w:rPr>
      </w:pPr>
      <w:bookmarkStart w:id="20" w:name="_Toc2789"/>
      <w:r>
        <w:t xml:space="preserve">3.6 </w:t>
      </w:r>
      <w:bookmarkEnd w:id="20"/>
      <w:r>
        <w:rPr>
          <w:rFonts w:hint="default"/>
        </w:rPr>
        <w:t>Başvuru Prosedürlerini Ziyaret Edin</w:t>
      </w:r>
    </w:p>
    <w:p w:rsidR="00EC5DEE" w:rsidRDefault="004C3B0B" w:rsidP="002247E5">
      <w:pPr>
        <w:pStyle w:val="NormalIndent"/>
        <w:spacing w:before="93" w:after="93"/>
        <w:ind w:leftChars="100" w:left="210" w:firstLineChars="50" w:firstLine="105"/>
        <w:rPr>
          <w:bCs w:val="0"/>
        </w:rPr>
      </w:pPr>
      <w:r>
        <w:rPr>
          <w:noProof/>
          <w:lang w:bidi="ar-SA"/>
        </w:rPr>
        <w:drawing>
          <wp:inline distT="0" distB="0" distL="0" distR="0">
            <wp:extent cx="333375" cy="3429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333375" cy="342900"/>
                    </a:xfrm>
                    <a:prstGeom prst="rect">
                      <a:avLst/>
                    </a:prstGeom>
                    <a:noFill/>
                    <a:ln w="9525">
                      <a:noFill/>
                      <a:miter lim="800000"/>
                      <a:headEnd/>
                      <a:tailEnd/>
                    </a:ln>
                  </pic:spPr>
                </pic:pic>
              </a:graphicData>
            </a:graphic>
          </wp:inline>
        </w:drawing>
      </w:r>
      <w:r w:rsidR="00EC5DEE">
        <w:rPr>
          <w:szCs w:val="21"/>
        </w:rPr>
        <w:t xml:space="preserve"> Resim 3.2'nin sağ üst köşesinde Resim 3.6 gibi ana arayüze giriniz, ziyaret etmek istediğiniz uygulama prosedürünü seçiniz</w:t>
      </w:r>
      <w:r w:rsidR="00EC5DEE">
        <w:rPr>
          <w:sz w:val="24"/>
        </w:rPr>
        <w:t>.</w:t>
      </w:r>
    </w:p>
    <w:p w:rsidR="00EC5DEE" w:rsidRDefault="004766B7">
      <w:pPr>
        <w:jc w:val="center"/>
        <w:rPr>
          <w:rFonts w:ascii="宋体" w:hAnsi="宋体"/>
        </w:rPr>
      </w:pPr>
      <w:r>
        <w:rPr>
          <w:rFonts w:ascii="宋体" w:hAnsi="宋体"/>
          <w:lang w:eastAsia="en-US"/>
        </w:rPr>
        <w:pict>
          <v:shapetype id="_x0000_t32" coordsize="21600,21600" o:spt="32" o:oned="t" path="m,l21600,21600e" filled="f">
            <v:path arrowok="t" fillok="f" o:connecttype="none"/>
            <o:lock v:ext="edit" shapetype="t"/>
          </v:shapetype>
          <v:shape id="_x0000_s1055" type="#_x0000_t32" style="position:absolute;left:0;text-align:left;margin-left:202.05pt;margin-top:224.45pt;width:36.75pt;height:23.95pt;flip:x y;z-index:251675648" o:preferrelative="t" strokecolor="#548dd4">
            <v:fill o:detectmouseclick="t"/>
            <v:stroke endarrow="block"/>
          </v:shape>
        </w:pict>
      </w:r>
      <w:r w:rsidR="004C3B0B">
        <w:rPr>
          <w:noProof/>
          <w:lang w:eastAsia="en-US"/>
        </w:rPr>
        <w:drawing>
          <wp:inline distT="0" distB="0" distL="0" distR="0">
            <wp:extent cx="5267325" cy="29622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4766B7">
      <w:pPr>
        <w:ind w:leftChars="429" w:left="901" w:firstLineChars="1364" w:firstLine="2864"/>
        <w:rPr>
          <w:rFonts w:ascii="宋体" w:hAnsi="宋体"/>
          <w:b/>
        </w:rPr>
      </w:pPr>
      <w:r w:rsidRPr="004766B7">
        <w:rPr>
          <w:rFonts w:ascii="宋体" w:hAnsi="宋体"/>
          <w:lang w:eastAsia="en-US"/>
        </w:rPr>
        <w:pict>
          <v:shapetype id="_x0000_t202" coordsize="21600,21600" o:spt="202" path="m,l,21600r21600,l21600,xe">
            <v:stroke joinstyle="miter"/>
            <v:path gradientshapeok="t" o:connecttype="rect"/>
          </v:shapetype>
          <v:shape id="_x0000_s1047" type="#_x0000_t202" style="position:absolute;left:0;text-align:left;margin-left:331.5pt;margin-top:395.55pt;width:91.95pt;height:24.5pt;z-index:251639808;mso-position-horizontal-relative:page;mso-position-vertical-relative:page" o:preferrelative="t" strokecolor="blue">
            <v:textbox style="mso-fit-text-to-shape:t">
              <w:txbxContent>
                <w:p w:rsidR="00EC5DEE" w:rsidRDefault="00EC5DEE">
                  <w:r>
                    <w:rPr>
                      <w:rFonts w:hint="eastAsia"/>
                    </w:rPr>
                    <w:t>Ana sayfaya dön</w:t>
                  </w:r>
                </w:p>
              </w:txbxContent>
            </v:textbox>
            <w10:wrap anchorx="page" anchory="page"/>
          </v:shape>
        </w:pict>
      </w:r>
      <w:r w:rsidR="00EC5DEE">
        <w:rPr>
          <w:rFonts w:ascii="宋体" w:hAnsi="宋体"/>
          <w:lang w:eastAsia="en-US"/>
        </w:rPr>
        <w:t>Resim</w:t>
      </w:r>
      <w:r w:rsidR="00EC5DEE">
        <w:rPr>
          <w:rFonts w:hint="eastAsia"/>
          <w:b/>
        </w:rPr>
        <w:t xml:space="preserve"> 3.6</w:t>
      </w:r>
    </w:p>
    <w:p w:rsidR="00EC5DEE" w:rsidRDefault="00EC5DEE">
      <w:pPr>
        <w:pStyle w:val="Heading2"/>
        <w:rPr>
          <w:rFonts w:hint="default"/>
        </w:rPr>
      </w:pPr>
      <w:bookmarkStart w:id="21" w:name="_Toc32483"/>
      <w:r>
        <w:t xml:space="preserve">3.7 </w:t>
      </w:r>
      <w:bookmarkEnd w:id="21"/>
      <w:r>
        <w:rPr>
          <w:rFonts w:hint="default"/>
        </w:rPr>
        <w:t>USB Bağlantısı</w:t>
      </w:r>
    </w:p>
    <w:p w:rsidR="00EC5DEE" w:rsidRDefault="00EC5DEE">
      <w:pPr>
        <w:rPr>
          <w:b/>
        </w:rPr>
      </w:pPr>
      <w:r>
        <w:rPr>
          <w:b/>
        </w:rPr>
        <w:t>MID depolama yapılandırması</w:t>
      </w:r>
    </w:p>
    <w:p w:rsidR="00EC5DEE" w:rsidRDefault="00EC5DEE">
      <w:r>
        <w:t>Belgeleri iletmeden önce MID için depolama yapılandırması yapmanız gerekir</w:t>
      </w:r>
      <w:r>
        <w:rPr>
          <w:rFonts w:hint="eastAsia"/>
        </w:rPr>
        <w:t xml:space="preserve">: </w:t>
      </w:r>
    </w:p>
    <w:p w:rsidR="00EC5DEE" w:rsidRDefault="00EC5DEE">
      <w:pPr>
        <w:ind w:leftChars="257" w:left="855" w:hangingChars="150" w:hanging="315"/>
      </w:pPr>
      <w:r>
        <w:rPr>
          <w:rFonts w:ascii="宋体" w:hAnsi="宋体" w:hint="eastAsia"/>
        </w:rPr>
        <w:t xml:space="preserve">1. </w:t>
      </w:r>
      <w:r>
        <w:t>MID ve bilgisayarı USB kablosuyla bağlarsanız hatırlatma sütunu hatırlatıcı bilgileri gösterecektir.</w:t>
      </w:r>
    </w:p>
    <w:p w:rsidR="00EC5DEE" w:rsidRDefault="00EC5DEE" w:rsidP="00EC5DEE">
      <w:pPr>
        <w:numPr>
          <w:ilvl w:val="0"/>
          <w:numId w:val="33"/>
        </w:numPr>
      </w:pPr>
      <w:r>
        <w:t>Hatırlatma tahtasını açın; Tahtayı nasıl açacağınızı öğrenmek için lütfen MID durumunu ve hatırlatıcıyı görüntüleyin.</w:t>
      </w:r>
    </w:p>
    <w:p w:rsidR="00EC5DEE" w:rsidRDefault="00EC5DEE" w:rsidP="00EC5DEE">
      <w:pPr>
        <w:numPr>
          <w:ilvl w:val="0"/>
          <w:numId w:val="33"/>
        </w:numPr>
      </w:pPr>
      <w:r>
        <w:t>Hatırlatma tahtasında, "USB Bağlı" yı tıklayın, resim 3.4'ün altında olduğu gibi "açık USB depolama birimi yapılandırması" nı tıklayın.</w:t>
      </w:r>
    </w:p>
    <w:p w:rsidR="00EC5DEE" w:rsidRDefault="00EC5DEE" w:rsidP="00EC5DEE">
      <w:pPr>
        <w:numPr>
          <w:ilvl w:val="0"/>
          <w:numId w:val="33"/>
        </w:numPr>
      </w:pPr>
      <w:r>
        <w:t>Şimdi USB başarıyla bağlandı.</w:t>
      </w:r>
    </w:p>
    <w:p w:rsidR="00EC5DEE" w:rsidRDefault="004C3B0B">
      <w:pPr>
        <w:jc w:val="center"/>
        <w:rPr>
          <w:rFonts w:ascii="宋体" w:hAnsi="宋体"/>
        </w:rPr>
      </w:pPr>
      <w:r>
        <w:rPr>
          <w:noProof/>
          <w:lang w:eastAsia="en-US"/>
        </w:rPr>
        <w:lastRenderedPageBreak/>
        <w:drawing>
          <wp:inline distT="0" distB="0" distL="0" distR="0">
            <wp:extent cx="5267325" cy="29527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jc w:val="center"/>
        <w:rPr>
          <w:b/>
        </w:rPr>
      </w:pPr>
      <w:r>
        <w:rPr>
          <w:b/>
        </w:rPr>
        <w:t>Resim 3.</w:t>
      </w:r>
      <w:r>
        <w:rPr>
          <w:rFonts w:hint="eastAsia"/>
          <w:b/>
        </w:rPr>
        <w:t>7</w:t>
      </w:r>
    </w:p>
    <w:p w:rsidR="00EC5DEE" w:rsidRDefault="00EC5DEE">
      <w:pPr>
        <w:jc w:val="center"/>
        <w:rPr>
          <w:rFonts w:ascii="宋体" w:hAnsi="宋体"/>
          <w:b/>
        </w:rPr>
      </w:pPr>
    </w:p>
    <w:p w:rsidR="00EC5DEE" w:rsidRDefault="00EC5DEE" w:rsidP="00945422">
      <w:pPr>
        <w:ind w:left="1575" w:hangingChars="750" w:hanging="1575"/>
        <w:rPr>
          <w:color w:val="0000FF"/>
        </w:rPr>
      </w:pPr>
      <w:r>
        <w:rPr>
          <w:color w:val="0000FF"/>
        </w:rPr>
        <w:t>Belgeyi bellek kartına kopyalama</w:t>
      </w:r>
    </w:p>
    <w:p w:rsidR="00EC5DEE" w:rsidRDefault="00EC5DEE" w:rsidP="00EC5DEE">
      <w:pPr>
        <w:numPr>
          <w:ilvl w:val="0"/>
          <w:numId w:val="23"/>
        </w:numPr>
      </w:pPr>
      <w:r>
        <w:t>MID'yi bilgisayara USB kablosuyla bağlayın.</w:t>
      </w:r>
    </w:p>
    <w:p w:rsidR="00EC5DEE" w:rsidRDefault="00EC5DEE" w:rsidP="00EC5DEE">
      <w:pPr>
        <w:numPr>
          <w:ilvl w:val="0"/>
          <w:numId w:val="23"/>
        </w:numPr>
      </w:pPr>
      <w:r>
        <w:t>MID depolama yapılandırması olarak, bilgisayarla başarıyla bağlandı.</w:t>
      </w:r>
    </w:p>
    <w:p w:rsidR="00EC5DEE" w:rsidRDefault="00EC5DEE" w:rsidP="00EC5DEE">
      <w:pPr>
        <w:numPr>
          <w:ilvl w:val="0"/>
          <w:numId w:val="23"/>
        </w:numPr>
      </w:pPr>
      <w:r>
        <w:t>Bilgisayarınızdaki "Bilgisayarım" ı açın, "çıkarılabilir disk" içindeki öğeleri kontrol edin.</w:t>
      </w:r>
    </w:p>
    <w:p w:rsidR="00EC5DEE" w:rsidRDefault="00EC5DEE" w:rsidP="00EC5DEE">
      <w:pPr>
        <w:numPr>
          <w:ilvl w:val="0"/>
          <w:numId w:val="23"/>
        </w:numPr>
      </w:pPr>
      <w:r>
        <w:t>İhtiyacınız olan belgeleri "çıkarılabilir disk" e kopyalayın.</w:t>
      </w:r>
    </w:p>
    <w:p w:rsidR="00EC5DEE" w:rsidRDefault="00EC5DEE" w:rsidP="00EC5DEE">
      <w:pPr>
        <w:numPr>
          <w:ilvl w:val="0"/>
          <w:numId w:val="23"/>
        </w:numPr>
      </w:pPr>
      <w:r>
        <w:t>Bitirmeyi tamamladıktan sonra kaldırmak için "USB depolama birimi yapılandırmasını kapat" seçeneğini tıklayın</w:t>
      </w:r>
      <w:r>
        <w:rPr>
          <w:rFonts w:hint="eastAsia"/>
        </w:rPr>
        <w:t>.</w:t>
      </w:r>
    </w:p>
    <w:p w:rsidR="00EC5DEE" w:rsidRDefault="00EC5DEE">
      <w:pPr>
        <w:ind w:left="360"/>
        <w:rPr>
          <w:rFonts w:ascii="宋体" w:hAnsi="宋体"/>
        </w:rPr>
      </w:pPr>
    </w:p>
    <w:p w:rsidR="00EC5DEE" w:rsidRDefault="00EC5DEE">
      <w:pPr>
        <w:ind w:left="360"/>
        <w:rPr>
          <w:color w:val="0000FF"/>
        </w:rPr>
      </w:pPr>
      <w:r>
        <w:rPr>
          <w:color w:val="0000FF"/>
        </w:rPr>
        <w:t>Not: MID USB kablosuyla bağlandığında ve USB depolama birimi yapılandırmasını açtığınızda, bellek kartını MID aracılığıyla görüntüleyemezsiniz. Yalnızca USB kablosunu çıkardıktan sonra hafıza kartını MID'de görüntüleyebilirsiniz.</w:t>
      </w:r>
    </w:p>
    <w:p w:rsidR="00EC5DEE" w:rsidRDefault="00EC5DEE">
      <w:pPr>
        <w:rPr>
          <w:rFonts w:ascii="宋体" w:hAnsi="宋体"/>
          <w:color w:val="FF0000"/>
        </w:rPr>
      </w:pPr>
    </w:p>
    <w:p w:rsidR="00EC5DEE" w:rsidRDefault="00EC5DEE">
      <w:pPr>
        <w:pStyle w:val="Heading2"/>
        <w:rPr>
          <w:rFonts w:hint="default"/>
        </w:rPr>
      </w:pPr>
      <w:bookmarkStart w:id="22" w:name="_Toc5574"/>
      <w:r>
        <w:t xml:space="preserve">3.8 </w:t>
      </w:r>
      <w:bookmarkEnd w:id="22"/>
      <w:r>
        <w:rPr>
          <w:rFonts w:hint="default"/>
        </w:rPr>
        <w:t>Kelimeleri girme</w:t>
      </w:r>
    </w:p>
    <w:p w:rsidR="00EC5DEE" w:rsidRDefault="00EC5DEE" w:rsidP="002247E5">
      <w:pPr>
        <w:pStyle w:val="NormalIndent"/>
        <w:spacing w:before="93" w:after="93"/>
        <w:ind w:firstLineChars="0" w:firstLine="0"/>
        <w:rPr>
          <w:b/>
        </w:rPr>
      </w:pPr>
      <w:r>
        <w:rPr>
          <w:b/>
        </w:rPr>
        <w:t>Ekran klavyesini kullanma</w:t>
      </w:r>
    </w:p>
    <w:p w:rsidR="00EC5DEE" w:rsidRDefault="00EC5DEE" w:rsidP="002247E5">
      <w:pPr>
        <w:pStyle w:val="NormalIndent"/>
        <w:spacing w:before="93" w:after="93"/>
        <w:ind w:firstLine="420"/>
      </w:pPr>
      <w:r>
        <w:t>İşlemi başlattığınızda veya sözcükleri veya sayıları seçerseniz, ekran klavyesini gösterecektir. Klavye aşağıdaki yazım seçeneklerini içerir</w:t>
      </w:r>
      <w:r>
        <w:rPr>
          <w:rFonts w:hint="eastAsia"/>
        </w:rPr>
        <w:t>:</w:t>
      </w:r>
    </w:p>
    <w:p w:rsidR="00EC5DEE" w:rsidRDefault="00EC5DEE" w:rsidP="002247E5">
      <w:pPr>
        <w:pStyle w:val="NormalIndent"/>
        <w:numPr>
          <w:ilvl w:val="0"/>
          <w:numId w:val="20"/>
        </w:numPr>
        <w:spacing w:before="93" w:after="93"/>
        <w:ind w:firstLineChars="0"/>
      </w:pPr>
      <w:r>
        <w:t>Android klavye</w:t>
      </w:r>
    </w:p>
    <w:p w:rsidR="00EC5DEE" w:rsidRDefault="00EC5DEE" w:rsidP="002247E5">
      <w:pPr>
        <w:pStyle w:val="NormalIndent"/>
        <w:numPr>
          <w:ilvl w:val="0"/>
          <w:numId w:val="20"/>
        </w:numPr>
        <w:spacing w:before="93" w:after="93"/>
        <w:ind w:firstLineChars="0"/>
      </w:pPr>
      <w:r>
        <w:t>Google Pinyin</w:t>
      </w:r>
      <w:r>
        <w:rPr>
          <w:rFonts w:hint="eastAsia"/>
        </w:rPr>
        <w:t xml:space="preserve">  </w:t>
      </w:r>
    </w:p>
    <w:p w:rsidR="00EC5DEE" w:rsidRDefault="00EC5DEE" w:rsidP="002247E5">
      <w:pPr>
        <w:pStyle w:val="NormalIndent"/>
        <w:spacing w:before="93" w:after="93"/>
        <w:ind w:firstLineChars="0" w:firstLine="0"/>
        <w:rPr>
          <w:b/>
        </w:rPr>
      </w:pPr>
      <w:r>
        <w:rPr>
          <w:b/>
        </w:rPr>
        <w:lastRenderedPageBreak/>
        <w:t>İstediğiniz yazım yöntemini seçin</w:t>
      </w:r>
    </w:p>
    <w:p w:rsidR="00EC5DEE" w:rsidRDefault="00EC5DEE" w:rsidP="002247E5">
      <w:pPr>
        <w:pStyle w:val="NormalIndent"/>
        <w:numPr>
          <w:ilvl w:val="0"/>
          <w:numId w:val="35"/>
        </w:numPr>
        <w:spacing w:before="93" w:after="93"/>
        <w:ind w:firstLineChars="0"/>
      </w:pPr>
      <w:r>
        <w:t>Prosedür uygulamasını ayarla'yı tıklayın.</w:t>
      </w:r>
    </w:p>
    <w:p w:rsidR="00EC5DEE" w:rsidRDefault="00EC5DEE" w:rsidP="002247E5">
      <w:pPr>
        <w:pStyle w:val="NormalIndent"/>
        <w:numPr>
          <w:ilvl w:val="0"/>
          <w:numId w:val="35"/>
        </w:numPr>
        <w:spacing w:before="93" w:after="93"/>
        <w:ind w:firstLineChars="0"/>
      </w:pPr>
      <w:r>
        <w:t>Dil ve Klavye'yi tıklayın.</w:t>
      </w:r>
    </w:p>
    <w:p w:rsidR="00EC5DEE" w:rsidRDefault="00EC5DEE" w:rsidP="002247E5">
      <w:pPr>
        <w:pStyle w:val="NormalIndent"/>
        <w:numPr>
          <w:ilvl w:val="0"/>
          <w:numId w:val="35"/>
        </w:numPr>
        <w:spacing w:before="93" w:after="93"/>
        <w:ind w:firstLineChars="0"/>
      </w:pPr>
      <w:r>
        <w:t>Metin ayarı alanında, MID'de yüklü tüm sözcük yazım yöntemleri açılacaktır.</w:t>
      </w:r>
    </w:p>
    <w:p w:rsidR="00EC5DEE" w:rsidRDefault="00EC5DEE" w:rsidP="002247E5">
      <w:pPr>
        <w:pStyle w:val="NormalIndent"/>
        <w:numPr>
          <w:ilvl w:val="0"/>
          <w:numId w:val="35"/>
        </w:numPr>
        <w:spacing w:before="93" w:after="93"/>
        <w:ind w:firstLineChars="0"/>
      </w:pPr>
      <w:r>
        <w:t>İstediğiniz yazım yöntemini işaretleyin</w:t>
      </w:r>
      <w:r>
        <w:rPr>
          <w:rFonts w:hint="eastAsia"/>
        </w:rPr>
        <w:t>.</w:t>
      </w:r>
    </w:p>
    <w:p w:rsidR="00EC5DEE" w:rsidRDefault="00EC5DEE" w:rsidP="002247E5">
      <w:pPr>
        <w:pStyle w:val="NormalIndent"/>
        <w:spacing w:before="93" w:after="93"/>
        <w:ind w:firstLineChars="0" w:firstLine="0"/>
        <w:rPr>
          <w:b/>
        </w:rPr>
      </w:pPr>
      <w:r>
        <w:rPr>
          <w:b/>
        </w:rPr>
        <w:t>Giriş yöntemini kullanma ve değiştirme</w:t>
      </w:r>
    </w:p>
    <w:p w:rsidR="00EC5DEE" w:rsidRDefault="004766B7" w:rsidP="002247E5">
      <w:pPr>
        <w:pStyle w:val="NormalIndent"/>
        <w:spacing w:before="93" w:after="93"/>
        <w:ind w:firstLineChars="0" w:firstLine="0"/>
        <w:jc w:val="center"/>
        <w:rPr>
          <w:bCs w:val="0"/>
        </w:rPr>
      </w:pPr>
      <w:r w:rsidRPr="004766B7">
        <w:rPr>
          <w:b/>
          <w:bCs w:val="0"/>
          <w:lang w:eastAsia="zh-CN" w:bidi="ar-SA"/>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57" type="#_x0000_t42" style="position:absolute;left:0;text-align:left;margin-left:447pt;margin-top:170.45pt;width:24pt;height:23.4pt;z-index:251654144" o:preferrelative="t" adj="-53325,-4985,-19080,8308,-5400,8308" strokecolor="blue" strokeweight="1.5pt">
            <v:textbox>
              <w:txbxContent>
                <w:p w:rsidR="00EC5DEE" w:rsidRDefault="004766B7">
                  <w:r>
                    <w:rPr>
                      <w:b/>
                    </w:rPr>
                    <w:fldChar w:fldCharType="begin"/>
                  </w:r>
                  <w:r w:rsidR="00EC5DEE">
                    <w:rPr>
                      <w:b/>
                    </w:rPr>
                    <w:instrText xml:space="preserve"> </w:instrText>
                  </w:r>
                  <w:r w:rsidR="00EC5DEE">
                    <w:rPr>
                      <w:rFonts w:hint="eastAsia"/>
                      <w:b/>
                    </w:rPr>
                    <w:instrText>= 4 \* GB3</w:instrText>
                  </w:r>
                  <w:r w:rsidR="00EC5DEE">
                    <w:rPr>
                      <w:b/>
                    </w:rPr>
                    <w:instrText xml:space="preserve"> </w:instrText>
                  </w:r>
                  <w:r>
                    <w:rPr>
                      <w:b/>
                    </w:rPr>
                    <w:fldChar w:fldCharType="separate"/>
                  </w:r>
                  <w:r w:rsidR="00EC5DEE">
                    <w:rPr>
                      <w:rFonts w:hint="eastAsia"/>
                      <w:b/>
                      <w:lang w:eastAsia="en-US"/>
                    </w:rPr>
                    <w:t>④</w:t>
                  </w:r>
                  <w:r>
                    <w:rPr>
                      <w:b/>
                    </w:rPr>
                    <w:fldChar w:fldCharType="end"/>
                  </w:r>
                </w:p>
              </w:txbxContent>
            </v:textbox>
          </v:shape>
        </w:pict>
      </w:r>
      <w:r w:rsidRPr="004766B7">
        <w:pict>
          <v:shape id="_x0000_s1059" type="#_x0000_t42" style="position:absolute;left:0;text-align:left;margin-left:444.75pt;margin-top:130.35pt;width:24pt;height:23.4pt;z-index:251653120" o:preferrelative="t" adj="-45180,8077,-17820,8308,-5400,8308" strokecolor="blue" strokeweight="1.5pt">
            <v:textbox>
              <w:txbxContent>
                <w:p w:rsidR="00EC5DEE" w:rsidRDefault="004766B7">
                  <w:r>
                    <w:rPr>
                      <w:b/>
                    </w:rPr>
                    <w:fldChar w:fldCharType="begin"/>
                  </w:r>
                  <w:r w:rsidR="00EC5DEE">
                    <w:rPr>
                      <w:b/>
                    </w:rPr>
                    <w:instrText xml:space="preserve"> </w:instrText>
                  </w:r>
                  <w:r w:rsidR="00EC5DEE">
                    <w:rPr>
                      <w:rFonts w:hint="eastAsia"/>
                      <w:b/>
                    </w:rPr>
                    <w:instrText>= 5 \* GB3</w:instrText>
                  </w:r>
                  <w:r w:rsidR="00EC5DEE">
                    <w:rPr>
                      <w:b/>
                    </w:rPr>
                    <w:instrText xml:space="preserve"> </w:instrText>
                  </w:r>
                  <w:r>
                    <w:rPr>
                      <w:b/>
                    </w:rPr>
                    <w:fldChar w:fldCharType="separate"/>
                  </w:r>
                  <w:r w:rsidR="00EC5DEE">
                    <w:rPr>
                      <w:rFonts w:hint="eastAsia"/>
                      <w:b/>
                      <w:lang w:eastAsia="en-US"/>
                    </w:rPr>
                    <w:t>⑤</w:t>
                  </w:r>
                  <w:r>
                    <w:rPr>
                      <w:b/>
                    </w:rPr>
                    <w:fldChar w:fldCharType="end"/>
                  </w:r>
                </w:p>
              </w:txbxContent>
            </v:textbox>
          </v:shape>
        </w:pict>
      </w:r>
      <w:r>
        <w:rPr>
          <w:bCs w:val="0"/>
          <w:lang w:eastAsia="zh-CN" w:bidi="ar-SA"/>
        </w:rPr>
        <w:pict>
          <v:shape id="_x0000_s1060" type="#_x0000_t42" style="position:absolute;left:0;text-align:left;margin-left:-54pt;margin-top:184.2pt;width:24pt;height:23.4pt;z-index:251650048" o:preferrelative="t" adj="63630,1800,33795,8308,27000,8308" strokecolor="blue" strokeweight="1.5pt">
            <v:textbox>
              <w:txbxContent>
                <w:p w:rsidR="00EC5DEE" w:rsidRDefault="004766B7">
                  <w:pPr>
                    <w:rPr>
                      <w:b/>
                    </w:rPr>
                  </w:pPr>
                  <w:r>
                    <w:rPr>
                      <w:b/>
                    </w:rPr>
                    <w:fldChar w:fldCharType="begin"/>
                  </w:r>
                  <w:r w:rsidR="00EC5DEE">
                    <w:rPr>
                      <w:b/>
                    </w:rPr>
                    <w:instrText xml:space="preserve"> </w:instrText>
                  </w:r>
                  <w:r w:rsidR="00EC5DEE">
                    <w:rPr>
                      <w:rFonts w:hint="eastAsia"/>
                      <w:b/>
                    </w:rPr>
                    <w:instrText>= 1 \* GB3</w:instrText>
                  </w:r>
                  <w:r w:rsidR="00EC5DEE">
                    <w:rPr>
                      <w:b/>
                    </w:rPr>
                    <w:instrText xml:space="preserve"> </w:instrText>
                  </w:r>
                  <w:r>
                    <w:rPr>
                      <w:b/>
                    </w:rPr>
                    <w:fldChar w:fldCharType="separate"/>
                  </w:r>
                  <w:r w:rsidR="00EC5DEE">
                    <w:rPr>
                      <w:rFonts w:hint="eastAsia"/>
                      <w:b/>
                      <w:lang w:eastAsia="en-US"/>
                    </w:rPr>
                    <w:t>①</w:t>
                  </w:r>
                  <w:r>
                    <w:rPr>
                      <w:b/>
                    </w:rPr>
                    <w:fldChar w:fldCharType="end"/>
                  </w:r>
                </w:p>
              </w:txbxContent>
            </v:textbox>
          </v:shape>
        </w:pict>
      </w:r>
      <w:r w:rsidR="004C3B0B">
        <w:rPr>
          <w:noProof/>
          <w:lang w:bidi="ar-SA"/>
        </w:rPr>
        <w:drawing>
          <wp:inline distT="0" distB="0" distL="0" distR="0">
            <wp:extent cx="5257800" cy="294322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257800" cy="2943225"/>
                    </a:xfrm>
                    <a:prstGeom prst="rect">
                      <a:avLst/>
                    </a:prstGeom>
                    <a:noFill/>
                    <a:ln w="9525">
                      <a:noFill/>
                      <a:miter lim="800000"/>
                      <a:headEnd/>
                      <a:tailEnd/>
                    </a:ln>
                  </pic:spPr>
                </pic:pic>
              </a:graphicData>
            </a:graphic>
          </wp:inline>
        </w:drawing>
      </w:r>
      <w:r w:rsidRPr="004766B7">
        <w:rPr>
          <w:b/>
          <w:bCs w:val="0"/>
          <w:lang w:eastAsia="zh-CN" w:bidi="ar-SA"/>
        </w:rPr>
        <w:pict>
          <v:shape id="_x0000_s1061" type="#_x0000_t42" style="position:absolute;left:0;text-align:left;margin-left:-62.75pt;margin-top:226.5pt;width:24pt;height:26.6pt;z-index:251651072;mso-position-horizontal-relative:text;mso-position-vertical-relative:text" o:preferrelative="t" adj="71775,-14656,27675,7308,27000,7308" strokecolor="blue" strokeweight="1.5pt">
            <v:textbox>
              <w:txbxContent>
                <w:p w:rsidR="00EC5DEE" w:rsidRDefault="004766B7">
                  <w:r>
                    <w:rPr>
                      <w:b/>
                    </w:rPr>
                    <w:fldChar w:fldCharType="begin"/>
                  </w:r>
                  <w:r w:rsidR="00EC5DEE">
                    <w:rPr>
                      <w:b/>
                    </w:rPr>
                    <w:instrText xml:space="preserve"> </w:instrText>
                  </w:r>
                  <w:r w:rsidR="00EC5DEE">
                    <w:rPr>
                      <w:rFonts w:hint="eastAsia"/>
                      <w:b/>
                    </w:rPr>
                    <w:instrText>= 2 \* GB3</w:instrText>
                  </w:r>
                  <w:r w:rsidR="00EC5DEE">
                    <w:rPr>
                      <w:b/>
                    </w:rPr>
                    <w:instrText xml:space="preserve"> </w:instrText>
                  </w:r>
                  <w:r>
                    <w:rPr>
                      <w:b/>
                    </w:rPr>
                    <w:fldChar w:fldCharType="separate"/>
                  </w:r>
                  <w:r w:rsidR="00EC5DEE">
                    <w:rPr>
                      <w:rFonts w:hint="eastAsia"/>
                      <w:b/>
                      <w:lang w:eastAsia="en-US"/>
                    </w:rPr>
                    <w:t>②</w:t>
                  </w:r>
                  <w:r>
                    <w:rPr>
                      <w:b/>
                    </w:rPr>
                    <w:fldChar w:fldCharType="end"/>
                  </w:r>
                </w:p>
              </w:txbxContent>
            </v:textbox>
          </v:shape>
        </w:pict>
      </w:r>
    </w:p>
    <w:p w:rsidR="00EC5DEE" w:rsidRDefault="004766B7" w:rsidP="002247E5">
      <w:pPr>
        <w:pStyle w:val="NormalIndent"/>
        <w:spacing w:before="93" w:after="93"/>
        <w:ind w:firstLineChars="0" w:firstLine="0"/>
        <w:jc w:val="center"/>
        <w:rPr>
          <w:b/>
          <w:bCs w:val="0"/>
          <w:lang w:eastAsia="zh-CN"/>
        </w:rPr>
      </w:pPr>
      <w:r w:rsidRPr="004766B7">
        <w:pict>
          <v:shape id="_x0000_s1063" type="#_x0000_t42" style="position:absolute;left:0;text-align:left;margin-left:269.25pt;margin-top:1.65pt;width:24pt;height:23.4pt;z-index:251652096" o:preferrelative="t" adj="-34920,-30369,-34785,8308,-5400,8308" strokecolor="blue" strokeweight="1.5pt">
            <v:textbox>
              <w:txbxContent>
                <w:p w:rsidR="00EC5DEE" w:rsidRDefault="004766B7">
                  <w:pPr>
                    <w:rPr>
                      <w:b/>
                    </w:rPr>
                  </w:pPr>
                  <w:r>
                    <w:rPr>
                      <w:b/>
                    </w:rPr>
                    <w:fldChar w:fldCharType="begin"/>
                  </w:r>
                  <w:r w:rsidR="00EC5DEE">
                    <w:rPr>
                      <w:b/>
                    </w:rPr>
                    <w:instrText xml:space="preserve"> </w:instrText>
                  </w:r>
                  <w:r w:rsidR="00EC5DEE">
                    <w:rPr>
                      <w:rFonts w:hint="eastAsia"/>
                      <w:b/>
                    </w:rPr>
                    <w:instrText>= 3 \* GB3</w:instrText>
                  </w:r>
                  <w:r w:rsidR="00EC5DEE">
                    <w:rPr>
                      <w:b/>
                    </w:rPr>
                    <w:instrText xml:space="preserve"> </w:instrText>
                  </w:r>
                  <w:r>
                    <w:rPr>
                      <w:b/>
                    </w:rPr>
                    <w:fldChar w:fldCharType="separate"/>
                  </w:r>
                  <w:r w:rsidR="00EC5DEE">
                    <w:rPr>
                      <w:rFonts w:hint="eastAsia"/>
                      <w:b/>
                      <w:lang w:eastAsia="en-US"/>
                    </w:rPr>
                    <w:t>③</w:t>
                  </w:r>
                  <w:r>
                    <w:rPr>
                      <w:b/>
                    </w:rPr>
                    <w:fldChar w:fldCharType="end"/>
                  </w:r>
                  <w:r>
                    <w:rPr>
                      <w:b/>
                    </w:rPr>
                    <w:fldChar w:fldCharType="begin"/>
                  </w:r>
                  <w:r w:rsidR="00EC5DEE">
                    <w:rPr>
                      <w:b/>
                    </w:rPr>
                    <w:instrText xml:space="preserve"> </w:instrText>
                  </w:r>
                  <w:r w:rsidR="00EC5DEE">
                    <w:rPr>
                      <w:rFonts w:hint="eastAsia"/>
                      <w:b/>
                    </w:rPr>
                    <w:instrText>= 3 \* Arabic</w:instrText>
                  </w:r>
                  <w:r w:rsidR="00EC5DEE">
                    <w:rPr>
                      <w:b/>
                    </w:rPr>
                    <w:instrText xml:space="preserve"> </w:instrText>
                  </w:r>
                  <w:r>
                    <w:rPr>
                      <w:b/>
                    </w:rPr>
                    <w:fldChar w:fldCharType="separate"/>
                  </w:r>
                  <w:r w:rsidR="00EC5DEE">
                    <w:rPr>
                      <w:b/>
                      <w:lang w:eastAsia="en-US"/>
                    </w:rPr>
                    <w:t>3</w:t>
                  </w:r>
                  <w:r>
                    <w:rPr>
                      <w:b/>
                    </w:rPr>
                    <w:fldChar w:fldCharType="end"/>
                  </w:r>
                </w:p>
              </w:txbxContent>
            </v:textbox>
          </v:shape>
        </w:pict>
      </w:r>
      <w:r w:rsidR="00EC5DEE">
        <w:t>Resim</w:t>
      </w:r>
      <w:r w:rsidR="00EC5DEE">
        <w:rPr>
          <w:rFonts w:hint="eastAsia"/>
          <w:b/>
          <w:bCs w:val="0"/>
        </w:rPr>
        <w:t xml:space="preserve"> 3.</w:t>
      </w:r>
      <w:r w:rsidR="00EC5DEE">
        <w:rPr>
          <w:rFonts w:hint="eastAsia"/>
          <w:b/>
          <w:bCs w:val="0"/>
          <w:lang w:eastAsia="zh-CN"/>
        </w:rPr>
        <w:t>8</w:t>
      </w:r>
    </w:p>
    <w:p w:rsidR="00EC5DEE" w:rsidRDefault="00EC5DEE" w:rsidP="002247E5">
      <w:pPr>
        <w:pStyle w:val="NormalIndent"/>
        <w:spacing w:before="93" w:after="93"/>
        <w:ind w:firstLineChars="0" w:firstLine="0"/>
        <w:rPr>
          <w:lang w:eastAsia="zh-CN"/>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6300"/>
      </w:tblGrid>
      <w:tr w:rsidR="00EC5DEE">
        <w:tc>
          <w:tcPr>
            <w:tcW w:w="720" w:type="dxa"/>
          </w:tcPr>
          <w:p w:rsidR="00EC5DEE" w:rsidRDefault="00EC5DEE" w:rsidP="002247E5">
            <w:pPr>
              <w:pStyle w:val="NormalIndent"/>
              <w:spacing w:before="93" w:after="93"/>
              <w:ind w:firstLineChars="0" w:firstLine="0"/>
              <w:jc w:val="center"/>
              <w:rPr>
                <w:rFonts w:ascii="宋体" w:hAnsi="宋体"/>
                <w:b/>
              </w:rPr>
            </w:pPr>
            <w:r>
              <w:rPr>
                <w:rFonts w:ascii="宋体" w:hAnsi="宋体" w:hint="eastAsia"/>
                <w:b/>
              </w:rPr>
              <w:t>1</w:t>
            </w:r>
          </w:p>
        </w:tc>
        <w:tc>
          <w:tcPr>
            <w:tcW w:w="6300" w:type="dxa"/>
          </w:tcPr>
          <w:p w:rsidR="00EC5DEE" w:rsidRDefault="00EC5DEE" w:rsidP="002247E5">
            <w:pPr>
              <w:pStyle w:val="NormalIndent"/>
              <w:spacing w:before="93" w:after="93"/>
              <w:ind w:firstLineChars="0" w:firstLine="0"/>
              <w:rPr>
                <w:lang w:eastAsia="zh-CN"/>
              </w:rPr>
            </w:pPr>
            <w:r>
              <w:rPr>
                <w:lang w:eastAsia="zh-CN"/>
              </w:rPr>
              <w:t>Büyük ve küçük harfi değiştir</w:t>
            </w:r>
          </w:p>
        </w:tc>
      </w:tr>
      <w:tr w:rsidR="00EC5DEE">
        <w:tc>
          <w:tcPr>
            <w:tcW w:w="720" w:type="dxa"/>
          </w:tcPr>
          <w:p w:rsidR="00EC5DEE" w:rsidRDefault="00EC5DEE" w:rsidP="002247E5">
            <w:pPr>
              <w:pStyle w:val="NormalIndent"/>
              <w:spacing w:before="93" w:after="93"/>
              <w:ind w:firstLineChars="0" w:firstLine="0"/>
              <w:jc w:val="center"/>
              <w:rPr>
                <w:rFonts w:ascii="宋体" w:hAnsi="宋体"/>
                <w:b/>
              </w:rPr>
            </w:pPr>
            <w:r>
              <w:rPr>
                <w:rFonts w:ascii="宋体" w:hAnsi="宋体" w:hint="eastAsia"/>
                <w:b/>
              </w:rPr>
              <w:t>2</w:t>
            </w:r>
          </w:p>
        </w:tc>
        <w:tc>
          <w:tcPr>
            <w:tcW w:w="6300" w:type="dxa"/>
          </w:tcPr>
          <w:p w:rsidR="00EC5DEE" w:rsidRDefault="00EC5DEE" w:rsidP="002247E5">
            <w:pPr>
              <w:pStyle w:val="NormalIndent"/>
              <w:spacing w:before="93" w:after="93"/>
              <w:ind w:firstLineChars="0" w:firstLine="0"/>
              <w:rPr>
                <w:lang w:eastAsia="zh-CN"/>
              </w:rPr>
            </w:pPr>
            <w:r>
              <w:rPr>
                <w:lang w:eastAsia="zh-CN"/>
              </w:rPr>
              <w:t>Kelime girişi modunu değiştir</w:t>
            </w:r>
            <w:r>
              <w:rPr>
                <w:rFonts w:hint="eastAsia"/>
                <w:lang w:eastAsia="zh-CN"/>
              </w:rPr>
              <w:t xml:space="preserve"> </w:t>
            </w:r>
          </w:p>
        </w:tc>
      </w:tr>
      <w:tr w:rsidR="00EC5DEE">
        <w:tc>
          <w:tcPr>
            <w:tcW w:w="720" w:type="dxa"/>
          </w:tcPr>
          <w:p w:rsidR="00EC5DEE" w:rsidRDefault="00EC5DEE" w:rsidP="002247E5">
            <w:pPr>
              <w:pStyle w:val="NormalIndent"/>
              <w:spacing w:before="93" w:after="93"/>
              <w:ind w:firstLineChars="0" w:firstLine="0"/>
              <w:jc w:val="center"/>
              <w:rPr>
                <w:rFonts w:ascii="宋体" w:hAnsi="宋体"/>
                <w:b/>
              </w:rPr>
            </w:pPr>
            <w:r>
              <w:rPr>
                <w:rFonts w:ascii="宋体" w:hAnsi="宋体" w:hint="eastAsia"/>
                <w:b/>
              </w:rPr>
              <w:t>3</w:t>
            </w:r>
          </w:p>
        </w:tc>
        <w:tc>
          <w:tcPr>
            <w:tcW w:w="6300" w:type="dxa"/>
          </w:tcPr>
          <w:p w:rsidR="00EC5DEE" w:rsidRDefault="00EC5DEE" w:rsidP="002247E5">
            <w:pPr>
              <w:pStyle w:val="NormalIndent"/>
              <w:spacing w:before="93" w:after="93"/>
              <w:ind w:firstLineChars="0" w:firstLine="0"/>
              <w:rPr>
                <w:lang w:eastAsia="zh-CN"/>
              </w:rPr>
            </w:pPr>
            <w:r>
              <w:rPr>
                <w:lang w:eastAsia="zh-CN"/>
              </w:rPr>
              <w:t>Alanı eklemek için tıklayın</w:t>
            </w:r>
          </w:p>
        </w:tc>
      </w:tr>
      <w:tr w:rsidR="00EC5DEE">
        <w:tc>
          <w:tcPr>
            <w:tcW w:w="720" w:type="dxa"/>
          </w:tcPr>
          <w:p w:rsidR="00EC5DEE" w:rsidRDefault="00EC5DEE" w:rsidP="002247E5">
            <w:pPr>
              <w:pStyle w:val="NormalIndent"/>
              <w:spacing w:before="93" w:after="93"/>
              <w:ind w:firstLineChars="0" w:firstLine="0"/>
              <w:jc w:val="center"/>
              <w:rPr>
                <w:rFonts w:ascii="宋体" w:hAnsi="宋体"/>
                <w:b/>
              </w:rPr>
            </w:pPr>
            <w:r>
              <w:rPr>
                <w:rFonts w:ascii="宋体" w:hAnsi="宋体" w:hint="eastAsia"/>
                <w:b/>
              </w:rPr>
              <w:t>4</w:t>
            </w:r>
          </w:p>
        </w:tc>
        <w:tc>
          <w:tcPr>
            <w:tcW w:w="6300" w:type="dxa"/>
          </w:tcPr>
          <w:p w:rsidR="00EC5DEE" w:rsidRDefault="00EC5DEE" w:rsidP="002247E5">
            <w:pPr>
              <w:pStyle w:val="NormalIndent"/>
              <w:spacing w:before="93" w:after="93"/>
              <w:ind w:firstLineChars="0" w:firstLine="0"/>
              <w:rPr>
                <w:lang w:eastAsia="zh-CN"/>
              </w:rPr>
            </w:pPr>
            <w:r>
              <w:rPr>
                <w:lang w:eastAsia="zh-CN"/>
              </w:rPr>
              <w:t>Çalıştırmak için tıkırtı girişi</w:t>
            </w:r>
          </w:p>
        </w:tc>
      </w:tr>
      <w:tr w:rsidR="00EC5DEE">
        <w:tc>
          <w:tcPr>
            <w:tcW w:w="720" w:type="dxa"/>
          </w:tcPr>
          <w:p w:rsidR="00EC5DEE" w:rsidRDefault="00EC5DEE" w:rsidP="002247E5">
            <w:pPr>
              <w:pStyle w:val="NormalIndent"/>
              <w:spacing w:before="93" w:after="93"/>
              <w:ind w:firstLineChars="0" w:firstLine="0"/>
              <w:jc w:val="center"/>
              <w:rPr>
                <w:rFonts w:ascii="宋体" w:hAnsi="宋体"/>
                <w:b/>
              </w:rPr>
            </w:pPr>
            <w:r>
              <w:rPr>
                <w:rFonts w:ascii="宋体" w:hAnsi="宋体" w:hint="eastAsia"/>
                <w:b/>
              </w:rPr>
              <w:t>5</w:t>
            </w:r>
          </w:p>
        </w:tc>
        <w:tc>
          <w:tcPr>
            <w:tcW w:w="6300" w:type="dxa"/>
          </w:tcPr>
          <w:p w:rsidR="00EC5DEE" w:rsidRDefault="00EC5DEE" w:rsidP="002247E5">
            <w:pPr>
              <w:pStyle w:val="NormalIndent"/>
              <w:spacing w:before="93" w:after="93"/>
              <w:ind w:firstLineChars="0" w:firstLine="0"/>
              <w:rPr>
                <w:lang w:eastAsia="zh-CN"/>
              </w:rPr>
            </w:pPr>
            <w:r>
              <w:rPr>
                <w:lang w:eastAsia="zh-CN"/>
              </w:rPr>
              <w:t>Imlecin solundaki karakteri silin, imlecin solundaki tüm karakterleri silmek için tıklayın ve basılı tutun</w:t>
            </w:r>
            <w:r>
              <w:rPr>
                <w:rFonts w:hint="eastAsia"/>
                <w:lang w:eastAsia="zh-CN"/>
              </w:rPr>
              <w:t>.</w:t>
            </w:r>
          </w:p>
        </w:tc>
      </w:tr>
    </w:tbl>
    <w:p w:rsidR="00EC5DEE" w:rsidRDefault="00EC5DEE" w:rsidP="002247E5">
      <w:pPr>
        <w:pStyle w:val="NormalIndent"/>
        <w:spacing w:before="93" w:after="93"/>
        <w:ind w:firstLineChars="0" w:firstLine="0"/>
        <w:rPr>
          <w:b/>
          <w:bCs w:val="0"/>
          <w:lang w:eastAsia="zh-CN"/>
        </w:rPr>
      </w:pPr>
    </w:p>
    <w:p w:rsidR="00EC5DEE" w:rsidRDefault="00EC5DEE">
      <w:pPr>
        <w:pStyle w:val="Heading2"/>
        <w:rPr>
          <w:rFonts w:hint="default"/>
        </w:rPr>
      </w:pPr>
      <w:bookmarkStart w:id="23" w:name="_Toc6711"/>
    </w:p>
    <w:p w:rsidR="00EC5DEE" w:rsidRDefault="00EC5DEE">
      <w:pPr>
        <w:pStyle w:val="Heading2"/>
        <w:rPr>
          <w:rFonts w:hint="default"/>
        </w:rPr>
      </w:pPr>
      <w:r>
        <w:t>3.9 Opera</w:t>
      </w:r>
      <w:r>
        <w:rPr>
          <w:rFonts w:hint="default"/>
        </w:rPr>
        <w:t>syon</w:t>
      </w:r>
      <w:bookmarkEnd w:id="23"/>
      <w:r>
        <w:rPr>
          <w:rFonts w:hint="default"/>
        </w:rPr>
        <w:t xml:space="preserve"> Tekniği</w:t>
      </w:r>
    </w:p>
    <w:p w:rsidR="00EC5DEE" w:rsidRDefault="00EC5DEE" w:rsidP="002247E5">
      <w:pPr>
        <w:pStyle w:val="NormalIndent"/>
        <w:spacing w:before="93" w:after="93"/>
        <w:ind w:left="992" w:firstLineChars="0" w:firstLine="0"/>
        <w:rPr>
          <w:b/>
          <w:color w:val="000000"/>
          <w:lang w:eastAsia="zh-CN"/>
        </w:rPr>
      </w:pPr>
      <w:r>
        <w:rPr>
          <w:b/>
          <w:color w:val="000000"/>
          <w:lang w:eastAsia="zh-CN"/>
        </w:rPr>
        <w:t>Widget'ler arayüzünü girin</w:t>
      </w:r>
    </w:p>
    <w:p w:rsidR="00EC5DEE" w:rsidRDefault="00EC5DEE" w:rsidP="002247E5">
      <w:pPr>
        <w:pStyle w:val="NormalIndent"/>
        <w:spacing w:before="93" w:after="93"/>
        <w:ind w:left="992" w:firstLineChars="0" w:firstLine="0"/>
        <w:rPr>
          <w:color w:val="000000"/>
          <w:lang w:eastAsia="zh-CN"/>
        </w:rPr>
      </w:pPr>
      <w:r>
        <w:rPr>
          <w:color w:val="000000"/>
          <w:lang w:eastAsia="zh-CN"/>
        </w:rPr>
        <w:t>Uygulama arayüzünde, ekranın üstündeki widget'ları tıklatın veya ekranı kaydırın, widget'lar arayüzüne geçecektir. Kısayolunu oluşturmak için herhangi bir widget'a uzunca basın, ardından kısayol simgesi yoluyla uygulamaya girebilirsiniz</w:t>
      </w:r>
      <w:r>
        <w:rPr>
          <w:rFonts w:hint="eastAsia"/>
          <w:color w:val="000000"/>
          <w:lang w:eastAsia="zh-CN"/>
        </w:rPr>
        <w:t>.</w:t>
      </w:r>
    </w:p>
    <w:p w:rsidR="00EC5DEE" w:rsidRDefault="00EC5DEE" w:rsidP="002247E5">
      <w:pPr>
        <w:pStyle w:val="NormalIndent"/>
        <w:spacing w:before="93" w:after="93"/>
        <w:ind w:firstLine="420"/>
        <w:rPr>
          <w:b/>
          <w:bCs w:val="0"/>
          <w:color w:val="000000"/>
          <w:lang w:eastAsia="zh-CN"/>
        </w:rPr>
      </w:pPr>
      <w:r>
        <w:rPr>
          <w:rFonts w:ascii="Arial" w:hint="eastAsia"/>
          <w:bCs w:val="0"/>
          <w:color w:val="000000"/>
        </w:rPr>
        <w:t xml:space="preserve">　</w:t>
      </w:r>
      <w:r>
        <w:rPr>
          <w:rFonts w:ascii="Arial" w:hint="eastAsia"/>
          <w:b/>
          <w:bCs w:val="0"/>
          <w:color w:val="000000"/>
          <w:lang w:eastAsia="zh-CN"/>
        </w:rPr>
        <w:t xml:space="preserve">   </w:t>
      </w:r>
      <w:r>
        <w:rPr>
          <w:rFonts w:ascii="Arial"/>
          <w:b/>
          <w:bCs w:val="0"/>
          <w:color w:val="000000"/>
          <w:lang w:eastAsia="zh-CN"/>
        </w:rPr>
        <w:t>Masa</w:t>
      </w:r>
      <w:r>
        <w:rPr>
          <w:rFonts w:ascii="Arial"/>
          <w:b/>
          <w:bCs w:val="0"/>
          <w:color w:val="000000"/>
          <w:lang w:eastAsia="zh-CN"/>
        </w:rPr>
        <w:t>ü</w:t>
      </w:r>
      <w:r>
        <w:rPr>
          <w:rFonts w:ascii="Arial"/>
          <w:b/>
          <w:bCs w:val="0"/>
          <w:color w:val="000000"/>
          <w:lang w:eastAsia="zh-CN"/>
        </w:rPr>
        <w:t>st</w:t>
      </w:r>
      <w:r>
        <w:rPr>
          <w:rFonts w:ascii="Arial"/>
          <w:b/>
          <w:bCs w:val="0"/>
          <w:color w:val="000000"/>
          <w:lang w:eastAsia="zh-CN"/>
        </w:rPr>
        <w:t>ü</w:t>
      </w:r>
      <w:r>
        <w:rPr>
          <w:rFonts w:ascii="Arial"/>
          <w:b/>
          <w:bCs w:val="0"/>
          <w:color w:val="000000"/>
          <w:lang w:eastAsia="zh-CN"/>
        </w:rPr>
        <w:t>nde uygulama k</w:t>
      </w:r>
      <w:r>
        <w:rPr>
          <w:rFonts w:ascii="Arial"/>
          <w:b/>
          <w:bCs w:val="0"/>
          <w:color w:val="000000"/>
          <w:lang w:eastAsia="zh-CN"/>
        </w:rPr>
        <w:t>ı</w:t>
      </w:r>
      <w:r>
        <w:rPr>
          <w:rFonts w:ascii="Arial"/>
          <w:b/>
          <w:bCs w:val="0"/>
          <w:color w:val="000000"/>
          <w:lang w:eastAsia="zh-CN"/>
        </w:rPr>
        <w:t>sayol simgeleri olu</w:t>
      </w:r>
      <w:r>
        <w:rPr>
          <w:rFonts w:ascii="Arial"/>
          <w:b/>
          <w:bCs w:val="0"/>
          <w:color w:val="000000"/>
          <w:lang w:eastAsia="zh-CN"/>
        </w:rPr>
        <w:t>ş</w:t>
      </w:r>
      <w:r>
        <w:rPr>
          <w:rFonts w:ascii="Arial"/>
          <w:b/>
          <w:bCs w:val="0"/>
          <w:color w:val="000000"/>
          <w:lang w:eastAsia="zh-CN"/>
        </w:rPr>
        <w:t>turun</w:t>
      </w:r>
      <w:r>
        <w:rPr>
          <w:b/>
          <w:bCs w:val="0"/>
          <w:color w:val="000000"/>
          <w:lang w:eastAsia="zh-CN"/>
        </w:rPr>
        <w:t xml:space="preserve"> </w:t>
      </w:r>
    </w:p>
    <w:p w:rsidR="00EC5DEE" w:rsidRDefault="00EC5DEE" w:rsidP="002247E5">
      <w:pPr>
        <w:pStyle w:val="NormalIndent"/>
        <w:spacing w:before="93" w:after="93"/>
        <w:ind w:leftChars="200" w:left="935" w:hangingChars="245" w:hanging="515"/>
        <w:rPr>
          <w:rFonts w:ascii="Arial" w:hAnsi="Arial"/>
          <w:bCs w:val="0"/>
          <w:color w:val="000000"/>
          <w:lang w:eastAsia="zh-CN"/>
        </w:rPr>
      </w:pPr>
      <w:r>
        <w:rPr>
          <w:rFonts w:ascii="Arial" w:hint="eastAsia"/>
          <w:b/>
          <w:bCs w:val="0"/>
          <w:color w:val="000000"/>
        </w:rPr>
        <w:t xml:space="preserve">　　</w:t>
      </w:r>
      <w:r>
        <w:rPr>
          <w:rFonts w:ascii="Arial" w:hint="eastAsia"/>
          <w:b/>
          <w:bCs w:val="0"/>
          <w:color w:val="000000"/>
          <w:lang w:eastAsia="zh-CN"/>
        </w:rPr>
        <w:t xml:space="preserve"> </w:t>
      </w:r>
      <w:r>
        <w:rPr>
          <w:rFonts w:ascii="Arial"/>
          <w:bCs w:val="0"/>
          <w:color w:val="000000"/>
          <w:lang w:eastAsia="zh-CN"/>
        </w:rPr>
        <w:t>Uygulama arabirimi veya widget'lar aray</w:t>
      </w:r>
      <w:r>
        <w:rPr>
          <w:rFonts w:ascii="Arial"/>
          <w:bCs w:val="0"/>
          <w:color w:val="000000"/>
          <w:lang w:eastAsia="zh-CN"/>
        </w:rPr>
        <w:t>ü</w:t>
      </w:r>
      <w:r>
        <w:rPr>
          <w:rFonts w:ascii="Arial"/>
          <w:bCs w:val="0"/>
          <w:color w:val="000000"/>
          <w:lang w:eastAsia="zh-CN"/>
        </w:rPr>
        <w:t>z</w:t>
      </w:r>
      <w:r>
        <w:rPr>
          <w:rFonts w:ascii="Arial"/>
          <w:bCs w:val="0"/>
          <w:color w:val="000000"/>
          <w:lang w:eastAsia="zh-CN"/>
        </w:rPr>
        <w:t>ü</w:t>
      </w:r>
      <w:r>
        <w:rPr>
          <w:rFonts w:ascii="Arial"/>
          <w:bCs w:val="0"/>
          <w:color w:val="000000"/>
          <w:lang w:eastAsia="zh-CN"/>
        </w:rPr>
        <w:t>nde, masa</w:t>
      </w:r>
      <w:r>
        <w:rPr>
          <w:rFonts w:ascii="Arial"/>
          <w:bCs w:val="0"/>
          <w:color w:val="000000"/>
          <w:lang w:eastAsia="zh-CN"/>
        </w:rPr>
        <w:t>ü</w:t>
      </w:r>
      <w:r>
        <w:rPr>
          <w:rFonts w:ascii="Arial"/>
          <w:bCs w:val="0"/>
          <w:color w:val="000000"/>
          <w:lang w:eastAsia="zh-CN"/>
        </w:rPr>
        <w:t>st</w:t>
      </w:r>
      <w:r>
        <w:rPr>
          <w:rFonts w:ascii="Arial"/>
          <w:bCs w:val="0"/>
          <w:color w:val="000000"/>
          <w:lang w:eastAsia="zh-CN"/>
        </w:rPr>
        <w:t>ü</w:t>
      </w:r>
      <w:r>
        <w:rPr>
          <w:rFonts w:ascii="Arial"/>
          <w:bCs w:val="0"/>
          <w:color w:val="000000"/>
          <w:lang w:eastAsia="zh-CN"/>
        </w:rPr>
        <w:t>ne otomatik ge</w:t>
      </w:r>
      <w:r>
        <w:rPr>
          <w:rFonts w:ascii="Arial"/>
          <w:bCs w:val="0"/>
          <w:color w:val="000000"/>
          <w:lang w:eastAsia="zh-CN"/>
        </w:rPr>
        <w:t>ç</w:t>
      </w:r>
      <w:r>
        <w:rPr>
          <w:rFonts w:ascii="Arial"/>
          <w:bCs w:val="0"/>
          <w:color w:val="000000"/>
          <w:lang w:eastAsia="zh-CN"/>
        </w:rPr>
        <w:t>i</w:t>
      </w:r>
      <w:r>
        <w:rPr>
          <w:rFonts w:ascii="Arial"/>
          <w:bCs w:val="0"/>
          <w:color w:val="000000"/>
          <w:lang w:eastAsia="zh-CN"/>
        </w:rPr>
        <w:t>ş</w:t>
      </w:r>
      <w:r>
        <w:rPr>
          <w:rFonts w:ascii="Arial"/>
          <w:bCs w:val="0"/>
          <w:color w:val="000000"/>
          <w:lang w:eastAsia="zh-CN"/>
        </w:rPr>
        <w:t xml:space="preserve"> yapmak i</w:t>
      </w:r>
      <w:r>
        <w:rPr>
          <w:rFonts w:ascii="Arial"/>
          <w:bCs w:val="0"/>
          <w:color w:val="000000"/>
          <w:lang w:eastAsia="zh-CN"/>
        </w:rPr>
        <w:t>ç</w:t>
      </w:r>
      <w:r>
        <w:rPr>
          <w:rFonts w:ascii="Arial"/>
          <w:bCs w:val="0"/>
          <w:color w:val="000000"/>
          <w:lang w:eastAsia="zh-CN"/>
        </w:rPr>
        <w:t>in herhangi bir simgeye uzun bas</w:t>
      </w:r>
      <w:r>
        <w:rPr>
          <w:rFonts w:ascii="Arial"/>
          <w:bCs w:val="0"/>
          <w:color w:val="000000"/>
          <w:lang w:eastAsia="zh-CN"/>
        </w:rPr>
        <w:t>ı</w:t>
      </w:r>
      <w:r>
        <w:rPr>
          <w:rFonts w:ascii="Arial"/>
          <w:bCs w:val="0"/>
          <w:color w:val="000000"/>
          <w:lang w:eastAsia="zh-CN"/>
        </w:rPr>
        <w:t>n, simgeyi s</w:t>
      </w:r>
      <w:r>
        <w:rPr>
          <w:rFonts w:ascii="Arial"/>
          <w:bCs w:val="0"/>
          <w:color w:val="000000"/>
          <w:lang w:eastAsia="zh-CN"/>
        </w:rPr>
        <w:t>ü</w:t>
      </w:r>
      <w:r>
        <w:rPr>
          <w:rFonts w:ascii="Arial"/>
          <w:bCs w:val="0"/>
          <w:color w:val="000000"/>
          <w:lang w:eastAsia="zh-CN"/>
        </w:rPr>
        <w:t>r</w:t>
      </w:r>
      <w:r>
        <w:rPr>
          <w:rFonts w:ascii="Arial"/>
          <w:bCs w:val="0"/>
          <w:color w:val="000000"/>
          <w:lang w:eastAsia="zh-CN"/>
        </w:rPr>
        <w:t>ü</w:t>
      </w:r>
      <w:r>
        <w:rPr>
          <w:rFonts w:ascii="Arial"/>
          <w:bCs w:val="0"/>
          <w:color w:val="000000"/>
          <w:lang w:eastAsia="zh-CN"/>
        </w:rPr>
        <w:t>kleyip tutun, masa</w:t>
      </w:r>
      <w:r>
        <w:rPr>
          <w:rFonts w:ascii="Arial"/>
          <w:bCs w:val="0"/>
          <w:color w:val="000000"/>
          <w:lang w:eastAsia="zh-CN"/>
        </w:rPr>
        <w:t>ü</w:t>
      </w:r>
      <w:r>
        <w:rPr>
          <w:rFonts w:ascii="Arial"/>
          <w:bCs w:val="0"/>
          <w:color w:val="000000"/>
          <w:lang w:eastAsia="zh-CN"/>
        </w:rPr>
        <w:t>st</w:t>
      </w:r>
      <w:r>
        <w:rPr>
          <w:rFonts w:ascii="Arial"/>
          <w:bCs w:val="0"/>
          <w:color w:val="000000"/>
          <w:lang w:eastAsia="zh-CN"/>
        </w:rPr>
        <w:t>ü</w:t>
      </w:r>
      <w:r>
        <w:rPr>
          <w:rFonts w:ascii="Arial"/>
          <w:bCs w:val="0"/>
          <w:color w:val="000000"/>
          <w:lang w:eastAsia="zh-CN"/>
        </w:rPr>
        <w:t>ndeki herhangi bir yere ta</w:t>
      </w:r>
      <w:r>
        <w:rPr>
          <w:rFonts w:ascii="Arial"/>
          <w:bCs w:val="0"/>
          <w:color w:val="000000"/>
          <w:lang w:eastAsia="zh-CN"/>
        </w:rPr>
        <w:t>şı</w:t>
      </w:r>
      <w:r>
        <w:rPr>
          <w:rFonts w:ascii="Arial"/>
          <w:bCs w:val="0"/>
          <w:color w:val="000000"/>
          <w:lang w:eastAsia="zh-CN"/>
        </w:rPr>
        <w:t>y</w:t>
      </w:r>
      <w:r>
        <w:rPr>
          <w:rFonts w:ascii="Arial"/>
          <w:bCs w:val="0"/>
          <w:color w:val="000000"/>
          <w:lang w:eastAsia="zh-CN"/>
        </w:rPr>
        <w:t>ı</w:t>
      </w:r>
      <w:r>
        <w:rPr>
          <w:rFonts w:ascii="Arial"/>
          <w:bCs w:val="0"/>
          <w:color w:val="000000"/>
          <w:lang w:eastAsia="zh-CN"/>
        </w:rPr>
        <w:t>n</w:t>
      </w:r>
      <w:r>
        <w:rPr>
          <w:rFonts w:hint="eastAsia"/>
          <w:color w:val="000000"/>
          <w:lang w:eastAsia="zh-CN"/>
        </w:rPr>
        <w:t>.</w:t>
      </w:r>
    </w:p>
    <w:p w:rsidR="00EC5DEE" w:rsidRDefault="00EC5DEE" w:rsidP="002247E5">
      <w:pPr>
        <w:pStyle w:val="NormalIndent"/>
        <w:spacing w:before="93" w:after="93"/>
        <w:ind w:leftChars="200" w:left="945" w:hangingChars="250" w:hanging="525"/>
        <w:rPr>
          <w:color w:val="000000"/>
          <w:lang w:eastAsia="zh-CN"/>
        </w:rPr>
      </w:pPr>
      <w:r>
        <w:rPr>
          <w:rFonts w:hint="eastAsia"/>
          <w:color w:val="000000"/>
          <w:lang w:eastAsia="zh-CN"/>
        </w:rPr>
        <w:t xml:space="preserve">     </w:t>
      </w:r>
      <w:r>
        <w:rPr>
          <w:color w:val="000000"/>
          <w:lang w:eastAsia="zh-CN"/>
        </w:rPr>
        <w:t>Hatırlat: Hedef konumda boşluk yoksa, widget ana ekranda eklenmez.</w:t>
      </w:r>
    </w:p>
    <w:p w:rsidR="00EC5DEE" w:rsidRDefault="00EC5DEE">
      <w:pPr>
        <w:pStyle w:val="Heading1"/>
        <w:jc w:val="center"/>
        <w:rPr>
          <w:rFonts w:hint="default"/>
        </w:rPr>
      </w:pPr>
      <w:bookmarkStart w:id="24" w:name="_Toc3207"/>
      <w:r>
        <w:t xml:space="preserve">4 </w:t>
      </w:r>
      <w:bookmarkEnd w:id="24"/>
      <w:r>
        <w:t>Temel Ayarlar</w:t>
      </w:r>
    </w:p>
    <w:p w:rsidR="00EC5DEE" w:rsidRDefault="00EC5DEE">
      <w:pPr>
        <w:pStyle w:val="Heading2"/>
        <w:rPr>
          <w:rFonts w:hint="default"/>
        </w:rPr>
      </w:pPr>
      <w:bookmarkStart w:id="25" w:name="_Toc26080"/>
      <w:r>
        <w:t xml:space="preserve">4.1 </w:t>
      </w:r>
      <w:bookmarkEnd w:id="25"/>
      <w:r>
        <w:rPr>
          <w:rFonts w:hint="default"/>
        </w:rPr>
        <w:t>SIM Yönetimi</w:t>
      </w:r>
    </w:p>
    <w:p w:rsidR="00EC5DEE" w:rsidRDefault="00EC5DEE">
      <w:r>
        <w:rPr>
          <w:rFonts w:hint="eastAsia"/>
        </w:rPr>
        <w:t xml:space="preserve">4.1-1 </w:t>
      </w:r>
      <w:r>
        <w:t>Sesli arama</w:t>
      </w:r>
    </w:p>
    <w:p w:rsidR="00EC5DEE" w:rsidRDefault="00EC5DEE">
      <w:r>
        <w:t>Ana menüdeki ayarları tıklayın, Resim 4.1'de olduğu gibi SIM Yönetimi'ni seçin.</w:t>
      </w:r>
    </w:p>
    <w:p w:rsidR="00EC5DEE" w:rsidRDefault="004C3B0B">
      <w:r>
        <w:rPr>
          <w:noProof/>
          <w:lang w:eastAsia="en-US"/>
        </w:rPr>
        <w:drawing>
          <wp:inline distT="0" distB="0" distL="0" distR="0">
            <wp:extent cx="5267325" cy="29527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r>
        <w:rPr>
          <w:rFonts w:hint="eastAsia"/>
        </w:rPr>
        <w:t xml:space="preserve">                  </w:t>
      </w:r>
      <w:r>
        <w:t>Resim</w:t>
      </w:r>
      <w:r>
        <w:rPr>
          <w:rFonts w:hint="eastAsia"/>
        </w:rPr>
        <w:t xml:space="preserve"> 4.1</w:t>
      </w:r>
    </w:p>
    <w:p w:rsidR="00EC5DEE" w:rsidRDefault="00EC5DEE"/>
    <w:p w:rsidR="00EC5DEE" w:rsidRDefault="00EC5DEE"/>
    <w:p w:rsidR="00EC5DEE" w:rsidRDefault="00EC5DEE">
      <w:r>
        <w:t>Sesli aramayı tıklayın, Resim 4.2 gibi varsayılan SIM kartı seçin</w:t>
      </w:r>
    </w:p>
    <w:p w:rsidR="00EC5DEE" w:rsidRDefault="004C3B0B">
      <w:r>
        <w:rPr>
          <w:noProof/>
          <w:lang w:eastAsia="en-US"/>
        </w:rPr>
        <w:lastRenderedPageBreak/>
        <w:drawing>
          <wp:inline distT="0" distB="0" distL="0" distR="0">
            <wp:extent cx="5267325" cy="29622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rPr>
          <w:b/>
        </w:rPr>
      </w:pPr>
      <w:r>
        <w:rPr>
          <w:rFonts w:hint="eastAsia"/>
        </w:rPr>
        <w:t xml:space="preserve">                  </w:t>
      </w:r>
      <w:r>
        <w:rPr>
          <w:rFonts w:hint="eastAsia"/>
          <w:b/>
        </w:rPr>
        <w:t xml:space="preserve">  </w:t>
      </w:r>
      <w:r>
        <w:rPr>
          <w:b/>
        </w:rPr>
        <w:t>Resim</w:t>
      </w:r>
      <w:r>
        <w:rPr>
          <w:rFonts w:hint="eastAsia"/>
          <w:b/>
        </w:rPr>
        <w:t xml:space="preserve"> 4.2</w:t>
      </w:r>
    </w:p>
    <w:p w:rsidR="00EC5DEE" w:rsidRDefault="00EC5DEE">
      <w:r>
        <w:rPr>
          <w:rFonts w:hint="eastAsia"/>
        </w:rPr>
        <w:t xml:space="preserve">                     </w:t>
      </w:r>
    </w:p>
    <w:p w:rsidR="00EC5DEE" w:rsidRDefault="00EC5DEE">
      <w:pPr>
        <w:pStyle w:val="Heading2"/>
        <w:rPr>
          <w:rFonts w:hint="default"/>
        </w:rPr>
      </w:pPr>
      <w:bookmarkStart w:id="26" w:name="_Toc31593"/>
      <w:r>
        <w:t xml:space="preserve">4.2 </w:t>
      </w:r>
      <w:bookmarkEnd w:id="26"/>
      <w:r>
        <w:rPr>
          <w:rFonts w:hint="default"/>
        </w:rPr>
        <w:t>Kablosuz ve İnternet</w:t>
      </w:r>
    </w:p>
    <w:p w:rsidR="00EC5DEE" w:rsidRDefault="00EC5DEE">
      <w:pPr>
        <w:rPr>
          <w:rFonts w:ascii="宋体" w:hAnsi="宋体"/>
          <w:b/>
        </w:rPr>
      </w:pPr>
      <w:r>
        <w:rPr>
          <w:rFonts w:hint="eastAsia"/>
          <w:b/>
        </w:rPr>
        <w:t xml:space="preserve">1. </w:t>
      </w:r>
      <w:r>
        <w:rPr>
          <w:b/>
        </w:rPr>
        <w:t>Kablosuz bağlan</w:t>
      </w:r>
    </w:p>
    <w:p w:rsidR="00EC5DEE" w:rsidRDefault="00EC5DEE">
      <w:pPr>
        <w:ind w:left="780"/>
      </w:pPr>
      <w:r>
        <w:rPr>
          <w:rFonts w:hint="eastAsia"/>
        </w:rPr>
        <w:t>1)</w:t>
      </w:r>
      <w:r>
        <w:t xml:space="preserve">  Ana menüde veya arabirimde, uygulama yordamını ayarlamayı seçin.</w:t>
      </w:r>
    </w:p>
    <w:p w:rsidR="00EC5DEE" w:rsidRDefault="00EC5DEE">
      <w:pPr>
        <w:ind w:left="780"/>
      </w:pPr>
      <w:r>
        <w:t>2) WLAN'ı, açık wifi'yi tıklayın, MID otomatik olarak mevcut Wifi kablosuz internetinde arama yapar. Resim 4.3 gibi</w:t>
      </w:r>
    </w:p>
    <w:p w:rsidR="00EC5DEE" w:rsidRDefault="00EC5DEE" w:rsidP="00EC5DEE">
      <w:pPr>
        <w:numPr>
          <w:ilvl w:val="0"/>
          <w:numId w:val="46"/>
        </w:numPr>
      </w:pPr>
      <w:r>
        <w:t>Bağlanmak istediğiniz Wi-Fi internet'inizi seçin, parola varsa, şifre penceresini açar, şifre girip bağlan'ı tıklatın.</w:t>
      </w:r>
    </w:p>
    <w:p w:rsidR="00EC5DEE" w:rsidRDefault="00EC5DEE">
      <w:pPr>
        <w:ind w:left="360"/>
      </w:pPr>
    </w:p>
    <w:p w:rsidR="00EC5DEE" w:rsidRDefault="004C3B0B">
      <w:pPr>
        <w:jc w:val="center"/>
      </w:pPr>
      <w:r>
        <w:rPr>
          <w:noProof/>
          <w:lang w:eastAsia="en-US"/>
        </w:rPr>
        <w:drawing>
          <wp:inline distT="0" distB="0" distL="0" distR="0">
            <wp:extent cx="5267325" cy="29527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4.3</w:t>
      </w:r>
    </w:p>
    <w:p w:rsidR="00EC5DEE" w:rsidRDefault="00EC5DEE" w:rsidP="00EC5DEE">
      <w:pPr>
        <w:numPr>
          <w:ilvl w:val="0"/>
          <w:numId w:val="18"/>
        </w:numPr>
        <w:tabs>
          <w:tab w:val="clear" w:pos="927"/>
          <w:tab w:val="left" w:pos="1320"/>
        </w:tabs>
        <w:ind w:left="1320"/>
        <w:jc w:val="left"/>
        <w:rPr>
          <w:b/>
        </w:rPr>
      </w:pPr>
      <w:r>
        <w:rPr>
          <w:b/>
        </w:rPr>
        <w:lastRenderedPageBreak/>
        <w:t>Ağ Ekle</w:t>
      </w:r>
    </w:p>
    <w:p w:rsidR="00EC5DEE" w:rsidRDefault="00EC5DEE" w:rsidP="00EC5DEE">
      <w:pPr>
        <w:numPr>
          <w:ilvl w:val="0"/>
          <w:numId w:val="38"/>
        </w:numPr>
        <w:jc w:val="left"/>
        <w:rPr>
          <w:b/>
        </w:rPr>
      </w:pPr>
      <w:r>
        <w:t xml:space="preserve">Resim 4.4'ün sağ üst köşesindeki </w:t>
      </w:r>
      <w:r w:rsidR="004C3B0B">
        <w:rPr>
          <w:noProof/>
          <w:lang w:eastAsia="en-US"/>
        </w:rPr>
        <w:drawing>
          <wp:inline distT="0" distB="0" distL="0" distR="0">
            <wp:extent cx="514350" cy="200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37"/>
                    <a:srcRect/>
                    <a:stretch>
                      <a:fillRect/>
                    </a:stretch>
                  </pic:blipFill>
                  <pic:spPr bwMode="auto">
                    <a:xfrm>
                      <a:off x="0" y="0"/>
                      <a:ext cx="514350" cy="200025"/>
                    </a:xfrm>
                    <a:prstGeom prst="rect">
                      <a:avLst/>
                    </a:prstGeom>
                    <a:noFill/>
                    <a:ln w="9525">
                      <a:noFill/>
                      <a:miter lim="800000"/>
                      <a:headEnd/>
                      <a:tailEnd/>
                    </a:ln>
                  </pic:spPr>
                </pic:pic>
              </a:graphicData>
            </a:graphic>
          </wp:inline>
        </w:drawing>
      </w:r>
      <w:r>
        <w:t xml:space="preserve"> simgesini tıklayın</w:t>
      </w:r>
    </w:p>
    <w:p w:rsidR="00EC5DEE" w:rsidRDefault="004C3B0B">
      <w:pPr>
        <w:jc w:val="center"/>
      </w:pPr>
      <w:r>
        <w:rPr>
          <w:noProof/>
          <w:lang w:eastAsia="en-US"/>
        </w:rPr>
        <w:drawing>
          <wp:inline distT="0" distB="0" distL="0" distR="0">
            <wp:extent cx="5267325" cy="29622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jc w:val="left"/>
        <w:rPr>
          <w:b/>
        </w:rPr>
      </w:pPr>
      <w:r>
        <w:rPr>
          <w:rFonts w:hint="eastAsia"/>
        </w:rPr>
        <w:t xml:space="preserve">                                </w:t>
      </w:r>
      <w:r>
        <w:rPr>
          <w:rFonts w:hint="eastAsia"/>
          <w:b/>
        </w:rPr>
        <w:t xml:space="preserve"> </w:t>
      </w:r>
      <w:r>
        <w:rPr>
          <w:b/>
        </w:rPr>
        <w:t>Resim</w:t>
      </w:r>
      <w:r>
        <w:rPr>
          <w:rFonts w:hint="eastAsia"/>
          <w:b/>
        </w:rPr>
        <w:t xml:space="preserve"> 4.4</w:t>
      </w:r>
    </w:p>
    <w:p w:rsidR="00EC5DEE" w:rsidRDefault="00EC5DEE" w:rsidP="00EC5DEE">
      <w:pPr>
        <w:numPr>
          <w:ilvl w:val="0"/>
          <w:numId w:val="38"/>
        </w:numPr>
        <w:jc w:val="left"/>
        <w:rPr>
          <w:b/>
        </w:rPr>
      </w:pPr>
      <w:r>
        <w:rPr>
          <w:b/>
        </w:rPr>
        <w:t>Giriş ağı SSID, kablosuz ağ adı, kaydet'i tıklayın.</w:t>
      </w:r>
    </w:p>
    <w:p w:rsidR="00EC5DEE" w:rsidRDefault="00EC5DEE" w:rsidP="00EC5DEE">
      <w:pPr>
        <w:numPr>
          <w:ilvl w:val="0"/>
          <w:numId w:val="38"/>
        </w:numPr>
        <w:jc w:val="left"/>
        <w:rPr>
          <w:b/>
        </w:rPr>
      </w:pPr>
      <w:r>
        <w:rPr>
          <w:b/>
        </w:rPr>
        <w:t>Kaydedilmiş kullanıcı adını tıklayın, resim 4.5'de olduğu gibi ağ kullanmak için bağlan'ı tıklayın.</w:t>
      </w:r>
    </w:p>
    <w:p w:rsidR="00EC5DEE" w:rsidRDefault="004C3B0B">
      <w:pPr>
        <w:jc w:val="center"/>
        <w:rPr>
          <w:b/>
        </w:rPr>
      </w:pPr>
      <w:r>
        <w:rPr>
          <w:noProof/>
          <w:lang w:eastAsia="en-US"/>
        </w:rPr>
        <w:drawing>
          <wp:inline distT="0" distB="0" distL="0" distR="0">
            <wp:extent cx="5267325" cy="29718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267325" cy="2971800"/>
                    </a:xfrm>
                    <a:prstGeom prst="rect">
                      <a:avLst/>
                    </a:prstGeom>
                    <a:noFill/>
                    <a:ln w="9525">
                      <a:noFill/>
                      <a:miter lim="800000"/>
                      <a:headEnd/>
                      <a:tailEnd/>
                    </a:ln>
                  </pic:spPr>
                </pic:pic>
              </a:graphicData>
            </a:graphic>
          </wp:inline>
        </w:drawing>
      </w:r>
    </w:p>
    <w:p w:rsidR="00EC5DEE" w:rsidRDefault="00EC5DEE">
      <w:pPr>
        <w:rPr>
          <w:b/>
        </w:rPr>
      </w:pPr>
      <w:r>
        <w:rPr>
          <w:rFonts w:hint="eastAsia"/>
          <w:b/>
        </w:rPr>
        <w:t xml:space="preserve">                     </w:t>
      </w:r>
      <w:r>
        <w:rPr>
          <w:b/>
        </w:rPr>
        <w:t>Resim</w:t>
      </w:r>
      <w:r>
        <w:rPr>
          <w:rFonts w:hint="eastAsia"/>
          <w:b/>
        </w:rPr>
        <w:t xml:space="preserve"> 4.5</w:t>
      </w:r>
    </w:p>
    <w:p w:rsidR="00EC5DEE" w:rsidRDefault="00EC5DEE">
      <w:pPr>
        <w:rPr>
          <w:b/>
        </w:rPr>
      </w:pPr>
    </w:p>
    <w:p w:rsidR="00EC5DEE" w:rsidRDefault="00EC5DEE" w:rsidP="00EC5DEE">
      <w:pPr>
        <w:numPr>
          <w:ilvl w:val="0"/>
          <w:numId w:val="18"/>
        </w:numPr>
        <w:jc w:val="left"/>
        <w:rPr>
          <w:b/>
        </w:rPr>
      </w:pPr>
      <w:r>
        <w:rPr>
          <w:b/>
        </w:rPr>
        <w:t>Ağ Bildirimi</w:t>
      </w:r>
      <w:r>
        <w:rPr>
          <w:rFonts w:hint="eastAsia"/>
          <w:b/>
        </w:rPr>
        <w:t xml:space="preserve"> </w:t>
      </w:r>
    </w:p>
    <w:p w:rsidR="00EC5DEE" w:rsidRDefault="00EC5DEE">
      <w:pPr>
        <w:ind w:left="1320"/>
        <w:jc w:val="left"/>
      </w:pPr>
      <w:r>
        <w:t xml:space="preserve">Ağ Bildirimi'ni açarsanız, WIFI sinyali göründüğünde, sağ alt taraf size mevcut </w:t>
      </w:r>
      <w:r>
        <w:lastRenderedPageBreak/>
        <w:t>WLAN ağını hatırlatacaktır; resim 4.3</w:t>
      </w:r>
    </w:p>
    <w:p w:rsidR="00EC5DEE" w:rsidRDefault="00EC5DEE" w:rsidP="00EC5DEE">
      <w:pPr>
        <w:numPr>
          <w:ilvl w:val="0"/>
          <w:numId w:val="18"/>
        </w:numPr>
        <w:jc w:val="left"/>
        <w:rPr>
          <w:b/>
        </w:rPr>
      </w:pPr>
      <w:r>
        <w:rPr>
          <w:b/>
        </w:rPr>
        <w:t>Uyku esnasında WIFI'yi açık tutun.</w:t>
      </w:r>
    </w:p>
    <w:p w:rsidR="00EC5DEE" w:rsidRDefault="00EC5DEE" w:rsidP="00EC5DEE">
      <w:pPr>
        <w:numPr>
          <w:ilvl w:val="1"/>
          <w:numId w:val="18"/>
        </w:numPr>
        <w:tabs>
          <w:tab w:val="clear" w:pos="1740"/>
          <w:tab w:val="left" w:pos="1211"/>
        </w:tabs>
        <w:ind w:left="1211"/>
        <w:jc w:val="left"/>
      </w:pPr>
      <w:r>
        <w:t xml:space="preserve">Resim 4.6'nın sağ üst köşesindeki </w:t>
      </w:r>
      <w:r w:rsidR="004C3B0B">
        <w:rPr>
          <w:noProof/>
          <w:lang w:eastAsia="en-US"/>
        </w:rPr>
        <w:drawing>
          <wp:inline distT="0" distB="0" distL="0" distR="0">
            <wp:extent cx="238125" cy="2000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40"/>
                    <a:srcRect/>
                    <a:stretch>
                      <a:fillRect/>
                    </a:stretch>
                  </pic:blipFill>
                  <pic:spPr bwMode="auto">
                    <a:xfrm>
                      <a:off x="0" y="0"/>
                      <a:ext cx="238125" cy="200025"/>
                    </a:xfrm>
                    <a:prstGeom prst="rect">
                      <a:avLst/>
                    </a:prstGeom>
                    <a:noFill/>
                    <a:ln w="9525">
                      <a:noFill/>
                      <a:miter lim="800000"/>
                      <a:headEnd/>
                      <a:tailEnd/>
                    </a:ln>
                  </pic:spPr>
                </pic:pic>
              </a:graphicData>
            </a:graphic>
          </wp:inline>
        </w:drawing>
      </w:r>
      <w:r>
        <w:t xml:space="preserve"> simgesini tıklayın, gelişmiş'i seçin.</w:t>
      </w:r>
    </w:p>
    <w:p w:rsidR="00EC5DEE" w:rsidRDefault="00EC5DEE" w:rsidP="00EC5DEE">
      <w:pPr>
        <w:numPr>
          <w:ilvl w:val="1"/>
          <w:numId w:val="18"/>
        </w:numPr>
        <w:tabs>
          <w:tab w:val="clear" w:pos="1740"/>
          <w:tab w:val="left" w:pos="1211"/>
        </w:tabs>
        <w:ind w:left="1211"/>
        <w:jc w:val="left"/>
      </w:pPr>
      <w:r>
        <w:t>Uyku esnasında WI-FI'u açık tutun, resim 4.7'de olduğu gibi</w:t>
      </w:r>
    </w:p>
    <w:p w:rsidR="00EC5DEE" w:rsidRDefault="004C3B0B">
      <w:pPr>
        <w:jc w:val="center"/>
      </w:pPr>
      <w:r>
        <w:rPr>
          <w:noProof/>
          <w:lang w:eastAsia="en-US"/>
        </w:rPr>
        <w:drawing>
          <wp:inline distT="0" distB="0" distL="0" distR="0">
            <wp:extent cx="5267325" cy="29622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jc w:val="left"/>
        <w:rPr>
          <w:b/>
        </w:rPr>
      </w:pPr>
      <w:r>
        <w:rPr>
          <w:rFonts w:hint="eastAsia"/>
        </w:rPr>
        <w:t xml:space="preserve">                          </w:t>
      </w:r>
      <w:r>
        <w:rPr>
          <w:rFonts w:hint="eastAsia"/>
          <w:b/>
        </w:rPr>
        <w:t xml:space="preserve">   </w:t>
      </w:r>
      <w:r>
        <w:rPr>
          <w:b/>
        </w:rPr>
        <w:t>Resim</w:t>
      </w:r>
      <w:r>
        <w:rPr>
          <w:rFonts w:hint="eastAsia"/>
          <w:b/>
        </w:rPr>
        <w:t xml:space="preserve"> 4.7</w:t>
      </w:r>
    </w:p>
    <w:p w:rsidR="00EC5DEE" w:rsidRDefault="00EC5DEE">
      <w:pPr>
        <w:jc w:val="left"/>
      </w:pPr>
      <w:r>
        <w:rPr>
          <w:rFonts w:hint="eastAsia"/>
          <w:b/>
        </w:rPr>
        <w:t xml:space="preserve"> </w:t>
      </w:r>
      <w:r>
        <w:rPr>
          <w:rFonts w:hint="eastAsia"/>
        </w:rPr>
        <w:t xml:space="preserve"> </w:t>
      </w:r>
    </w:p>
    <w:p w:rsidR="00EC5DEE" w:rsidRDefault="00EC5DEE" w:rsidP="00EC5DEE">
      <w:pPr>
        <w:pStyle w:val="Heading2"/>
        <w:numPr>
          <w:ilvl w:val="1"/>
          <w:numId w:val="27"/>
        </w:numPr>
        <w:rPr>
          <w:rFonts w:hint="default"/>
        </w:rPr>
      </w:pPr>
      <w:bookmarkStart w:id="27" w:name="_Toc32455"/>
      <w:r>
        <w:t>Bluetooth</w:t>
      </w:r>
      <w:bookmarkEnd w:id="27"/>
    </w:p>
    <w:p w:rsidR="00EC5DEE" w:rsidRDefault="00EC5DEE">
      <w:pPr>
        <w:ind w:left="900"/>
        <w:rPr>
          <w:sz w:val="28"/>
          <w:szCs w:val="28"/>
        </w:rPr>
      </w:pPr>
      <w:r>
        <w:rPr>
          <w:sz w:val="28"/>
          <w:szCs w:val="28"/>
        </w:rPr>
        <w:t>Bluetooth fonksiyonu çalışması</w:t>
      </w:r>
    </w:p>
    <w:p w:rsidR="00EC5DEE" w:rsidRDefault="00EC5DEE" w:rsidP="002247E5">
      <w:pPr>
        <w:pStyle w:val="NormalIndent"/>
        <w:numPr>
          <w:ilvl w:val="0"/>
          <w:numId w:val="52"/>
        </w:numPr>
        <w:spacing w:before="93" w:after="93"/>
        <w:ind w:firstLineChars="0"/>
      </w:pPr>
      <w:r>
        <w:t>Ana menü arayüzünde ayarlama uygulamasını tıklayın</w:t>
      </w:r>
    </w:p>
    <w:p w:rsidR="00EC5DEE" w:rsidRDefault="00EC5DEE" w:rsidP="002247E5">
      <w:pPr>
        <w:pStyle w:val="NormalIndent"/>
        <w:numPr>
          <w:ilvl w:val="0"/>
          <w:numId w:val="52"/>
        </w:numPr>
        <w:spacing w:before="93" w:after="93"/>
        <w:ind w:firstLineChars="0"/>
      </w:pPr>
      <w:r>
        <w:t>Bluetooth'u tıklayın ve açın.</w:t>
      </w:r>
    </w:p>
    <w:p w:rsidR="00EC5DEE" w:rsidRDefault="00EC5DEE" w:rsidP="002247E5">
      <w:pPr>
        <w:pStyle w:val="NormalIndent"/>
        <w:numPr>
          <w:ilvl w:val="0"/>
          <w:numId w:val="52"/>
        </w:numPr>
        <w:spacing w:before="93" w:after="93"/>
        <w:ind w:firstLineChars="0"/>
      </w:pPr>
      <w:r>
        <w:t>Birisi sizin surrudings bluetooth'u açarsa sağdaki arama cihazını tıklayın, ardından MID otomatik olarak yakınlardaki bluetooth cihazını arayacaktır. Resmin 4.8'i gibi</w:t>
      </w:r>
    </w:p>
    <w:p w:rsidR="00EC5DEE" w:rsidRDefault="004C3B0B" w:rsidP="002247E5">
      <w:pPr>
        <w:pStyle w:val="NormalIndent"/>
        <w:spacing w:before="93" w:after="93"/>
        <w:ind w:left="960" w:firstLineChars="0" w:firstLine="0"/>
        <w:jc w:val="left"/>
      </w:pPr>
      <w:r>
        <w:rPr>
          <w:noProof/>
          <w:lang w:bidi="ar-SA"/>
        </w:rPr>
        <w:lastRenderedPageBreak/>
        <w:drawing>
          <wp:inline distT="0" distB="0" distL="0" distR="0">
            <wp:extent cx="5257800" cy="24860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5257800" cy="2486025"/>
                    </a:xfrm>
                    <a:prstGeom prst="rect">
                      <a:avLst/>
                    </a:prstGeom>
                    <a:noFill/>
                    <a:ln w="9525">
                      <a:noFill/>
                      <a:miter lim="800000"/>
                      <a:headEnd/>
                      <a:tailEnd/>
                    </a:ln>
                  </pic:spPr>
                </pic:pic>
              </a:graphicData>
            </a:graphic>
          </wp:inline>
        </w:drawing>
      </w:r>
    </w:p>
    <w:p w:rsidR="00EC5DEE" w:rsidRDefault="00EC5DEE" w:rsidP="00945422">
      <w:pPr>
        <w:tabs>
          <w:tab w:val="center" w:pos="6142"/>
        </w:tabs>
        <w:ind w:leftChars="429" w:left="901" w:firstLineChars="1460" w:firstLine="3067"/>
        <w:rPr>
          <w:b/>
        </w:rPr>
      </w:pPr>
      <w:r>
        <w:rPr>
          <w:b/>
        </w:rPr>
        <w:t>Resim</w:t>
      </w:r>
      <w:r>
        <w:rPr>
          <w:rFonts w:hint="eastAsia"/>
          <w:b/>
        </w:rPr>
        <w:t xml:space="preserve"> 4.8</w:t>
      </w:r>
    </w:p>
    <w:p w:rsidR="00EC5DEE" w:rsidRDefault="00EC5DEE" w:rsidP="00945422">
      <w:pPr>
        <w:tabs>
          <w:tab w:val="center" w:pos="6142"/>
        </w:tabs>
        <w:ind w:leftChars="429" w:left="901" w:firstLineChars="1460" w:firstLine="3067"/>
        <w:rPr>
          <w:b/>
        </w:rPr>
      </w:pPr>
      <w:r>
        <w:rPr>
          <w:b/>
        </w:rPr>
        <w:tab/>
      </w:r>
    </w:p>
    <w:p w:rsidR="00EC5DEE" w:rsidRDefault="00EC5DEE" w:rsidP="00EC5DEE">
      <w:pPr>
        <w:numPr>
          <w:ilvl w:val="0"/>
          <w:numId w:val="52"/>
        </w:numPr>
        <w:tabs>
          <w:tab w:val="left" w:pos="960"/>
          <w:tab w:val="center" w:pos="6142"/>
        </w:tabs>
        <w:rPr>
          <w:b/>
        </w:rPr>
      </w:pPr>
      <w:r>
        <w:t>Kullanılabilir Bluetooth cihazını tıklayın, istek penceresi açılır, ilgili şifre girilir ve bağlanmak için cihazla eşleşir.</w:t>
      </w:r>
    </w:p>
    <w:p w:rsidR="00EC5DEE" w:rsidRDefault="00EC5DEE" w:rsidP="00EC5DEE">
      <w:pPr>
        <w:numPr>
          <w:ilvl w:val="0"/>
          <w:numId w:val="52"/>
        </w:numPr>
        <w:tabs>
          <w:tab w:val="left" w:pos="960"/>
          <w:tab w:val="center" w:pos="6142"/>
        </w:tabs>
        <w:rPr>
          <w:b/>
        </w:rPr>
      </w:pPr>
      <w:r>
        <w:t>Eşleşmeyi başarıyla tamamladıktan sonra, istediğiniz işlemi seçin,</w:t>
      </w:r>
      <w:r>
        <w:rPr>
          <w:rFonts w:hint="eastAsia"/>
        </w:rPr>
        <w:t xml:space="preserve"> </w:t>
      </w:r>
      <w:r>
        <w:t>Resim 4.9'a girmek için</w:t>
      </w:r>
      <w:r w:rsidR="004C3B0B">
        <w:rPr>
          <w:noProof/>
          <w:lang w:eastAsia="en-US"/>
        </w:rPr>
        <w:drawing>
          <wp:inline distT="0" distB="0" distL="0" distR="0">
            <wp:extent cx="257175" cy="247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43"/>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tıklayın</w:t>
      </w:r>
      <w:r>
        <w:rPr>
          <w:rFonts w:hint="eastAsia"/>
        </w:rPr>
        <w:t>.</w:t>
      </w:r>
    </w:p>
    <w:p w:rsidR="00EC5DEE" w:rsidRDefault="004C3B0B">
      <w:pPr>
        <w:tabs>
          <w:tab w:val="center" w:pos="6142"/>
        </w:tabs>
        <w:ind w:left="960"/>
      </w:pPr>
      <w:r>
        <w:rPr>
          <w:noProof/>
          <w:lang w:eastAsia="en-US"/>
        </w:rPr>
        <w:drawing>
          <wp:inline distT="0" distB="0" distL="0" distR="0">
            <wp:extent cx="5267325" cy="26860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srcRect/>
                    <a:stretch>
                      <a:fillRect/>
                    </a:stretch>
                  </pic:blipFill>
                  <pic:spPr bwMode="auto">
                    <a:xfrm>
                      <a:off x="0" y="0"/>
                      <a:ext cx="5267325" cy="2686050"/>
                    </a:xfrm>
                    <a:prstGeom prst="rect">
                      <a:avLst/>
                    </a:prstGeom>
                    <a:noFill/>
                    <a:ln w="9525">
                      <a:noFill/>
                      <a:miter lim="800000"/>
                      <a:headEnd/>
                      <a:tailEnd/>
                    </a:ln>
                  </pic:spPr>
                </pic:pic>
              </a:graphicData>
            </a:graphic>
          </wp:inline>
        </w:drawing>
      </w:r>
    </w:p>
    <w:p w:rsidR="00EC5DEE" w:rsidRDefault="00EC5DEE">
      <w:pPr>
        <w:tabs>
          <w:tab w:val="center" w:pos="6142"/>
        </w:tabs>
        <w:ind w:left="960"/>
        <w:rPr>
          <w:b/>
        </w:rPr>
      </w:pPr>
      <w:r>
        <w:rPr>
          <w:rFonts w:hint="eastAsia"/>
        </w:rPr>
        <w:t xml:space="preserve">                         </w:t>
      </w:r>
      <w:r>
        <w:t>Resim</w:t>
      </w:r>
      <w:r>
        <w:rPr>
          <w:rFonts w:hint="eastAsia"/>
          <w:b/>
        </w:rPr>
        <w:t xml:space="preserve"> 4.9</w:t>
      </w:r>
    </w:p>
    <w:p w:rsidR="00EC5DEE" w:rsidRDefault="00EC5DEE">
      <w:pPr>
        <w:tabs>
          <w:tab w:val="center" w:pos="6142"/>
        </w:tabs>
        <w:ind w:left="960"/>
        <w:rPr>
          <w:b/>
        </w:rPr>
      </w:pPr>
      <w:r>
        <w:rPr>
          <w:b/>
        </w:rPr>
        <w:t>Bluetooth ayarı</w:t>
      </w:r>
    </w:p>
    <w:p w:rsidR="00EC5DEE" w:rsidRDefault="00EC5DEE" w:rsidP="00EC5DEE">
      <w:pPr>
        <w:numPr>
          <w:ilvl w:val="2"/>
          <w:numId w:val="18"/>
        </w:numPr>
        <w:tabs>
          <w:tab w:val="left" w:pos="1778"/>
          <w:tab w:val="center" w:pos="6142"/>
        </w:tabs>
        <w:rPr>
          <w:b/>
        </w:rPr>
      </w:pPr>
      <w:r>
        <w:rPr>
          <w:b/>
        </w:rPr>
        <w:t>Tableti yeniden adlandır</w:t>
      </w:r>
      <w:r>
        <w:rPr>
          <w:rFonts w:hint="eastAsia"/>
          <w:b/>
        </w:rPr>
        <w:t xml:space="preserve"> </w:t>
      </w:r>
    </w:p>
    <w:p w:rsidR="00EC5DEE" w:rsidRDefault="00EC5DEE">
      <w:pPr>
        <w:ind w:left="927"/>
        <w:jc w:val="left"/>
      </w:pPr>
      <w:r>
        <w:t xml:space="preserve">  Resim 4.6'nın sağ üst köşesindeki simgeyi </w:t>
      </w:r>
      <w:r w:rsidR="004C3B0B">
        <w:rPr>
          <w:noProof/>
          <w:lang w:eastAsia="en-US"/>
        </w:rPr>
        <w:drawing>
          <wp:inline distT="0" distB="0" distL="0" distR="0">
            <wp:extent cx="247650" cy="1905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45"/>
                    <a:srcRect/>
                    <a:stretch>
                      <a:fillRect/>
                    </a:stretch>
                  </pic:blipFill>
                  <pic:spPr bwMode="auto">
                    <a:xfrm>
                      <a:off x="0" y="0"/>
                      <a:ext cx="247650" cy="190500"/>
                    </a:xfrm>
                    <a:prstGeom prst="rect">
                      <a:avLst/>
                    </a:prstGeom>
                    <a:noFill/>
                    <a:ln w="9525">
                      <a:noFill/>
                      <a:miter lim="800000"/>
                      <a:headEnd/>
                      <a:tailEnd/>
                    </a:ln>
                  </pic:spPr>
                </pic:pic>
              </a:graphicData>
            </a:graphic>
          </wp:inline>
        </w:drawing>
      </w:r>
      <w:r>
        <w:t xml:space="preserve"> tıklayın, Resim 4.10 olarak seçin, tableti yeniden adlandır'ı seçin, ismini istediğiniz gibi yeniden adlandırabilirsiniz</w:t>
      </w:r>
    </w:p>
    <w:p w:rsidR="00EC5DEE" w:rsidRDefault="004C3B0B">
      <w:pPr>
        <w:ind w:left="927"/>
        <w:jc w:val="left"/>
      </w:pPr>
      <w:r>
        <w:rPr>
          <w:noProof/>
          <w:lang w:eastAsia="en-US"/>
        </w:rPr>
        <w:lastRenderedPageBreak/>
        <w:drawing>
          <wp:inline distT="0" distB="0" distL="0" distR="0">
            <wp:extent cx="5267325" cy="26860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5267325" cy="2686050"/>
                    </a:xfrm>
                    <a:prstGeom prst="rect">
                      <a:avLst/>
                    </a:prstGeom>
                    <a:noFill/>
                    <a:ln w="9525">
                      <a:noFill/>
                      <a:miter lim="800000"/>
                      <a:headEnd/>
                      <a:tailEnd/>
                    </a:ln>
                  </pic:spPr>
                </pic:pic>
              </a:graphicData>
            </a:graphic>
          </wp:inline>
        </w:drawing>
      </w:r>
    </w:p>
    <w:p w:rsidR="00EC5DEE" w:rsidRDefault="00EC5DEE">
      <w:pPr>
        <w:ind w:left="927"/>
        <w:jc w:val="left"/>
        <w:rPr>
          <w:b/>
        </w:rPr>
      </w:pPr>
      <w:r>
        <w:rPr>
          <w:rFonts w:hint="eastAsia"/>
        </w:rPr>
        <w:t xml:space="preserve">                        </w:t>
      </w:r>
      <w:r>
        <w:t>Resim</w:t>
      </w:r>
      <w:r>
        <w:rPr>
          <w:rFonts w:hint="eastAsia"/>
          <w:b/>
        </w:rPr>
        <w:t xml:space="preserve"> 4.10</w:t>
      </w:r>
    </w:p>
    <w:p w:rsidR="00EC5DEE" w:rsidRDefault="00EC5DEE">
      <w:pPr>
        <w:ind w:left="927"/>
        <w:jc w:val="left"/>
        <w:rPr>
          <w:b/>
        </w:rPr>
      </w:pPr>
    </w:p>
    <w:p w:rsidR="00EC5DEE" w:rsidRDefault="00EC5DEE">
      <w:pPr>
        <w:jc w:val="left"/>
        <w:rPr>
          <w:b/>
        </w:rPr>
      </w:pPr>
    </w:p>
    <w:p w:rsidR="00EC5DEE" w:rsidRDefault="00EC5DEE">
      <w:pPr>
        <w:jc w:val="left"/>
      </w:pPr>
      <w:r>
        <w:rPr>
          <w:rFonts w:hint="eastAsia"/>
        </w:rPr>
        <w:t>2.</w:t>
      </w:r>
      <w:r>
        <w:t>Aldığınız dosyayı görüntüleyin</w:t>
      </w:r>
    </w:p>
    <w:p w:rsidR="00EC5DEE" w:rsidRDefault="00EC5DEE">
      <w:pPr>
        <w:ind w:left="1740"/>
        <w:jc w:val="left"/>
      </w:pPr>
      <w:r>
        <w:t>Resim 4.10'da aldığınız dosyayı görüntülemeyi seçin, indirmeyi görebilir ve dosyaları yükleyebilirsiniz</w:t>
      </w:r>
      <w:r>
        <w:rPr>
          <w:rFonts w:hint="eastAsia"/>
        </w:rPr>
        <w:t>.</w:t>
      </w:r>
    </w:p>
    <w:p w:rsidR="00EC5DEE" w:rsidRDefault="00EC5DEE">
      <w:pPr>
        <w:pStyle w:val="Heading2"/>
        <w:rPr>
          <w:rFonts w:hint="default"/>
        </w:rPr>
      </w:pPr>
      <w:bookmarkStart w:id="28" w:name="_Toc28338"/>
      <w:r>
        <w:t xml:space="preserve">4.4 </w:t>
      </w:r>
      <w:bookmarkEnd w:id="28"/>
      <w:r>
        <w:rPr>
          <w:rFonts w:hint="default"/>
        </w:rPr>
        <w:t>Veri kullanımı</w:t>
      </w:r>
    </w:p>
    <w:p w:rsidR="00EC5DEE" w:rsidRDefault="00EC5DEE">
      <w:r>
        <w:t>Resim 4.11 gibi SIM kart veri kullanımını kontrol edin</w:t>
      </w:r>
    </w:p>
    <w:p w:rsidR="00EC5DEE" w:rsidRDefault="004C3B0B">
      <w:pPr>
        <w:jc w:val="center"/>
      </w:pPr>
      <w:r>
        <w:rPr>
          <w:noProof/>
          <w:lang w:eastAsia="en-US"/>
        </w:rPr>
        <w:drawing>
          <wp:inline distT="0" distB="0" distL="0" distR="0">
            <wp:extent cx="5267325" cy="29432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5267325" cy="2943225"/>
                    </a:xfrm>
                    <a:prstGeom prst="rect">
                      <a:avLst/>
                    </a:prstGeom>
                    <a:noFill/>
                    <a:ln w="9525">
                      <a:noFill/>
                      <a:miter lim="800000"/>
                      <a:headEnd/>
                      <a:tailEnd/>
                    </a:ln>
                  </pic:spPr>
                </pic:pic>
              </a:graphicData>
            </a:graphic>
          </wp:inline>
        </w:drawing>
      </w:r>
    </w:p>
    <w:p w:rsidR="00EC5DEE" w:rsidRDefault="00EC5DEE">
      <w:pPr>
        <w:rPr>
          <w:b/>
        </w:rPr>
      </w:pPr>
      <w:r>
        <w:rPr>
          <w:rFonts w:hint="eastAsia"/>
        </w:rPr>
        <w:t xml:space="preserve">                               </w:t>
      </w:r>
      <w:r>
        <w:rPr>
          <w:rFonts w:hint="eastAsia"/>
          <w:b/>
        </w:rPr>
        <w:t xml:space="preserve">  </w:t>
      </w:r>
      <w:r>
        <w:rPr>
          <w:b/>
        </w:rPr>
        <w:t>Resim</w:t>
      </w:r>
      <w:r>
        <w:rPr>
          <w:rFonts w:hint="eastAsia"/>
          <w:b/>
        </w:rPr>
        <w:t xml:space="preserve"> 4.11</w:t>
      </w:r>
    </w:p>
    <w:p w:rsidR="00EC5DEE" w:rsidRDefault="00EC5DEE">
      <w:pPr>
        <w:pStyle w:val="Heading2"/>
        <w:rPr>
          <w:rFonts w:hint="default"/>
        </w:rPr>
      </w:pPr>
      <w:bookmarkStart w:id="29" w:name="_Toc7952"/>
      <w:r>
        <w:lastRenderedPageBreak/>
        <w:t xml:space="preserve">4.5 </w:t>
      </w:r>
      <w:bookmarkEnd w:id="29"/>
      <w:r>
        <w:rPr>
          <w:rFonts w:hint="default"/>
        </w:rPr>
        <w:t>Daha</w:t>
      </w:r>
      <w:r>
        <w:t xml:space="preserve"> </w:t>
      </w:r>
    </w:p>
    <w:p w:rsidR="00EC5DEE" w:rsidRDefault="00EC5DEE">
      <w:pPr>
        <w:rPr>
          <w:b/>
        </w:rPr>
      </w:pPr>
      <w:r>
        <w:rPr>
          <w:rFonts w:hint="eastAsia"/>
          <w:b/>
        </w:rPr>
        <w:t xml:space="preserve">4.5-1 </w:t>
      </w:r>
      <w:r>
        <w:rPr>
          <w:b/>
        </w:rPr>
        <w:t>Uçak modu</w:t>
      </w:r>
    </w:p>
    <w:p w:rsidR="00EC5DEE" w:rsidRDefault="00EC5DEE">
      <w:r>
        <w:rPr>
          <w:rFonts w:hint="eastAsia"/>
        </w:rPr>
        <w:t xml:space="preserve">  </w:t>
      </w:r>
      <w:r>
        <w:t>Uçak Modu açıkken, WIFI ve GSM herhangi bir sinyal alamadığında, uçak modu kapatıldığında, WIFI ve GSM modülü daha önceki durumuna dönecektir. Uçak Modu, WIFI ve GSM kartı işlevini hızlı bir şekilde kapatabilir</w:t>
      </w:r>
      <w:r>
        <w:rPr>
          <w:rFonts w:hint="eastAsia"/>
        </w:rPr>
        <w:t>.</w:t>
      </w:r>
    </w:p>
    <w:p w:rsidR="00EC5DEE" w:rsidRDefault="00EC5DEE">
      <w:pPr>
        <w:rPr>
          <w:b/>
        </w:rPr>
      </w:pPr>
      <w:r>
        <w:rPr>
          <w:rFonts w:hint="eastAsia"/>
          <w:b/>
        </w:rPr>
        <w:t>4.5-2 VPN</w:t>
      </w:r>
    </w:p>
    <w:p w:rsidR="00EC5DEE" w:rsidRDefault="00EC5DEE">
      <w:r>
        <w:rPr>
          <w:rFonts w:hint="eastAsia"/>
        </w:rPr>
        <w:t xml:space="preserve"> </w:t>
      </w:r>
      <w:r>
        <w:t>Resim 4.12 gibi, VPN'yi açın, VPN ağı ekle'yi tıklayın. Girilen ad ve sunucu adresi, sonra kaydedin.</w:t>
      </w:r>
    </w:p>
    <w:p w:rsidR="00EC5DEE" w:rsidRDefault="004C3B0B" w:rsidP="002247E5">
      <w:pPr>
        <w:pStyle w:val="NormalIndent"/>
        <w:spacing w:before="93" w:after="93"/>
        <w:ind w:firstLineChars="0" w:firstLine="0"/>
        <w:jc w:val="center"/>
      </w:pPr>
      <w:r>
        <w:rPr>
          <w:noProof/>
          <w:lang w:bidi="ar-SA"/>
        </w:rPr>
        <w:drawing>
          <wp:inline distT="0" distB="0" distL="0" distR="0">
            <wp:extent cx="5267325" cy="27336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
          <w:lang w:eastAsia="zh-CN"/>
        </w:rPr>
      </w:pPr>
      <w:r>
        <w:rPr>
          <w:b/>
        </w:rPr>
        <w:t>Resim</w:t>
      </w:r>
      <w:r>
        <w:rPr>
          <w:rFonts w:hint="eastAsia"/>
          <w:b/>
        </w:rPr>
        <w:t xml:space="preserve"> 4.</w:t>
      </w:r>
      <w:r>
        <w:rPr>
          <w:rFonts w:hint="eastAsia"/>
          <w:b/>
          <w:lang w:eastAsia="zh-CN"/>
        </w:rPr>
        <w:t>12</w:t>
      </w:r>
    </w:p>
    <w:p w:rsidR="00EC5DEE" w:rsidRDefault="00EC5DEE" w:rsidP="002247E5">
      <w:pPr>
        <w:pStyle w:val="NormalIndent"/>
        <w:spacing w:before="93" w:after="93"/>
        <w:ind w:firstLineChars="0" w:firstLine="0"/>
        <w:jc w:val="center"/>
        <w:rPr>
          <w:b/>
          <w:lang w:eastAsia="zh-CN"/>
        </w:rPr>
      </w:pPr>
    </w:p>
    <w:p w:rsidR="00EC5DEE" w:rsidRDefault="00EC5DEE">
      <w:pPr>
        <w:rPr>
          <w:b/>
        </w:rPr>
      </w:pPr>
      <w:r>
        <w:rPr>
          <w:b/>
        </w:rPr>
        <w:t>Resim 4.13 gibi VPN'yi tıklayın, VPN kullanıcı adı ve şifresini girin, bağlan'ı tıklayın.</w:t>
      </w:r>
    </w:p>
    <w:p w:rsidR="00EC5DEE" w:rsidRDefault="004C3B0B">
      <w:r>
        <w:rPr>
          <w:noProof/>
          <w:lang w:eastAsia="en-US"/>
        </w:rPr>
        <w:drawing>
          <wp:inline distT="0" distB="0" distL="0" distR="0">
            <wp:extent cx="5267325" cy="29432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5267325" cy="2943225"/>
                    </a:xfrm>
                    <a:prstGeom prst="rect">
                      <a:avLst/>
                    </a:prstGeom>
                    <a:noFill/>
                    <a:ln w="9525">
                      <a:noFill/>
                      <a:miter lim="800000"/>
                      <a:headEnd/>
                      <a:tailEnd/>
                    </a:ln>
                  </pic:spPr>
                </pic:pic>
              </a:graphicData>
            </a:graphic>
          </wp:inline>
        </w:drawing>
      </w:r>
    </w:p>
    <w:p w:rsidR="00EC5DEE" w:rsidRDefault="00EC5DEE">
      <w:pPr>
        <w:rPr>
          <w:b/>
        </w:rPr>
      </w:pPr>
      <w:r>
        <w:rPr>
          <w:rFonts w:hint="eastAsia"/>
          <w:b/>
        </w:rPr>
        <w:t xml:space="preserve">                          </w:t>
      </w:r>
      <w:r>
        <w:rPr>
          <w:b/>
        </w:rPr>
        <w:t>Resim</w:t>
      </w:r>
      <w:r>
        <w:rPr>
          <w:rFonts w:hint="eastAsia"/>
          <w:b/>
        </w:rPr>
        <w:t xml:space="preserve"> 4.13</w:t>
      </w:r>
    </w:p>
    <w:p w:rsidR="00EC5DEE" w:rsidRDefault="00EC5DEE">
      <w:pPr>
        <w:rPr>
          <w:b/>
        </w:rPr>
      </w:pPr>
    </w:p>
    <w:p w:rsidR="00EC5DEE" w:rsidRDefault="00EC5DEE">
      <w:pPr>
        <w:rPr>
          <w:b/>
        </w:rPr>
      </w:pPr>
      <w:r>
        <w:rPr>
          <w:rFonts w:hint="eastAsia"/>
          <w:b/>
        </w:rPr>
        <w:t xml:space="preserve">4.5-3 </w:t>
      </w:r>
      <w:r>
        <w:rPr>
          <w:b/>
        </w:rPr>
        <w:t>Ağ paylaşımı ve taşınabilir etkin noktalar</w:t>
      </w:r>
    </w:p>
    <w:p w:rsidR="00EC5DEE" w:rsidRDefault="00EC5DEE">
      <w:r>
        <w:t>Taşınabilir Wi-Fi sıcak noktaları</w:t>
      </w:r>
      <w:r>
        <w:rPr>
          <w:rFonts w:hint="eastAsia"/>
        </w:rPr>
        <w:t xml:space="preserve"> </w:t>
      </w:r>
    </w:p>
    <w:p w:rsidR="00EC5DEE" w:rsidRDefault="00EC5DEE" w:rsidP="00EC5DEE">
      <w:pPr>
        <w:numPr>
          <w:ilvl w:val="3"/>
          <w:numId w:val="26"/>
        </w:numPr>
        <w:rPr>
          <w:b/>
        </w:rPr>
      </w:pPr>
      <w:r>
        <w:rPr>
          <w:b/>
        </w:rPr>
        <w:t>Ana menüde uygulama ayarını tıklayın.</w:t>
      </w:r>
    </w:p>
    <w:p w:rsidR="00EC5DEE" w:rsidRDefault="00EC5DEE" w:rsidP="00EC5DEE">
      <w:pPr>
        <w:numPr>
          <w:ilvl w:val="3"/>
          <w:numId w:val="26"/>
        </w:numPr>
        <w:rPr>
          <w:b/>
        </w:rPr>
      </w:pPr>
      <w:r>
        <w:rPr>
          <w:b/>
        </w:rPr>
        <w:t>WiFi iyi bağlandığında daha fazla, açık ağ paylaşımı ve taşınabilir hotspot</w:t>
      </w:r>
    </w:p>
    <w:p w:rsidR="00EC5DEE" w:rsidRDefault="004C3B0B">
      <w:pPr>
        <w:jc w:val="center"/>
        <w:rPr>
          <w:b/>
        </w:rPr>
      </w:pPr>
      <w:r>
        <w:rPr>
          <w:noProof/>
          <w:lang w:eastAsia="en-US"/>
        </w:rPr>
        <w:drawing>
          <wp:inline distT="0" distB="0" distL="0" distR="0">
            <wp:extent cx="5267325" cy="32289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5267325" cy="3228975"/>
                    </a:xfrm>
                    <a:prstGeom prst="rect">
                      <a:avLst/>
                    </a:prstGeom>
                    <a:noFill/>
                    <a:ln w="9525">
                      <a:noFill/>
                      <a:miter lim="800000"/>
                      <a:headEnd/>
                      <a:tailEnd/>
                    </a:ln>
                  </pic:spPr>
                </pic:pic>
              </a:graphicData>
            </a:graphic>
          </wp:inline>
        </w:drawing>
      </w:r>
    </w:p>
    <w:p w:rsidR="00EC5DEE" w:rsidRDefault="00EC5DEE">
      <w:pPr>
        <w:rPr>
          <w:b/>
        </w:rPr>
      </w:pPr>
      <w:r>
        <w:rPr>
          <w:rFonts w:hint="eastAsia"/>
          <w:b/>
        </w:rPr>
        <w:t xml:space="preserve">                       </w:t>
      </w:r>
      <w:r>
        <w:rPr>
          <w:b/>
        </w:rPr>
        <w:t>Resim</w:t>
      </w:r>
      <w:r>
        <w:rPr>
          <w:rFonts w:hint="eastAsia"/>
          <w:b/>
        </w:rPr>
        <w:t xml:space="preserve"> 4.14</w:t>
      </w:r>
    </w:p>
    <w:p w:rsidR="00EC5DEE" w:rsidRDefault="00EC5DEE">
      <w:pPr>
        <w:rPr>
          <w:b/>
        </w:rPr>
      </w:pPr>
    </w:p>
    <w:p w:rsidR="00EC5DEE" w:rsidRDefault="004C3B0B">
      <w:pPr>
        <w:jc w:val="center"/>
      </w:pPr>
      <w:r>
        <w:rPr>
          <w:noProof/>
          <w:lang w:eastAsia="en-US"/>
        </w:rPr>
        <w:drawing>
          <wp:inline distT="0" distB="0" distL="0" distR="0">
            <wp:extent cx="5257800" cy="35814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5257800" cy="3581400"/>
                    </a:xfrm>
                    <a:prstGeom prst="rect">
                      <a:avLst/>
                    </a:prstGeom>
                    <a:noFill/>
                    <a:ln w="9525">
                      <a:noFill/>
                      <a:miter lim="800000"/>
                      <a:headEnd/>
                      <a:tailEnd/>
                    </a:ln>
                  </pic:spPr>
                </pic:pic>
              </a:graphicData>
            </a:graphic>
          </wp:inline>
        </w:drawing>
      </w:r>
    </w:p>
    <w:p w:rsidR="00EC5DEE" w:rsidRDefault="00EC5DEE">
      <w:pPr>
        <w:rPr>
          <w:b/>
        </w:rPr>
      </w:pPr>
      <w:r>
        <w:rPr>
          <w:rFonts w:hint="eastAsia"/>
        </w:rPr>
        <w:lastRenderedPageBreak/>
        <w:t xml:space="preserve">                       </w:t>
      </w:r>
      <w:r>
        <w:rPr>
          <w:rFonts w:hint="eastAsia"/>
          <w:b/>
        </w:rPr>
        <w:t xml:space="preserve"> </w:t>
      </w:r>
      <w:r>
        <w:rPr>
          <w:b/>
        </w:rPr>
        <w:t>Resim</w:t>
      </w:r>
      <w:r>
        <w:rPr>
          <w:rFonts w:hint="eastAsia"/>
          <w:b/>
        </w:rPr>
        <w:t xml:space="preserve"> 4.15</w:t>
      </w:r>
    </w:p>
    <w:p w:rsidR="00EC5DEE" w:rsidRDefault="00EC5DEE">
      <w:pPr>
        <w:rPr>
          <w:b/>
        </w:rPr>
      </w:pPr>
    </w:p>
    <w:p w:rsidR="00EC5DEE" w:rsidRDefault="00EC5DEE" w:rsidP="00EC5DEE">
      <w:pPr>
        <w:numPr>
          <w:ilvl w:val="2"/>
          <w:numId w:val="16"/>
        </w:numPr>
      </w:pPr>
      <w:r>
        <w:t>WI-FI hotspot'ları açık tutun tıklayın, açık saati seçin.</w:t>
      </w:r>
    </w:p>
    <w:p w:rsidR="00EC5DEE" w:rsidRDefault="00EC5DEE" w:rsidP="00EC5DEE">
      <w:pPr>
        <w:numPr>
          <w:ilvl w:val="2"/>
          <w:numId w:val="16"/>
        </w:numPr>
      </w:pPr>
      <w:r>
        <w:t>Önceki menüye dönün, taşınabilir WLAN sıcak noktalarını açın, WI-FI hotspot'ları ayarla'yı tıklayın.</w:t>
      </w:r>
    </w:p>
    <w:p w:rsidR="00EC5DEE" w:rsidRDefault="004C3B0B">
      <w:pPr>
        <w:jc w:val="center"/>
        <w:rPr>
          <w:b/>
        </w:rPr>
      </w:pPr>
      <w:r>
        <w:rPr>
          <w:noProof/>
          <w:lang w:eastAsia="en-US"/>
        </w:rPr>
        <w:drawing>
          <wp:inline distT="0" distB="0" distL="0" distR="0">
            <wp:extent cx="5267325" cy="29432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srcRect/>
                    <a:stretch>
                      <a:fillRect/>
                    </a:stretch>
                  </pic:blipFill>
                  <pic:spPr bwMode="auto">
                    <a:xfrm>
                      <a:off x="0" y="0"/>
                      <a:ext cx="5267325" cy="2943225"/>
                    </a:xfrm>
                    <a:prstGeom prst="rect">
                      <a:avLst/>
                    </a:prstGeom>
                    <a:noFill/>
                    <a:ln w="9525">
                      <a:noFill/>
                      <a:miter lim="800000"/>
                      <a:headEnd/>
                      <a:tailEnd/>
                    </a:ln>
                  </pic:spPr>
                </pic:pic>
              </a:graphicData>
            </a:graphic>
          </wp:inline>
        </w:drawing>
      </w:r>
    </w:p>
    <w:p w:rsidR="00EC5DEE" w:rsidRDefault="00EC5DEE">
      <w:pPr>
        <w:rPr>
          <w:b/>
        </w:rPr>
      </w:pPr>
      <w:r>
        <w:rPr>
          <w:rFonts w:hint="eastAsia"/>
          <w:b/>
        </w:rPr>
        <w:t xml:space="preserve">                          </w:t>
      </w:r>
      <w:r>
        <w:rPr>
          <w:b/>
        </w:rPr>
        <w:t>Resim</w:t>
      </w:r>
      <w:r>
        <w:rPr>
          <w:rFonts w:hint="eastAsia"/>
          <w:b/>
        </w:rPr>
        <w:t xml:space="preserve"> 4.16</w:t>
      </w:r>
    </w:p>
    <w:p w:rsidR="00EC5DEE" w:rsidRDefault="00EC5DEE">
      <w:pPr>
        <w:rPr>
          <w:b/>
        </w:rPr>
      </w:pPr>
    </w:p>
    <w:p w:rsidR="00EC5DEE" w:rsidRDefault="00EC5DEE" w:rsidP="00EC5DEE">
      <w:pPr>
        <w:numPr>
          <w:ilvl w:val="0"/>
          <w:numId w:val="16"/>
        </w:numPr>
      </w:pPr>
      <w:r>
        <w:t>İstediğiniz şifreleri ayarlayın, şifre 8 rakamdan fazla olmalı</w:t>
      </w:r>
      <w:r>
        <w:rPr>
          <w:rFonts w:hint="eastAsia"/>
        </w:rPr>
        <w:t>.</w:t>
      </w:r>
    </w:p>
    <w:p w:rsidR="00EC5DEE" w:rsidRDefault="00EC5DEE"/>
    <w:p w:rsidR="00EC5DEE" w:rsidRDefault="00EC5DEE"/>
    <w:p w:rsidR="00EC5DEE" w:rsidRDefault="00EC5DEE">
      <w:pPr>
        <w:rPr>
          <w:b/>
        </w:rPr>
      </w:pPr>
      <w:r>
        <w:rPr>
          <w:rFonts w:hint="eastAsia"/>
          <w:b/>
        </w:rPr>
        <w:t xml:space="preserve">4.5-4 </w:t>
      </w:r>
      <w:r>
        <w:rPr>
          <w:b/>
        </w:rPr>
        <w:t>Mobil ağlar</w:t>
      </w:r>
      <w:r>
        <w:rPr>
          <w:rFonts w:hint="eastAsia"/>
          <w:b/>
        </w:rPr>
        <w:t xml:space="preserve"> </w:t>
      </w:r>
    </w:p>
    <w:p w:rsidR="00EC5DEE" w:rsidRDefault="00EC5DEE">
      <w:pPr>
        <w:rPr>
          <w:b/>
        </w:rPr>
      </w:pPr>
    </w:p>
    <w:p w:rsidR="00EC5DEE" w:rsidRDefault="00EC5DEE">
      <w:pPr>
        <w:rPr>
          <w:b/>
          <w:bCs/>
        </w:rPr>
      </w:pPr>
      <w:r>
        <w:rPr>
          <w:rFonts w:hint="eastAsia"/>
        </w:rPr>
        <w:t>1.</w:t>
      </w:r>
      <w:r>
        <w:t xml:space="preserve">  </w:t>
      </w:r>
      <w:r>
        <w:rPr>
          <w:b/>
          <w:bCs/>
        </w:rPr>
        <w:t>Erişim Noktası Adı (APN)</w:t>
      </w:r>
    </w:p>
    <w:p w:rsidR="00EC5DEE" w:rsidRDefault="00EC5DEE">
      <w:r>
        <w:t>Erişim noktası adını (APN) seçin, bağlanmanız gereken SIM kartı seçin.</w:t>
      </w:r>
    </w:p>
    <w:p w:rsidR="00EC5DEE" w:rsidRDefault="00EC5DEE">
      <w:r>
        <w:t xml:space="preserve">2.  </w:t>
      </w:r>
      <w:r>
        <w:rPr>
          <w:b/>
          <w:bCs/>
        </w:rPr>
        <w:t>Bağ türü seçin</w:t>
      </w:r>
    </w:p>
    <w:p w:rsidR="00EC5DEE" w:rsidRDefault="00EC5DEE">
      <w:pPr>
        <w:rPr>
          <w:color w:val="0000FF"/>
        </w:rPr>
      </w:pPr>
      <w:r>
        <w:rPr>
          <w:color w:val="0000FF"/>
        </w:rPr>
        <w:t>Açıklama: (CMWAP verilerini GPRS aracılığıyla gönderir, ziyaret ettiği web sayfası wap web sayfasına aittir ve CMNET destekli www cep telefonu şebekesine bakar, web sayfasında da bilgisayarda oturum açabilir.) Ücretler de farklıdır.</w:t>
      </w:r>
    </w:p>
    <w:p w:rsidR="00EC5DEE" w:rsidRDefault="00EC5DEE" w:rsidP="00EC5DEE">
      <w:pPr>
        <w:numPr>
          <w:ilvl w:val="1"/>
          <w:numId w:val="26"/>
        </w:numPr>
        <w:rPr>
          <w:b/>
        </w:rPr>
      </w:pPr>
      <w:r>
        <w:rPr>
          <w:b/>
        </w:rPr>
        <w:t>Şebeke operatörü</w:t>
      </w:r>
    </w:p>
    <w:p w:rsidR="00EC5DEE" w:rsidRDefault="00EC5DEE">
      <w:r>
        <w:t>Şebeke operatörünü tıklayın, bağlanmanız gereken SIM kartı seçin, sistem mevcut GSM ve WCDMA şebekesini arar; resim 4.17</w:t>
      </w:r>
    </w:p>
    <w:p w:rsidR="00EC5DEE" w:rsidRDefault="004C3B0B">
      <w:pPr>
        <w:jc w:val="center"/>
      </w:pPr>
      <w:r>
        <w:rPr>
          <w:noProof/>
          <w:lang w:eastAsia="en-US"/>
        </w:rPr>
        <w:lastRenderedPageBreak/>
        <w:drawing>
          <wp:inline distT="0" distB="0" distL="0" distR="0">
            <wp:extent cx="5267325" cy="2952750"/>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rPr>
          <w:b/>
        </w:rPr>
      </w:pPr>
      <w:r>
        <w:rPr>
          <w:rFonts w:hint="eastAsia"/>
        </w:rPr>
        <w:t xml:space="preserve">                           </w:t>
      </w:r>
      <w:r>
        <w:t>Resim</w:t>
      </w:r>
      <w:r>
        <w:rPr>
          <w:rFonts w:hint="eastAsia"/>
          <w:b/>
        </w:rPr>
        <w:t xml:space="preserve"> 4.18</w:t>
      </w:r>
    </w:p>
    <w:p w:rsidR="00EC5DEE" w:rsidRDefault="00EC5DEE">
      <w:pPr>
        <w:rPr>
          <w:b/>
        </w:rPr>
      </w:pPr>
    </w:p>
    <w:p w:rsidR="00EC5DEE" w:rsidRDefault="00EC5DEE">
      <w:r>
        <w:rPr>
          <w:rFonts w:hint="eastAsia"/>
          <w:b/>
        </w:rPr>
        <w:t xml:space="preserve">4.5-5 </w:t>
      </w:r>
      <w:r>
        <w:rPr>
          <w:b/>
        </w:rPr>
        <w:t>GPRS veri önceliği modu</w:t>
      </w:r>
    </w:p>
    <w:p w:rsidR="00EC5DEE" w:rsidRDefault="00EC5DEE">
      <w:r>
        <w:t>GPRS önceki modunu açtıktan sonra, sistemler önceliği ağınızı seçer</w:t>
      </w:r>
      <w:r>
        <w:rPr>
          <w:rFonts w:hint="eastAsia"/>
        </w:rPr>
        <w:t xml:space="preserve">.  </w:t>
      </w:r>
    </w:p>
    <w:p w:rsidR="00EC5DEE" w:rsidRDefault="00EC5DEE"/>
    <w:p w:rsidR="00EC5DEE" w:rsidRDefault="00EC5DEE">
      <w:pPr>
        <w:rPr>
          <w:b/>
          <w:sz w:val="28"/>
          <w:szCs w:val="28"/>
        </w:rPr>
      </w:pPr>
      <w:r>
        <w:rPr>
          <w:b/>
          <w:sz w:val="28"/>
          <w:szCs w:val="28"/>
        </w:rPr>
        <w:t>4.6 Ses ve bildirim</w:t>
      </w:r>
    </w:p>
    <w:p w:rsidR="00EC5DEE" w:rsidRDefault="00EC5DEE">
      <w:pPr>
        <w:tabs>
          <w:tab w:val="left" w:pos="5670"/>
        </w:tabs>
      </w:pPr>
      <w:r>
        <w:rPr>
          <w:rFonts w:hint="eastAsia"/>
        </w:rPr>
        <w:t xml:space="preserve"> 1. </w:t>
      </w:r>
      <w:r>
        <w:t>Ayarları açın, bağlamsal modeli tıklatın, resim 4.19 gibi,</w:t>
      </w:r>
      <w:r>
        <w:tab/>
      </w:r>
    </w:p>
    <w:p w:rsidR="00EC5DEE" w:rsidRDefault="004C3B0B">
      <w:pPr>
        <w:tabs>
          <w:tab w:val="left" w:pos="5670"/>
        </w:tabs>
        <w:jc w:val="center"/>
      </w:pPr>
      <w:r>
        <w:rPr>
          <w:noProof/>
          <w:lang w:eastAsia="en-US"/>
        </w:rPr>
        <w:drawing>
          <wp:inline distT="0" distB="0" distL="0" distR="0">
            <wp:extent cx="5267325" cy="29527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tabs>
          <w:tab w:val="left" w:pos="5670"/>
        </w:tabs>
        <w:rPr>
          <w:b/>
        </w:rPr>
      </w:pPr>
      <w:r>
        <w:rPr>
          <w:rFonts w:hint="eastAsia"/>
        </w:rPr>
        <w:t xml:space="preserve">                    </w:t>
      </w:r>
      <w:r>
        <w:rPr>
          <w:rFonts w:hint="eastAsia"/>
          <w:b/>
        </w:rPr>
        <w:t xml:space="preserve"> </w:t>
      </w:r>
      <w:r>
        <w:rPr>
          <w:b/>
        </w:rPr>
        <w:t>Resim</w:t>
      </w:r>
      <w:r>
        <w:rPr>
          <w:rFonts w:hint="eastAsia"/>
          <w:b/>
        </w:rPr>
        <w:t xml:space="preserve"> 4.19</w:t>
      </w:r>
    </w:p>
    <w:p w:rsidR="00EC5DEE" w:rsidRDefault="00EC5DEE">
      <w:pPr>
        <w:tabs>
          <w:tab w:val="left" w:pos="5670"/>
        </w:tabs>
        <w:rPr>
          <w:b/>
        </w:rPr>
      </w:pPr>
    </w:p>
    <w:p w:rsidR="00EC5DEE" w:rsidRDefault="00EC5DEE">
      <w:pPr>
        <w:tabs>
          <w:tab w:val="left" w:pos="5670"/>
        </w:tabs>
        <w:jc w:val="center"/>
      </w:pPr>
    </w:p>
    <w:p w:rsidR="00EC5DEE" w:rsidRDefault="00EC5DEE">
      <w:pPr>
        <w:rPr>
          <w:b/>
        </w:rPr>
      </w:pPr>
    </w:p>
    <w:p w:rsidR="00EC5DEE" w:rsidRDefault="00EC5DEE">
      <w:pPr>
        <w:rPr>
          <w:color w:val="FF0000"/>
        </w:rPr>
      </w:pPr>
      <w:r>
        <w:rPr>
          <w:color w:val="FF0000"/>
        </w:rPr>
        <w:t>(Not: Standart, sessiz, toplantı, açık alanlar yalnızca seçim içindir, ayarlanamazlar.)</w:t>
      </w:r>
    </w:p>
    <w:p w:rsidR="00EC5DEE" w:rsidRDefault="00EC5DEE"/>
    <w:p w:rsidR="00EC5DEE" w:rsidRDefault="00EC5DEE">
      <w:pPr>
        <w:rPr>
          <w:b/>
          <w:sz w:val="28"/>
          <w:szCs w:val="28"/>
        </w:rPr>
      </w:pPr>
      <w:r>
        <w:rPr>
          <w:rFonts w:hint="eastAsia"/>
          <w:b/>
          <w:sz w:val="28"/>
          <w:szCs w:val="28"/>
        </w:rPr>
        <w:lastRenderedPageBreak/>
        <w:t xml:space="preserve">4.7 </w:t>
      </w:r>
      <w:r>
        <w:rPr>
          <w:b/>
          <w:sz w:val="28"/>
          <w:szCs w:val="28"/>
        </w:rPr>
        <w:t>Ekran</w:t>
      </w:r>
      <w:r>
        <w:rPr>
          <w:rFonts w:hint="eastAsia"/>
          <w:b/>
          <w:sz w:val="28"/>
          <w:szCs w:val="28"/>
        </w:rPr>
        <w:t xml:space="preserve"> </w:t>
      </w:r>
    </w:p>
    <w:p w:rsidR="00EC5DEE" w:rsidRDefault="00EC5DEE" w:rsidP="002247E5">
      <w:pPr>
        <w:pStyle w:val="NormalIndent"/>
        <w:spacing w:before="93" w:after="93"/>
        <w:ind w:firstLineChars="0" w:firstLine="0"/>
        <w:rPr>
          <w:b/>
          <w:lang w:eastAsia="zh-CN"/>
        </w:rPr>
      </w:pPr>
      <w:r>
        <w:rPr>
          <w:rFonts w:hint="eastAsia"/>
          <w:b/>
        </w:rPr>
        <w:t xml:space="preserve">4.7-1 </w:t>
      </w:r>
      <w:r>
        <w:rPr>
          <w:b/>
        </w:rPr>
        <w:t>Ekran parlaklığını ayarlama</w:t>
      </w:r>
    </w:p>
    <w:p w:rsidR="00EC5DEE" w:rsidRDefault="00EC5DEE" w:rsidP="002247E5">
      <w:pPr>
        <w:pStyle w:val="NormalIndent"/>
        <w:numPr>
          <w:ilvl w:val="0"/>
          <w:numId w:val="3"/>
        </w:numPr>
        <w:tabs>
          <w:tab w:val="left" w:pos="960"/>
        </w:tabs>
        <w:spacing w:before="93" w:after="93"/>
        <w:ind w:firstLineChars="0"/>
      </w:pPr>
      <w:r>
        <w:rPr>
          <w:rFonts w:hint="eastAsia"/>
          <w:lang w:eastAsia="zh-CN"/>
        </w:rPr>
        <w:t xml:space="preserve">.  </w:t>
      </w:r>
      <w:r>
        <w:t>Uygulama yordamını ayarla'yı tıklayın.</w:t>
      </w:r>
    </w:p>
    <w:p w:rsidR="00EC5DEE" w:rsidRDefault="00EC5DEE" w:rsidP="002247E5">
      <w:pPr>
        <w:pStyle w:val="NormalIndent"/>
        <w:numPr>
          <w:ilvl w:val="1"/>
          <w:numId w:val="6"/>
        </w:numPr>
        <w:tabs>
          <w:tab w:val="left" w:pos="1211"/>
          <w:tab w:val="left" w:pos="2310"/>
        </w:tabs>
        <w:spacing w:before="93" w:after="93"/>
        <w:ind w:firstLineChars="0"/>
      </w:pPr>
      <w:r>
        <w:t>Görüntüle'yi tıklayın, parlaklığı seçin,</w:t>
      </w:r>
    </w:p>
    <w:p w:rsidR="00EC5DEE" w:rsidRDefault="00EC5DEE" w:rsidP="002247E5">
      <w:pPr>
        <w:pStyle w:val="NormalIndent"/>
        <w:numPr>
          <w:ilvl w:val="1"/>
          <w:numId w:val="6"/>
        </w:numPr>
        <w:tabs>
          <w:tab w:val="left" w:pos="1211"/>
          <w:tab w:val="left" w:pos="2310"/>
        </w:tabs>
        <w:spacing w:before="93" w:after="93"/>
        <w:ind w:firstLineChars="0"/>
      </w:pPr>
      <w:r>
        <w:t>Parlaklık hacmini ayarlamak için portlito'yu sürükleyin.Picture 4.20</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67325" cy="29432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5267325"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4.20</w:t>
      </w:r>
    </w:p>
    <w:p w:rsidR="00EC5DEE" w:rsidRDefault="00EC5DEE" w:rsidP="002247E5">
      <w:pPr>
        <w:pStyle w:val="NormalIndent"/>
        <w:spacing w:before="93" w:after="93"/>
        <w:ind w:firstLineChars="0"/>
        <w:rPr>
          <w:b/>
          <w:lang w:eastAsia="zh-CN"/>
        </w:rPr>
      </w:pPr>
    </w:p>
    <w:p w:rsidR="00EC5DEE" w:rsidRDefault="00EC5DEE" w:rsidP="002247E5">
      <w:pPr>
        <w:pStyle w:val="NormalIndent"/>
        <w:numPr>
          <w:ilvl w:val="1"/>
          <w:numId w:val="6"/>
        </w:numPr>
        <w:spacing w:before="93" w:after="93"/>
        <w:ind w:firstLineChars="0"/>
        <w:jc w:val="left"/>
        <w:rPr>
          <w:lang w:eastAsia="zh-CN"/>
        </w:rPr>
      </w:pPr>
      <w:r>
        <w:rPr>
          <w:lang w:eastAsia="zh-CN"/>
        </w:rPr>
        <w:t>Parlaklık ayarlandıktan sonra Tamam'ı tıklayın</w:t>
      </w:r>
      <w:r>
        <w:rPr>
          <w:rFonts w:hint="eastAsia"/>
          <w:lang w:eastAsia="zh-CN"/>
        </w:rPr>
        <w:t>.</w:t>
      </w:r>
    </w:p>
    <w:p w:rsidR="00EC5DEE" w:rsidRDefault="00EC5DEE" w:rsidP="002247E5">
      <w:pPr>
        <w:pStyle w:val="NormalIndent"/>
        <w:spacing w:before="93" w:after="93"/>
        <w:ind w:left="1211" w:firstLineChars="0" w:firstLine="0"/>
        <w:jc w:val="left"/>
        <w:rPr>
          <w:lang w:eastAsia="zh-CN"/>
        </w:rPr>
      </w:pPr>
    </w:p>
    <w:p w:rsidR="00EC5DEE" w:rsidRDefault="00EC5DEE" w:rsidP="002247E5">
      <w:pPr>
        <w:pStyle w:val="NormalIndent"/>
        <w:numPr>
          <w:ilvl w:val="2"/>
          <w:numId w:val="40"/>
        </w:numPr>
        <w:spacing w:before="93" w:after="93"/>
        <w:ind w:firstLineChars="0"/>
        <w:jc w:val="left"/>
        <w:rPr>
          <w:lang w:eastAsia="zh-CN"/>
        </w:rPr>
      </w:pPr>
      <w:r>
        <w:rPr>
          <w:rFonts w:hint="eastAsia"/>
          <w:lang w:eastAsia="zh-CN"/>
        </w:rPr>
        <w:t xml:space="preserve"> </w:t>
      </w:r>
      <w:r>
        <w:rPr>
          <w:b/>
          <w:lang w:eastAsia="zh-CN"/>
        </w:rPr>
        <w:t>Duvarkağıtları</w:t>
      </w:r>
    </w:p>
    <w:p w:rsidR="00EC5DEE" w:rsidRDefault="00EC5DEE" w:rsidP="002247E5">
      <w:pPr>
        <w:pStyle w:val="NormalIndent"/>
        <w:numPr>
          <w:ilvl w:val="0"/>
          <w:numId w:val="14"/>
        </w:numPr>
        <w:spacing w:before="93" w:after="93"/>
        <w:ind w:firstLineChars="0"/>
        <w:rPr>
          <w:bCs w:val="0"/>
          <w:lang w:eastAsia="zh-CN"/>
        </w:rPr>
      </w:pPr>
      <w:r>
        <w:rPr>
          <w:bCs w:val="0"/>
          <w:lang w:eastAsia="zh-CN"/>
        </w:rPr>
        <w:t>Ayarlama uygulamasını tıklayın.</w:t>
      </w:r>
    </w:p>
    <w:p w:rsidR="00EC5DEE" w:rsidRDefault="00EC5DEE" w:rsidP="002247E5">
      <w:pPr>
        <w:pStyle w:val="NormalIndent"/>
        <w:numPr>
          <w:ilvl w:val="0"/>
          <w:numId w:val="14"/>
        </w:numPr>
        <w:spacing w:before="93" w:after="93"/>
        <w:ind w:firstLineChars="0"/>
        <w:rPr>
          <w:bCs w:val="0"/>
          <w:lang w:eastAsia="zh-CN"/>
        </w:rPr>
      </w:pPr>
      <w:r>
        <w:rPr>
          <w:bCs w:val="0"/>
          <w:lang w:eastAsia="zh-CN"/>
        </w:rPr>
        <w:t>Ekran'ı tıklayın, duvar kağıdı tıklayın.</w:t>
      </w:r>
    </w:p>
    <w:p w:rsidR="00EC5DEE" w:rsidRDefault="00EC5DEE" w:rsidP="002247E5">
      <w:pPr>
        <w:pStyle w:val="NormalIndent"/>
        <w:numPr>
          <w:ilvl w:val="0"/>
          <w:numId w:val="14"/>
        </w:numPr>
        <w:spacing w:before="93" w:after="93"/>
        <w:ind w:firstLineChars="0"/>
        <w:rPr>
          <w:bCs w:val="0"/>
          <w:lang w:eastAsia="zh-CN"/>
        </w:rPr>
      </w:pPr>
      <w:r>
        <w:rPr>
          <w:bCs w:val="0"/>
          <w:lang w:eastAsia="zh-CN"/>
        </w:rPr>
        <w:t>İstediğiniz gibi farklı duvar kağıtları seçebilirsiniz - canlı duvar kağıtları --- galeri (kullanıcı tanımlı) --- duvar kağıtları (sistem hatası) --- video duvar kağıdı, resim 4.21</w:t>
      </w:r>
    </w:p>
    <w:p w:rsidR="00EC5DEE" w:rsidRDefault="004C3B0B" w:rsidP="002247E5">
      <w:pPr>
        <w:pStyle w:val="NormalIndent"/>
        <w:spacing w:before="93" w:after="93"/>
        <w:ind w:firstLineChars="0"/>
        <w:jc w:val="center"/>
        <w:rPr>
          <w:b/>
          <w:lang w:eastAsia="zh-CN"/>
        </w:rPr>
      </w:pPr>
      <w:r>
        <w:rPr>
          <w:noProof/>
          <w:lang w:bidi="ar-SA"/>
        </w:rPr>
        <w:lastRenderedPageBreak/>
        <w:drawing>
          <wp:inline distT="0" distB="0" distL="0" distR="0">
            <wp:extent cx="5267325" cy="30003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5267325" cy="30003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b/>
          <w:lang w:eastAsia="zh-CN"/>
        </w:rPr>
        <w:t xml:space="preserve">                             </w:t>
      </w:r>
      <w:r>
        <w:rPr>
          <w:b/>
          <w:lang w:eastAsia="zh-CN"/>
        </w:rPr>
        <w:t>Resim</w:t>
      </w:r>
      <w:r>
        <w:rPr>
          <w:rFonts w:hint="eastAsia"/>
          <w:b/>
          <w:lang w:eastAsia="zh-CN"/>
        </w:rPr>
        <w:t xml:space="preserve"> 4.21</w:t>
      </w:r>
    </w:p>
    <w:p w:rsidR="00EC5DEE" w:rsidRDefault="00EC5DEE" w:rsidP="002247E5">
      <w:pPr>
        <w:pStyle w:val="NormalIndent"/>
        <w:spacing w:before="93" w:after="93"/>
        <w:ind w:firstLineChars="0"/>
        <w:rPr>
          <w:b/>
          <w:lang w:eastAsia="zh-CN"/>
        </w:rPr>
      </w:pPr>
      <w:r>
        <w:rPr>
          <w:rFonts w:hint="eastAsia"/>
          <w:b/>
          <w:lang w:eastAsia="zh-CN"/>
        </w:rPr>
        <w:t xml:space="preserve">4.7-3 </w:t>
      </w:r>
      <w:r>
        <w:rPr>
          <w:b/>
          <w:lang w:eastAsia="zh-CN"/>
        </w:rPr>
        <w:t>Otomatik döndürme</w:t>
      </w:r>
    </w:p>
    <w:p w:rsidR="00EC5DEE" w:rsidRDefault="00EC5DEE" w:rsidP="002247E5">
      <w:pPr>
        <w:pStyle w:val="NormalIndent"/>
        <w:spacing w:before="93" w:after="93"/>
        <w:ind w:left="720" w:firstLineChars="0" w:firstLine="0"/>
        <w:rPr>
          <w:lang w:eastAsia="zh-CN"/>
        </w:rPr>
      </w:pPr>
      <w:r>
        <w:rPr>
          <w:lang w:eastAsia="zh-CN"/>
        </w:rPr>
        <w:t>Sistem varsayılan olarak açık otomatik rotasyon olarak varsayılarak kapandığında sistem G-sensörü tarafından MID ekranını döndürmeyecektir</w:t>
      </w:r>
      <w:r>
        <w:rPr>
          <w:rFonts w:hint="eastAsia"/>
          <w:lang w:eastAsia="zh-CN"/>
        </w:rPr>
        <w:t>.</w:t>
      </w:r>
    </w:p>
    <w:p w:rsidR="00EC5DEE" w:rsidRDefault="00EC5DEE" w:rsidP="002247E5">
      <w:pPr>
        <w:pStyle w:val="NormalIndent"/>
        <w:spacing w:before="93" w:after="93"/>
        <w:ind w:firstLineChars="0"/>
        <w:rPr>
          <w:b/>
          <w:lang w:eastAsia="zh-CN"/>
        </w:rPr>
      </w:pPr>
      <w:r>
        <w:rPr>
          <w:rFonts w:hint="eastAsia"/>
          <w:b/>
          <w:lang w:eastAsia="zh-CN"/>
        </w:rPr>
        <w:t xml:space="preserve">4.7-4 </w:t>
      </w:r>
      <w:r>
        <w:rPr>
          <w:b/>
          <w:lang w:eastAsia="zh-CN"/>
        </w:rPr>
        <w:t>Uyku</w:t>
      </w:r>
    </w:p>
    <w:p w:rsidR="00EC5DEE" w:rsidRDefault="00EC5DEE" w:rsidP="002247E5">
      <w:pPr>
        <w:pStyle w:val="NormalIndent"/>
        <w:numPr>
          <w:ilvl w:val="3"/>
          <w:numId w:val="31"/>
        </w:numPr>
        <w:spacing w:before="93" w:after="93"/>
        <w:ind w:firstLineChars="0"/>
        <w:rPr>
          <w:bCs w:val="0"/>
          <w:lang w:eastAsia="zh-CN"/>
        </w:rPr>
      </w:pPr>
      <w:r>
        <w:rPr>
          <w:bCs w:val="0"/>
          <w:lang w:eastAsia="zh-CN"/>
        </w:rPr>
        <w:t>Ayarlama uygulamasını tıklayın.</w:t>
      </w:r>
    </w:p>
    <w:p w:rsidR="00EC5DEE" w:rsidRDefault="00EC5DEE" w:rsidP="002247E5">
      <w:pPr>
        <w:pStyle w:val="NormalIndent"/>
        <w:numPr>
          <w:ilvl w:val="3"/>
          <w:numId w:val="31"/>
        </w:numPr>
        <w:spacing w:before="93" w:after="93"/>
        <w:ind w:firstLineChars="0"/>
        <w:rPr>
          <w:bCs w:val="0"/>
          <w:lang w:eastAsia="zh-CN"/>
        </w:rPr>
      </w:pPr>
      <w:r>
        <w:rPr>
          <w:bCs w:val="0"/>
          <w:lang w:eastAsia="zh-CN"/>
        </w:rPr>
        <w:t>Görüntüyü tıklayın.</w:t>
      </w:r>
    </w:p>
    <w:p w:rsidR="00EC5DEE" w:rsidRDefault="00EC5DEE" w:rsidP="002247E5">
      <w:pPr>
        <w:pStyle w:val="NormalIndent"/>
        <w:numPr>
          <w:ilvl w:val="3"/>
          <w:numId w:val="31"/>
        </w:numPr>
        <w:spacing w:before="93" w:after="93"/>
        <w:ind w:firstLineChars="0"/>
        <w:rPr>
          <w:bCs w:val="0"/>
          <w:lang w:eastAsia="zh-CN"/>
        </w:rPr>
      </w:pPr>
      <w:r>
        <w:rPr>
          <w:bCs w:val="0"/>
          <w:lang w:eastAsia="zh-CN"/>
        </w:rPr>
        <w:t>Uykuyu tıklayın.</w:t>
      </w:r>
    </w:p>
    <w:p w:rsidR="00EC5DEE" w:rsidRDefault="00EC5DEE" w:rsidP="002247E5">
      <w:pPr>
        <w:pStyle w:val="NormalIndent"/>
        <w:numPr>
          <w:ilvl w:val="3"/>
          <w:numId w:val="31"/>
        </w:numPr>
        <w:spacing w:before="93" w:after="93"/>
        <w:ind w:firstLineChars="0"/>
        <w:rPr>
          <w:bCs w:val="0"/>
          <w:lang w:eastAsia="zh-CN"/>
        </w:rPr>
      </w:pPr>
      <w:r>
        <w:rPr>
          <w:bCs w:val="0"/>
          <w:lang w:eastAsia="zh-CN"/>
        </w:rPr>
        <w:t>Resim 4.22 gibi uyku saatini istediğiniz gibi ayarlayın.</w:t>
      </w:r>
    </w:p>
    <w:p w:rsidR="00EC5DEE" w:rsidRDefault="004C3B0B" w:rsidP="002247E5">
      <w:pPr>
        <w:pStyle w:val="NormalIndent"/>
        <w:spacing w:before="93" w:after="93"/>
        <w:ind w:firstLineChars="0"/>
        <w:jc w:val="center"/>
        <w:rPr>
          <w:bCs w:val="0"/>
          <w:lang w:eastAsia="zh-CN"/>
        </w:rPr>
      </w:pPr>
      <w:r>
        <w:rPr>
          <w:bCs w:val="0"/>
          <w:noProof/>
          <w:lang w:bidi="ar-SA"/>
        </w:rPr>
        <w:lastRenderedPageBreak/>
        <w:drawing>
          <wp:inline distT="0" distB="0" distL="0" distR="0">
            <wp:extent cx="5267325" cy="29527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bCs w:val="0"/>
          <w:lang w:eastAsia="zh-CN"/>
        </w:rPr>
        <w:t xml:space="preserve">                    </w:t>
      </w:r>
      <w:r>
        <w:rPr>
          <w:bCs w:val="0"/>
          <w:lang w:eastAsia="zh-CN"/>
        </w:rPr>
        <w:t>Resim</w:t>
      </w:r>
      <w:r>
        <w:rPr>
          <w:rFonts w:hint="eastAsia"/>
          <w:b/>
          <w:lang w:eastAsia="zh-CN"/>
        </w:rPr>
        <w:t xml:space="preserve"> 4.22</w:t>
      </w:r>
    </w:p>
    <w:p w:rsidR="00EC5DEE" w:rsidRDefault="00EC5DEE" w:rsidP="002247E5">
      <w:pPr>
        <w:pStyle w:val="NormalIndent"/>
        <w:spacing w:before="93" w:after="93"/>
        <w:ind w:firstLineChars="0"/>
        <w:rPr>
          <w:b/>
          <w:bCs w:val="0"/>
          <w:lang w:eastAsia="zh-CN"/>
        </w:rPr>
      </w:pPr>
      <w:r>
        <w:rPr>
          <w:rFonts w:hint="eastAsia"/>
          <w:b/>
          <w:lang w:eastAsia="zh-CN"/>
        </w:rPr>
        <w:t xml:space="preserve">4.7-5 </w:t>
      </w:r>
      <w:r>
        <w:rPr>
          <w:b/>
          <w:lang w:eastAsia="zh-CN"/>
        </w:rPr>
        <w:t>Yazı Boyutu</w:t>
      </w:r>
    </w:p>
    <w:p w:rsidR="00EC5DEE" w:rsidRDefault="00EC5DEE" w:rsidP="002247E5">
      <w:pPr>
        <w:pStyle w:val="NormalIndent"/>
        <w:spacing w:before="93" w:after="93"/>
        <w:ind w:left="720" w:firstLineChars="0" w:firstLine="0"/>
        <w:rPr>
          <w:b/>
          <w:lang w:eastAsia="zh-CN"/>
        </w:rPr>
      </w:pPr>
      <w:r>
        <w:rPr>
          <w:bCs w:val="0"/>
          <w:lang w:eastAsia="zh-CN"/>
        </w:rPr>
        <w:t>Resim 4.23 gibi yazı tipi boyutunu ayarlamak için yazı tipi boyutunu tıklayın</w:t>
      </w:r>
      <w:r>
        <w:rPr>
          <w:b/>
          <w:lang w:eastAsia="zh-CN"/>
        </w:rPr>
        <w:t>.</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57800" cy="29527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4.23</w:t>
      </w:r>
    </w:p>
    <w:p w:rsidR="00EC5DEE" w:rsidRDefault="00EC5DEE" w:rsidP="002247E5">
      <w:pPr>
        <w:pStyle w:val="NormalIndent"/>
        <w:spacing w:before="93" w:after="93"/>
        <w:ind w:left="1069" w:firstLineChars="0" w:firstLine="0"/>
        <w:rPr>
          <w:lang w:eastAsia="zh-CN"/>
        </w:rPr>
      </w:pPr>
    </w:p>
    <w:p w:rsidR="00EC5DEE" w:rsidRDefault="00EC5DEE" w:rsidP="002247E5">
      <w:pPr>
        <w:pStyle w:val="NormalIndent"/>
        <w:numPr>
          <w:ilvl w:val="1"/>
          <w:numId w:val="40"/>
        </w:numPr>
        <w:spacing w:before="93" w:after="93"/>
        <w:ind w:firstLineChars="0"/>
        <w:rPr>
          <w:b/>
          <w:sz w:val="28"/>
          <w:szCs w:val="28"/>
          <w:lang w:eastAsia="zh-CN"/>
        </w:rPr>
      </w:pPr>
      <w:r>
        <w:rPr>
          <w:b/>
          <w:sz w:val="28"/>
          <w:szCs w:val="28"/>
          <w:lang w:eastAsia="zh-CN"/>
        </w:rPr>
        <w:t>Depolama</w:t>
      </w:r>
    </w:p>
    <w:p w:rsidR="00EC5DEE" w:rsidRDefault="00EC5DEE" w:rsidP="002247E5">
      <w:pPr>
        <w:pStyle w:val="NormalIndent"/>
        <w:spacing w:before="93" w:after="93"/>
        <w:ind w:left="450" w:firstLineChars="0" w:firstLine="0"/>
        <w:rPr>
          <w:sz w:val="24"/>
          <w:lang w:eastAsia="zh-CN"/>
        </w:rPr>
      </w:pPr>
      <w:r>
        <w:rPr>
          <w:sz w:val="24"/>
          <w:lang w:eastAsia="zh-CN"/>
        </w:rPr>
        <w:t>Ayar işlevini açın, hafızaya tıklayın, tercih edilen kurulum yerini tıklayın, tercih edilen kurulum yerini seçmek için yeni bir uygulama yüklemeyi seçebilirsiniz.</w:t>
      </w:r>
    </w:p>
    <w:p w:rsidR="00EC5DEE" w:rsidRDefault="00EC5DEE" w:rsidP="002247E5">
      <w:pPr>
        <w:pStyle w:val="NormalIndent"/>
        <w:spacing w:before="93" w:after="93"/>
        <w:ind w:left="450" w:firstLineChars="0" w:firstLine="0"/>
        <w:rPr>
          <w:sz w:val="24"/>
          <w:lang w:eastAsia="zh-CN"/>
        </w:rPr>
      </w:pPr>
      <w:r>
        <w:rPr>
          <w:sz w:val="24"/>
          <w:lang w:eastAsia="zh-CN"/>
        </w:rPr>
        <w:t>SD kartı ve MID depolama alanını kontrol edin.</w:t>
      </w:r>
    </w:p>
    <w:p w:rsidR="00EC5DEE" w:rsidRDefault="00EC5DEE" w:rsidP="002247E5">
      <w:pPr>
        <w:pStyle w:val="NormalIndent"/>
        <w:numPr>
          <w:ilvl w:val="3"/>
          <w:numId w:val="26"/>
        </w:numPr>
        <w:spacing w:before="93" w:after="93"/>
        <w:ind w:firstLineChars="0"/>
        <w:rPr>
          <w:sz w:val="24"/>
          <w:lang w:eastAsia="zh-CN"/>
        </w:rPr>
      </w:pPr>
      <w:r>
        <w:rPr>
          <w:sz w:val="24"/>
          <w:lang w:eastAsia="zh-CN"/>
        </w:rPr>
        <w:t>Ayarlama uygulamasına girin.</w:t>
      </w:r>
    </w:p>
    <w:p w:rsidR="00EC5DEE" w:rsidRDefault="00EC5DEE" w:rsidP="002247E5">
      <w:pPr>
        <w:pStyle w:val="NormalIndent"/>
        <w:numPr>
          <w:ilvl w:val="3"/>
          <w:numId w:val="26"/>
        </w:numPr>
        <w:spacing w:before="93" w:after="93"/>
        <w:ind w:firstLineChars="0"/>
        <w:rPr>
          <w:sz w:val="24"/>
          <w:lang w:eastAsia="zh-CN"/>
        </w:rPr>
      </w:pPr>
      <w:r>
        <w:rPr>
          <w:sz w:val="24"/>
          <w:lang w:eastAsia="zh-CN"/>
        </w:rPr>
        <w:lastRenderedPageBreak/>
        <w:t>Depolama alanını tıklayın, depolama alanını kontrol edin.</w:t>
      </w:r>
    </w:p>
    <w:p w:rsidR="00EC5DEE" w:rsidRDefault="00EC5DEE" w:rsidP="002247E5">
      <w:pPr>
        <w:pStyle w:val="NormalIndent"/>
        <w:numPr>
          <w:ilvl w:val="6"/>
          <w:numId w:val="26"/>
        </w:numPr>
        <w:spacing w:before="93" w:after="93"/>
        <w:ind w:firstLineChars="0"/>
        <w:rPr>
          <w:sz w:val="24"/>
          <w:lang w:eastAsia="zh-CN"/>
        </w:rPr>
      </w:pPr>
      <w:r>
        <w:rPr>
          <w:sz w:val="24"/>
          <w:lang w:eastAsia="zh-CN"/>
        </w:rPr>
        <w:t>Dahili depolama</w:t>
      </w:r>
    </w:p>
    <w:p w:rsidR="00EC5DEE" w:rsidRDefault="00EC5DEE" w:rsidP="002247E5">
      <w:pPr>
        <w:pStyle w:val="NormalIndent"/>
        <w:numPr>
          <w:ilvl w:val="0"/>
          <w:numId w:val="9"/>
        </w:numPr>
        <w:spacing w:before="93" w:after="93"/>
        <w:ind w:firstLineChars="0"/>
        <w:rPr>
          <w:sz w:val="24"/>
          <w:lang w:eastAsia="zh-CN"/>
        </w:rPr>
      </w:pPr>
      <w:r>
        <w:rPr>
          <w:sz w:val="24"/>
          <w:lang w:eastAsia="zh-CN"/>
        </w:rPr>
        <w:t>Sistem saklama alanı</w:t>
      </w:r>
    </w:p>
    <w:p w:rsidR="00EC5DEE" w:rsidRDefault="00EC5DEE" w:rsidP="002247E5">
      <w:pPr>
        <w:pStyle w:val="NormalIndent"/>
        <w:spacing w:before="93" w:after="93"/>
        <w:ind w:left="2198" w:firstLineChars="0" w:firstLine="0"/>
        <w:rPr>
          <w:sz w:val="24"/>
          <w:lang w:eastAsia="zh-CN"/>
        </w:rPr>
      </w:pPr>
      <w:r>
        <w:rPr>
          <w:sz w:val="24"/>
          <w:lang w:eastAsia="zh-CN"/>
        </w:rPr>
        <w:t>Sistem depolama alanı, resim 4.24'te olduğu gibi, MID dosyası sistem dosyası için ayrılır. Görülemez</w:t>
      </w:r>
      <w:r>
        <w:rPr>
          <w:rFonts w:hint="eastAsia"/>
          <w:sz w:val="24"/>
          <w:lang w:eastAsia="zh-CN"/>
        </w:rPr>
        <w:t>.</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57800" cy="29432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lang w:eastAsia="zh-CN"/>
        </w:rPr>
        <w:t>Resim</w:t>
      </w:r>
      <w:r>
        <w:rPr>
          <w:rFonts w:hint="eastAsia"/>
          <w:b/>
          <w:lang w:eastAsia="zh-CN"/>
        </w:rPr>
        <w:t xml:space="preserve"> 4.24</w:t>
      </w:r>
    </w:p>
    <w:p w:rsidR="00EC5DEE" w:rsidRDefault="00EC5DEE" w:rsidP="002247E5">
      <w:pPr>
        <w:pStyle w:val="NormalIndent"/>
        <w:numPr>
          <w:ilvl w:val="2"/>
          <w:numId w:val="26"/>
        </w:numPr>
        <w:spacing w:before="93" w:after="93"/>
        <w:ind w:firstLineChars="0"/>
        <w:rPr>
          <w:b/>
          <w:lang w:eastAsia="zh-CN"/>
        </w:rPr>
      </w:pPr>
      <w:r>
        <w:rPr>
          <w:rFonts w:hint="eastAsia"/>
          <w:b/>
          <w:lang w:eastAsia="zh-CN"/>
        </w:rPr>
        <w:t xml:space="preserve">SD </w:t>
      </w:r>
      <w:r>
        <w:rPr>
          <w:b/>
          <w:lang w:eastAsia="zh-CN"/>
        </w:rPr>
        <w:t>kart</w:t>
      </w:r>
    </w:p>
    <w:p w:rsidR="00EC5DEE" w:rsidRDefault="00EC5DEE" w:rsidP="002247E5">
      <w:pPr>
        <w:pStyle w:val="NormalIndent"/>
        <w:spacing w:before="93" w:after="93"/>
        <w:ind w:leftChars="57" w:left="120" w:firstLineChars="33" w:firstLine="79"/>
        <w:rPr>
          <w:sz w:val="24"/>
          <w:lang w:eastAsia="zh-CN"/>
        </w:rPr>
      </w:pPr>
      <w:r>
        <w:rPr>
          <w:sz w:val="24"/>
          <w:lang w:eastAsia="zh-CN"/>
        </w:rPr>
        <w:t>Resim 4.25 gibi, depolama alanını, SD kart kullanılabilir alanı kontrol edebilir, SD kartını çıkarabilir ve SD kartı silebilirsiniz.</w:t>
      </w:r>
    </w:p>
    <w:p w:rsidR="00EC5DEE" w:rsidRDefault="004C3B0B" w:rsidP="002247E5">
      <w:pPr>
        <w:pStyle w:val="NormalIndent"/>
        <w:spacing w:before="93" w:after="93"/>
        <w:ind w:leftChars="57" w:left="120" w:firstLineChars="33" w:firstLine="69"/>
        <w:jc w:val="center"/>
        <w:rPr>
          <w:lang w:eastAsia="zh-CN"/>
        </w:rPr>
      </w:pPr>
      <w:r>
        <w:rPr>
          <w:noProof/>
          <w:lang w:bidi="ar-SA"/>
        </w:rPr>
        <w:drawing>
          <wp:inline distT="0" distB="0" distL="0" distR="0">
            <wp:extent cx="5267325" cy="26670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leftChars="57" w:left="120" w:firstLineChars="33" w:firstLine="69"/>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4.25</w:t>
      </w:r>
    </w:p>
    <w:p w:rsidR="00EC5DEE" w:rsidRDefault="00EC5DEE" w:rsidP="002247E5">
      <w:pPr>
        <w:pStyle w:val="NormalIndent"/>
        <w:spacing w:before="93" w:after="93"/>
        <w:ind w:firstLineChars="95" w:firstLine="199"/>
        <w:rPr>
          <w:lang w:eastAsia="zh-CN"/>
        </w:rPr>
      </w:pPr>
      <w:r>
        <w:rPr>
          <w:lang w:eastAsia="zh-CN"/>
        </w:rPr>
        <w:lastRenderedPageBreak/>
        <w:t>SD kartı güvenli bir şekilde kaldırın</w:t>
      </w:r>
    </w:p>
    <w:p w:rsidR="00EC5DEE" w:rsidRDefault="00EC5DEE" w:rsidP="002247E5">
      <w:pPr>
        <w:pStyle w:val="NormalIndent"/>
        <w:numPr>
          <w:ilvl w:val="6"/>
          <w:numId w:val="37"/>
        </w:numPr>
        <w:spacing w:before="93" w:after="93"/>
        <w:ind w:firstLineChars="0"/>
        <w:rPr>
          <w:sz w:val="24"/>
          <w:lang w:eastAsia="zh-CN"/>
        </w:rPr>
      </w:pPr>
      <w:r>
        <w:rPr>
          <w:lang w:eastAsia="zh-CN"/>
        </w:rPr>
        <w:t>Ayarlama uygulamasını tıklayın.</w:t>
      </w:r>
    </w:p>
    <w:p w:rsidR="00EC5DEE" w:rsidRDefault="00EC5DEE" w:rsidP="002247E5">
      <w:pPr>
        <w:pStyle w:val="NormalIndent"/>
        <w:numPr>
          <w:ilvl w:val="6"/>
          <w:numId w:val="37"/>
        </w:numPr>
        <w:spacing w:before="93" w:after="93"/>
        <w:ind w:firstLineChars="0"/>
        <w:rPr>
          <w:sz w:val="24"/>
          <w:lang w:eastAsia="zh-CN"/>
        </w:rPr>
      </w:pPr>
      <w:r>
        <w:rPr>
          <w:sz w:val="24"/>
          <w:lang w:eastAsia="zh-CN"/>
        </w:rPr>
        <w:t>Hafızayı tıklayın.</w:t>
      </w:r>
    </w:p>
    <w:p w:rsidR="00EC5DEE" w:rsidRDefault="00EC5DEE" w:rsidP="002247E5">
      <w:pPr>
        <w:pStyle w:val="NormalIndent"/>
        <w:numPr>
          <w:ilvl w:val="6"/>
          <w:numId w:val="37"/>
        </w:numPr>
        <w:spacing w:before="93" w:after="93"/>
        <w:ind w:firstLineChars="0"/>
        <w:rPr>
          <w:sz w:val="24"/>
          <w:lang w:eastAsia="zh-CN"/>
        </w:rPr>
      </w:pPr>
      <w:r>
        <w:rPr>
          <w:sz w:val="24"/>
          <w:lang w:eastAsia="zh-CN"/>
        </w:rPr>
        <w:t>SD kartı kaldır'ı tıklayın.</w:t>
      </w:r>
    </w:p>
    <w:p w:rsidR="00EC5DEE" w:rsidRDefault="00EC5DEE" w:rsidP="002247E5">
      <w:pPr>
        <w:pStyle w:val="NormalIndent"/>
        <w:numPr>
          <w:ilvl w:val="6"/>
          <w:numId w:val="37"/>
        </w:numPr>
        <w:spacing w:before="93" w:after="93"/>
        <w:ind w:firstLineChars="0"/>
        <w:rPr>
          <w:sz w:val="24"/>
          <w:lang w:eastAsia="zh-CN"/>
        </w:rPr>
      </w:pPr>
      <w:r>
        <w:rPr>
          <w:sz w:val="24"/>
          <w:lang w:eastAsia="zh-CN"/>
        </w:rPr>
        <w:t>Artık SD kartını güvenli bir şekilde kaldırabilirsiniz</w:t>
      </w:r>
      <w:r>
        <w:rPr>
          <w:rFonts w:hint="eastAsia"/>
          <w:lang w:eastAsia="zh-CN"/>
        </w:rPr>
        <w:t>.</w:t>
      </w:r>
    </w:p>
    <w:p w:rsidR="00EC5DEE" w:rsidRDefault="00EC5DEE" w:rsidP="002247E5">
      <w:pPr>
        <w:pStyle w:val="NormalIndent"/>
        <w:spacing w:before="93" w:after="93"/>
        <w:ind w:firstLineChars="0"/>
        <w:rPr>
          <w:color w:val="0000FF"/>
          <w:sz w:val="24"/>
          <w:lang w:eastAsia="zh-CN"/>
        </w:rPr>
      </w:pPr>
      <w:r>
        <w:rPr>
          <w:color w:val="0000FF"/>
          <w:lang w:eastAsia="zh-CN"/>
        </w:rPr>
        <w:t>Not: SD kartı güvenli bir şekilde çıkartmak, SD kartı koruyabilir ve ömrünü uzatabilir</w:t>
      </w:r>
      <w:r>
        <w:rPr>
          <w:rFonts w:hint="eastAsia"/>
          <w:color w:val="0000FF"/>
          <w:lang w:eastAsia="zh-CN"/>
        </w:rPr>
        <w:t>.</w:t>
      </w:r>
      <w:r>
        <w:rPr>
          <w:rFonts w:hint="eastAsia"/>
          <w:color w:val="0000FF"/>
          <w:sz w:val="24"/>
          <w:lang w:eastAsia="zh-CN"/>
        </w:rPr>
        <w:t xml:space="preserve"> </w:t>
      </w:r>
    </w:p>
    <w:p w:rsidR="00EC5DEE" w:rsidRDefault="00EC5DEE" w:rsidP="002247E5">
      <w:pPr>
        <w:pStyle w:val="NormalIndent"/>
        <w:spacing w:before="93" w:after="93"/>
        <w:ind w:firstLineChars="0"/>
        <w:rPr>
          <w:color w:val="0000FF"/>
          <w:sz w:val="24"/>
          <w:lang w:eastAsia="zh-CN"/>
        </w:rPr>
      </w:pPr>
    </w:p>
    <w:p w:rsidR="00EC5DEE" w:rsidRDefault="00EC5DEE" w:rsidP="002247E5">
      <w:pPr>
        <w:pStyle w:val="NormalIndent"/>
        <w:numPr>
          <w:ilvl w:val="1"/>
          <w:numId w:val="40"/>
        </w:numPr>
        <w:spacing w:before="93" w:after="93"/>
        <w:ind w:firstLineChars="0"/>
        <w:rPr>
          <w:b/>
          <w:sz w:val="28"/>
          <w:szCs w:val="28"/>
          <w:lang w:eastAsia="zh-CN"/>
        </w:rPr>
      </w:pPr>
      <w:r>
        <w:rPr>
          <w:rFonts w:hint="eastAsia"/>
          <w:color w:val="0000FF"/>
          <w:sz w:val="24"/>
          <w:lang w:eastAsia="zh-CN"/>
        </w:rPr>
        <w:t xml:space="preserve"> </w:t>
      </w:r>
      <w:r>
        <w:rPr>
          <w:b/>
          <w:sz w:val="28"/>
          <w:szCs w:val="28"/>
          <w:lang w:eastAsia="zh-CN"/>
        </w:rPr>
        <w:t>Pil</w:t>
      </w:r>
    </w:p>
    <w:p w:rsidR="00EC5DEE" w:rsidRDefault="00EC5DEE" w:rsidP="002247E5">
      <w:pPr>
        <w:pStyle w:val="NormalIndent"/>
        <w:spacing w:before="93" w:after="93"/>
        <w:ind w:left="450" w:firstLineChars="0" w:firstLine="0"/>
        <w:rPr>
          <w:lang w:eastAsia="zh-CN"/>
        </w:rPr>
      </w:pPr>
      <w:r>
        <w:rPr>
          <w:lang w:eastAsia="zh-CN"/>
        </w:rPr>
        <w:t>Ayar işlevini tıklayın, pil seçin, pil durumunu görüntüleyebilirsiniz, resim 4.26</w:t>
      </w:r>
    </w:p>
    <w:p w:rsidR="00EC5DEE" w:rsidRDefault="004C3B0B" w:rsidP="002247E5">
      <w:pPr>
        <w:pStyle w:val="NormalIndent"/>
        <w:spacing w:before="93" w:after="93"/>
        <w:ind w:left="450" w:firstLineChars="0" w:firstLine="0"/>
        <w:jc w:val="center"/>
        <w:rPr>
          <w:lang w:eastAsia="zh-CN"/>
        </w:rPr>
      </w:pPr>
      <w:r>
        <w:rPr>
          <w:noProof/>
          <w:lang w:bidi="ar-SA"/>
        </w:rPr>
        <w:drawing>
          <wp:inline distT="0" distB="0" distL="0" distR="0">
            <wp:extent cx="5267325" cy="2628900"/>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left="450" w:firstLineChars="0" w:firstLine="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4.26</w:t>
      </w:r>
    </w:p>
    <w:p w:rsidR="00EC5DEE" w:rsidRDefault="00EC5DEE" w:rsidP="002247E5">
      <w:pPr>
        <w:pStyle w:val="NormalIndent"/>
        <w:numPr>
          <w:ilvl w:val="1"/>
          <w:numId w:val="40"/>
        </w:numPr>
        <w:spacing w:before="93" w:after="93"/>
        <w:ind w:firstLineChars="0"/>
        <w:rPr>
          <w:b/>
          <w:sz w:val="28"/>
          <w:szCs w:val="28"/>
          <w:lang w:eastAsia="zh-CN"/>
        </w:rPr>
      </w:pPr>
      <w:r>
        <w:rPr>
          <w:b/>
          <w:sz w:val="28"/>
          <w:szCs w:val="28"/>
          <w:lang w:eastAsia="zh-CN"/>
        </w:rPr>
        <w:t>Uygulama programı</w:t>
      </w:r>
    </w:p>
    <w:p w:rsidR="00EC5DEE" w:rsidRDefault="00EC5DEE" w:rsidP="002247E5">
      <w:pPr>
        <w:pStyle w:val="NormalIndent"/>
        <w:numPr>
          <w:ilvl w:val="3"/>
          <w:numId w:val="12"/>
        </w:numPr>
        <w:spacing w:before="93" w:after="93"/>
        <w:ind w:firstLineChars="0"/>
        <w:rPr>
          <w:szCs w:val="21"/>
          <w:lang w:eastAsia="zh-CN"/>
        </w:rPr>
      </w:pPr>
      <w:r>
        <w:rPr>
          <w:szCs w:val="21"/>
          <w:lang w:eastAsia="zh-CN"/>
        </w:rPr>
        <w:t>Uygulamalar'da uygulama ayarlarını tıklayın.</w:t>
      </w:r>
    </w:p>
    <w:p w:rsidR="00EC5DEE" w:rsidRDefault="00EC5DEE" w:rsidP="002247E5">
      <w:pPr>
        <w:pStyle w:val="NormalIndent"/>
        <w:numPr>
          <w:ilvl w:val="3"/>
          <w:numId w:val="12"/>
        </w:numPr>
        <w:spacing w:before="93" w:after="93"/>
        <w:ind w:firstLineChars="0"/>
        <w:rPr>
          <w:szCs w:val="21"/>
          <w:lang w:eastAsia="zh-CN"/>
        </w:rPr>
      </w:pPr>
      <w:r>
        <w:rPr>
          <w:szCs w:val="21"/>
          <w:lang w:eastAsia="zh-CN"/>
        </w:rPr>
        <w:t>Uygulamayı seçin, girdikten sonra, yüklü uygulamayı yönetebilir ve silebilirsiniz ve kullanılan depolama alanını ve sol alanı kontrol edebilirsiniz. (Resim 4.27 gibi)</w:t>
      </w:r>
    </w:p>
    <w:p w:rsidR="00EC5DEE" w:rsidRDefault="004C3B0B" w:rsidP="002247E5">
      <w:pPr>
        <w:pStyle w:val="NormalIndent"/>
        <w:spacing w:before="93" w:after="93"/>
        <w:ind w:firstLineChars="0"/>
        <w:jc w:val="center"/>
        <w:rPr>
          <w:lang w:eastAsia="zh-CN"/>
        </w:rPr>
      </w:pPr>
      <w:r>
        <w:rPr>
          <w:noProof/>
          <w:lang w:bidi="ar-SA"/>
        </w:rPr>
        <w:lastRenderedPageBreak/>
        <w:drawing>
          <wp:inline distT="0" distB="0" distL="0" distR="0">
            <wp:extent cx="5257800" cy="295275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srcRect/>
                    <a:stretch>
                      <a:fillRect/>
                    </a:stretch>
                  </pic:blipFill>
                  <pic:spPr bwMode="auto">
                    <a:xfrm>
                      <a:off x="0" y="0"/>
                      <a:ext cx="5257800" cy="295275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4.27</w:t>
      </w:r>
    </w:p>
    <w:p w:rsidR="00EC5DEE" w:rsidRDefault="00EC5DEE" w:rsidP="002247E5">
      <w:pPr>
        <w:pStyle w:val="NormalIndent"/>
        <w:spacing w:before="93" w:after="93"/>
        <w:ind w:firstLineChars="0"/>
        <w:rPr>
          <w:b/>
          <w:lang w:eastAsia="zh-CN"/>
        </w:rPr>
      </w:pPr>
      <w:r>
        <w:rPr>
          <w:rFonts w:hint="eastAsia"/>
          <w:lang w:eastAsia="zh-CN"/>
        </w:rPr>
        <w:t xml:space="preserve">                  </w:t>
      </w:r>
    </w:p>
    <w:p w:rsidR="00EC5DEE" w:rsidRDefault="00EC5DEE" w:rsidP="002247E5">
      <w:pPr>
        <w:pStyle w:val="NormalIndent"/>
        <w:spacing w:before="93" w:after="93"/>
        <w:ind w:firstLineChars="0"/>
        <w:rPr>
          <w:b/>
          <w:lang w:eastAsia="zh-CN"/>
        </w:rPr>
      </w:pPr>
    </w:p>
    <w:p w:rsidR="00EC5DEE" w:rsidRDefault="00EC5DEE" w:rsidP="002247E5">
      <w:pPr>
        <w:pStyle w:val="NormalIndent"/>
        <w:spacing w:before="93" w:after="93"/>
        <w:ind w:firstLineChars="0"/>
        <w:rPr>
          <w:b/>
          <w:sz w:val="28"/>
          <w:szCs w:val="28"/>
          <w:lang w:eastAsia="zh-CN"/>
        </w:rPr>
      </w:pPr>
      <w:r>
        <w:rPr>
          <w:rFonts w:hint="eastAsia"/>
          <w:b/>
          <w:sz w:val="28"/>
          <w:szCs w:val="28"/>
          <w:lang w:eastAsia="zh-CN"/>
        </w:rPr>
        <w:t xml:space="preserve">4.11 </w:t>
      </w:r>
      <w:r>
        <w:rPr>
          <w:b/>
          <w:sz w:val="28"/>
          <w:szCs w:val="28"/>
          <w:lang w:eastAsia="zh-CN"/>
        </w:rPr>
        <w:t>Hesap ve Senkronizasyon</w:t>
      </w:r>
    </w:p>
    <w:p w:rsidR="00EC5DEE" w:rsidRDefault="00EC5DEE" w:rsidP="002247E5">
      <w:pPr>
        <w:pStyle w:val="NormalIndent"/>
        <w:numPr>
          <w:ilvl w:val="3"/>
          <w:numId w:val="16"/>
        </w:numPr>
        <w:spacing w:before="93" w:after="93"/>
        <w:ind w:firstLineChars="0"/>
        <w:rPr>
          <w:szCs w:val="21"/>
          <w:lang w:eastAsia="zh-CN"/>
        </w:rPr>
      </w:pPr>
      <w:r>
        <w:rPr>
          <w:szCs w:val="21"/>
          <w:lang w:eastAsia="zh-CN"/>
        </w:rPr>
        <w:t>Ayarlama uygulamasını seçin</w:t>
      </w:r>
    </w:p>
    <w:p w:rsidR="00EC5DEE" w:rsidRDefault="00EC5DEE" w:rsidP="002247E5">
      <w:pPr>
        <w:pStyle w:val="NormalIndent"/>
        <w:numPr>
          <w:ilvl w:val="3"/>
          <w:numId w:val="16"/>
        </w:numPr>
        <w:spacing w:before="93" w:after="93"/>
        <w:ind w:firstLineChars="0"/>
        <w:rPr>
          <w:szCs w:val="21"/>
          <w:lang w:eastAsia="zh-CN"/>
        </w:rPr>
      </w:pPr>
      <w:r>
        <w:rPr>
          <w:szCs w:val="21"/>
          <w:lang w:eastAsia="zh-CN"/>
        </w:rPr>
        <w:t>Hesap aç ve senkronla, resim 4.28 gibi</w:t>
      </w:r>
    </w:p>
    <w:p w:rsidR="00EC5DEE" w:rsidRDefault="00EC5DEE" w:rsidP="002247E5">
      <w:pPr>
        <w:pStyle w:val="NormalIndent"/>
        <w:spacing w:before="93" w:after="93"/>
        <w:ind w:firstLineChars="0" w:firstLine="0"/>
        <w:jc w:val="center"/>
        <w:rPr>
          <w:lang w:eastAsia="zh-CN"/>
        </w:rPr>
      </w:pPr>
      <w:r>
        <w:rPr>
          <w:rFonts w:hint="eastAsia"/>
          <w:lang w:eastAsia="zh-CN"/>
        </w:rPr>
        <w:t xml:space="preserve"> </w:t>
      </w:r>
      <w:r w:rsidR="004C3B0B">
        <w:rPr>
          <w:noProof/>
          <w:lang w:bidi="ar-SA"/>
        </w:rPr>
        <w:drawing>
          <wp:inline distT="0" distB="0" distL="0" distR="0">
            <wp:extent cx="5267325" cy="29432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srcRect/>
                    <a:stretch>
                      <a:fillRect/>
                    </a:stretch>
                  </pic:blipFill>
                  <pic:spPr bwMode="auto">
                    <a:xfrm>
                      <a:off x="0" y="0"/>
                      <a:ext cx="5267325"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rPr>
          <w:b/>
          <w:szCs w:val="21"/>
          <w:lang w:eastAsia="zh-CN"/>
        </w:rPr>
      </w:pPr>
      <w:r>
        <w:rPr>
          <w:rFonts w:hint="eastAsia"/>
          <w:szCs w:val="21"/>
          <w:lang w:eastAsia="zh-CN"/>
        </w:rPr>
        <w:t xml:space="preserve">                           </w:t>
      </w:r>
      <w:r>
        <w:rPr>
          <w:rFonts w:hint="eastAsia"/>
          <w:b/>
          <w:szCs w:val="21"/>
          <w:lang w:eastAsia="zh-CN"/>
        </w:rPr>
        <w:t xml:space="preserve">  </w:t>
      </w:r>
      <w:r>
        <w:rPr>
          <w:b/>
          <w:szCs w:val="21"/>
          <w:lang w:eastAsia="zh-CN"/>
        </w:rPr>
        <w:t>Resim</w:t>
      </w:r>
      <w:r>
        <w:rPr>
          <w:rFonts w:hint="eastAsia"/>
          <w:b/>
          <w:szCs w:val="21"/>
          <w:lang w:eastAsia="zh-CN"/>
        </w:rPr>
        <w:t xml:space="preserve"> 4.28</w:t>
      </w:r>
    </w:p>
    <w:p w:rsidR="00EC5DEE" w:rsidRDefault="00EC5DEE" w:rsidP="002247E5">
      <w:pPr>
        <w:pStyle w:val="NormalIndent"/>
        <w:spacing w:before="93" w:after="93"/>
        <w:ind w:firstLineChars="0" w:firstLine="0"/>
        <w:rPr>
          <w:b/>
          <w:szCs w:val="21"/>
          <w:lang w:eastAsia="zh-CN"/>
        </w:rPr>
      </w:pPr>
    </w:p>
    <w:p w:rsidR="00EC5DEE" w:rsidRDefault="00EC5DEE" w:rsidP="002247E5">
      <w:pPr>
        <w:pStyle w:val="NormalIndent"/>
        <w:numPr>
          <w:ilvl w:val="3"/>
          <w:numId w:val="16"/>
        </w:numPr>
        <w:spacing w:before="93" w:after="93"/>
        <w:ind w:firstLineChars="0"/>
        <w:rPr>
          <w:szCs w:val="21"/>
          <w:lang w:eastAsia="zh-CN"/>
        </w:rPr>
      </w:pPr>
      <w:r>
        <w:rPr>
          <w:szCs w:val="21"/>
          <w:lang w:eastAsia="zh-CN"/>
        </w:rPr>
        <w:lastRenderedPageBreak/>
        <w:t>Resim 4.29 gibi bir hesap ekle'yi tıklayın</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57800" cy="32385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5257800" cy="323850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4.29</w:t>
      </w:r>
    </w:p>
    <w:p w:rsidR="00EC5DEE" w:rsidRDefault="00EC5DEE" w:rsidP="002247E5">
      <w:pPr>
        <w:pStyle w:val="NormalIndent"/>
        <w:spacing w:before="93" w:after="93"/>
        <w:ind w:firstLineChars="0"/>
        <w:rPr>
          <w:b/>
          <w:lang w:eastAsia="zh-CN"/>
        </w:rPr>
      </w:pPr>
    </w:p>
    <w:p w:rsidR="00EC5DEE" w:rsidRDefault="00EC5DEE" w:rsidP="002247E5">
      <w:pPr>
        <w:pStyle w:val="NormalIndent"/>
        <w:numPr>
          <w:ilvl w:val="2"/>
          <w:numId w:val="11"/>
        </w:numPr>
        <w:spacing w:before="93" w:after="93"/>
        <w:ind w:firstLineChars="0"/>
        <w:rPr>
          <w:szCs w:val="21"/>
          <w:lang w:eastAsia="zh-CN"/>
        </w:rPr>
      </w:pPr>
      <w:r>
        <w:rPr>
          <w:szCs w:val="21"/>
          <w:lang w:eastAsia="zh-CN"/>
        </w:rPr>
        <w:t>Başarılı bir şekilde yüklendikten sonra senkronizasyon fonksiyonunu açar, resim 4.30</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57800" cy="29432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4.30</w:t>
      </w:r>
    </w:p>
    <w:p w:rsidR="00EC5DEE" w:rsidRDefault="00EC5DEE" w:rsidP="002247E5">
      <w:pPr>
        <w:pStyle w:val="NormalIndent"/>
        <w:spacing w:before="93" w:after="93"/>
        <w:ind w:firstLineChars="0"/>
        <w:rPr>
          <w:szCs w:val="21"/>
          <w:lang w:eastAsia="zh-CN"/>
        </w:rPr>
      </w:pPr>
      <w:r>
        <w:rPr>
          <w:rFonts w:hint="eastAsia"/>
          <w:b/>
          <w:sz w:val="30"/>
          <w:szCs w:val="30"/>
          <w:lang w:eastAsia="zh-CN"/>
        </w:rPr>
        <w:t xml:space="preserve">4.12 </w:t>
      </w:r>
      <w:r>
        <w:rPr>
          <w:b/>
          <w:sz w:val="30"/>
          <w:szCs w:val="30"/>
          <w:lang w:eastAsia="zh-CN"/>
        </w:rPr>
        <w:t>Konum servisi</w:t>
      </w:r>
    </w:p>
    <w:p w:rsidR="00EC5DEE" w:rsidRDefault="00EC5DEE" w:rsidP="002247E5">
      <w:pPr>
        <w:pStyle w:val="NormalIndent"/>
        <w:spacing w:before="93" w:after="93"/>
        <w:ind w:firstLineChars="0"/>
        <w:jc w:val="left"/>
        <w:rPr>
          <w:lang w:eastAsia="zh-CN"/>
        </w:rPr>
      </w:pPr>
      <w:r>
        <w:t xml:space="preserve">   Resim 4.31 gibi ayarı tıklayın, Mod'u seçin.</w:t>
      </w:r>
      <w:r w:rsidR="004C3B0B">
        <w:rPr>
          <w:noProof/>
          <w:lang w:bidi="ar-SA"/>
        </w:rPr>
        <w:lastRenderedPageBreak/>
        <w:drawing>
          <wp:inline distT="0" distB="0" distL="0" distR="0">
            <wp:extent cx="5267325" cy="295275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4.31</w:t>
      </w:r>
    </w:p>
    <w:p w:rsidR="00EC5DEE" w:rsidRDefault="00EC5DEE" w:rsidP="002247E5">
      <w:pPr>
        <w:pStyle w:val="NormalIndent"/>
        <w:spacing w:before="93" w:after="93"/>
        <w:ind w:firstLineChars="0"/>
        <w:rPr>
          <w:b/>
          <w:lang w:eastAsia="zh-CN"/>
        </w:rPr>
      </w:pPr>
    </w:p>
    <w:p w:rsidR="00EC5DEE" w:rsidRDefault="00EC5DEE" w:rsidP="002247E5">
      <w:pPr>
        <w:pStyle w:val="NormalIndent"/>
        <w:spacing w:before="93" w:after="93"/>
        <w:ind w:firstLineChars="0" w:firstLine="0"/>
        <w:rPr>
          <w:lang w:eastAsia="zh-CN"/>
        </w:rPr>
      </w:pPr>
    </w:p>
    <w:p w:rsidR="00EC5DEE" w:rsidRDefault="00EC5DEE" w:rsidP="002247E5">
      <w:pPr>
        <w:pStyle w:val="NormalIndent"/>
        <w:spacing w:before="93" w:after="93"/>
        <w:ind w:left="786" w:firstLineChars="0" w:firstLine="0"/>
        <w:rPr>
          <w:lang w:eastAsia="zh-CN"/>
        </w:rPr>
      </w:pPr>
      <w:r>
        <w:rPr>
          <w:rFonts w:hint="eastAsia"/>
          <w:lang w:eastAsia="zh-CN"/>
        </w:rPr>
        <w:t xml:space="preserve">                          </w:t>
      </w:r>
    </w:p>
    <w:p w:rsidR="00EC5DEE" w:rsidRDefault="00EC5DEE" w:rsidP="002247E5">
      <w:pPr>
        <w:pStyle w:val="NormalIndent"/>
        <w:spacing w:before="93" w:after="93"/>
        <w:ind w:firstLineChars="0" w:firstLine="0"/>
        <w:rPr>
          <w:lang w:eastAsia="zh-CN"/>
        </w:rPr>
      </w:pPr>
    </w:p>
    <w:p w:rsidR="00EC5DEE" w:rsidRDefault="00EC5DEE" w:rsidP="002247E5">
      <w:pPr>
        <w:pStyle w:val="NormalIndent"/>
        <w:spacing w:before="93" w:after="93"/>
        <w:ind w:left="987" w:firstLineChars="0" w:firstLine="0"/>
        <w:rPr>
          <w:lang w:eastAsia="zh-CN"/>
        </w:rPr>
      </w:pPr>
      <w:r>
        <w:rPr>
          <w:rFonts w:hint="eastAsia"/>
          <w:lang w:eastAsia="zh-CN"/>
        </w:rPr>
        <w:t xml:space="preserve">                    </w:t>
      </w:r>
    </w:p>
    <w:p w:rsidR="00EC5DEE" w:rsidRDefault="00EC5DEE" w:rsidP="002247E5">
      <w:pPr>
        <w:pStyle w:val="NormalIndent"/>
        <w:numPr>
          <w:ilvl w:val="1"/>
          <w:numId w:val="10"/>
        </w:numPr>
        <w:spacing w:before="93" w:after="93"/>
        <w:ind w:firstLineChars="0"/>
        <w:rPr>
          <w:b/>
          <w:sz w:val="28"/>
          <w:szCs w:val="28"/>
          <w:lang w:eastAsia="zh-CN"/>
        </w:rPr>
      </w:pPr>
      <w:r>
        <w:rPr>
          <w:rFonts w:hint="eastAsia"/>
          <w:b/>
          <w:sz w:val="28"/>
          <w:szCs w:val="28"/>
          <w:lang w:eastAsia="zh-CN"/>
        </w:rPr>
        <w:t xml:space="preserve"> </w:t>
      </w:r>
      <w:r>
        <w:rPr>
          <w:b/>
          <w:sz w:val="28"/>
          <w:szCs w:val="28"/>
          <w:lang w:eastAsia="zh-CN"/>
        </w:rPr>
        <w:t>Güvenlik ayarı</w:t>
      </w:r>
    </w:p>
    <w:p w:rsidR="00EC5DEE" w:rsidRDefault="00EC5DEE" w:rsidP="002247E5">
      <w:pPr>
        <w:pStyle w:val="NormalIndent"/>
        <w:spacing w:before="93" w:after="93"/>
        <w:ind w:firstLineChars="490" w:firstLine="1030"/>
        <w:rPr>
          <w:b/>
          <w:szCs w:val="21"/>
          <w:lang w:eastAsia="zh-CN"/>
        </w:rPr>
      </w:pPr>
      <w:r>
        <w:rPr>
          <w:b/>
          <w:szCs w:val="21"/>
          <w:lang w:eastAsia="zh-CN"/>
        </w:rPr>
        <w:t>Kilitli ekranı ayarla</w:t>
      </w:r>
    </w:p>
    <w:p w:rsidR="00EC5DEE" w:rsidRDefault="00EC5DEE" w:rsidP="002247E5">
      <w:pPr>
        <w:pStyle w:val="NormalIndent"/>
        <w:spacing w:before="93" w:after="93"/>
        <w:ind w:firstLine="420"/>
        <w:rPr>
          <w:bCs w:val="0"/>
          <w:color w:val="000000"/>
          <w:lang w:eastAsia="zh-CN"/>
        </w:rPr>
      </w:pPr>
      <w:r>
        <w:rPr>
          <w:bCs w:val="0"/>
          <w:color w:val="000000"/>
          <w:lang w:eastAsia="zh-CN"/>
        </w:rPr>
        <w:t>MID'inizi korumak için dokunmatik ekranı kilidini açma simgesi veya parola ile kilitleyin.</w:t>
      </w:r>
    </w:p>
    <w:p w:rsidR="00EC5DEE" w:rsidRDefault="00EC5DEE" w:rsidP="002247E5">
      <w:pPr>
        <w:pStyle w:val="NormalIndent"/>
        <w:spacing w:before="93" w:after="93"/>
        <w:ind w:firstLine="420"/>
        <w:rPr>
          <w:color w:val="3333FF"/>
          <w:lang w:eastAsia="zh-CN"/>
        </w:rPr>
      </w:pPr>
      <w:r>
        <w:rPr>
          <w:rFonts w:ascii="Arial" w:hint="eastAsia"/>
          <w:bCs w:val="0"/>
          <w:color w:val="000000"/>
        </w:rPr>
        <w:t xml:space="preserve">　</w:t>
      </w:r>
      <w:r>
        <w:rPr>
          <w:rFonts w:ascii="Arial" w:hint="eastAsia"/>
          <w:bCs w:val="0"/>
          <w:color w:val="3333FF"/>
        </w:rPr>
        <w:t xml:space="preserve">　　</w:t>
      </w:r>
      <w:r>
        <w:rPr>
          <w:rFonts w:ascii="Arial" w:hint="eastAsia"/>
          <w:bCs w:val="0"/>
          <w:color w:val="3333FF"/>
          <w:lang w:eastAsia="zh-CN"/>
        </w:rPr>
        <w:t xml:space="preserve"> </w:t>
      </w:r>
      <w:r>
        <w:rPr>
          <w:rFonts w:ascii="Arial"/>
          <w:bCs w:val="0"/>
          <w:color w:val="3333FF"/>
          <w:lang w:eastAsia="zh-CN"/>
        </w:rPr>
        <w:t>Not: Ekran kilitli olarak ayarland</w:t>
      </w:r>
      <w:r>
        <w:rPr>
          <w:rFonts w:ascii="Arial"/>
          <w:bCs w:val="0"/>
          <w:color w:val="3333FF"/>
          <w:lang w:eastAsia="zh-CN"/>
        </w:rPr>
        <w:t>ı</w:t>
      </w:r>
      <w:r>
        <w:rPr>
          <w:rFonts w:ascii="Arial"/>
          <w:bCs w:val="0"/>
          <w:color w:val="3333FF"/>
          <w:lang w:eastAsia="zh-CN"/>
        </w:rPr>
        <w:t>ktan sonra, her ba</w:t>
      </w:r>
      <w:r>
        <w:rPr>
          <w:rFonts w:ascii="Arial"/>
          <w:bCs w:val="0"/>
          <w:color w:val="3333FF"/>
          <w:lang w:eastAsia="zh-CN"/>
        </w:rPr>
        <w:t>ş</w:t>
      </w:r>
      <w:r>
        <w:rPr>
          <w:rFonts w:ascii="Arial"/>
          <w:bCs w:val="0"/>
          <w:color w:val="3333FF"/>
          <w:lang w:eastAsia="zh-CN"/>
        </w:rPr>
        <w:t>lat</w:t>
      </w:r>
      <w:r>
        <w:rPr>
          <w:rFonts w:ascii="Arial"/>
          <w:bCs w:val="0"/>
          <w:color w:val="3333FF"/>
          <w:lang w:eastAsia="zh-CN"/>
        </w:rPr>
        <w:t>ışı</w:t>
      </w:r>
      <w:r>
        <w:rPr>
          <w:rFonts w:ascii="Arial"/>
          <w:bCs w:val="0"/>
          <w:color w:val="3333FF"/>
          <w:lang w:eastAsia="zh-CN"/>
        </w:rPr>
        <w:t>n</w:t>
      </w:r>
      <w:r>
        <w:rPr>
          <w:rFonts w:ascii="Arial"/>
          <w:bCs w:val="0"/>
          <w:color w:val="3333FF"/>
          <w:lang w:eastAsia="zh-CN"/>
        </w:rPr>
        <w:t>ı</w:t>
      </w:r>
      <w:r>
        <w:rPr>
          <w:rFonts w:ascii="Arial"/>
          <w:bCs w:val="0"/>
          <w:color w:val="3333FF"/>
          <w:lang w:eastAsia="zh-CN"/>
        </w:rPr>
        <w:t>zda veya ekran kilitlendi</w:t>
      </w:r>
      <w:r>
        <w:rPr>
          <w:rFonts w:ascii="Arial"/>
          <w:bCs w:val="0"/>
          <w:color w:val="3333FF"/>
          <w:lang w:eastAsia="zh-CN"/>
        </w:rPr>
        <w:t>ğ</w:t>
      </w:r>
      <w:r>
        <w:rPr>
          <w:rFonts w:ascii="Arial"/>
          <w:bCs w:val="0"/>
          <w:color w:val="3333FF"/>
          <w:lang w:eastAsia="zh-CN"/>
        </w:rPr>
        <w:t xml:space="preserve">inde </w:t>
      </w:r>
      <w:r>
        <w:rPr>
          <w:rFonts w:ascii="Arial"/>
          <w:bCs w:val="0"/>
          <w:color w:val="3333FF"/>
          <w:lang w:eastAsia="zh-CN"/>
        </w:rPr>
        <w:t>ş</w:t>
      </w:r>
      <w:r>
        <w:rPr>
          <w:rFonts w:ascii="Arial"/>
          <w:bCs w:val="0"/>
          <w:color w:val="3333FF"/>
          <w:lang w:eastAsia="zh-CN"/>
        </w:rPr>
        <w:t>ifreyi girmeniz gerekir</w:t>
      </w:r>
      <w:r>
        <w:rPr>
          <w:rFonts w:hint="eastAsia"/>
          <w:color w:val="3333FF"/>
          <w:lang w:eastAsia="zh-CN"/>
        </w:rPr>
        <w:t xml:space="preserve"> </w:t>
      </w:r>
    </w:p>
    <w:p w:rsidR="00EC5DEE" w:rsidRDefault="00EC5DEE" w:rsidP="002247E5">
      <w:pPr>
        <w:pStyle w:val="NormalIndent"/>
        <w:spacing w:before="93" w:after="93"/>
        <w:ind w:firstLine="420"/>
        <w:rPr>
          <w:b/>
          <w:lang w:eastAsia="zh-CN"/>
        </w:rPr>
      </w:pPr>
      <w:r>
        <w:rPr>
          <w:rFonts w:hint="eastAsia"/>
        </w:rPr>
        <w:t xml:space="preserve">      </w:t>
      </w:r>
      <w:r>
        <w:t>Kilitsiz resmi ayarla</w:t>
      </w:r>
    </w:p>
    <w:p w:rsidR="00EC5DEE" w:rsidRDefault="00EC5DEE" w:rsidP="002247E5">
      <w:pPr>
        <w:pStyle w:val="NormalIndent"/>
        <w:numPr>
          <w:ilvl w:val="0"/>
          <w:numId w:val="34"/>
        </w:numPr>
        <w:spacing w:before="93" w:after="93"/>
        <w:ind w:firstLineChars="0"/>
      </w:pPr>
      <w:r>
        <w:t>Ana arayüzde uygulama ayarını tıklayın.</w:t>
      </w:r>
    </w:p>
    <w:p w:rsidR="00EC5DEE" w:rsidRDefault="00EC5DEE" w:rsidP="002247E5">
      <w:pPr>
        <w:pStyle w:val="NormalIndent"/>
        <w:numPr>
          <w:ilvl w:val="0"/>
          <w:numId w:val="34"/>
        </w:numPr>
        <w:spacing w:before="93" w:after="93"/>
        <w:ind w:firstLineChars="0"/>
      </w:pPr>
      <w:r>
        <w:t>Kasa'yı tıklayın.</w:t>
      </w:r>
    </w:p>
    <w:p w:rsidR="00EC5DEE" w:rsidRDefault="00EC5DEE" w:rsidP="002247E5">
      <w:pPr>
        <w:pStyle w:val="NormalIndent"/>
        <w:numPr>
          <w:ilvl w:val="0"/>
          <w:numId w:val="34"/>
        </w:numPr>
        <w:spacing w:before="93" w:after="93"/>
        <w:ind w:firstLineChars="0"/>
      </w:pPr>
      <w:r>
        <w:t>Ekranı kilitli tıklayın.</w:t>
      </w:r>
    </w:p>
    <w:p w:rsidR="00EC5DEE" w:rsidRDefault="00EC5DEE" w:rsidP="002247E5">
      <w:pPr>
        <w:pStyle w:val="NormalIndent"/>
        <w:numPr>
          <w:ilvl w:val="0"/>
          <w:numId w:val="34"/>
        </w:numPr>
        <w:spacing w:before="93" w:after="93"/>
        <w:ind w:firstLineChars="0"/>
      </w:pPr>
      <w:r>
        <w:t>Metin ayarı alanında resmi seçin.</w:t>
      </w:r>
    </w:p>
    <w:p w:rsidR="00EC5DEE" w:rsidRDefault="00EC5DEE" w:rsidP="002247E5">
      <w:pPr>
        <w:pStyle w:val="NormalIndent"/>
        <w:numPr>
          <w:ilvl w:val="0"/>
          <w:numId w:val="34"/>
        </w:numPr>
        <w:spacing w:before="93" w:after="93"/>
        <w:ind w:firstLineChars="0"/>
      </w:pPr>
      <w:r>
        <w:t>Hatırlatma mesajını takip eden sonraki simgesini tıklayın.</w:t>
      </w:r>
    </w:p>
    <w:p w:rsidR="00EC5DEE" w:rsidRDefault="00EC5DEE" w:rsidP="002247E5">
      <w:pPr>
        <w:pStyle w:val="NormalIndent"/>
        <w:numPr>
          <w:ilvl w:val="0"/>
          <w:numId w:val="34"/>
        </w:numPr>
        <w:spacing w:before="93" w:after="93"/>
        <w:ind w:firstLineChars="0"/>
      </w:pPr>
      <w:r>
        <w:t xml:space="preserve">Kilitsiz model tahtası açılır, dokuz dokunma noktası vardır, dikey, yatay veya </w:t>
      </w:r>
      <w:r>
        <w:lastRenderedPageBreak/>
        <w:t>köşegen yönden 4 puan bağlar. Resim 4.10 gibi, bitirdiğinizde parmağınızı ekrandan hareket ettirin. Sistem size yeni kilidini açma desenini kaydedecektir.</w:t>
      </w:r>
    </w:p>
    <w:p w:rsidR="00EC5DEE" w:rsidRDefault="00EC5DEE" w:rsidP="002247E5">
      <w:pPr>
        <w:pStyle w:val="NormalIndent"/>
        <w:numPr>
          <w:ilvl w:val="0"/>
          <w:numId w:val="34"/>
        </w:numPr>
        <w:spacing w:before="93" w:after="93"/>
        <w:ind w:firstLineChars="0"/>
      </w:pPr>
      <w:r>
        <w:t>Devam et'i tıklayın.</w:t>
      </w:r>
    </w:p>
    <w:p w:rsidR="00EC5DEE" w:rsidRDefault="00EC5DEE" w:rsidP="002247E5">
      <w:pPr>
        <w:pStyle w:val="NormalIndent"/>
        <w:numPr>
          <w:ilvl w:val="0"/>
          <w:numId w:val="34"/>
        </w:numPr>
        <w:spacing w:before="93" w:after="93"/>
        <w:ind w:firstLineChars="0"/>
      </w:pPr>
      <w:r>
        <w:t>Hatırlatıcıyı gördüğünüzde, kilit açma desenini girin, ardından onayla'yı tıklayın.</w:t>
      </w:r>
    </w:p>
    <w:p w:rsidR="00EC5DEE" w:rsidRDefault="004C3B0B" w:rsidP="002247E5">
      <w:pPr>
        <w:pStyle w:val="NormalIndent"/>
        <w:spacing w:before="93" w:after="93"/>
        <w:ind w:firstLineChars="347" w:firstLine="729"/>
        <w:rPr>
          <w:rFonts w:ascii="Arial"/>
          <w:b/>
          <w:color w:val="000000"/>
          <w:lang w:eastAsia="zh-CN"/>
        </w:rPr>
      </w:pPr>
      <w:r>
        <w:rPr>
          <w:noProof/>
          <w:lang w:bidi="ar-SA"/>
        </w:rPr>
        <w:drawing>
          <wp:inline distT="0" distB="0" distL="0" distR="0">
            <wp:extent cx="5257800" cy="203835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srcRect/>
                    <a:stretch>
                      <a:fillRect/>
                    </a:stretch>
                  </pic:blipFill>
                  <pic:spPr bwMode="auto">
                    <a:xfrm>
                      <a:off x="0" y="0"/>
                      <a:ext cx="5257800" cy="203835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347" w:firstLine="729"/>
        <w:jc w:val="center"/>
        <w:rPr>
          <w:rFonts w:ascii="Arial"/>
          <w:b/>
          <w:color w:val="000000"/>
          <w:lang w:eastAsia="zh-CN"/>
        </w:rPr>
      </w:pPr>
      <w:r>
        <w:rPr>
          <w:rFonts w:ascii="Arial"/>
          <w:b/>
          <w:color w:val="000000"/>
          <w:lang w:eastAsia="zh-CN"/>
        </w:rPr>
        <w:t>Resim</w:t>
      </w:r>
      <w:r>
        <w:rPr>
          <w:rFonts w:ascii="Arial" w:hint="eastAsia"/>
          <w:b/>
          <w:color w:val="000000"/>
          <w:lang w:eastAsia="zh-CN"/>
        </w:rPr>
        <w:t xml:space="preserve"> 4.32</w:t>
      </w:r>
    </w:p>
    <w:p w:rsidR="00EC5DEE" w:rsidRDefault="00EC5DEE" w:rsidP="002247E5">
      <w:pPr>
        <w:pStyle w:val="NormalIndent"/>
        <w:spacing w:before="93" w:after="93"/>
        <w:ind w:firstLineChars="347" w:firstLine="729"/>
        <w:rPr>
          <w:b/>
          <w:bCs w:val="0"/>
          <w:color w:val="000000"/>
          <w:lang w:eastAsia="zh-CN"/>
        </w:rPr>
      </w:pPr>
      <w:r>
        <w:rPr>
          <w:b/>
          <w:bCs w:val="0"/>
          <w:color w:val="000000"/>
          <w:lang w:eastAsia="zh-CN"/>
        </w:rPr>
        <w:t>PIN kodunun kilidini aç ayarla</w:t>
      </w:r>
    </w:p>
    <w:p w:rsidR="00EC5DEE" w:rsidRDefault="00EC5DEE" w:rsidP="002247E5">
      <w:pPr>
        <w:pStyle w:val="NormalIndent"/>
        <w:numPr>
          <w:ilvl w:val="0"/>
          <w:numId w:val="29"/>
        </w:numPr>
        <w:spacing w:before="93" w:after="93"/>
        <w:ind w:firstLineChars="0"/>
        <w:rPr>
          <w:rFonts w:ascii="宋体" w:hAnsi="宋体"/>
          <w:bCs w:val="0"/>
          <w:kern w:val="2"/>
          <w:szCs w:val="21"/>
        </w:rPr>
      </w:pPr>
      <w:r>
        <w:rPr>
          <w:lang w:eastAsia="zh-CN"/>
        </w:rPr>
        <w:t>Ana arayüzde uygulama ayarını tıklayın.</w:t>
      </w:r>
    </w:p>
    <w:p w:rsidR="00EC5DEE" w:rsidRDefault="00EC5DEE" w:rsidP="002247E5">
      <w:pPr>
        <w:pStyle w:val="NormalIndent"/>
        <w:numPr>
          <w:ilvl w:val="0"/>
          <w:numId w:val="29"/>
        </w:numPr>
        <w:spacing w:before="93" w:after="93"/>
        <w:ind w:firstLineChars="0"/>
        <w:rPr>
          <w:rFonts w:ascii="宋体" w:hAnsi="宋体"/>
          <w:bCs w:val="0"/>
          <w:kern w:val="2"/>
          <w:szCs w:val="21"/>
        </w:rPr>
      </w:pPr>
      <w:r>
        <w:rPr>
          <w:rFonts w:ascii="宋体" w:hAnsi="宋体"/>
          <w:bCs w:val="0"/>
          <w:kern w:val="2"/>
          <w:szCs w:val="21"/>
          <w:lang w:eastAsia="zh-CN"/>
        </w:rPr>
        <w:t>Kasa'yı tıklayın.</w:t>
      </w:r>
    </w:p>
    <w:p w:rsidR="00EC5DEE" w:rsidRDefault="00EC5DEE" w:rsidP="002247E5">
      <w:pPr>
        <w:pStyle w:val="NormalIndent"/>
        <w:numPr>
          <w:ilvl w:val="0"/>
          <w:numId w:val="29"/>
        </w:numPr>
        <w:spacing w:before="93" w:after="93"/>
        <w:ind w:firstLineChars="0"/>
        <w:rPr>
          <w:rFonts w:ascii="宋体" w:hAnsi="宋体"/>
          <w:bCs w:val="0"/>
          <w:kern w:val="2"/>
          <w:szCs w:val="21"/>
        </w:rPr>
      </w:pPr>
      <w:r>
        <w:rPr>
          <w:rFonts w:ascii="宋体" w:hAnsi="宋体"/>
          <w:bCs w:val="0"/>
          <w:kern w:val="2"/>
          <w:szCs w:val="21"/>
          <w:lang w:eastAsia="zh-CN"/>
        </w:rPr>
        <w:t>Kilitli ekranı tıklayın.</w:t>
      </w:r>
    </w:p>
    <w:p w:rsidR="00EC5DEE" w:rsidRDefault="00EC5DEE" w:rsidP="002247E5">
      <w:pPr>
        <w:pStyle w:val="NormalIndent"/>
        <w:numPr>
          <w:ilvl w:val="0"/>
          <w:numId w:val="29"/>
        </w:numPr>
        <w:spacing w:before="93" w:after="93"/>
        <w:ind w:firstLineChars="0"/>
        <w:rPr>
          <w:rFonts w:ascii="宋体" w:hAnsi="宋体"/>
          <w:bCs w:val="0"/>
          <w:kern w:val="2"/>
          <w:szCs w:val="21"/>
        </w:rPr>
      </w:pPr>
      <w:r>
        <w:rPr>
          <w:rFonts w:ascii="宋体" w:hAnsi="宋体"/>
          <w:bCs w:val="0"/>
          <w:kern w:val="2"/>
          <w:szCs w:val="21"/>
          <w:lang w:eastAsia="zh-CN"/>
        </w:rPr>
        <w:t>Metin ayarı alanında PIN'i seçin.</w:t>
      </w:r>
    </w:p>
    <w:p w:rsidR="00EC5DEE" w:rsidRDefault="00EC5DEE" w:rsidP="002247E5">
      <w:pPr>
        <w:pStyle w:val="NormalIndent"/>
        <w:numPr>
          <w:ilvl w:val="0"/>
          <w:numId w:val="29"/>
        </w:numPr>
        <w:spacing w:before="93" w:after="93"/>
        <w:ind w:firstLineChars="0"/>
        <w:rPr>
          <w:rFonts w:ascii="宋体" w:hAnsi="宋体"/>
          <w:bCs w:val="0"/>
          <w:kern w:val="2"/>
          <w:szCs w:val="21"/>
        </w:rPr>
      </w:pPr>
      <w:r>
        <w:rPr>
          <w:rFonts w:ascii="宋体" w:hAnsi="宋体"/>
          <w:bCs w:val="0"/>
          <w:kern w:val="2"/>
          <w:szCs w:val="21"/>
          <w:lang w:eastAsia="zh-CN"/>
        </w:rPr>
        <w:t>Yeni PIN kodunu (rakamlar) girin ve devam et'i tıklayın.</w:t>
      </w:r>
    </w:p>
    <w:p w:rsidR="00EC5DEE" w:rsidRDefault="00EC5DEE" w:rsidP="002247E5">
      <w:pPr>
        <w:pStyle w:val="NormalIndent"/>
        <w:numPr>
          <w:ilvl w:val="0"/>
          <w:numId w:val="29"/>
        </w:numPr>
        <w:spacing w:before="93" w:after="93"/>
        <w:ind w:firstLineChars="0"/>
        <w:rPr>
          <w:rFonts w:ascii="宋体" w:hAnsi="宋体"/>
          <w:bCs w:val="0"/>
          <w:kern w:val="2"/>
          <w:szCs w:val="21"/>
        </w:rPr>
      </w:pPr>
      <w:r>
        <w:rPr>
          <w:rFonts w:ascii="宋体" w:hAnsi="宋体"/>
          <w:bCs w:val="0"/>
          <w:kern w:val="2"/>
          <w:szCs w:val="21"/>
          <w:lang w:eastAsia="zh-CN"/>
        </w:rPr>
        <w:t>Yeniden PIN kodunu girip onayla'yı tıklayın</w:t>
      </w:r>
      <w:r>
        <w:rPr>
          <w:rFonts w:hint="eastAsia"/>
          <w:lang w:eastAsia="zh-CN"/>
        </w:rPr>
        <w:t>.</w:t>
      </w:r>
    </w:p>
    <w:p w:rsidR="00EC5DEE" w:rsidRDefault="00EC5DEE" w:rsidP="002247E5">
      <w:pPr>
        <w:pStyle w:val="NormalIndent"/>
        <w:spacing w:before="93" w:after="93"/>
        <w:ind w:firstLine="420"/>
        <w:rPr>
          <w:rFonts w:ascii="Arial"/>
          <w:b/>
          <w:bCs w:val="0"/>
          <w:color w:val="000000"/>
          <w:lang w:eastAsia="zh-CN"/>
        </w:rPr>
      </w:pPr>
      <w:r>
        <w:rPr>
          <w:rFonts w:ascii="Arial"/>
          <w:b/>
          <w:bCs w:val="0"/>
          <w:color w:val="000000"/>
          <w:lang w:eastAsia="zh-CN"/>
        </w:rPr>
        <w:t>Kilidini a</w:t>
      </w:r>
      <w:r>
        <w:rPr>
          <w:rFonts w:ascii="Arial"/>
          <w:b/>
          <w:bCs w:val="0"/>
          <w:color w:val="000000"/>
          <w:lang w:eastAsia="zh-CN"/>
        </w:rPr>
        <w:t>ç</w:t>
      </w:r>
      <w:r>
        <w:rPr>
          <w:rFonts w:ascii="Arial"/>
          <w:b/>
          <w:bCs w:val="0"/>
          <w:color w:val="000000"/>
          <w:lang w:eastAsia="zh-CN"/>
        </w:rPr>
        <w:t xml:space="preserve"> parolas</w:t>
      </w:r>
      <w:r>
        <w:rPr>
          <w:rFonts w:ascii="Arial"/>
          <w:b/>
          <w:bCs w:val="0"/>
          <w:color w:val="000000"/>
          <w:lang w:eastAsia="zh-CN"/>
        </w:rPr>
        <w:t>ı</w:t>
      </w:r>
      <w:r>
        <w:rPr>
          <w:rFonts w:ascii="Arial"/>
          <w:b/>
          <w:bCs w:val="0"/>
          <w:color w:val="000000"/>
          <w:lang w:eastAsia="zh-CN"/>
        </w:rPr>
        <w:t>n</w:t>
      </w:r>
      <w:r>
        <w:rPr>
          <w:rFonts w:ascii="Arial"/>
          <w:b/>
          <w:bCs w:val="0"/>
          <w:color w:val="000000"/>
          <w:lang w:eastAsia="zh-CN"/>
        </w:rPr>
        <w:t>ı</w:t>
      </w:r>
      <w:r>
        <w:rPr>
          <w:rFonts w:ascii="Arial"/>
          <w:b/>
          <w:bCs w:val="0"/>
          <w:color w:val="000000"/>
          <w:lang w:eastAsia="zh-CN"/>
        </w:rPr>
        <w:t xml:space="preserve"> ayarla</w:t>
      </w:r>
    </w:p>
    <w:p w:rsidR="00EC5DEE" w:rsidRDefault="00EC5DEE" w:rsidP="002247E5">
      <w:pPr>
        <w:pStyle w:val="NormalIndent"/>
        <w:numPr>
          <w:ilvl w:val="0"/>
          <w:numId w:val="5"/>
        </w:numPr>
        <w:spacing w:before="93" w:after="93"/>
        <w:ind w:firstLineChars="0"/>
        <w:rPr>
          <w:rFonts w:ascii="Arial" w:hAnsi="Arial"/>
          <w:bCs w:val="0"/>
          <w:color w:val="000000"/>
        </w:rPr>
      </w:pPr>
      <w:r>
        <w:rPr>
          <w:bCs w:val="0"/>
          <w:lang w:eastAsia="zh-CN"/>
        </w:rPr>
        <w:t>Ana arayüzde uygulama ayarını tıklayın.</w:t>
      </w:r>
    </w:p>
    <w:p w:rsidR="00EC5DEE" w:rsidRDefault="00EC5DEE" w:rsidP="002247E5">
      <w:pPr>
        <w:pStyle w:val="NormalIndent"/>
        <w:numPr>
          <w:ilvl w:val="0"/>
          <w:numId w:val="5"/>
        </w:numPr>
        <w:spacing w:before="93" w:after="93"/>
        <w:ind w:firstLineChars="0"/>
        <w:rPr>
          <w:rFonts w:ascii="Arial" w:hAnsi="Arial"/>
          <w:bCs w:val="0"/>
          <w:color w:val="000000"/>
        </w:rPr>
      </w:pPr>
      <w:r>
        <w:rPr>
          <w:rFonts w:ascii="Arial" w:hAnsi="Arial"/>
          <w:bCs w:val="0"/>
          <w:color w:val="000000"/>
          <w:lang w:eastAsia="zh-CN"/>
        </w:rPr>
        <w:t>Kasa'yı tıklayın.</w:t>
      </w:r>
    </w:p>
    <w:p w:rsidR="00EC5DEE" w:rsidRDefault="00EC5DEE" w:rsidP="002247E5">
      <w:pPr>
        <w:pStyle w:val="NormalIndent"/>
        <w:numPr>
          <w:ilvl w:val="0"/>
          <w:numId w:val="5"/>
        </w:numPr>
        <w:spacing w:before="93" w:after="93"/>
        <w:ind w:firstLineChars="0"/>
        <w:rPr>
          <w:rFonts w:ascii="Arial" w:hAnsi="Arial"/>
          <w:bCs w:val="0"/>
          <w:color w:val="000000"/>
        </w:rPr>
      </w:pPr>
      <w:r>
        <w:rPr>
          <w:rFonts w:ascii="Arial" w:hAnsi="Arial"/>
          <w:bCs w:val="0"/>
          <w:color w:val="000000"/>
          <w:lang w:eastAsia="zh-CN"/>
        </w:rPr>
        <w:t>Kilitli ekranı tıklayın.</w:t>
      </w:r>
    </w:p>
    <w:p w:rsidR="00EC5DEE" w:rsidRDefault="00EC5DEE" w:rsidP="002247E5">
      <w:pPr>
        <w:pStyle w:val="NormalIndent"/>
        <w:numPr>
          <w:ilvl w:val="0"/>
          <w:numId w:val="5"/>
        </w:numPr>
        <w:spacing w:before="93" w:after="93"/>
        <w:ind w:firstLineChars="0"/>
        <w:rPr>
          <w:rFonts w:ascii="Arial" w:hAnsi="Arial"/>
          <w:bCs w:val="0"/>
          <w:color w:val="000000"/>
        </w:rPr>
      </w:pPr>
      <w:r>
        <w:rPr>
          <w:rFonts w:ascii="Arial" w:hAnsi="Arial"/>
          <w:bCs w:val="0"/>
          <w:color w:val="000000"/>
          <w:lang w:eastAsia="zh-CN"/>
        </w:rPr>
        <w:t>Metin alanına şifre koyun.</w:t>
      </w:r>
    </w:p>
    <w:p w:rsidR="00EC5DEE" w:rsidRDefault="00EC5DEE" w:rsidP="002247E5">
      <w:pPr>
        <w:pStyle w:val="NormalIndent"/>
        <w:numPr>
          <w:ilvl w:val="0"/>
          <w:numId w:val="5"/>
        </w:numPr>
        <w:spacing w:before="93" w:after="93"/>
        <w:ind w:firstLineChars="0"/>
        <w:rPr>
          <w:rFonts w:ascii="Arial" w:hAnsi="Arial"/>
          <w:bCs w:val="0"/>
          <w:color w:val="000000"/>
        </w:rPr>
      </w:pPr>
      <w:r>
        <w:rPr>
          <w:rFonts w:ascii="Arial" w:hAnsi="Arial"/>
          <w:bCs w:val="0"/>
          <w:color w:val="000000"/>
          <w:lang w:eastAsia="zh-CN"/>
        </w:rPr>
        <w:t xml:space="preserve">Yeni parola (harfler ve rakamlar) ayarlayın ve devam et'i </w:t>
      </w:r>
      <w:r>
        <w:rPr>
          <w:rFonts w:ascii="Arial" w:hAnsi="Arial"/>
          <w:bCs w:val="0"/>
          <w:color w:val="000000"/>
          <w:lang w:eastAsia="zh-CN"/>
        </w:rPr>
        <w:lastRenderedPageBreak/>
        <w:t>tıklayın.</w:t>
      </w:r>
    </w:p>
    <w:p w:rsidR="00EC5DEE" w:rsidRDefault="00EC5DEE" w:rsidP="002247E5">
      <w:pPr>
        <w:pStyle w:val="NormalIndent"/>
        <w:numPr>
          <w:ilvl w:val="0"/>
          <w:numId w:val="5"/>
        </w:numPr>
        <w:spacing w:before="93" w:after="93"/>
        <w:ind w:firstLineChars="0"/>
        <w:rPr>
          <w:rFonts w:ascii="Arial" w:hAnsi="Arial"/>
          <w:b/>
          <w:bCs w:val="0"/>
          <w:color w:val="000000"/>
        </w:rPr>
      </w:pPr>
      <w:r>
        <w:rPr>
          <w:rFonts w:ascii="Arial" w:hAnsi="Arial"/>
          <w:bCs w:val="0"/>
          <w:color w:val="000000"/>
          <w:lang w:eastAsia="zh-CN"/>
        </w:rPr>
        <w:t>Şifreyi tekrar girin ve onaylamak için tıklayın</w:t>
      </w:r>
      <w:r>
        <w:rPr>
          <w:rFonts w:hint="eastAsia"/>
          <w:b/>
          <w:lang w:eastAsia="zh-CN"/>
        </w:rPr>
        <w:t>.</w:t>
      </w:r>
    </w:p>
    <w:p w:rsidR="00EC5DEE" w:rsidRDefault="00EC5DEE" w:rsidP="002247E5">
      <w:pPr>
        <w:pStyle w:val="NormalIndent"/>
        <w:spacing w:before="93" w:after="93"/>
        <w:ind w:left="2540" w:firstLineChars="0" w:firstLine="0"/>
        <w:rPr>
          <w:rFonts w:ascii="Arial" w:hAnsi="Arial"/>
          <w:b/>
          <w:bCs w:val="0"/>
          <w:color w:val="000000"/>
        </w:rPr>
      </w:pPr>
    </w:p>
    <w:p w:rsidR="00EC5DEE" w:rsidRDefault="00EC5DEE" w:rsidP="002247E5">
      <w:pPr>
        <w:pStyle w:val="NormalIndent"/>
        <w:tabs>
          <w:tab w:val="left" w:pos="2540"/>
        </w:tabs>
        <w:spacing w:before="93" w:after="93"/>
        <w:ind w:firstLineChars="300" w:firstLine="630"/>
        <w:rPr>
          <w:b/>
          <w:lang w:eastAsia="zh-CN"/>
        </w:rPr>
      </w:pPr>
      <w:r>
        <w:rPr>
          <w:b/>
          <w:lang w:eastAsia="zh-CN"/>
        </w:rPr>
        <w:t>Bilinmeyen kaynak</w:t>
      </w:r>
    </w:p>
    <w:p w:rsidR="00EC5DEE" w:rsidRDefault="00EC5DEE" w:rsidP="002247E5">
      <w:pPr>
        <w:pStyle w:val="NormalIndent"/>
        <w:numPr>
          <w:ilvl w:val="3"/>
          <w:numId w:val="5"/>
        </w:numPr>
        <w:tabs>
          <w:tab w:val="clear" w:pos="1880"/>
          <w:tab w:val="left" w:pos="2100"/>
        </w:tabs>
        <w:spacing w:before="93" w:after="93"/>
        <w:ind w:left="2100" w:firstLineChars="0"/>
        <w:rPr>
          <w:lang w:eastAsia="zh-CN"/>
        </w:rPr>
      </w:pPr>
      <w:r>
        <w:rPr>
          <w:lang w:eastAsia="zh-CN"/>
        </w:rPr>
        <w:t>Ana arayüzde, ayarı tıklayın.</w:t>
      </w:r>
    </w:p>
    <w:p w:rsidR="00EC5DEE" w:rsidRDefault="00EC5DEE" w:rsidP="002247E5">
      <w:pPr>
        <w:pStyle w:val="NormalIndent"/>
        <w:numPr>
          <w:ilvl w:val="3"/>
          <w:numId w:val="5"/>
        </w:numPr>
        <w:tabs>
          <w:tab w:val="clear" w:pos="1880"/>
          <w:tab w:val="left" w:pos="2100"/>
        </w:tabs>
        <w:spacing w:before="93" w:after="93"/>
        <w:ind w:left="2100" w:firstLineChars="0"/>
        <w:rPr>
          <w:lang w:eastAsia="zh-CN"/>
        </w:rPr>
      </w:pPr>
      <w:r>
        <w:rPr>
          <w:lang w:eastAsia="zh-CN"/>
        </w:rPr>
        <w:t>Güvenliği tıklayın.</w:t>
      </w:r>
    </w:p>
    <w:p w:rsidR="00EC5DEE" w:rsidRDefault="00EC5DEE" w:rsidP="002247E5">
      <w:pPr>
        <w:pStyle w:val="NormalIndent"/>
        <w:numPr>
          <w:ilvl w:val="3"/>
          <w:numId w:val="5"/>
        </w:numPr>
        <w:tabs>
          <w:tab w:val="clear" w:pos="1880"/>
          <w:tab w:val="left" w:pos="2100"/>
        </w:tabs>
        <w:spacing w:before="93" w:after="93"/>
        <w:ind w:left="2100" w:firstLineChars="0"/>
        <w:rPr>
          <w:lang w:eastAsia="zh-CN"/>
        </w:rPr>
      </w:pPr>
      <w:r>
        <w:rPr>
          <w:lang w:eastAsia="zh-CN"/>
        </w:rPr>
        <w:t>Resim 4.33 gibi bilinmeyen kaynağı tıklayın</w:t>
      </w:r>
    </w:p>
    <w:p w:rsidR="00EC5DEE" w:rsidRDefault="004C3B0B" w:rsidP="002247E5">
      <w:pPr>
        <w:pStyle w:val="NormalIndent"/>
        <w:spacing w:before="93" w:after="93"/>
        <w:ind w:firstLineChars="0"/>
        <w:jc w:val="center"/>
        <w:rPr>
          <w:lang w:eastAsia="zh-CN"/>
        </w:rPr>
      </w:pPr>
      <w:r>
        <w:rPr>
          <w:noProof/>
          <w:lang w:bidi="ar-SA"/>
        </w:rPr>
        <w:drawing>
          <wp:inline distT="0" distB="0" distL="0" distR="0">
            <wp:extent cx="5267325" cy="29337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srcRect/>
                    <a:stretch>
                      <a:fillRect/>
                    </a:stretch>
                  </pic:blipFill>
                  <pic:spPr bwMode="auto">
                    <a:xfrm>
                      <a:off x="0" y="0"/>
                      <a:ext cx="5267325" cy="293370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4.33</w:t>
      </w:r>
    </w:p>
    <w:p w:rsidR="00EC5DEE" w:rsidRDefault="00EC5DEE" w:rsidP="002247E5">
      <w:pPr>
        <w:pStyle w:val="NormalIndent"/>
        <w:spacing w:before="93" w:after="93"/>
        <w:ind w:firstLineChars="0" w:firstLine="0"/>
        <w:rPr>
          <w:color w:val="3333FF"/>
          <w:lang w:eastAsia="zh-CN"/>
        </w:rPr>
      </w:pPr>
      <w:r>
        <w:rPr>
          <w:color w:val="3333FF"/>
          <w:lang w:eastAsia="zh-CN"/>
        </w:rPr>
        <w:t>Not: APK dosyalarını manuel olarak yüklemek, bilinmeyen kaynağı açmak gerekiyor</w:t>
      </w:r>
      <w:r>
        <w:rPr>
          <w:rFonts w:hint="eastAsia"/>
          <w:color w:val="3333FF"/>
          <w:lang w:eastAsia="zh-CN"/>
        </w:rPr>
        <w:t>.</w:t>
      </w:r>
    </w:p>
    <w:p w:rsidR="00EC5DEE" w:rsidRDefault="00EC5DEE">
      <w:pPr>
        <w:pStyle w:val="Heading2"/>
        <w:numPr>
          <w:ilvl w:val="1"/>
          <w:numId w:val="10"/>
        </w:numPr>
        <w:rPr>
          <w:rFonts w:hint="default"/>
        </w:rPr>
      </w:pPr>
      <w:r>
        <w:rPr>
          <w:rFonts w:hint="default"/>
        </w:rPr>
        <w:t>Dil ve Giriş Yöntemi</w:t>
      </w:r>
    </w:p>
    <w:p w:rsidR="00EC5DEE" w:rsidRDefault="00EC5DEE">
      <w:pPr>
        <w:ind w:left="525"/>
      </w:pPr>
      <w:r>
        <w:t>Ayarı tıklayın, dil ve giriş yöntemini seçin, dili değiştirmek için dili seçin, a4.34</w:t>
      </w:r>
      <w:r>
        <w:rPr>
          <w:rFonts w:hint="eastAsia"/>
        </w:rPr>
        <w:t xml:space="preserve"> </w:t>
      </w:r>
    </w:p>
    <w:p w:rsidR="00EC5DEE" w:rsidRDefault="004C3B0B">
      <w:pPr>
        <w:jc w:val="center"/>
      </w:pPr>
      <w:r>
        <w:rPr>
          <w:noProof/>
          <w:lang w:eastAsia="en-US"/>
        </w:rPr>
        <w:lastRenderedPageBreak/>
        <w:drawing>
          <wp:inline distT="0" distB="0" distL="0" distR="0">
            <wp:extent cx="5267325" cy="295275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rPr>
          <w:b/>
        </w:rPr>
      </w:pPr>
      <w:r>
        <w:rPr>
          <w:rFonts w:hint="eastAsia"/>
        </w:rPr>
        <w:t xml:space="preserve">                           </w:t>
      </w:r>
      <w:r>
        <w:rPr>
          <w:rFonts w:hint="eastAsia"/>
          <w:b/>
        </w:rPr>
        <w:t xml:space="preserve">     </w:t>
      </w:r>
      <w:r>
        <w:rPr>
          <w:b/>
        </w:rPr>
        <w:t>Resim</w:t>
      </w:r>
      <w:r>
        <w:rPr>
          <w:rFonts w:hint="eastAsia"/>
          <w:b/>
        </w:rPr>
        <w:t xml:space="preserve"> 4.34</w:t>
      </w:r>
    </w:p>
    <w:p w:rsidR="00EC5DEE" w:rsidRDefault="00EC5DEE">
      <w:pPr>
        <w:rPr>
          <w:b/>
        </w:rPr>
      </w:pPr>
    </w:p>
    <w:p w:rsidR="00EC5DEE" w:rsidRDefault="00EC5DEE">
      <w:pPr>
        <w:ind w:left="450"/>
      </w:pPr>
      <w:r>
        <w:t>Ayarı tıklayın, dil ve giriş seçin, Android klavye ayarı seçin, giriş dili tıklayın, resim 4.35</w:t>
      </w:r>
    </w:p>
    <w:p w:rsidR="00EC5DEE" w:rsidRDefault="004C3B0B">
      <w:pPr>
        <w:jc w:val="center"/>
      </w:pPr>
      <w:r>
        <w:rPr>
          <w:noProof/>
          <w:lang w:eastAsia="en-US"/>
        </w:rPr>
        <w:drawing>
          <wp:inline distT="0" distB="0" distL="0" distR="0">
            <wp:extent cx="5257800" cy="29337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srcRect/>
                    <a:stretch>
                      <a:fillRect/>
                    </a:stretch>
                  </pic:blipFill>
                  <pic:spPr bwMode="auto">
                    <a:xfrm>
                      <a:off x="0" y="0"/>
                      <a:ext cx="5257800" cy="2933700"/>
                    </a:xfrm>
                    <a:prstGeom prst="rect">
                      <a:avLst/>
                    </a:prstGeom>
                    <a:noFill/>
                    <a:ln w="9525">
                      <a:noFill/>
                      <a:miter lim="800000"/>
                      <a:headEnd/>
                      <a:tailEnd/>
                    </a:ln>
                  </pic:spPr>
                </pic:pic>
              </a:graphicData>
            </a:graphic>
          </wp:inline>
        </w:drawing>
      </w:r>
    </w:p>
    <w:p w:rsidR="00EC5DEE" w:rsidRDefault="00EC5DEE">
      <w:pPr>
        <w:rPr>
          <w:b/>
        </w:rPr>
      </w:pPr>
      <w:r>
        <w:rPr>
          <w:rFonts w:hint="eastAsia"/>
        </w:rPr>
        <w:t xml:space="preserve">                             </w:t>
      </w:r>
      <w:r>
        <w:t>Resim</w:t>
      </w:r>
      <w:r>
        <w:rPr>
          <w:rFonts w:hint="eastAsia"/>
          <w:b/>
        </w:rPr>
        <w:t xml:space="preserve"> 4.35</w:t>
      </w:r>
    </w:p>
    <w:p w:rsidR="00EC5DEE" w:rsidRDefault="00EC5DEE">
      <w:pPr>
        <w:rPr>
          <w:b/>
        </w:rPr>
      </w:pPr>
    </w:p>
    <w:p w:rsidR="00EC5DEE" w:rsidRDefault="00EC5DEE" w:rsidP="002247E5">
      <w:pPr>
        <w:pStyle w:val="NormalIndent"/>
        <w:spacing w:before="93" w:after="93"/>
        <w:ind w:firstLineChars="0" w:firstLine="0"/>
        <w:rPr>
          <w:bCs w:val="0"/>
          <w:color w:val="000000"/>
          <w:lang w:eastAsia="zh-CN"/>
        </w:rPr>
      </w:pPr>
      <w:r>
        <w:rPr>
          <w:bCs w:val="0"/>
          <w:color w:val="000000"/>
          <w:lang w:eastAsia="zh-CN"/>
        </w:rPr>
        <w:t>Resim 4.36'da olduğu gibi, dil listesinde değiştirmek istediğiniz dili seçin</w:t>
      </w:r>
    </w:p>
    <w:p w:rsidR="00EC5DEE" w:rsidRDefault="004C3B0B" w:rsidP="002247E5">
      <w:pPr>
        <w:pStyle w:val="NormalIndent"/>
        <w:spacing w:before="93" w:after="93"/>
        <w:ind w:firstLineChars="0" w:firstLine="0"/>
        <w:jc w:val="center"/>
        <w:rPr>
          <w:lang w:eastAsia="zh-CN"/>
        </w:rPr>
      </w:pPr>
      <w:r>
        <w:rPr>
          <w:noProof/>
          <w:lang w:bidi="ar-SA"/>
        </w:rPr>
        <w:lastRenderedPageBreak/>
        <w:drawing>
          <wp:inline distT="0" distB="0" distL="0" distR="0">
            <wp:extent cx="5257800" cy="29622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srcRect/>
                    <a:stretch>
                      <a:fillRect/>
                    </a:stretch>
                  </pic:blipFill>
                  <pic:spPr bwMode="auto">
                    <a:xfrm>
                      <a:off x="0" y="0"/>
                      <a:ext cx="5257800" cy="29622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rPr>
          <w:b/>
          <w:bCs w:val="0"/>
          <w:color w:val="000000"/>
          <w:lang w:eastAsia="zh-CN"/>
        </w:rPr>
      </w:pPr>
      <w:r>
        <w:rPr>
          <w:rFonts w:hint="eastAsia"/>
          <w:lang w:eastAsia="zh-CN"/>
        </w:rPr>
        <w:t xml:space="preserve">                            </w:t>
      </w:r>
      <w:r>
        <w:rPr>
          <w:lang w:eastAsia="zh-CN"/>
        </w:rPr>
        <w:t>Resim</w:t>
      </w:r>
      <w:r>
        <w:rPr>
          <w:b/>
          <w:bCs w:val="0"/>
          <w:color w:val="000000"/>
          <w:lang w:eastAsia="zh-CN"/>
        </w:rPr>
        <w:t xml:space="preserve"> 4.</w:t>
      </w:r>
      <w:r>
        <w:rPr>
          <w:rFonts w:hint="eastAsia"/>
          <w:b/>
          <w:bCs w:val="0"/>
          <w:color w:val="000000"/>
          <w:lang w:eastAsia="zh-CN"/>
        </w:rPr>
        <w:t>36</w:t>
      </w:r>
    </w:p>
    <w:p w:rsidR="00EC5DEE" w:rsidRDefault="00EC5DEE" w:rsidP="002247E5">
      <w:pPr>
        <w:pStyle w:val="NormalIndent"/>
        <w:spacing w:before="93" w:after="93"/>
        <w:ind w:firstLineChars="0" w:firstLine="0"/>
        <w:rPr>
          <w:b/>
          <w:bCs w:val="0"/>
          <w:color w:val="000000"/>
          <w:lang w:eastAsia="zh-CN"/>
        </w:rPr>
      </w:pPr>
    </w:p>
    <w:p w:rsidR="00EC5DEE" w:rsidRDefault="00EC5DEE" w:rsidP="002247E5">
      <w:pPr>
        <w:pStyle w:val="NormalIndent"/>
        <w:spacing w:before="93" w:after="93"/>
        <w:ind w:firstLineChars="0" w:firstLine="0"/>
        <w:rPr>
          <w:b/>
          <w:lang w:eastAsia="zh-CN"/>
        </w:rPr>
      </w:pPr>
      <w:r>
        <w:rPr>
          <w:rFonts w:hint="eastAsia"/>
          <w:lang w:eastAsia="zh-CN"/>
        </w:rPr>
        <w:t xml:space="preserve">                              </w:t>
      </w:r>
      <w:r>
        <w:rPr>
          <w:rFonts w:hint="eastAsia"/>
          <w:b/>
          <w:lang w:eastAsia="zh-CN"/>
        </w:rPr>
        <w:t xml:space="preserve">  </w:t>
      </w:r>
    </w:p>
    <w:p w:rsidR="00EC5DEE" w:rsidRDefault="00EC5DEE" w:rsidP="002247E5">
      <w:pPr>
        <w:pStyle w:val="NormalIndent"/>
        <w:numPr>
          <w:ilvl w:val="1"/>
          <w:numId w:val="10"/>
        </w:numPr>
        <w:spacing w:before="93" w:after="93"/>
        <w:ind w:firstLineChars="0"/>
        <w:rPr>
          <w:b/>
          <w:sz w:val="28"/>
          <w:szCs w:val="28"/>
          <w:lang w:eastAsia="zh-CN"/>
        </w:rPr>
      </w:pPr>
      <w:r>
        <w:rPr>
          <w:rFonts w:hint="eastAsia"/>
          <w:lang w:eastAsia="zh-CN"/>
        </w:rPr>
        <w:t xml:space="preserve"> </w:t>
      </w:r>
      <w:r>
        <w:rPr>
          <w:b/>
          <w:sz w:val="28"/>
          <w:szCs w:val="28"/>
          <w:lang w:eastAsia="zh-CN"/>
        </w:rPr>
        <w:t>Yedekleme ve Sıfırlama</w:t>
      </w:r>
    </w:p>
    <w:p w:rsidR="00EC5DEE" w:rsidRDefault="00EC5DEE" w:rsidP="002247E5">
      <w:pPr>
        <w:pStyle w:val="NormalIndent"/>
        <w:spacing w:before="93" w:after="93"/>
        <w:ind w:left="525" w:firstLineChars="0" w:firstLine="0"/>
        <w:rPr>
          <w:bCs w:val="0"/>
          <w:color w:val="000000"/>
          <w:szCs w:val="21"/>
          <w:lang w:eastAsia="zh-CN"/>
        </w:rPr>
      </w:pPr>
      <w:r>
        <w:rPr>
          <w:bCs w:val="0"/>
          <w:color w:val="000000"/>
          <w:szCs w:val="21"/>
          <w:lang w:eastAsia="zh-CN"/>
        </w:rPr>
        <w:t>WIFI'yı bağlayın ve google hesabınıza giriş yapın, verilerimi yedekle seçeneğini seçin, sistem, verilerinizi google sunucusuna yedekler.</w:t>
      </w:r>
    </w:p>
    <w:p w:rsidR="00EC5DEE" w:rsidRDefault="00EC5DEE" w:rsidP="002247E5">
      <w:pPr>
        <w:pStyle w:val="NormalIndent"/>
        <w:spacing w:before="93" w:after="93"/>
        <w:ind w:left="525" w:firstLineChars="0" w:firstLine="0"/>
        <w:rPr>
          <w:bCs w:val="0"/>
          <w:color w:val="000000"/>
          <w:szCs w:val="21"/>
          <w:lang w:eastAsia="zh-CN"/>
        </w:rPr>
      </w:pPr>
      <w:r>
        <w:rPr>
          <w:bCs w:val="0"/>
          <w:color w:val="000000"/>
          <w:szCs w:val="21"/>
          <w:lang w:eastAsia="zh-CN"/>
        </w:rPr>
        <w:t>Fabrika ayarlarını sıfırlamanız gerekiyorsa lütfen NAND'yi formüle etmeniz gerekiyorsa resim 4.37 gibi sıfırlama'yı tıklayın, lütfen tableti sıfırlayın'ı tıklayın.</w:t>
      </w:r>
      <w:r>
        <w:rPr>
          <w:rFonts w:hint="eastAsia"/>
          <w:bCs w:val="0"/>
          <w:color w:val="000000"/>
          <w:szCs w:val="21"/>
          <w:lang w:eastAsia="zh-CN"/>
        </w:rPr>
        <w:t>.</w:t>
      </w:r>
    </w:p>
    <w:p w:rsidR="00EC5DEE" w:rsidRDefault="004C3B0B" w:rsidP="002247E5">
      <w:pPr>
        <w:pStyle w:val="NormalIndent"/>
        <w:spacing w:before="93" w:after="93"/>
        <w:ind w:firstLineChars="0"/>
        <w:jc w:val="center"/>
        <w:rPr>
          <w:lang w:eastAsia="zh-CN"/>
        </w:rPr>
      </w:pPr>
      <w:r>
        <w:rPr>
          <w:noProof/>
          <w:lang w:bidi="ar-SA"/>
        </w:rPr>
        <w:lastRenderedPageBreak/>
        <w:drawing>
          <wp:inline distT="0" distB="0" distL="0" distR="0">
            <wp:extent cx="4067175" cy="39338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srcRect/>
                    <a:stretch>
                      <a:fillRect/>
                    </a:stretch>
                  </pic:blipFill>
                  <pic:spPr bwMode="auto">
                    <a:xfrm>
                      <a:off x="0" y="0"/>
                      <a:ext cx="4067175" cy="39338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bCs w:val="0"/>
          <w:color w:val="000000"/>
          <w:szCs w:val="21"/>
          <w:lang w:eastAsia="zh-CN"/>
        </w:rPr>
      </w:pPr>
      <w:r>
        <w:rPr>
          <w:rFonts w:hint="eastAsia"/>
          <w:lang w:eastAsia="zh-CN"/>
        </w:rPr>
        <w:t xml:space="preserve">                    </w:t>
      </w:r>
      <w:r>
        <w:rPr>
          <w:rFonts w:hint="eastAsia"/>
          <w:b/>
          <w:lang w:eastAsia="zh-CN"/>
        </w:rPr>
        <w:t xml:space="preserve">     </w:t>
      </w:r>
      <w:r>
        <w:rPr>
          <w:b/>
          <w:lang w:eastAsia="zh-CN"/>
        </w:rPr>
        <w:t>Resim</w:t>
      </w:r>
      <w:r>
        <w:rPr>
          <w:rFonts w:hint="eastAsia"/>
          <w:b/>
          <w:bCs w:val="0"/>
          <w:color w:val="000000"/>
          <w:szCs w:val="21"/>
          <w:lang w:eastAsia="zh-CN"/>
        </w:rPr>
        <w:t xml:space="preserve"> 4.37</w:t>
      </w:r>
    </w:p>
    <w:p w:rsidR="00EC5DEE" w:rsidRDefault="00EC5DEE">
      <w:pPr>
        <w:pStyle w:val="Heading2"/>
        <w:rPr>
          <w:rFonts w:hint="default"/>
        </w:rPr>
      </w:pPr>
      <w:bookmarkStart w:id="30" w:name="_Toc22415"/>
      <w:r>
        <w:rPr>
          <w:color w:val="000000"/>
          <w:szCs w:val="21"/>
        </w:rPr>
        <w:t xml:space="preserve">4.16 </w:t>
      </w:r>
      <w:bookmarkEnd w:id="30"/>
      <w:r>
        <w:rPr>
          <w:rFonts w:hint="default"/>
          <w:color w:val="000000"/>
          <w:szCs w:val="21"/>
        </w:rPr>
        <w:t>Tarih ve Saat</w:t>
      </w:r>
    </w:p>
    <w:p w:rsidR="00EC5DEE" w:rsidRDefault="00EC5DEE" w:rsidP="002247E5">
      <w:pPr>
        <w:pStyle w:val="NormalIndent"/>
        <w:spacing w:before="93" w:after="93"/>
        <w:ind w:left="105" w:hangingChars="50" w:hanging="105"/>
      </w:pPr>
      <w:r>
        <w:t>Ön ayara göre, sistem internet tarafından sağlanan tarihi, bölgeyi ve zamanı gönüllü olarak uygulayacak.</w:t>
      </w:r>
    </w:p>
    <w:p w:rsidR="00EC5DEE" w:rsidRDefault="00EC5DEE" w:rsidP="002247E5">
      <w:pPr>
        <w:pStyle w:val="NormalIndent"/>
        <w:spacing w:before="93" w:after="93"/>
        <w:ind w:firstLineChars="0" w:firstLine="0"/>
      </w:pPr>
      <w:r>
        <w:t>Manuel olarak ayarlanmış tarih, saat ve bölge</w:t>
      </w:r>
    </w:p>
    <w:p w:rsidR="00EC5DEE" w:rsidRDefault="00EC5DEE" w:rsidP="002247E5">
      <w:pPr>
        <w:pStyle w:val="NormalIndent"/>
        <w:numPr>
          <w:ilvl w:val="1"/>
          <w:numId w:val="7"/>
        </w:numPr>
        <w:spacing w:before="93" w:after="93"/>
        <w:ind w:firstLineChars="0"/>
      </w:pPr>
      <w:r>
        <w:t>Uygulama yordamını ayarla'yı tıklayın.</w:t>
      </w:r>
    </w:p>
    <w:p w:rsidR="00EC5DEE" w:rsidRDefault="00EC5DEE" w:rsidP="002247E5">
      <w:pPr>
        <w:pStyle w:val="NormalIndent"/>
        <w:numPr>
          <w:ilvl w:val="1"/>
          <w:numId w:val="7"/>
        </w:numPr>
        <w:spacing w:before="93" w:after="93"/>
        <w:ind w:firstLineChars="0"/>
      </w:pPr>
      <w:r>
        <w:t>Ekranı kaydırıp tarih ve saati tıklayın.</w:t>
      </w:r>
    </w:p>
    <w:p w:rsidR="00EC5DEE" w:rsidRDefault="00EC5DEE" w:rsidP="002247E5">
      <w:pPr>
        <w:pStyle w:val="NormalIndent"/>
        <w:numPr>
          <w:ilvl w:val="1"/>
          <w:numId w:val="7"/>
        </w:numPr>
        <w:spacing w:before="93" w:after="93"/>
        <w:ind w:firstLineChars="0"/>
      </w:pPr>
      <w:r>
        <w:t>"Tarih ve saatin otomatik ayarını" kapatın.</w:t>
      </w:r>
    </w:p>
    <w:p w:rsidR="00EC5DEE" w:rsidRDefault="00EC5DEE" w:rsidP="002247E5">
      <w:pPr>
        <w:pStyle w:val="NormalIndent"/>
        <w:numPr>
          <w:ilvl w:val="1"/>
          <w:numId w:val="7"/>
        </w:numPr>
        <w:spacing w:before="93" w:after="93"/>
        <w:ind w:firstLineChars="0"/>
      </w:pPr>
      <w:r>
        <w:t>"Otomatik ayar bölgesi" ni kapatın.</w:t>
      </w:r>
    </w:p>
    <w:p w:rsidR="00EC5DEE" w:rsidRDefault="00EC5DEE" w:rsidP="002247E5">
      <w:pPr>
        <w:pStyle w:val="NormalIndent"/>
        <w:numPr>
          <w:ilvl w:val="1"/>
          <w:numId w:val="7"/>
        </w:numPr>
        <w:spacing w:before="93" w:after="93"/>
        <w:ind w:firstLineChars="0"/>
      </w:pPr>
      <w:r>
        <w:t>Bölge Seçme'yi tıklayın, ardından bölge listelerini seçin. Daha fazla bölge görüntülemek için listeyi kaydırın.</w:t>
      </w:r>
    </w:p>
    <w:p w:rsidR="00EC5DEE" w:rsidRDefault="00EC5DEE" w:rsidP="002247E5">
      <w:pPr>
        <w:pStyle w:val="NormalIndent"/>
        <w:numPr>
          <w:ilvl w:val="1"/>
          <w:numId w:val="7"/>
        </w:numPr>
        <w:spacing w:before="93" w:after="93"/>
        <w:ind w:firstLineChars="0"/>
      </w:pPr>
      <w:r>
        <w:t>Tarih ayarını tıklayın, ardından tarih, ay ve yıl ayarlamak için üst veya alt düğmeyi tıklayın, seçiminizi tamamladığınızda ayarı tıklayın.</w:t>
      </w:r>
    </w:p>
    <w:p w:rsidR="00EC5DEE" w:rsidRDefault="00EC5DEE" w:rsidP="002247E5">
      <w:pPr>
        <w:pStyle w:val="NormalIndent"/>
        <w:numPr>
          <w:ilvl w:val="1"/>
          <w:numId w:val="7"/>
        </w:numPr>
        <w:spacing w:before="93" w:after="93"/>
        <w:ind w:firstLineChars="0"/>
      </w:pPr>
      <w:r>
        <w:lastRenderedPageBreak/>
        <w:t>Saat ayarı öğesini tıklayın, daha sonra saat ve dakikayı ayarlamak için üst veya alt düğmeyi, sabahları veya öğleden sonra değiştirmek için AM veya PM'yi tıklayın (24 saat formatında bu tür bir seçim yoktur). İşlemi bitirmek için Ayarlar'ı tıklayın.</w:t>
      </w:r>
    </w:p>
    <w:p w:rsidR="00EC5DEE" w:rsidRDefault="00EC5DEE" w:rsidP="002247E5">
      <w:pPr>
        <w:pStyle w:val="NormalIndent"/>
        <w:numPr>
          <w:ilvl w:val="1"/>
          <w:numId w:val="7"/>
        </w:numPr>
        <w:spacing w:before="93" w:after="93"/>
        <w:ind w:firstLineChars="0"/>
      </w:pPr>
      <w:r>
        <w:t>24 saat formatını tıklayın, 12 saat veya 24 saat formay arasında geçiş yapın, seçtiğiniz saat biçimi çalar saat üzerinde kullanılacaktır.</w:t>
      </w:r>
      <w:r>
        <w:rPr>
          <w:rFonts w:hint="eastAsia"/>
        </w:rPr>
        <w:t>.</w:t>
      </w:r>
    </w:p>
    <w:p w:rsidR="00EC5DEE" w:rsidRDefault="00EC5DEE" w:rsidP="002247E5">
      <w:pPr>
        <w:pStyle w:val="NormalIndent"/>
        <w:numPr>
          <w:ilvl w:val="1"/>
          <w:numId w:val="7"/>
        </w:numPr>
        <w:spacing w:before="93" w:after="93"/>
        <w:ind w:firstLineChars="0"/>
      </w:pPr>
      <w:r>
        <w:t>Tarih biçimi ayarını tıklayın, ardından MID'de göstermek istediğiniz saat biçimini seçin</w:t>
      </w:r>
      <w:r>
        <w:rPr>
          <w:rFonts w:hint="eastAsia"/>
        </w:rPr>
        <w:t>.</w:t>
      </w:r>
    </w:p>
    <w:p w:rsidR="00EC5DEE" w:rsidRDefault="004C3B0B" w:rsidP="002247E5">
      <w:pPr>
        <w:pStyle w:val="NormalIndent"/>
        <w:spacing w:before="93" w:after="93"/>
        <w:ind w:left="142" w:firstLineChars="0" w:firstLine="0"/>
        <w:rPr>
          <w:b/>
          <w:sz w:val="28"/>
          <w:szCs w:val="28"/>
          <w:lang w:eastAsia="zh-CN"/>
        </w:rPr>
      </w:pPr>
      <w:r>
        <w:rPr>
          <w:noProof/>
          <w:lang w:bidi="ar-SA"/>
        </w:rPr>
        <w:drawing>
          <wp:inline distT="0" distB="0" distL="0" distR="0">
            <wp:extent cx="4067175" cy="48291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srcRect/>
                    <a:stretch>
                      <a:fillRect/>
                    </a:stretch>
                  </pic:blipFill>
                  <pic:spPr bwMode="auto">
                    <a:xfrm>
                      <a:off x="0" y="0"/>
                      <a:ext cx="4067175" cy="48291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Cs w:val="0"/>
          <w:lang w:eastAsia="zh-CN"/>
        </w:rPr>
      </w:pPr>
      <w:r>
        <w:rPr>
          <w:rFonts w:hint="eastAsia"/>
          <w:lang w:eastAsia="zh-CN"/>
        </w:rPr>
        <w:t xml:space="preserve"> </w:t>
      </w:r>
    </w:p>
    <w:p w:rsidR="00EC5DEE" w:rsidRDefault="00EC5DEE" w:rsidP="002247E5">
      <w:pPr>
        <w:pStyle w:val="NormalIndent"/>
        <w:spacing w:before="93" w:after="93"/>
        <w:ind w:firstLineChars="0" w:firstLine="0"/>
        <w:rPr>
          <w:b/>
          <w:bCs w:val="0"/>
          <w:lang w:eastAsia="zh-CN"/>
        </w:rPr>
      </w:pPr>
      <w:r>
        <w:rPr>
          <w:rFonts w:hint="eastAsia"/>
          <w:bCs w:val="0"/>
          <w:lang w:eastAsia="zh-CN"/>
        </w:rPr>
        <w:t xml:space="preserve">                                   </w:t>
      </w:r>
      <w:r>
        <w:rPr>
          <w:bCs w:val="0"/>
          <w:lang w:eastAsia="zh-CN"/>
        </w:rPr>
        <w:t>Resim</w:t>
      </w:r>
      <w:r>
        <w:rPr>
          <w:rFonts w:hint="eastAsia"/>
          <w:b/>
          <w:bCs w:val="0"/>
          <w:lang w:eastAsia="zh-CN"/>
        </w:rPr>
        <w:t xml:space="preserve"> 4.38</w:t>
      </w:r>
    </w:p>
    <w:p w:rsidR="00EC5DEE" w:rsidRDefault="00EC5DEE" w:rsidP="002247E5">
      <w:pPr>
        <w:pStyle w:val="NormalIndent"/>
        <w:spacing w:before="93" w:after="93"/>
        <w:ind w:firstLineChars="0" w:firstLine="0"/>
        <w:rPr>
          <w:color w:val="0000FF"/>
        </w:rPr>
      </w:pPr>
      <w:r>
        <w:rPr>
          <w:color w:val="0000FF"/>
        </w:rPr>
        <w:t>Not: Sağlanan internet saatini kullanırsanız, tarih, saat ve saat dilimini ayarlayamazsınız</w:t>
      </w:r>
      <w:r>
        <w:rPr>
          <w:rFonts w:hint="eastAsia"/>
          <w:color w:val="0000FF"/>
        </w:rPr>
        <w:t>.</w:t>
      </w:r>
    </w:p>
    <w:p w:rsidR="00EC5DEE" w:rsidRDefault="00EC5DEE" w:rsidP="002247E5">
      <w:pPr>
        <w:pStyle w:val="NormalIndent"/>
        <w:spacing w:before="93" w:after="93"/>
        <w:ind w:firstLineChars="100" w:firstLine="300"/>
        <w:rPr>
          <w:b/>
          <w:sz w:val="30"/>
          <w:szCs w:val="30"/>
          <w:lang w:eastAsia="zh-CN"/>
        </w:rPr>
      </w:pPr>
      <w:r>
        <w:rPr>
          <w:rFonts w:hint="eastAsia"/>
          <w:b/>
          <w:sz w:val="30"/>
          <w:szCs w:val="30"/>
        </w:rPr>
        <w:t xml:space="preserve">4.17 </w:t>
      </w:r>
      <w:r>
        <w:rPr>
          <w:b/>
          <w:sz w:val="30"/>
          <w:szCs w:val="30"/>
        </w:rPr>
        <w:t>Sabit zamanlı başlatma ve kapatma</w:t>
      </w:r>
      <w:r>
        <w:rPr>
          <w:rFonts w:hint="eastAsia"/>
          <w:b/>
          <w:sz w:val="30"/>
          <w:szCs w:val="30"/>
          <w:lang w:eastAsia="zh-CN"/>
        </w:rPr>
        <w:t xml:space="preserve"> </w:t>
      </w:r>
    </w:p>
    <w:p w:rsidR="00EC5DEE" w:rsidRDefault="00EC5DEE" w:rsidP="002247E5">
      <w:pPr>
        <w:pStyle w:val="NormalIndent"/>
        <w:numPr>
          <w:ilvl w:val="1"/>
          <w:numId w:val="41"/>
        </w:numPr>
        <w:spacing w:before="93" w:after="93"/>
        <w:ind w:firstLineChars="0"/>
      </w:pPr>
      <w:r>
        <w:rPr>
          <w:lang w:eastAsia="zh-CN"/>
        </w:rPr>
        <w:t>Uygulama yordamını ayarla'yı tıklayın</w:t>
      </w:r>
    </w:p>
    <w:p w:rsidR="00EC5DEE" w:rsidRDefault="00EC5DEE" w:rsidP="002247E5">
      <w:pPr>
        <w:pStyle w:val="NormalIndent"/>
        <w:numPr>
          <w:ilvl w:val="1"/>
          <w:numId w:val="41"/>
        </w:numPr>
        <w:spacing w:before="93" w:after="93"/>
        <w:ind w:firstLineChars="0"/>
      </w:pPr>
      <w:r>
        <w:rPr>
          <w:lang w:eastAsia="zh-CN"/>
        </w:rPr>
        <w:t>Sabit bağlantı başlatma ve kapatma işlemlerini tıklayın.</w:t>
      </w:r>
    </w:p>
    <w:p w:rsidR="00EC5DEE" w:rsidRDefault="00EC5DEE" w:rsidP="002247E5">
      <w:pPr>
        <w:pStyle w:val="NormalIndent"/>
        <w:numPr>
          <w:ilvl w:val="1"/>
          <w:numId w:val="41"/>
        </w:numPr>
        <w:spacing w:before="93" w:after="93"/>
        <w:ind w:firstLineChars="0"/>
      </w:pPr>
      <w:r>
        <w:rPr>
          <w:lang w:eastAsia="zh-CN"/>
        </w:rPr>
        <w:lastRenderedPageBreak/>
        <w:t>Aşağıdaki şekilde çalıştırın Resim 4.39</w:t>
      </w:r>
      <w:r>
        <w:rPr>
          <w:rFonts w:hint="eastAsia"/>
          <w:lang w:eastAsia="zh-CN"/>
        </w:rPr>
        <w:t xml:space="preserve">     </w:t>
      </w:r>
    </w:p>
    <w:p w:rsidR="00EC5DEE" w:rsidRDefault="004766B7" w:rsidP="002247E5">
      <w:pPr>
        <w:pStyle w:val="NormalIndent"/>
        <w:spacing w:before="93" w:after="93"/>
        <w:ind w:firstLineChars="0"/>
        <w:rPr>
          <w:bCs w:val="0"/>
          <w:lang w:eastAsia="zh-CN"/>
        </w:rPr>
      </w:pPr>
      <w:r>
        <w:rPr>
          <w:bCs w:val="0"/>
          <w:lang w:eastAsia="zh-CN" w:bidi="ar-SA"/>
        </w:rPr>
        <w:pict>
          <v:line id="_x0000_s1105" style="position:absolute;left:0;text-align:left;flip:x;z-index:251672576" from="320.05pt,89.35pt" to="389.6pt,92.65pt" o:preferrelative="t" strokecolor="blue">
            <v:fill o:detectmouseclick="t"/>
          </v:line>
        </w:pict>
      </w:r>
      <w:r>
        <w:rPr>
          <w:bCs w:val="0"/>
          <w:lang w:eastAsia="zh-CN" w:bidi="ar-SA"/>
        </w:rPr>
        <w:pict>
          <v:line id="_x0000_s1106" style="position:absolute;left:0;text-align:left;flip:y;z-index:251671552" from="313.2pt,31.8pt" to="391pt,58.65pt" o:preferrelative="t" strokecolor="blue">
            <v:fill o:detectmouseclick="t"/>
          </v:line>
        </w:pict>
      </w:r>
      <w:r w:rsidRPr="004766B7">
        <w:rPr>
          <w:lang w:eastAsia="zh-CN" w:bidi="ar-SA"/>
        </w:rPr>
        <w:pict>
          <v:shape id="_x0000_s1064" type="#_x0000_t202" style="position:absolute;left:0;text-align:left;margin-left:486.5pt;margin-top:72.55pt;width:81.45pt;height:62.9pt;z-index:251669504;mso-position-horizontal-relative:page;mso-position-vertical-relative:page" o:preferrelative="t" strokecolor="blue">
            <v:textbox style="mso-fit-text-to-shape:t">
              <w:txbxContent>
                <w:p w:rsidR="00EC5DEE" w:rsidRDefault="00EC5DEE">
                  <w:r>
                    <w:rPr>
                      <w:rFonts w:hint="eastAsia"/>
                    </w:rPr>
                    <w:t>Sabit zamanl</w:t>
                  </w:r>
                  <w:r>
                    <w:rPr>
                      <w:rFonts w:hint="eastAsia"/>
                    </w:rPr>
                    <w:t>ı</w:t>
                  </w:r>
                  <w:r>
                    <w:rPr>
                      <w:rFonts w:hint="eastAsia"/>
                    </w:rPr>
                    <w:t xml:space="preserve"> ba</w:t>
                  </w:r>
                  <w:r>
                    <w:rPr>
                      <w:rFonts w:hint="eastAsia"/>
                    </w:rPr>
                    <w:t>ş</w:t>
                  </w:r>
                  <w:r>
                    <w:rPr>
                      <w:rFonts w:hint="eastAsia"/>
                    </w:rPr>
                    <w:t>latmay</w:t>
                  </w:r>
                  <w:r>
                    <w:rPr>
                      <w:rFonts w:hint="eastAsia"/>
                    </w:rPr>
                    <w:t>ı</w:t>
                  </w:r>
                  <w:r>
                    <w:rPr>
                      <w:rFonts w:hint="eastAsia"/>
                    </w:rPr>
                    <w:t xml:space="preserve"> açma / kapatma</w:t>
                  </w:r>
                </w:p>
              </w:txbxContent>
            </v:textbox>
            <w10:wrap anchorx="page" anchory="page"/>
          </v:shape>
        </w:pict>
      </w:r>
      <w:r>
        <w:rPr>
          <w:bCs w:val="0"/>
          <w:lang w:eastAsia="zh-CN" w:bidi="ar-SA"/>
        </w:rPr>
        <w:pict>
          <v:shape id="_x0000_s1107" type="#_x0000_t202" style="position:absolute;left:0;text-align:left;margin-left:482.55pt;margin-top:147.25pt;width:83.25pt;height:64.55pt;z-index:251670528;mso-position-horizontal-relative:page;mso-position-vertical-relative:page" o:preferrelative="t" strokecolor="blue">
            <v:textbox style="mso-fit-text-to-shape:t">
              <w:txbxContent>
                <w:p w:rsidR="00EC5DEE" w:rsidRDefault="00EC5DEE">
                  <w:r>
                    <w:rPr>
                      <w:rFonts w:hint="eastAsia"/>
                    </w:rPr>
                    <w:t>Sabit zamanl</w:t>
                  </w:r>
                  <w:r>
                    <w:rPr>
                      <w:rFonts w:hint="eastAsia"/>
                    </w:rPr>
                    <w:t>ı</w:t>
                  </w:r>
                  <w:r>
                    <w:rPr>
                      <w:rFonts w:hint="eastAsia"/>
                    </w:rPr>
                    <w:t xml:space="preserve"> kapatmay</w:t>
                  </w:r>
                  <w:r>
                    <w:rPr>
                      <w:rFonts w:hint="eastAsia"/>
                    </w:rPr>
                    <w:t>ı</w:t>
                  </w:r>
                  <w:r>
                    <w:rPr>
                      <w:rFonts w:hint="eastAsia"/>
                    </w:rPr>
                    <w:t xml:space="preserve"> açma / kapatma</w:t>
                  </w:r>
                </w:p>
              </w:txbxContent>
            </v:textbox>
            <w10:wrap anchorx="page" anchory="page"/>
          </v:shape>
        </w:pict>
      </w:r>
      <w:r w:rsidR="004C3B0B">
        <w:rPr>
          <w:noProof/>
          <w:lang w:bidi="ar-SA"/>
        </w:rPr>
        <w:drawing>
          <wp:inline distT="0" distB="0" distL="0" distR="0">
            <wp:extent cx="4067175" cy="29527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srcRect/>
                    <a:stretch>
                      <a:fillRect/>
                    </a:stretch>
                  </pic:blipFill>
                  <pic:spPr bwMode="auto">
                    <a:xfrm>
                      <a:off x="0" y="0"/>
                      <a:ext cx="4067175" cy="2952750"/>
                    </a:xfrm>
                    <a:prstGeom prst="rect">
                      <a:avLst/>
                    </a:prstGeom>
                    <a:noFill/>
                    <a:ln w="9525">
                      <a:noFill/>
                      <a:miter lim="800000"/>
                      <a:headEnd/>
                      <a:tailEnd/>
                    </a:ln>
                  </pic:spPr>
                </pic:pic>
              </a:graphicData>
            </a:graphic>
          </wp:inline>
        </w:drawing>
      </w:r>
      <w:r w:rsidRPr="004766B7">
        <w:rPr>
          <w:lang w:eastAsia="zh-CN" w:bidi="ar-SA"/>
        </w:rPr>
        <w:pict>
          <v:line id="_x0000_s1110" style="position:absolute;left:0;text-align:left;flip:x;z-index:251668480;mso-position-horizontal-relative:text;mso-position-vertical-relative:text" from="-2.7pt,95.3pt" to="43.05pt,172.2pt" o:preferrelative="t" strokecolor="blue"/>
        </w:pict>
      </w:r>
      <w:r w:rsidRPr="004766B7">
        <w:rPr>
          <w:lang w:eastAsia="zh-CN" w:bidi="ar-SA"/>
        </w:rPr>
        <w:pict>
          <v:shape id="_x0000_s1108" type="#_x0000_t202" style="position:absolute;left:0;text-align:left;margin-left:-81.75pt;margin-top:142.75pt;width:79.5pt;height:70.85pt;z-index:251667456;mso-position-horizontal-relative:text;mso-position-vertical-relative:text" o:preferrelative="t" strokecolor="blue">
            <v:textbox>
              <w:txbxContent>
                <w:p w:rsidR="00EC5DEE" w:rsidRDefault="00EC5DEE">
                  <w:r>
                    <w:rPr>
                      <w:rFonts w:hint="eastAsia"/>
                    </w:rPr>
                    <w:t>Sabit zamanl</w:t>
                  </w:r>
                  <w:r>
                    <w:rPr>
                      <w:rFonts w:hint="eastAsia"/>
                    </w:rPr>
                    <w:t>ı</w:t>
                  </w:r>
                  <w:r>
                    <w:rPr>
                      <w:rFonts w:hint="eastAsia"/>
                    </w:rPr>
                    <w:t xml:space="preserve"> kapatma ayar</w:t>
                  </w:r>
                  <w:r>
                    <w:rPr>
                      <w:rFonts w:hint="eastAsia"/>
                    </w:rPr>
                    <w:t>ı</w:t>
                  </w:r>
                  <w:r>
                    <w:rPr>
                      <w:rFonts w:hint="eastAsia"/>
                    </w:rPr>
                    <w:t xml:space="preserve"> için t</w:t>
                  </w:r>
                  <w:r>
                    <w:rPr>
                      <w:rFonts w:hint="eastAsia"/>
                    </w:rPr>
                    <w:t>ı</w:t>
                  </w:r>
                  <w:r>
                    <w:rPr>
                      <w:rFonts w:hint="eastAsia"/>
                    </w:rPr>
                    <w:t>klay</w:t>
                  </w:r>
                  <w:r>
                    <w:rPr>
                      <w:rFonts w:hint="eastAsia"/>
                    </w:rPr>
                    <w:t>ı</w:t>
                  </w:r>
                  <w:r>
                    <w:rPr>
                      <w:rFonts w:hint="eastAsia"/>
                    </w:rPr>
                    <w:t>n</w:t>
                  </w:r>
                </w:p>
                <w:p w:rsidR="00EC5DEE" w:rsidRDefault="00EC5DEE"/>
              </w:txbxContent>
            </v:textbox>
          </v:shape>
        </w:pict>
      </w:r>
      <w:r w:rsidRPr="004766B7">
        <w:rPr>
          <w:lang w:eastAsia="zh-CN" w:bidi="ar-SA"/>
        </w:rPr>
        <w:pict>
          <v:line id="_x0000_s1112" style="position:absolute;left:0;text-align:left;flip:x;z-index:251666432;mso-position-horizontal-relative:text;mso-position-vertical-relative:text" from="-21.4pt,37.9pt" to="73.9pt,60.05pt" o:preferrelative="t" strokecolor="blue"/>
        </w:pict>
      </w:r>
      <w:r w:rsidRPr="004766B7">
        <w:rPr>
          <w:lang w:eastAsia="zh-CN" w:bidi="ar-SA"/>
        </w:rPr>
        <w:pict>
          <v:shape id="_x0000_s1111" type="#_x0000_t202" style="position:absolute;left:0;text-align:left;margin-left:-88.5pt;margin-top:24.25pt;width:74.25pt;height:70.2pt;z-index:251665408;mso-position-horizontal-relative:text;mso-position-vertical-relative:text" o:preferrelative="t" strokecolor="blue">
            <v:textbox>
              <w:txbxContent>
                <w:p w:rsidR="00EC5DEE" w:rsidRDefault="00EC5DEE">
                  <w:r>
                    <w:rPr>
                      <w:rFonts w:hint="eastAsia"/>
                    </w:rPr>
                    <w:t>Sabit zamanl</w:t>
                  </w:r>
                  <w:r>
                    <w:rPr>
                      <w:rFonts w:hint="eastAsia"/>
                    </w:rPr>
                    <w:t>ı</w:t>
                  </w:r>
                  <w:r>
                    <w:rPr>
                      <w:rFonts w:hint="eastAsia"/>
                    </w:rPr>
                    <w:t xml:space="preserve"> ba</w:t>
                  </w:r>
                  <w:r>
                    <w:rPr>
                      <w:rFonts w:hint="eastAsia"/>
                    </w:rPr>
                    <w:t>ş</w:t>
                  </w:r>
                  <w:r>
                    <w:rPr>
                      <w:rFonts w:hint="eastAsia"/>
                    </w:rPr>
                    <w:t>latma ayar</w:t>
                  </w:r>
                  <w:r>
                    <w:rPr>
                      <w:rFonts w:hint="eastAsia"/>
                    </w:rPr>
                    <w:t>ı</w:t>
                  </w:r>
                  <w:r>
                    <w:rPr>
                      <w:rFonts w:hint="eastAsia"/>
                    </w:rPr>
                    <w:t>na t</w:t>
                  </w:r>
                  <w:r>
                    <w:rPr>
                      <w:rFonts w:hint="eastAsia"/>
                    </w:rPr>
                    <w:t>ı</w:t>
                  </w:r>
                  <w:r>
                    <w:rPr>
                      <w:rFonts w:hint="eastAsia"/>
                    </w:rPr>
                    <w:t>klay</w:t>
                  </w:r>
                  <w:r>
                    <w:rPr>
                      <w:rFonts w:hint="eastAsia"/>
                    </w:rPr>
                    <w:t>ı</w:t>
                  </w:r>
                  <w:r>
                    <w:rPr>
                      <w:rFonts w:hint="eastAsia"/>
                    </w:rPr>
                    <w:t>n</w:t>
                  </w:r>
                </w:p>
              </w:txbxContent>
            </v:textbox>
          </v:shape>
        </w:pict>
      </w:r>
    </w:p>
    <w:p w:rsidR="00EC5DEE" w:rsidRDefault="00EC5DEE" w:rsidP="002247E5">
      <w:pPr>
        <w:pStyle w:val="NormalIndent"/>
        <w:spacing w:before="93" w:after="93"/>
        <w:ind w:firstLineChars="0"/>
        <w:rPr>
          <w:b/>
          <w:lang w:eastAsia="zh-CN"/>
        </w:rPr>
      </w:pPr>
      <w:r>
        <w:rPr>
          <w:rFonts w:hint="eastAsia"/>
          <w:bCs w:val="0"/>
          <w:lang w:eastAsia="zh-CN"/>
        </w:rPr>
        <w:t xml:space="preserve">                       </w:t>
      </w:r>
      <w:r>
        <w:rPr>
          <w:rFonts w:hint="eastAsia"/>
          <w:b/>
          <w:bCs w:val="0"/>
          <w:lang w:eastAsia="zh-CN"/>
        </w:rPr>
        <w:t xml:space="preserve">   </w:t>
      </w:r>
      <w:r>
        <w:rPr>
          <w:b/>
          <w:bCs w:val="0"/>
          <w:lang w:eastAsia="zh-CN"/>
        </w:rPr>
        <w:t>Resim</w:t>
      </w:r>
      <w:r>
        <w:rPr>
          <w:rFonts w:hint="eastAsia"/>
          <w:b/>
        </w:rPr>
        <w:t xml:space="preserve"> 4.</w:t>
      </w:r>
      <w:r>
        <w:rPr>
          <w:rFonts w:hint="eastAsia"/>
          <w:b/>
          <w:lang w:eastAsia="zh-CN"/>
        </w:rPr>
        <w:t>39</w:t>
      </w:r>
    </w:p>
    <w:p w:rsidR="00EC5DEE" w:rsidRDefault="00EC5DEE" w:rsidP="002247E5">
      <w:pPr>
        <w:pStyle w:val="NormalIndent"/>
        <w:spacing w:before="93" w:after="93"/>
        <w:ind w:firstLineChars="0"/>
        <w:rPr>
          <w:b/>
          <w:sz w:val="30"/>
          <w:szCs w:val="30"/>
        </w:rPr>
      </w:pPr>
    </w:p>
    <w:p w:rsidR="00EC5DEE" w:rsidRDefault="00EC5DEE" w:rsidP="002247E5">
      <w:pPr>
        <w:pStyle w:val="NormalIndent"/>
        <w:spacing w:before="93" w:after="93"/>
        <w:ind w:firstLineChars="0"/>
        <w:rPr>
          <w:b/>
          <w:sz w:val="30"/>
          <w:szCs w:val="30"/>
        </w:rPr>
      </w:pPr>
      <w:r>
        <w:rPr>
          <w:rFonts w:hint="eastAsia"/>
          <w:b/>
          <w:sz w:val="30"/>
          <w:szCs w:val="30"/>
        </w:rPr>
        <w:t>4.18</w:t>
      </w:r>
      <w:r>
        <w:rPr>
          <w:rFonts w:hint="eastAsia"/>
          <w:lang w:eastAsia="zh-CN"/>
        </w:rPr>
        <w:t xml:space="preserve"> </w:t>
      </w:r>
      <w:r>
        <w:rPr>
          <w:lang w:eastAsia="zh-CN"/>
        </w:rPr>
        <w:t>Yardım Fonksiyonu</w:t>
      </w:r>
    </w:p>
    <w:p w:rsidR="00EC5DEE" w:rsidRDefault="00EC5DEE" w:rsidP="002247E5">
      <w:pPr>
        <w:pStyle w:val="NormalIndent"/>
        <w:spacing w:before="93" w:after="93"/>
        <w:ind w:firstLineChars="0"/>
        <w:rPr>
          <w:b/>
          <w:lang w:eastAsia="zh-CN"/>
        </w:rPr>
      </w:pPr>
      <w:r>
        <w:rPr>
          <w:rFonts w:hint="eastAsia"/>
          <w:b/>
          <w:lang w:eastAsia="zh-CN"/>
        </w:rPr>
        <w:t xml:space="preserve">4.18-1. </w:t>
      </w:r>
      <w:r>
        <w:rPr>
          <w:b/>
          <w:lang w:eastAsia="zh-CN"/>
        </w:rPr>
        <w:t>Büyük boy</w:t>
      </w:r>
    </w:p>
    <w:p w:rsidR="00EC5DEE" w:rsidRDefault="00EC5DEE" w:rsidP="002247E5">
      <w:pPr>
        <w:pStyle w:val="NormalIndent"/>
        <w:spacing w:before="93" w:after="93"/>
        <w:ind w:firstLineChars="0"/>
        <w:rPr>
          <w:lang w:eastAsia="zh-CN"/>
        </w:rPr>
      </w:pPr>
      <w:r>
        <w:rPr>
          <w:lang w:eastAsia="zh-CN"/>
        </w:rPr>
        <w:t>Sistem yazı tipini büyük boyuta getirmek için tıklayın</w:t>
      </w:r>
    </w:p>
    <w:p w:rsidR="00EC5DEE" w:rsidRDefault="00EC5DEE" w:rsidP="002247E5">
      <w:pPr>
        <w:pStyle w:val="NormalIndent"/>
        <w:spacing w:before="93" w:after="93"/>
        <w:ind w:firstLineChars="0"/>
        <w:rPr>
          <w:b/>
          <w:lang w:eastAsia="zh-CN"/>
        </w:rPr>
      </w:pPr>
      <w:r>
        <w:rPr>
          <w:rFonts w:hint="eastAsia"/>
          <w:b/>
          <w:lang w:eastAsia="zh-CN"/>
        </w:rPr>
        <w:t xml:space="preserve">4.18-2. </w:t>
      </w:r>
      <w:r>
        <w:rPr>
          <w:b/>
          <w:lang w:eastAsia="zh-CN"/>
        </w:rPr>
        <w:t>Aramaları bitirmek için güç düğmesini tıklayın</w:t>
      </w:r>
    </w:p>
    <w:p w:rsidR="00EC5DEE" w:rsidRDefault="00EC5DEE" w:rsidP="002247E5">
      <w:pPr>
        <w:pStyle w:val="NormalIndent"/>
        <w:spacing w:before="93" w:after="93"/>
        <w:ind w:firstLineChars="0"/>
        <w:rPr>
          <w:lang w:eastAsia="zh-CN"/>
        </w:rPr>
      </w:pPr>
      <w:r>
        <w:rPr>
          <w:lang w:eastAsia="zh-CN"/>
        </w:rPr>
        <w:t>Ne zaman çağrı tıklayın, "güç" düğmesine basın, arama sona erecek ancak tutun değil</w:t>
      </w:r>
      <w:r>
        <w:rPr>
          <w:rFonts w:hint="eastAsia"/>
          <w:lang w:eastAsia="zh-CN"/>
        </w:rPr>
        <w:t xml:space="preserve">. </w:t>
      </w:r>
    </w:p>
    <w:p w:rsidR="00EC5DEE" w:rsidRDefault="00EC5DEE" w:rsidP="002247E5">
      <w:pPr>
        <w:pStyle w:val="NormalIndent"/>
        <w:spacing w:before="93" w:after="93"/>
        <w:ind w:firstLineChars="0"/>
        <w:rPr>
          <w:b/>
          <w:lang w:eastAsia="zh-CN"/>
        </w:rPr>
      </w:pPr>
      <w:r>
        <w:rPr>
          <w:rFonts w:hint="eastAsia"/>
          <w:b/>
          <w:lang w:eastAsia="zh-CN"/>
        </w:rPr>
        <w:t xml:space="preserve">4.18-3. </w:t>
      </w:r>
      <w:r>
        <w:rPr>
          <w:b/>
          <w:lang w:eastAsia="zh-CN"/>
        </w:rPr>
        <w:t>Dokunma ve tutma gecikmesi</w:t>
      </w:r>
    </w:p>
    <w:p w:rsidR="00EC5DEE" w:rsidRDefault="00EC5DEE" w:rsidP="002247E5">
      <w:pPr>
        <w:pStyle w:val="NormalIndent"/>
        <w:spacing w:before="93" w:after="93"/>
        <w:ind w:firstLineChars="0"/>
        <w:rPr>
          <w:lang w:eastAsia="zh-CN"/>
        </w:rPr>
      </w:pPr>
      <w:r>
        <w:rPr>
          <w:lang w:eastAsia="zh-CN"/>
        </w:rPr>
        <w:t>Resim 4,40 gibi, zamanı arttırmak için gecikmeye dokunun ve basılı tutun.</w:t>
      </w:r>
    </w:p>
    <w:p w:rsidR="00EC5DEE" w:rsidRDefault="004C3B0B" w:rsidP="002247E5">
      <w:pPr>
        <w:pStyle w:val="NormalIndent"/>
        <w:spacing w:before="93" w:after="93"/>
        <w:ind w:firstLineChars="0"/>
        <w:jc w:val="center"/>
        <w:rPr>
          <w:lang w:eastAsia="zh-CN"/>
        </w:rPr>
      </w:pPr>
      <w:r>
        <w:rPr>
          <w:noProof/>
          <w:lang w:bidi="ar-SA"/>
        </w:rPr>
        <w:lastRenderedPageBreak/>
        <w:drawing>
          <wp:inline distT="0" distB="0" distL="0" distR="0">
            <wp:extent cx="4010025" cy="57435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srcRect/>
                    <a:stretch>
                      <a:fillRect/>
                    </a:stretch>
                  </pic:blipFill>
                  <pic:spPr bwMode="auto">
                    <a:xfrm>
                      <a:off x="0" y="0"/>
                      <a:ext cx="4010025" cy="57435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rPr>
          <w:b/>
          <w:lang w:eastAsia="zh-CN"/>
        </w:rPr>
      </w:pPr>
      <w:r>
        <w:rPr>
          <w:rFonts w:hint="eastAsia"/>
          <w:lang w:eastAsia="zh-CN"/>
        </w:rPr>
        <w:t xml:space="preserve">                              </w:t>
      </w:r>
      <w:r>
        <w:rPr>
          <w:rFonts w:hint="eastAsia"/>
          <w:b/>
          <w:lang w:eastAsia="zh-CN"/>
        </w:rPr>
        <w:t xml:space="preserve"> </w:t>
      </w:r>
      <w:r>
        <w:rPr>
          <w:b/>
          <w:lang w:eastAsia="zh-CN"/>
        </w:rPr>
        <w:t>Resim</w:t>
      </w:r>
      <w:r>
        <w:rPr>
          <w:rFonts w:hint="eastAsia"/>
          <w:b/>
          <w:lang w:eastAsia="zh-CN"/>
        </w:rPr>
        <w:t xml:space="preserve"> 4.40</w:t>
      </w:r>
    </w:p>
    <w:p w:rsidR="00EC5DEE" w:rsidRDefault="00EC5DEE" w:rsidP="002247E5">
      <w:pPr>
        <w:pStyle w:val="NormalIndent"/>
        <w:spacing w:before="93" w:after="93"/>
        <w:ind w:firstLineChars="0"/>
        <w:rPr>
          <w:b/>
          <w:lang w:eastAsia="zh-CN"/>
        </w:rPr>
      </w:pPr>
    </w:p>
    <w:p w:rsidR="00EC5DEE" w:rsidRDefault="00EC5DEE" w:rsidP="002247E5">
      <w:pPr>
        <w:pStyle w:val="NormalIndent"/>
        <w:spacing w:before="93" w:after="93"/>
        <w:ind w:firstLineChars="0"/>
        <w:rPr>
          <w:b/>
          <w:lang w:eastAsia="zh-CN"/>
        </w:rPr>
      </w:pPr>
      <w:r>
        <w:rPr>
          <w:rFonts w:hint="eastAsia"/>
          <w:b/>
          <w:lang w:eastAsia="zh-CN"/>
        </w:rPr>
        <w:t>4.18-4</w:t>
      </w:r>
      <w:r>
        <w:rPr>
          <w:rFonts w:hint="eastAsia"/>
          <w:lang w:eastAsia="zh-CN"/>
        </w:rPr>
        <w:t xml:space="preserve"> </w:t>
      </w:r>
      <w:r>
        <w:rPr>
          <w:lang w:eastAsia="zh-CN"/>
        </w:rPr>
        <w:t>Web sayfası komut dosyasını yükle</w:t>
      </w:r>
    </w:p>
    <w:p w:rsidR="00EC5DEE" w:rsidRDefault="00EC5DEE" w:rsidP="002247E5">
      <w:pPr>
        <w:pStyle w:val="NormalIndent"/>
        <w:spacing w:before="93" w:after="93"/>
        <w:ind w:firstLineChars="0" w:firstLine="0"/>
        <w:rPr>
          <w:lang w:eastAsia="zh-CN"/>
        </w:rPr>
      </w:pPr>
      <w:r>
        <w:rPr>
          <w:rFonts w:hint="eastAsia"/>
          <w:b/>
          <w:lang w:eastAsia="zh-CN"/>
        </w:rPr>
        <w:t xml:space="preserve">   </w:t>
      </w:r>
      <w:r>
        <w:rPr>
          <w:bCs w:val="0"/>
          <w:lang w:eastAsia="zh-CN"/>
        </w:rPr>
        <w:t>Sistemi açtığınızda web sayfası komut dosyası yüklemenizi sağlar, ancak web sayfasını tararken riski arttıracaktır</w:t>
      </w:r>
      <w:r>
        <w:rPr>
          <w:rFonts w:hint="eastAsia"/>
          <w:lang w:eastAsia="zh-CN"/>
        </w:rPr>
        <w:t>.</w:t>
      </w:r>
    </w:p>
    <w:p w:rsidR="00EC5DEE" w:rsidRDefault="00EC5DEE" w:rsidP="002247E5">
      <w:pPr>
        <w:pStyle w:val="NormalIndent"/>
        <w:spacing w:before="93" w:after="93"/>
        <w:ind w:firstLineChars="0"/>
        <w:rPr>
          <w:b/>
          <w:sz w:val="30"/>
          <w:szCs w:val="30"/>
          <w:lang w:eastAsia="zh-CN"/>
        </w:rPr>
      </w:pPr>
      <w:r>
        <w:rPr>
          <w:rFonts w:hint="eastAsia"/>
          <w:b/>
          <w:sz w:val="30"/>
          <w:szCs w:val="30"/>
        </w:rPr>
        <w:t>4.1</w:t>
      </w:r>
      <w:r>
        <w:rPr>
          <w:rFonts w:hint="eastAsia"/>
          <w:b/>
          <w:sz w:val="30"/>
          <w:szCs w:val="30"/>
          <w:lang w:eastAsia="zh-CN"/>
        </w:rPr>
        <w:t>9</w:t>
      </w:r>
      <w:r>
        <w:rPr>
          <w:rFonts w:hint="eastAsia"/>
          <w:b/>
          <w:sz w:val="30"/>
          <w:szCs w:val="30"/>
        </w:rPr>
        <w:t xml:space="preserve"> </w:t>
      </w:r>
      <w:r>
        <w:rPr>
          <w:b/>
          <w:sz w:val="30"/>
          <w:szCs w:val="30"/>
        </w:rPr>
        <w:t>Mühendis Seçimi</w:t>
      </w:r>
    </w:p>
    <w:p w:rsidR="00EC5DEE" w:rsidRDefault="00EC5DEE" w:rsidP="002247E5">
      <w:pPr>
        <w:pStyle w:val="NormalIndent"/>
        <w:spacing w:before="93" w:after="93"/>
        <w:ind w:firstLineChars="0"/>
        <w:rPr>
          <w:b/>
          <w:lang w:eastAsia="zh-CN"/>
        </w:rPr>
      </w:pPr>
      <w:r>
        <w:rPr>
          <w:rFonts w:hint="eastAsia"/>
          <w:b/>
          <w:lang w:eastAsia="zh-CN"/>
        </w:rPr>
        <w:t xml:space="preserve">4.19-1 </w:t>
      </w:r>
      <w:r>
        <w:rPr>
          <w:b/>
          <w:lang w:eastAsia="zh-CN"/>
        </w:rPr>
        <w:t>USB ayarı</w:t>
      </w:r>
      <w:r>
        <w:rPr>
          <w:rFonts w:hint="eastAsia"/>
          <w:b/>
          <w:lang w:eastAsia="zh-CN"/>
        </w:rPr>
        <w:t xml:space="preserve"> </w:t>
      </w:r>
    </w:p>
    <w:p w:rsidR="00EC5DEE" w:rsidRDefault="00EC5DEE" w:rsidP="002247E5">
      <w:pPr>
        <w:pStyle w:val="NormalIndent"/>
        <w:spacing w:before="93" w:after="93"/>
        <w:ind w:firstLineChars="0"/>
        <w:rPr>
          <w:lang w:eastAsia="zh-CN"/>
        </w:rPr>
      </w:pPr>
      <w:r>
        <w:rPr>
          <w:lang w:eastAsia="zh-CN"/>
        </w:rPr>
        <w:t>USB ayarını açtıktan sonra, MID yazılımını okumak için bazı yazılımları kullanabilirsiniz, ancak USB ayarı açık olduğunda USB depolama biriminin manuel olarak ayarlanması gerekir.</w:t>
      </w:r>
    </w:p>
    <w:p w:rsidR="00EC5DEE" w:rsidRDefault="00EC5DEE" w:rsidP="002247E5">
      <w:pPr>
        <w:pStyle w:val="NormalIndent"/>
        <w:spacing w:before="93" w:after="93"/>
        <w:ind w:firstLineChars="0"/>
        <w:rPr>
          <w:b/>
          <w:lang w:eastAsia="zh-CN"/>
        </w:rPr>
      </w:pPr>
      <w:r>
        <w:rPr>
          <w:rFonts w:hint="eastAsia"/>
          <w:b/>
          <w:lang w:eastAsia="zh-CN"/>
        </w:rPr>
        <w:t xml:space="preserve">4.19-2 </w:t>
      </w:r>
      <w:r>
        <w:rPr>
          <w:b/>
          <w:lang w:eastAsia="zh-CN"/>
        </w:rPr>
        <w:t>Uyanık halini sürdürmek</w:t>
      </w:r>
    </w:p>
    <w:p w:rsidR="00EC5DEE" w:rsidRDefault="00EC5DEE" w:rsidP="002247E5">
      <w:pPr>
        <w:pStyle w:val="NormalIndent"/>
        <w:spacing w:before="93" w:after="93"/>
        <w:ind w:firstLineChars="0"/>
        <w:rPr>
          <w:lang w:eastAsia="zh-CN"/>
        </w:rPr>
      </w:pPr>
      <w:r>
        <w:rPr>
          <w:lang w:eastAsia="zh-CN"/>
        </w:rPr>
        <w:t>Uyanık halini açarsanız, MID şarj olurken hiçbir zaman otomatik uyku açmaz</w:t>
      </w:r>
      <w:r>
        <w:rPr>
          <w:rFonts w:hint="eastAsia"/>
          <w:lang w:eastAsia="zh-CN"/>
        </w:rPr>
        <w:t>.</w:t>
      </w:r>
    </w:p>
    <w:p w:rsidR="00EC5DEE" w:rsidRDefault="00EC5DEE" w:rsidP="002247E5">
      <w:pPr>
        <w:pStyle w:val="NormalIndent"/>
        <w:spacing w:before="93" w:after="93"/>
        <w:ind w:firstLineChars="0"/>
        <w:rPr>
          <w:b/>
          <w:lang w:eastAsia="zh-CN"/>
        </w:rPr>
      </w:pPr>
      <w:r>
        <w:rPr>
          <w:rFonts w:hint="eastAsia"/>
          <w:b/>
          <w:lang w:eastAsia="zh-CN"/>
        </w:rPr>
        <w:lastRenderedPageBreak/>
        <w:t xml:space="preserve">4.19-3 </w:t>
      </w:r>
      <w:r>
        <w:rPr>
          <w:b/>
          <w:lang w:eastAsia="zh-CN"/>
        </w:rPr>
        <w:t>İşaretçi Konumu</w:t>
      </w:r>
    </w:p>
    <w:p w:rsidR="00EC5DEE" w:rsidRDefault="00EC5DEE" w:rsidP="002247E5">
      <w:pPr>
        <w:pStyle w:val="NormalIndent"/>
        <w:spacing w:before="93" w:after="93"/>
        <w:ind w:firstLineChars="0"/>
        <w:rPr>
          <w:lang w:eastAsia="zh-CN"/>
        </w:rPr>
      </w:pPr>
      <w:r>
        <w:rPr>
          <w:lang w:eastAsia="zh-CN"/>
        </w:rPr>
        <w:t>İşaretçi konumunu açarsanız, dikey ve yatay yönde dokunarak görüntülenecektir</w:t>
      </w:r>
      <w:r>
        <w:rPr>
          <w:rFonts w:hint="eastAsia"/>
          <w:lang w:eastAsia="zh-CN"/>
        </w:rPr>
        <w:t>.</w:t>
      </w:r>
    </w:p>
    <w:p w:rsidR="00EC5DEE" w:rsidRDefault="00EC5DEE" w:rsidP="002247E5">
      <w:pPr>
        <w:pStyle w:val="NormalIndent"/>
        <w:spacing w:before="93" w:after="93"/>
        <w:ind w:firstLineChars="0"/>
        <w:rPr>
          <w:b/>
          <w:lang w:eastAsia="zh-CN"/>
        </w:rPr>
      </w:pPr>
      <w:r>
        <w:rPr>
          <w:rFonts w:hint="eastAsia"/>
          <w:b/>
          <w:lang w:eastAsia="zh-CN"/>
        </w:rPr>
        <w:t xml:space="preserve">4.19-4 </w:t>
      </w:r>
      <w:r>
        <w:rPr>
          <w:b/>
          <w:lang w:eastAsia="zh-CN"/>
        </w:rPr>
        <w:t>Dokunuşları göster</w:t>
      </w:r>
    </w:p>
    <w:p w:rsidR="00EC5DEE" w:rsidRDefault="00EC5DEE" w:rsidP="002247E5">
      <w:pPr>
        <w:pStyle w:val="NormalIndent"/>
        <w:spacing w:before="93" w:after="93"/>
        <w:ind w:firstLineChars="0"/>
        <w:rPr>
          <w:lang w:eastAsia="zh-CN"/>
        </w:rPr>
      </w:pPr>
      <w:r>
        <w:rPr>
          <w:lang w:eastAsia="zh-CN"/>
        </w:rPr>
        <w:t>Ekran dokunmatik ekranını açarsanız, ekranda dokunmaya neden olur. İşaretçi konumu ile aynı yönde kullanılması önerilir</w:t>
      </w:r>
      <w:r>
        <w:rPr>
          <w:rFonts w:hint="eastAsia"/>
          <w:lang w:eastAsia="zh-CN"/>
        </w:rPr>
        <w:t>.</w:t>
      </w:r>
    </w:p>
    <w:p w:rsidR="00EC5DEE" w:rsidRDefault="00EC5DEE" w:rsidP="002247E5">
      <w:pPr>
        <w:pStyle w:val="NormalIndent"/>
        <w:spacing w:before="93" w:after="93"/>
        <w:ind w:firstLineChars="0"/>
        <w:rPr>
          <w:b/>
          <w:lang w:eastAsia="zh-CN"/>
        </w:rPr>
      </w:pPr>
      <w:r>
        <w:rPr>
          <w:rFonts w:hint="eastAsia"/>
          <w:b/>
          <w:lang w:eastAsia="zh-CN"/>
        </w:rPr>
        <w:t xml:space="preserve">4.19-5 </w:t>
      </w:r>
      <w:r>
        <w:rPr>
          <w:b/>
          <w:lang w:eastAsia="zh-CN"/>
        </w:rPr>
        <w:t>Ekran güncellemesini göster</w:t>
      </w:r>
    </w:p>
    <w:p w:rsidR="00EC5DEE" w:rsidRDefault="00EC5DEE" w:rsidP="002247E5">
      <w:pPr>
        <w:pStyle w:val="NormalIndent"/>
        <w:spacing w:before="93" w:after="93"/>
        <w:ind w:firstLineChars="0"/>
        <w:rPr>
          <w:lang w:eastAsia="zh-CN"/>
        </w:rPr>
      </w:pPr>
      <w:r>
        <w:rPr>
          <w:lang w:eastAsia="zh-CN"/>
        </w:rPr>
        <w:t>Ekran yenilemeyi açarsanız, alan yenilenirken ilgili alanı görüntüleyecektir.</w:t>
      </w:r>
    </w:p>
    <w:p w:rsidR="00EC5DEE" w:rsidRDefault="00EC5DEE" w:rsidP="002247E5">
      <w:pPr>
        <w:pStyle w:val="NormalIndent"/>
        <w:spacing w:before="93" w:after="93"/>
        <w:ind w:firstLineChars="0"/>
        <w:rPr>
          <w:b/>
          <w:sz w:val="30"/>
          <w:szCs w:val="30"/>
        </w:rPr>
      </w:pPr>
      <w:r>
        <w:rPr>
          <w:rFonts w:hint="eastAsia"/>
          <w:b/>
          <w:sz w:val="30"/>
          <w:szCs w:val="30"/>
        </w:rPr>
        <w:t>4.</w:t>
      </w:r>
      <w:r>
        <w:rPr>
          <w:rFonts w:hint="eastAsia"/>
          <w:b/>
          <w:sz w:val="30"/>
          <w:szCs w:val="30"/>
          <w:lang w:eastAsia="zh-CN"/>
        </w:rPr>
        <w:t>20</w:t>
      </w:r>
      <w:r>
        <w:rPr>
          <w:rFonts w:hint="eastAsia"/>
          <w:b/>
          <w:sz w:val="30"/>
          <w:szCs w:val="30"/>
        </w:rPr>
        <w:t xml:space="preserve"> </w:t>
      </w:r>
      <w:r>
        <w:rPr>
          <w:b/>
          <w:sz w:val="30"/>
          <w:szCs w:val="30"/>
        </w:rPr>
        <w:t>Tablet Hakkında</w:t>
      </w:r>
    </w:p>
    <w:p w:rsidR="00EC5DEE" w:rsidRDefault="00EC5DEE" w:rsidP="002247E5">
      <w:pPr>
        <w:pStyle w:val="NormalIndent"/>
        <w:spacing w:before="93" w:after="93"/>
        <w:ind w:firstLine="420"/>
        <w:rPr>
          <w:lang w:eastAsia="zh-CN"/>
        </w:rPr>
      </w:pPr>
      <w:r>
        <w:rPr>
          <w:lang w:eastAsia="zh-CN"/>
        </w:rPr>
        <w:t>MID durumunu kontrol et</w:t>
      </w:r>
    </w:p>
    <w:p w:rsidR="00EC5DEE" w:rsidRDefault="00EC5DEE" w:rsidP="002247E5">
      <w:pPr>
        <w:pStyle w:val="NormalIndent"/>
        <w:numPr>
          <w:ilvl w:val="3"/>
          <w:numId w:val="41"/>
        </w:numPr>
        <w:spacing w:before="93" w:after="93"/>
        <w:ind w:firstLineChars="0"/>
        <w:rPr>
          <w:bCs w:val="0"/>
          <w:lang w:eastAsia="zh-CN"/>
        </w:rPr>
      </w:pPr>
      <w:r>
        <w:rPr>
          <w:bCs w:val="0"/>
          <w:lang w:eastAsia="zh-CN"/>
        </w:rPr>
        <w:t>Ayarlama uygulamasını kontrol edin.</w:t>
      </w:r>
    </w:p>
    <w:p w:rsidR="00EC5DEE" w:rsidRDefault="00EC5DEE" w:rsidP="002247E5">
      <w:pPr>
        <w:pStyle w:val="NormalIndent"/>
        <w:numPr>
          <w:ilvl w:val="3"/>
          <w:numId w:val="41"/>
        </w:numPr>
        <w:spacing w:before="93" w:after="93"/>
        <w:ind w:firstLineChars="0"/>
        <w:rPr>
          <w:bCs w:val="0"/>
          <w:lang w:eastAsia="zh-CN"/>
        </w:rPr>
      </w:pPr>
      <w:r>
        <w:rPr>
          <w:bCs w:val="0"/>
          <w:lang w:eastAsia="zh-CN"/>
        </w:rPr>
        <w:t>Tablet hakkında tıklayın, devlet mesajını, modelini, Android sürümünü, sürüm numarasını vb. Kontrol edin.</w:t>
      </w:r>
    </w:p>
    <w:p w:rsidR="00EC5DEE" w:rsidRDefault="00EC5DEE" w:rsidP="002247E5">
      <w:pPr>
        <w:pStyle w:val="NormalIndent"/>
        <w:numPr>
          <w:ilvl w:val="3"/>
          <w:numId w:val="41"/>
        </w:numPr>
        <w:spacing w:before="93" w:after="93"/>
        <w:ind w:firstLineChars="0"/>
        <w:rPr>
          <w:bCs w:val="0"/>
          <w:lang w:eastAsia="zh-CN"/>
        </w:rPr>
      </w:pPr>
      <w:r>
        <w:rPr>
          <w:bCs w:val="0"/>
          <w:lang w:eastAsia="zh-CN"/>
        </w:rPr>
        <w:t>Durum mesajını tıklayın, pil durumunu, pil volümunu, SIM durumunu, IMEI numarasını ve IP adresini kontrol edin.</w:t>
      </w:r>
    </w:p>
    <w:p w:rsidR="00EC5DEE" w:rsidRDefault="00EC5DEE" w:rsidP="002247E5">
      <w:pPr>
        <w:pStyle w:val="NormalIndent"/>
        <w:spacing w:before="93" w:after="93"/>
        <w:ind w:firstLineChars="0" w:firstLine="0"/>
        <w:rPr>
          <w:lang w:eastAsia="zh-CN"/>
        </w:rPr>
      </w:pPr>
    </w:p>
    <w:p w:rsidR="00EC5DEE" w:rsidRDefault="00EC5DEE" w:rsidP="002247E5">
      <w:pPr>
        <w:pStyle w:val="NormalIndent"/>
        <w:spacing w:before="93" w:after="93"/>
        <w:ind w:firstLineChars="0"/>
        <w:rPr>
          <w:lang w:eastAsia="zh-CN"/>
        </w:rPr>
      </w:pPr>
    </w:p>
    <w:p w:rsidR="00EC5DEE" w:rsidRDefault="00EC5DEE" w:rsidP="002247E5">
      <w:pPr>
        <w:pStyle w:val="NormalIndent"/>
        <w:spacing w:before="93" w:after="93"/>
        <w:ind w:firstLineChars="0"/>
        <w:rPr>
          <w:lang w:eastAsia="zh-CN"/>
        </w:rPr>
      </w:pPr>
    </w:p>
    <w:p w:rsidR="00EC5DEE" w:rsidRDefault="00EC5DEE" w:rsidP="002247E5">
      <w:pPr>
        <w:pStyle w:val="NormalIndent"/>
        <w:spacing w:before="93" w:after="93"/>
        <w:ind w:firstLineChars="0" w:firstLine="0"/>
        <w:rPr>
          <w:b/>
          <w:bCs w:val="0"/>
          <w:color w:val="000000"/>
          <w:lang w:eastAsia="zh-CN"/>
        </w:rPr>
      </w:pPr>
    </w:p>
    <w:p w:rsidR="00EC5DEE" w:rsidRDefault="00EC5DEE">
      <w:pPr>
        <w:rPr>
          <w:lang w:eastAsia="en-US"/>
        </w:rPr>
      </w:pPr>
    </w:p>
    <w:p w:rsidR="00EC5DEE" w:rsidRDefault="00EC5DEE"/>
    <w:p w:rsidR="00EC5DEE" w:rsidRDefault="00EC5DEE">
      <w:pPr>
        <w:ind w:left="1350"/>
      </w:pPr>
    </w:p>
    <w:p w:rsidR="00EC5DEE" w:rsidRDefault="00EC5DEE" w:rsidP="002247E5">
      <w:pPr>
        <w:pStyle w:val="NormalIndent"/>
        <w:spacing w:before="93" w:after="93"/>
        <w:ind w:firstLineChars="0" w:firstLine="0"/>
        <w:rPr>
          <w:lang w:eastAsia="zh-CN"/>
        </w:rPr>
      </w:pPr>
    </w:p>
    <w:p w:rsidR="00EC5DEE" w:rsidRDefault="00EC5DEE" w:rsidP="002247E5">
      <w:pPr>
        <w:pStyle w:val="NormalIndent"/>
        <w:spacing w:before="93" w:after="93"/>
        <w:ind w:firstLineChars="0" w:firstLine="0"/>
        <w:rPr>
          <w:lang w:eastAsia="zh-CN"/>
        </w:rPr>
      </w:pPr>
    </w:p>
    <w:p w:rsidR="00EC5DEE" w:rsidRDefault="00EC5DEE" w:rsidP="002247E5">
      <w:pPr>
        <w:pStyle w:val="NormalIndent"/>
        <w:spacing w:before="93" w:after="93"/>
        <w:ind w:firstLineChars="0" w:firstLine="0"/>
        <w:rPr>
          <w:lang w:eastAsia="zh-CN"/>
        </w:rPr>
        <w:sectPr w:rsidR="00EC5DEE">
          <w:pgSz w:w="11906" w:h="16838"/>
          <w:pgMar w:top="1440" w:right="1800" w:bottom="1440" w:left="1800" w:header="851" w:footer="992" w:gutter="0"/>
          <w:cols w:space="720"/>
          <w:docGrid w:type="lines" w:linePitch="312"/>
        </w:sectPr>
      </w:pPr>
    </w:p>
    <w:p w:rsidR="00EC5DEE" w:rsidRDefault="00EC5DEE">
      <w:pPr>
        <w:pStyle w:val="Heading1"/>
        <w:jc w:val="center"/>
        <w:rPr>
          <w:rFonts w:hint="default"/>
        </w:rPr>
      </w:pPr>
      <w:bookmarkStart w:id="31" w:name="_Toc31126"/>
      <w:bookmarkStart w:id="32" w:name="OLE_LINK1"/>
      <w:r>
        <w:lastRenderedPageBreak/>
        <w:t xml:space="preserve">5 </w:t>
      </w:r>
      <w:bookmarkEnd w:id="31"/>
      <w:r>
        <w:t>Multimedya</w:t>
      </w:r>
    </w:p>
    <w:p w:rsidR="00EC5DEE" w:rsidRDefault="00EC5DEE">
      <w:pPr>
        <w:pStyle w:val="Heading2"/>
        <w:rPr>
          <w:rFonts w:hint="default"/>
        </w:rPr>
      </w:pPr>
      <w:bookmarkStart w:id="33" w:name="_Toc4593"/>
      <w:bookmarkEnd w:id="32"/>
      <w:r>
        <w:t xml:space="preserve">5.1 </w:t>
      </w:r>
      <w:bookmarkEnd w:id="33"/>
      <w:r>
        <w:rPr>
          <w:rFonts w:hint="default"/>
        </w:rPr>
        <w:t>Müzik</w:t>
      </w:r>
    </w:p>
    <w:p w:rsidR="00EC5DEE" w:rsidRDefault="00EC5DEE">
      <w:pPr>
        <w:ind w:firstLineChars="200" w:firstLine="420"/>
      </w:pPr>
      <w:r>
        <w:t xml:space="preserve">Müzik çalara girme: Menü veya masaüstünde müzik çalara girmek için müzik simgesine </w:t>
      </w:r>
      <w:r w:rsidR="004C3B0B">
        <w:rPr>
          <w:noProof/>
          <w:lang w:eastAsia="en-US"/>
        </w:rPr>
        <w:drawing>
          <wp:inline distT="0" distB="0" distL="0" distR="0">
            <wp:extent cx="247650" cy="3429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spect="1" noChangeArrowheads="1"/>
                    </pic:cNvPicPr>
                  </pic:nvPicPr>
                  <pic:blipFill>
                    <a:blip r:embed="rId76"/>
                    <a:srcRect/>
                    <a:stretch>
                      <a:fillRect/>
                    </a:stretch>
                  </pic:blipFill>
                  <pic:spPr bwMode="auto">
                    <a:xfrm>
                      <a:off x="0" y="0"/>
                      <a:ext cx="247650" cy="342900"/>
                    </a:xfrm>
                    <a:prstGeom prst="rect">
                      <a:avLst/>
                    </a:prstGeom>
                    <a:noFill/>
                    <a:ln w="9525">
                      <a:noFill/>
                      <a:miter lim="800000"/>
                      <a:headEnd/>
                      <a:tailEnd/>
                    </a:ln>
                  </pic:spPr>
                </pic:pic>
              </a:graphicData>
            </a:graphic>
          </wp:inline>
        </w:drawing>
      </w:r>
      <w:r>
        <w:t xml:space="preserve"> tıklayın, resim 5.1'de olduğu gibi çalmak istediğiniz müziği tıklatın.: </w:t>
      </w:r>
    </w:p>
    <w:p w:rsidR="00EC5DEE" w:rsidRDefault="004C3B0B">
      <w:pPr>
        <w:jc w:val="center"/>
        <w:rPr>
          <w:rFonts w:ascii="宋体" w:hAnsi="宋体"/>
        </w:rPr>
      </w:pPr>
      <w:r>
        <w:rPr>
          <w:noProof/>
          <w:lang w:eastAsia="en-US"/>
        </w:rPr>
        <w:drawing>
          <wp:inline distT="0" distB="0" distL="0" distR="0">
            <wp:extent cx="5276850" cy="27146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srcRect/>
                    <a:stretch>
                      <a:fillRect/>
                    </a:stretch>
                  </pic:blipFill>
                  <pic:spPr bwMode="auto">
                    <a:xfrm>
                      <a:off x="0" y="0"/>
                      <a:ext cx="5276850" cy="2714625"/>
                    </a:xfrm>
                    <a:prstGeom prst="rect">
                      <a:avLst/>
                    </a:prstGeom>
                    <a:noFill/>
                    <a:ln w="9525">
                      <a:noFill/>
                      <a:miter lim="800000"/>
                      <a:headEnd/>
                      <a:tailEnd/>
                    </a:ln>
                  </pic:spPr>
                </pic:pic>
              </a:graphicData>
            </a:graphic>
          </wp:inline>
        </w:drawing>
      </w:r>
    </w:p>
    <w:p w:rsidR="00EC5DEE" w:rsidRDefault="00EC5DEE">
      <w:pPr>
        <w:jc w:val="center"/>
        <w:rPr>
          <w:b/>
        </w:rPr>
      </w:pPr>
      <w:r>
        <w:rPr>
          <w:b/>
        </w:rPr>
        <w:t>Resim 5.1</w:t>
      </w:r>
    </w:p>
    <w:p w:rsidR="00EC5DEE" w:rsidRDefault="004766B7">
      <w:pPr>
        <w:jc w:val="center"/>
        <w:rPr>
          <w:rFonts w:ascii="宋体" w:hAnsi="宋体"/>
        </w:rPr>
      </w:pPr>
      <w:r>
        <w:rPr>
          <w:rFonts w:ascii="宋体" w:hAnsi="宋体"/>
          <w:lang w:eastAsia="en-US"/>
        </w:rPr>
        <w:pict>
          <v:shape id="_x0000_s1113" type="#_x0000_t202" style="position:absolute;left:0;text-align:left;margin-left:182.95pt;margin-top:707.5pt;width:76.65pt;height:29.45pt;z-index:251643904;mso-position-horizontal-relative:page;mso-position-vertical-relative:page" o:preferrelative="t" strokecolor="blue">
            <v:textbox style="mso-fit-text-to-shape:t">
              <w:txbxContent>
                <w:p w:rsidR="00EC5DEE" w:rsidRDefault="00EC5DEE">
                  <w:r>
                    <w:rPr>
                      <w:rFonts w:hint="eastAsia"/>
                    </w:rPr>
                    <w:t xml:space="preserve">Önceki </w:t>
                  </w:r>
                  <w:r>
                    <w:rPr>
                      <w:rFonts w:hint="eastAsia"/>
                    </w:rPr>
                    <w:t>ş</w:t>
                  </w:r>
                  <w:r>
                    <w:rPr>
                      <w:rFonts w:hint="eastAsia"/>
                    </w:rPr>
                    <w:t>ark</w:t>
                  </w:r>
                  <w:r>
                    <w:rPr>
                      <w:rFonts w:hint="eastAsia"/>
                    </w:rPr>
                    <w:t>ı</w:t>
                  </w:r>
                </w:p>
              </w:txbxContent>
            </v:textbox>
            <w10:wrap anchorx="page" anchory="page"/>
          </v:shape>
        </w:pict>
      </w:r>
      <w:r>
        <w:rPr>
          <w:rFonts w:ascii="宋体" w:hAnsi="宋体"/>
          <w:lang w:eastAsia="en-US"/>
        </w:rPr>
        <w:pict>
          <v:shape id="_x0000_s1117" type="#_x0000_t202" style="position:absolute;left:0;text-align:left;margin-left:351.1pt;margin-top:710.4pt;width:78.05pt;height:23.1pt;z-index:251642880;mso-position-horizontal-relative:page;mso-position-vertical-relative:page" o:preferrelative="t" strokecolor="blue">
            <v:textbox style="mso-fit-text-to-shape:t">
              <w:txbxContent>
                <w:p w:rsidR="00EC5DEE" w:rsidRDefault="00EC5DEE">
                  <w:r>
                    <w:rPr>
                      <w:rFonts w:hint="eastAsia"/>
                    </w:rPr>
                    <w:t>S</w:t>
                  </w:r>
                  <w:r>
                    <w:rPr>
                      <w:rFonts w:hint="eastAsia"/>
                    </w:rPr>
                    <w:t>ı</w:t>
                  </w:r>
                  <w:r>
                    <w:rPr>
                      <w:rFonts w:hint="eastAsia"/>
                    </w:rPr>
                    <w:t xml:space="preserve">radaki </w:t>
                  </w:r>
                  <w:r>
                    <w:rPr>
                      <w:rFonts w:hint="eastAsia"/>
                    </w:rPr>
                    <w:t>ş</w:t>
                  </w:r>
                  <w:r>
                    <w:rPr>
                      <w:rFonts w:hint="eastAsia"/>
                    </w:rPr>
                    <w:t>ark</w:t>
                  </w:r>
                  <w:r>
                    <w:rPr>
                      <w:rFonts w:hint="eastAsia"/>
                    </w:rPr>
                    <w:t>ı</w:t>
                  </w:r>
                </w:p>
              </w:txbxContent>
            </v:textbox>
            <w10:wrap anchorx="page" anchory="page"/>
          </v:shape>
        </w:pict>
      </w:r>
      <w:r w:rsidR="00EC5DEE">
        <w:rPr>
          <w:rFonts w:ascii="宋体" w:hAnsi="宋体"/>
        </w:rPr>
        <w:t xml:space="preserve"> </w:t>
      </w:r>
      <w:r w:rsidR="004C3B0B">
        <w:rPr>
          <w:noProof/>
          <w:lang w:eastAsia="en-US"/>
        </w:rPr>
        <w:drawing>
          <wp:inline distT="0" distB="0" distL="0" distR="0">
            <wp:extent cx="5267325" cy="25241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srcRect/>
                    <a:stretch>
                      <a:fillRect/>
                    </a:stretch>
                  </pic:blipFill>
                  <pic:spPr bwMode="auto">
                    <a:xfrm>
                      <a:off x="0" y="0"/>
                      <a:ext cx="5267325" cy="2524125"/>
                    </a:xfrm>
                    <a:prstGeom prst="rect">
                      <a:avLst/>
                    </a:prstGeom>
                    <a:noFill/>
                    <a:ln w="9525">
                      <a:noFill/>
                      <a:miter lim="800000"/>
                      <a:headEnd/>
                      <a:tailEnd/>
                    </a:ln>
                  </pic:spPr>
                </pic:pic>
              </a:graphicData>
            </a:graphic>
          </wp:inline>
        </w:drawing>
      </w:r>
    </w:p>
    <w:p w:rsidR="00EC5DEE" w:rsidRDefault="00EC5DEE">
      <w:pPr>
        <w:jc w:val="center"/>
        <w:rPr>
          <w:rFonts w:ascii="宋体" w:hAnsi="宋体"/>
          <w:b/>
        </w:rPr>
      </w:pPr>
      <w:r>
        <w:rPr>
          <w:rFonts w:ascii="宋体" w:hAnsi="宋体"/>
          <w:b/>
        </w:rPr>
        <w:t>Resim</w:t>
      </w:r>
      <w:r>
        <w:rPr>
          <w:rFonts w:ascii="宋体" w:hAnsi="宋体" w:hint="eastAsia"/>
          <w:b/>
        </w:rPr>
        <w:t xml:space="preserve"> 5.2</w:t>
      </w:r>
    </w:p>
    <w:p w:rsidR="00EC5DEE" w:rsidRDefault="00EC5DEE">
      <w:pPr>
        <w:jc w:val="center"/>
        <w:rPr>
          <w:rFonts w:ascii="宋体" w:hAnsi="宋体"/>
          <w:b/>
        </w:rPr>
      </w:pPr>
    </w:p>
    <w:p w:rsidR="00EC5DEE" w:rsidRDefault="00EC5DEE" w:rsidP="00EC5DEE">
      <w:pPr>
        <w:pStyle w:val="a"/>
        <w:numPr>
          <w:ilvl w:val="0"/>
          <w:numId w:val="36"/>
        </w:numPr>
        <w:spacing w:line="360" w:lineRule="exact"/>
        <w:ind w:firstLineChars="0"/>
        <w:rPr>
          <w:szCs w:val="21"/>
        </w:rPr>
      </w:pPr>
      <w:r>
        <w:rPr>
          <w:szCs w:val="21"/>
        </w:rPr>
        <w:lastRenderedPageBreak/>
        <w:t>Oyun ilerlemesini ayarlamak için ilerleme çubuğunu sürükleyin.</w:t>
      </w:r>
    </w:p>
    <w:p w:rsidR="00EC5DEE" w:rsidRDefault="00EC5DEE" w:rsidP="00EC5DEE">
      <w:pPr>
        <w:pStyle w:val="a"/>
        <w:numPr>
          <w:ilvl w:val="0"/>
          <w:numId w:val="36"/>
        </w:numPr>
        <w:spacing w:line="360" w:lineRule="exact"/>
        <w:ind w:firstLineChars="0"/>
        <w:rPr>
          <w:szCs w:val="21"/>
        </w:rPr>
      </w:pPr>
      <w:r>
        <w:rPr>
          <w:szCs w:val="21"/>
        </w:rPr>
        <w:t>Resim 5.2 gibi müzik çalar butonunun çalıştırılması</w:t>
      </w:r>
    </w:p>
    <w:p w:rsidR="00EC5DEE" w:rsidRDefault="00EC5DEE">
      <w:pPr>
        <w:pStyle w:val="Heading2"/>
        <w:rPr>
          <w:rFonts w:hint="default"/>
        </w:rPr>
      </w:pPr>
      <w:bookmarkStart w:id="34" w:name="_Toc30209"/>
      <w:r>
        <w:t xml:space="preserve">5.2 </w:t>
      </w:r>
      <w:bookmarkEnd w:id="34"/>
      <w:r>
        <w:rPr>
          <w:rFonts w:hint="default"/>
        </w:rPr>
        <w:t>Fotoğraf Galerisi</w:t>
      </w:r>
    </w:p>
    <w:p w:rsidR="00EC5DEE" w:rsidRDefault="00EC5DEE" w:rsidP="002247E5">
      <w:pPr>
        <w:pStyle w:val="NormalIndent"/>
        <w:spacing w:before="93" w:after="93"/>
        <w:ind w:left="780" w:firstLineChars="0" w:firstLine="0"/>
      </w:pPr>
      <w:r>
        <w:t>Fotoğraf galerisi uygulaması otomatik olarak SD karttaki fotoğraf ve video dosyalarını arayabilir ve fotoğraf galerisi klasördeki bu fotoğrafları ve videoları sınıflandırır. Fotoğrafları görüntülemek ve düzenlemek, fotoğrafları duvar kağıdı olarak ayarlamak ve videoyu izlemek için fotoğraf galerisi uygulayabilirsiniz.</w:t>
      </w:r>
    </w:p>
    <w:p w:rsidR="00EC5DEE" w:rsidRDefault="00EC5DEE" w:rsidP="002247E5">
      <w:pPr>
        <w:pStyle w:val="NormalIndent"/>
        <w:spacing w:before="93" w:after="93"/>
        <w:ind w:left="992" w:firstLineChars="0" w:firstLine="0"/>
        <w:rPr>
          <w:b/>
          <w:lang w:eastAsia="zh-CN"/>
        </w:rPr>
      </w:pPr>
      <w:r>
        <w:rPr>
          <w:b/>
          <w:lang w:eastAsia="zh-CN"/>
        </w:rPr>
        <w:t>Resimleri görüntüle</w:t>
      </w:r>
    </w:p>
    <w:p w:rsidR="00EC5DEE" w:rsidRDefault="00EC5DEE" w:rsidP="002247E5">
      <w:pPr>
        <w:pStyle w:val="NormalIndent"/>
        <w:numPr>
          <w:ilvl w:val="0"/>
          <w:numId w:val="30"/>
        </w:numPr>
        <w:spacing w:before="93" w:after="93"/>
        <w:ind w:firstLineChars="0"/>
        <w:rPr>
          <w:color w:val="000000"/>
        </w:rPr>
      </w:pPr>
      <w:r>
        <w:rPr>
          <w:color w:val="000000"/>
          <w:szCs w:val="21"/>
          <w:lang w:eastAsia="zh-CN"/>
        </w:rPr>
        <w:t>Ana arayüzde galeri uygulamasını tıklayın.</w:t>
      </w:r>
    </w:p>
    <w:p w:rsidR="00EC5DEE" w:rsidRDefault="00EC5DEE" w:rsidP="002247E5">
      <w:pPr>
        <w:pStyle w:val="NormalIndent"/>
        <w:numPr>
          <w:ilvl w:val="0"/>
          <w:numId w:val="30"/>
        </w:numPr>
        <w:spacing w:before="93" w:after="93"/>
        <w:ind w:firstLineChars="0"/>
        <w:rPr>
          <w:color w:val="000000"/>
        </w:rPr>
      </w:pPr>
      <w:r>
        <w:rPr>
          <w:color w:val="000000"/>
          <w:szCs w:val="21"/>
          <w:lang w:eastAsia="zh-CN"/>
        </w:rPr>
        <w:t>Galeri'ye girin, görüntülemek istediğiniz klasörü tıklayın.</w:t>
      </w:r>
    </w:p>
    <w:p w:rsidR="00EC5DEE" w:rsidRDefault="00EC5DEE" w:rsidP="002247E5">
      <w:pPr>
        <w:pStyle w:val="NormalIndent"/>
        <w:numPr>
          <w:ilvl w:val="0"/>
          <w:numId w:val="30"/>
        </w:numPr>
        <w:spacing w:before="93" w:after="93"/>
        <w:ind w:firstLineChars="0"/>
        <w:rPr>
          <w:color w:val="000000"/>
        </w:rPr>
      </w:pPr>
      <w:r>
        <w:rPr>
          <w:color w:val="000000"/>
          <w:szCs w:val="21"/>
          <w:lang w:eastAsia="zh-CN"/>
        </w:rPr>
        <w:t>Görüntülemek istediğiniz resmi tıklatın, sistem otomatik olarak tam ekran modunda oynatacaktır.</w:t>
      </w:r>
    </w:p>
    <w:p w:rsidR="00EC5DEE" w:rsidRDefault="00EC5DEE" w:rsidP="002247E5">
      <w:pPr>
        <w:pStyle w:val="NormalIndent"/>
        <w:numPr>
          <w:ilvl w:val="0"/>
          <w:numId w:val="30"/>
        </w:numPr>
        <w:spacing w:before="93" w:after="93"/>
        <w:ind w:firstLineChars="0"/>
        <w:rPr>
          <w:color w:val="000000"/>
        </w:rPr>
      </w:pPr>
      <w:r>
        <w:rPr>
          <w:color w:val="000000"/>
          <w:szCs w:val="21"/>
          <w:lang w:eastAsia="zh-CN"/>
        </w:rPr>
        <w:t>Resimler yakınlaştırma ve uzaklaştırma, iki parmağınızı ekranda bırakma, parmaklarınızı birbirinden ayırma (parmaklarınızı toplama, resim yakınlaşma) veya ekrana çift tıklama ile olabilir</w:t>
      </w:r>
      <w:r>
        <w:rPr>
          <w:rFonts w:hint="eastAsia"/>
          <w:color w:val="000000"/>
          <w:szCs w:val="21"/>
          <w:lang w:eastAsia="zh-CN"/>
        </w:rPr>
        <w:t>.</w:t>
      </w:r>
    </w:p>
    <w:p w:rsidR="00EC5DEE" w:rsidRDefault="00EC5DEE" w:rsidP="002247E5">
      <w:pPr>
        <w:pStyle w:val="NormalIndent"/>
        <w:spacing w:before="93" w:after="93"/>
        <w:ind w:leftChars="490" w:left="1659" w:hangingChars="300" w:hanging="630"/>
        <w:rPr>
          <w:color w:val="0000FF"/>
        </w:rPr>
      </w:pPr>
      <w:r>
        <w:rPr>
          <w:color w:val="0000FF"/>
          <w:lang w:eastAsia="zh-CN"/>
        </w:rPr>
        <w:t>Not: daha fazla resim görüntülemek için sola veya sağa kaydırın.</w:t>
      </w:r>
    </w:p>
    <w:p w:rsidR="00EC5DEE" w:rsidRDefault="00EC5DEE" w:rsidP="002247E5">
      <w:pPr>
        <w:pStyle w:val="NormalIndent"/>
        <w:spacing w:before="93" w:after="93"/>
        <w:ind w:leftChars="95" w:left="1669" w:hangingChars="700" w:hanging="1470"/>
        <w:rPr>
          <w:b/>
          <w:lang w:eastAsia="zh-CN"/>
        </w:rPr>
      </w:pPr>
      <w:r>
        <w:rPr>
          <w:rFonts w:hint="eastAsia"/>
          <w:color w:val="0000FF"/>
        </w:rPr>
        <w:t xml:space="preserve">        </w:t>
      </w:r>
      <w:r>
        <w:rPr>
          <w:b/>
          <w:lang w:eastAsia="zh-CN"/>
        </w:rPr>
        <w:t>Resimleri düzenleme ve ayarlama</w:t>
      </w:r>
      <w:r>
        <w:rPr>
          <w:rFonts w:hint="eastAsia"/>
          <w:b/>
          <w:lang w:eastAsia="zh-CN"/>
        </w:rPr>
        <w:t xml:space="preserve"> </w:t>
      </w:r>
    </w:p>
    <w:p w:rsidR="00EC5DEE" w:rsidRDefault="00EC5DEE" w:rsidP="002247E5">
      <w:pPr>
        <w:pStyle w:val="NormalIndent"/>
        <w:spacing w:before="93" w:after="93"/>
        <w:ind w:leftChars="85" w:left="1002" w:hangingChars="392" w:hanging="824"/>
        <w:rPr>
          <w:lang w:eastAsia="zh-CN"/>
        </w:rPr>
      </w:pPr>
      <w:r>
        <w:rPr>
          <w:rFonts w:hint="eastAsia"/>
          <w:b/>
        </w:rPr>
        <w:t xml:space="preserve">        </w:t>
      </w:r>
      <w:r>
        <w:rPr>
          <w:lang w:eastAsia="zh-CN"/>
        </w:rPr>
        <w:t>Resimleri tam ekran modunda kontrol ederken, menü seçimini görüntülemek için menü tuşunu tıklayın, resimleri düzenlemenize ve ayarlamanız gereken seçimi seçebilirsiniz.</w:t>
      </w:r>
    </w:p>
    <w:p w:rsidR="00EC5DEE" w:rsidRDefault="00EC5DEE" w:rsidP="002247E5">
      <w:pPr>
        <w:pStyle w:val="NormalIndent"/>
        <w:numPr>
          <w:ilvl w:val="0"/>
          <w:numId w:val="19"/>
        </w:numPr>
        <w:spacing w:before="93" w:after="93"/>
        <w:ind w:firstLineChars="0"/>
        <w:rPr>
          <w:b/>
        </w:rPr>
      </w:pPr>
      <w:r>
        <w:rPr>
          <w:color w:val="000000"/>
        </w:rPr>
        <w:t>Slayt Gösterisi</w:t>
      </w:r>
    </w:p>
    <w:p w:rsidR="00EC5DEE" w:rsidRDefault="00EC5DEE" w:rsidP="002247E5">
      <w:pPr>
        <w:pStyle w:val="NormalIndent"/>
        <w:numPr>
          <w:ilvl w:val="1"/>
          <w:numId w:val="19"/>
        </w:numPr>
        <w:spacing w:before="93" w:after="93"/>
        <w:ind w:firstLineChars="0"/>
        <w:rPr>
          <w:color w:val="000000"/>
        </w:rPr>
      </w:pPr>
      <w:r>
        <w:rPr>
          <w:rFonts w:hint="eastAsia"/>
          <w:color w:val="000000"/>
        </w:rPr>
        <w:t>Bir resim açın, menü tuşunu tıklamak için sanal tuşu kullanın, menü seçimini görüntüleyin.</w:t>
      </w:r>
    </w:p>
    <w:p w:rsidR="00EC5DEE" w:rsidRDefault="00EC5DEE" w:rsidP="002247E5">
      <w:pPr>
        <w:pStyle w:val="NormalIndent"/>
        <w:numPr>
          <w:ilvl w:val="1"/>
          <w:numId w:val="19"/>
        </w:numPr>
        <w:spacing w:before="93" w:after="93"/>
        <w:ind w:firstLineChars="0"/>
        <w:rPr>
          <w:color w:val="000000"/>
        </w:rPr>
      </w:pPr>
      <w:r>
        <w:rPr>
          <w:rFonts w:hint="eastAsia"/>
          <w:color w:val="000000"/>
        </w:rPr>
        <w:t>Slayt gösterisini tıklatın,</w:t>
      </w:r>
      <w:r w:rsidR="004C3B0B">
        <w:rPr>
          <w:noProof/>
          <w:color w:val="000000"/>
          <w:lang w:bidi="ar-SA"/>
        </w:rPr>
        <w:drawing>
          <wp:inline distT="0" distB="0" distL="0" distR="0">
            <wp:extent cx="400050" cy="2762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spect="1" noChangeArrowheads="1"/>
                    </pic:cNvPicPr>
                  </pic:nvPicPr>
                  <pic:blipFill>
                    <a:blip r:embed="rId79"/>
                    <a:srcRect/>
                    <a:stretch>
                      <a:fillRect/>
                    </a:stretch>
                  </pic:blipFill>
                  <pic:spPr bwMode="auto">
                    <a:xfrm>
                      <a:off x="0" y="0"/>
                      <a:ext cx="400050" cy="276225"/>
                    </a:xfrm>
                    <a:prstGeom prst="rect">
                      <a:avLst/>
                    </a:prstGeom>
                    <a:noFill/>
                    <a:ln w="9525">
                      <a:noFill/>
                      <a:miter lim="800000"/>
                      <a:headEnd/>
                      <a:tailEnd/>
                    </a:ln>
                  </pic:spPr>
                </pic:pic>
              </a:graphicData>
            </a:graphic>
          </wp:inline>
        </w:drawing>
      </w:r>
      <w:r>
        <w:rPr>
          <w:rFonts w:hint="eastAsia"/>
          <w:color w:val="000000"/>
        </w:rPr>
        <w:t xml:space="preserve"> otomatik oynatır (veya resim klasöründeki düğmeyi seçer)</w:t>
      </w:r>
    </w:p>
    <w:p w:rsidR="00EC5DEE" w:rsidRDefault="00EC5DEE" w:rsidP="002247E5">
      <w:pPr>
        <w:pStyle w:val="NormalIndent"/>
        <w:numPr>
          <w:ilvl w:val="0"/>
          <w:numId w:val="19"/>
        </w:numPr>
        <w:spacing w:before="93" w:after="93"/>
        <w:ind w:firstLineChars="0"/>
        <w:rPr>
          <w:b/>
          <w:color w:val="000000"/>
        </w:rPr>
      </w:pPr>
      <w:r>
        <w:rPr>
          <w:b/>
          <w:color w:val="000000"/>
        </w:rPr>
        <w:t>Kırpma</w:t>
      </w:r>
    </w:p>
    <w:p w:rsidR="00EC5DEE" w:rsidRDefault="00EC5DEE" w:rsidP="002247E5">
      <w:pPr>
        <w:pStyle w:val="NormalIndent"/>
        <w:numPr>
          <w:ilvl w:val="1"/>
          <w:numId w:val="15"/>
        </w:numPr>
        <w:spacing w:before="93" w:after="93"/>
        <w:ind w:firstLineChars="0"/>
        <w:rPr>
          <w:color w:val="000000"/>
        </w:rPr>
      </w:pPr>
      <w:r>
        <w:rPr>
          <w:color w:val="000000"/>
        </w:rPr>
        <w:t>Menü seçimini görüntülemek için menü tuşunu tıklayın.</w:t>
      </w:r>
    </w:p>
    <w:p w:rsidR="00EC5DEE" w:rsidRDefault="00EC5DEE" w:rsidP="002247E5">
      <w:pPr>
        <w:pStyle w:val="NormalIndent"/>
        <w:numPr>
          <w:ilvl w:val="1"/>
          <w:numId w:val="15"/>
        </w:numPr>
        <w:spacing w:before="93" w:after="93"/>
        <w:ind w:firstLineChars="0"/>
        <w:rPr>
          <w:color w:val="000000"/>
        </w:rPr>
      </w:pPr>
      <w:r>
        <w:rPr>
          <w:color w:val="000000"/>
        </w:rPr>
        <w:t>Ardından kırpma'yı tıklayın, kırpıcıyı ayarlamak için ilgili alanı tıklayın ve sürükleyin.</w:t>
      </w:r>
    </w:p>
    <w:p w:rsidR="00EC5DEE" w:rsidRDefault="00EC5DEE" w:rsidP="002247E5">
      <w:pPr>
        <w:pStyle w:val="NormalIndent"/>
        <w:numPr>
          <w:ilvl w:val="1"/>
          <w:numId w:val="15"/>
        </w:numPr>
        <w:spacing w:before="93" w:after="93"/>
        <w:ind w:firstLineChars="0"/>
        <w:rPr>
          <w:color w:val="000000"/>
        </w:rPr>
      </w:pPr>
      <w:r>
        <w:rPr>
          <w:color w:val="000000"/>
        </w:rPr>
        <w:t>Mahsuru tıklayın ve görüntüyü ayarlamak için içte ve dışta sürükleyin.</w:t>
      </w:r>
    </w:p>
    <w:p w:rsidR="00EC5DEE" w:rsidRDefault="00EC5DEE" w:rsidP="002247E5">
      <w:pPr>
        <w:pStyle w:val="NormalIndent"/>
        <w:numPr>
          <w:ilvl w:val="1"/>
          <w:numId w:val="15"/>
        </w:numPr>
        <w:spacing w:before="93" w:after="93"/>
        <w:ind w:firstLineChars="0"/>
        <w:rPr>
          <w:color w:val="000000"/>
        </w:rPr>
      </w:pPr>
      <w:r>
        <w:rPr>
          <w:color w:val="000000"/>
        </w:rPr>
        <w:t>İstediğiniz boyutu ayarladıktan sonra kırp'ı tıklayın.</w:t>
      </w:r>
    </w:p>
    <w:p w:rsidR="00EC5DEE" w:rsidRDefault="00EC5DEE" w:rsidP="002247E5">
      <w:pPr>
        <w:pStyle w:val="NormalIndent"/>
        <w:numPr>
          <w:ilvl w:val="1"/>
          <w:numId w:val="15"/>
        </w:numPr>
        <w:spacing w:before="93" w:after="93"/>
        <w:ind w:firstLineChars="0"/>
        <w:rPr>
          <w:color w:val="000000"/>
        </w:rPr>
      </w:pPr>
      <w:r>
        <w:rPr>
          <w:color w:val="000000"/>
        </w:rPr>
        <w:t>Kırpmaktan vazgeçmek isterseniz, resme dönüp göz atmaya göz atın.</w:t>
      </w:r>
    </w:p>
    <w:p w:rsidR="00EC5DEE" w:rsidRDefault="00EC5DEE" w:rsidP="002247E5">
      <w:pPr>
        <w:pStyle w:val="NormalIndent"/>
        <w:numPr>
          <w:ilvl w:val="0"/>
          <w:numId w:val="19"/>
        </w:numPr>
        <w:spacing w:before="93" w:after="93"/>
        <w:ind w:firstLineChars="0"/>
        <w:rPr>
          <w:b/>
          <w:color w:val="000000"/>
          <w:szCs w:val="21"/>
        </w:rPr>
      </w:pPr>
      <w:r>
        <w:rPr>
          <w:rFonts w:hint="eastAsia"/>
          <w:b/>
          <w:color w:val="000000"/>
          <w:szCs w:val="21"/>
          <w:lang w:eastAsia="zh-CN"/>
        </w:rPr>
        <w:lastRenderedPageBreak/>
        <w:t>Edit</w:t>
      </w:r>
    </w:p>
    <w:p w:rsidR="00EC5DEE" w:rsidRDefault="00EC5DEE" w:rsidP="002247E5">
      <w:pPr>
        <w:pStyle w:val="NormalIndent"/>
        <w:numPr>
          <w:ilvl w:val="1"/>
          <w:numId w:val="19"/>
        </w:numPr>
        <w:spacing w:before="93" w:after="93"/>
        <w:ind w:firstLineChars="0"/>
        <w:rPr>
          <w:color w:val="000000"/>
          <w:szCs w:val="21"/>
        </w:rPr>
      </w:pPr>
      <w:r>
        <w:rPr>
          <w:color w:val="000000"/>
          <w:szCs w:val="21"/>
        </w:rPr>
        <w:t>Menü tuşunu tıklayın, menü seçimini görüntüleyin.</w:t>
      </w:r>
    </w:p>
    <w:p w:rsidR="00EC5DEE" w:rsidRDefault="00EC5DEE" w:rsidP="002247E5">
      <w:pPr>
        <w:pStyle w:val="NormalIndent"/>
        <w:numPr>
          <w:ilvl w:val="1"/>
          <w:numId w:val="19"/>
        </w:numPr>
        <w:spacing w:before="93" w:after="93"/>
        <w:ind w:firstLineChars="0"/>
        <w:rPr>
          <w:color w:val="000000"/>
          <w:szCs w:val="21"/>
        </w:rPr>
      </w:pPr>
      <w:r>
        <w:rPr>
          <w:color w:val="000000"/>
          <w:szCs w:val="21"/>
        </w:rPr>
        <w:t>Düzenle'yi tıklayın.</w:t>
      </w:r>
    </w:p>
    <w:p w:rsidR="00EC5DEE" w:rsidRDefault="00EC5DEE" w:rsidP="002247E5">
      <w:pPr>
        <w:pStyle w:val="NormalIndent"/>
        <w:numPr>
          <w:ilvl w:val="1"/>
          <w:numId w:val="19"/>
        </w:numPr>
        <w:spacing w:before="93" w:after="93"/>
        <w:ind w:firstLineChars="0"/>
        <w:rPr>
          <w:color w:val="000000"/>
          <w:szCs w:val="21"/>
        </w:rPr>
      </w:pPr>
      <w:r>
        <w:rPr>
          <w:color w:val="000000"/>
          <w:szCs w:val="21"/>
        </w:rPr>
        <w:t>Seçimdeki parlaklık, stil, renk ve diğer takma ad ayarlarını yapın.</w:t>
      </w:r>
    </w:p>
    <w:p w:rsidR="00EC5DEE" w:rsidRDefault="00EC5DEE" w:rsidP="002247E5">
      <w:pPr>
        <w:pStyle w:val="NormalIndent"/>
        <w:numPr>
          <w:ilvl w:val="1"/>
          <w:numId w:val="19"/>
        </w:numPr>
        <w:spacing w:before="93" w:after="93"/>
        <w:ind w:firstLineChars="0"/>
        <w:rPr>
          <w:color w:val="000000"/>
          <w:szCs w:val="21"/>
        </w:rPr>
      </w:pPr>
      <w:r>
        <w:rPr>
          <w:color w:val="000000"/>
          <w:szCs w:val="21"/>
        </w:rPr>
        <w:t>Kaydet'i tıklayın.</w:t>
      </w:r>
    </w:p>
    <w:p w:rsidR="00EC5DEE" w:rsidRDefault="00EC5DEE" w:rsidP="002247E5">
      <w:pPr>
        <w:pStyle w:val="NormalIndent"/>
        <w:numPr>
          <w:ilvl w:val="1"/>
          <w:numId w:val="19"/>
        </w:numPr>
        <w:spacing w:before="93" w:after="93"/>
        <w:ind w:firstLineChars="0"/>
        <w:rPr>
          <w:color w:val="000000"/>
          <w:szCs w:val="21"/>
        </w:rPr>
      </w:pPr>
      <w:r>
        <w:rPr>
          <w:color w:val="000000"/>
          <w:szCs w:val="21"/>
        </w:rPr>
        <w:t>Düzenlemeyi bırakmak isterseniz, dönüş tuşuna tıklayın, resim gözatma ekranına dönmek için tıklayın.</w:t>
      </w:r>
    </w:p>
    <w:p w:rsidR="00EC5DEE" w:rsidRDefault="00EC5DEE" w:rsidP="002247E5">
      <w:pPr>
        <w:pStyle w:val="NormalIndent"/>
        <w:spacing w:before="93" w:after="93"/>
        <w:ind w:left="1380" w:firstLineChars="0" w:firstLine="0"/>
      </w:pPr>
    </w:p>
    <w:p w:rsidR="00EC5DEE" w:rsidRDefault="00EC5DEE">
      <w:pPr>
        <w:pStyle w:val="Heading2"/>
        <w:rPr>
          <w:rFonts w:hint="default"/>
          <w:color w:val="FF0000"/>
        </w:rPr>
      </w:pPr>
      <w:bookmarkStart w:id="35" w:name="_Toc32225"/>
      <w:r>
        <w:rPr>
          <w:color w:val="FF0000"/>
        </w:rPr>
        <w:t xml:space="preserve">5.3 </w:t>
      </w:r>
      <w:bookmarkEnd w:id="35"/>
      <w:r>
        <w:rPr>
          <w:rFonts w:hint="default"/>
          <w:color w:val="FF0000"/>
        </w:rPr>
        <w:t>Kamera</w:t>
      </w:r>
    </w:p>
    <w:p w:rsidR="00EC5DEE" w:rsidRDefault="00EC5DEE">
      <w:pPr>
        <w:rPr>
          <w:szCs w:val="21"/>
        </w:rPr>
      </w:pPr>
      <w:r>
        <w:rPr>
          <w:szCs w:val="21"/>
        </w:rPr>
        <w:t xml:space="preserve">Ana arayüzde veya masaüstünde, kamera uygulama </w:t>
      </w:r>
      <w:r w:rsidR="004C3B0B">
        <w:rPr>
          <w:noProof/>
          <w:lang w:eastAsia="en-US"/>
        </w:rPr>
        <w:drawing>
          <wp:inline distT="0" distB="0" distL="0" distR="0">
            <wp:extent cx="476250" cy="3905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spect="1" noChangeArrowheads="1"/>
                    </pic:cNvPicPr>
                  </pic:nvPicPr>
                  <pic:blipFill>
                    <a:blip r:embed="rId80"/>
                    <a:srcRect/>
                    <a:stretch>
                      <a:fillRect/>
                    </a:stretch>
                  </pic:blipFill>
                  <pic:spPr bwMode="auto">
                    <a:xfrm>
                      <a:off x="0" y="0"/>
                      <a:ext cx="476250" cy="390525"/>
                    </a:xfrm>
                    <a:prstGeom prst="rect">
                      <a:avLst/>
                    </a:prstGeom>
                    <a:noFill/>
                    <a:ln w="9525">
                      <a:noFill/>
                      <a:miter lim="800000"/>
                      <a:headEnd/>
                      <a:tailEnd/>
                    </a:ln>
                  </pic:spPr>
                </pic:pic>
              </a:graphicData>
            </a:graphic>
          </wp:inline>
        </w:drawing>
      </w:r>
      <w:r>
        <w:rPr>
          <w:szCs w:val="21"/>
        </w:rPr>
        <w:t>prosedürüne tıklayın, kameraya girin</w:t>
      </w:r>
    </w:p>
    <w:p w:rsidR="00EC5DEE" w:rsidRDefault="00EC5DEE" w:rsidP="00EC5DEE">
      <w:pPr>
        <w:numPr>
          <w:ilvl w:val="0"/>
          <w:numId w:val="48"/>
        </w:numPr>
      </w:pPr>
      <w:r>
        <w:t>Kameranın çalıştırılması, Kamera değiştirme: Menü tuşunu seçin, ön / arka fotoğraf makinesini tıklatın, resim 5.3'e bakın.</w:t>
      </w:r>
    </w:p>
    <w:p w:rsidR="00EC5DEE" w:rsidRDefault="00EC5DEE">
      <w:pPr>
        <w:ind w:left="360"/>
      </w:pPr>
    </w:p>
    <w:p w:rsidR="00EC5DEE" w:rsidRDefault="004C3B0B">
      <w:pPr>
        <w:jc w:val="center"/>
        <w:rPr>
          <w:rFonts w:ascii="宋体" w:hAnsi="宋体" w:cs="宋体"/>
          <w:kern w:val="0"/>
          <w:sz w:val="24"/>
        </w:rPr>
      </w:pPr>
      <w:r>
        <w:rPr>
          <w:noProof/>
          <w:lang w:eastAsia="en-US"/>
        </w:rPr>
        <w:lastRenderedPageBreak/>
        <w:drawing>
          <wp:inline distT="0" distB="0" distL="0" distR="0">
            <wp:extent cx="4048125" cy="508635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srcRect/>
                    <a:stretch>
                      <a:fillRect/>
                    </a:stretch>
                  </pic:blipFill>
                  <pic:spPr bwMode="auto">
                    <a:xfrm>
                      <a:off x="0" y="0"/>
                      <a:ext cx="4048125" cy="5086350"/>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5.3</w:t>
      </w:r>
    </w:p>
    <w:p w:rsidR="00EC5DEE" w:rsidRDefault="00EC5DEE">
      <w:pPr>
        <w:pStyle w:val="Heading2"/>
        <w:rPr>
          <w:rFonts w:hint="default"/>
        </w:rPr>
      </w:pPr>
      <w:bookmarkStart w:id="36" w:name="_Toc328663384"/>
      <w:bookmarkStart w:id="37" w:name="_Toc4489"/>
      <w:r>
        <w:t xml:space="preserve">5.4 </w:t>
      </w:r>
      <w:bookmarkStart w:id="38" w:name="_Toc328663385"/>
      <w:bookmarkEnd w:id="36"/>
      <w:r>
        <w:t>FM</w:t>
      </w:r>
      <w:bookmarkEnd w:id="38"/>
      <w:r>
        <w:t xml:space="preserve"> Rad</w:t>
      </w:r>
      <w:r>
        <w:rPr>
          <w:rFonts w:hint="default"/>
        </w:rPr>
        <w:t>y</w:t>
      </w:r>
      <w:r>
        <w:t>o</w:t>
      </w:r>
      <w:bookmarkEnd w:id="37"/>
    </w:p>
    <w:p w:rsidR="00EC5DEE" w:rsidRDefault="00EC5DEE">
      <w:pPr>
        <w:rPr>
          <w:szCs w:val="21"/>
        </w:rPr>
      </w:pPr>
      <w:r>
        <w:rPr>
          <w:szCs w:val="21"/>
        </w:rPr>
        <w:t xml:space="preserve">FM arabirimine girmek için </w:t>
      </w:r>
      <w:r w:rsidR="004C3B0B">
        <w:rPr>
          <w:noProof/>
          <w:lang w:eastAsia="en-US"/>
        </w:rPr>
        <w:drawing>
          <wp:inline distT="0" distB="0" distL="0" distR="0">
            <wp:extent cx="381000" cy="4857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spect="1" noChangeArrowheads="1"/>
                    </pic:cNvPicPr>
                  </pic:nvPicPr>
                  <pic:blipFill>
                    <a:blip r:embed="rId82"/>
                    <a:srcRect/>
                    <a:stretch>
                      <a:fillRect/>
                    </a:stretch>
                  </pic:blipFill>
                  <pic:spPr bwMode="auto">
                    <a:xfrm>
                      <a:off x="0" y="0"/>
                      <a:ext cx="381000" cy="485775"/>
                    </a:xfrm>
                    <a:prstGeom prst="rect">
                      <a:avLst/>
                    </a:prstGeom>
                    <a:noFill/>
                    <a:ln w="9525">
                      <a:noFill/>
                      <a:miter lim="800000"/>
                      <a:headEnd/>
                      <a:tailEnd/>
                    </a:ln>
                  </pic:spPr>
                </pic:pic>
              </a:graphicData>
            </a:graphic>
          </wp:inline>
        </w:drawing>
      </w:r>
      <w:r>
        <w:rPr>
          <w:szCs w:val="21"/>
        </w:rPr>
        <w:t xml:space="preserve"> ana arayüzü veya masaüstünü tıklayın:</w:t>
      </w:r>
    </w:p>
    <w:p w:rsidR="00EC5DEE" w:rsidRDefault="00EC5DEE">
      <w:pPr>
        <w:rPr>
          <w:szCs w:val="21"/>
        </w:rPr>
      </w:pPr>
    </w:p>
    <w:p w:rsidR="00EC5DEE" w:rsidRDefault="00EC5DEE" w:rsidP="00EC5DEE">
      <w:pPr>
        <w:numPr>
          <w:ilvl w:val="0"/>
          <w:numId w:val="32"/>
        </w:numPr>
      </w:pPr>
      <w:r>
        <w:t>Resim 5.4 gibi radyo düğmesi çalıştırma talimatı</w:t>
      </w:r>
    </w:p>
    <w:p w:rsidR="00EC5DEE" w:rsidRDefault="00EC5DEE">
      <w:pPr>
        <w:ind w:left="540"/>
      </w:pPr>
    </w:p>
    <w:p w:rsidR="00EC5DEE" w:rsidRDefault="004C3B0B">
      <w:pPr>
        <w:jc w:val="center"/>
      </w:pPr>
      <w:r>
        <w:rPr>
          <w:noProof/>
          <w:lang w:eastAsia="en-US"/>
        </w:rPr>
        <w:lastRenderedPageBreak/>
        <w:drawing>
          <wp:inline distT="0" distB="0" distL="0" distR="0">
            <wp:extent cx="5267325" cy="29622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5.4</w:t>
      </w:r>
    </w:p>
    <w:p w:rsidR="00EC5DEE" w:rsidRDefault="00EC5DEE">
      <w:pPr>
        <w:jc w:val="center"/>
      </w:pPr>
    </w:p>
    <w:p w:rsidR="00EC5DEE" w:rsidRDefault="00EC5DEE">
      <w:pPr>
        <w:jc w:val="center"/>
        <w:rPr>
          <w:b/>
        </w:rPr>
      </w:pPr>
    </w:p>
    <w:p w:rsidR="00EC5DEE" w:rsidRDefault="00EC5DEE" w:rsidP="00EC5DEE">
      <w:pPr>
        <w:numPr>
          <w:ilvl w:val="0"/>
          <w:numId w:val="21"/>
        </w:numPr>
        <w:rPr>
          <w:kern w:val="0"/>
          <w:szCs w:val="21"/>
        </w:rPr>
      </w:pPr>
      <w:bookmarkStart w:id="39" w:name="_Toc328662431"/>
      <w:r>
        <w:rPr>
          <w:kern w:val="0"/>
          <w:sz w:val="24"/>
        </w:rPr>
        <w:t xml:space="preserve">Kanalları kaydet: Kanalı kaydetmek için ana arayüzdeki </w:t>
      </w:r>
      <w:r w:rsidR="004C3B0B">
        <w:rPr>
          <w:noProof/>
          <w:kern w:val="0"/>
          <w:sz w:val="24"/>
          <w:lang w:eastAsia="en-US"/>
        </w:rPr>
        <w:drawing>
          <wp:inline distT="0" distB="0" distL="0" distR="0">
            <wp:extent cx="476250" cy="409575"/>
            <wp:effectExtent l="19050" t="0" r="0" b="0"/>
            <wp:docPr id="78" name="Picture 78" descr="55@5(QM}{Q3~)6N)X4X{D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5@5(QM}{Q3~)6N)X4X{D2J"/>
                    <pic:cNvPicPr preferRelativeResize="0">
                      <a:picLocks noChangeAspect="1" noChangeArrowheads="1"/>
                    </pic:cNvPicPr>
                  </pic:nvPicPr>
                  <pic:blipFill>
                    <a:blip r:embed="rId84"/>
                    <a:srcRect/>
                    <a:stretch>
                      <a:fillRect/>
                    </a:stretch>
                  </pic:blipFill>
                  <pic:spPr bwMode="auto">
                    <a:xfrm>
                      <a:off x="0" y="0"/>
                      <a:ext cx="476250" cy="409575"/>
                    </a:xfrm>
                    <a:prstGeom prst="rect">
                      <a:avLst/>
                    </a:prstGeom>
                    <a:noFill/>
                    <a:ln w="9525">
                      <a:noFill/>
                      <a:miter lim="800000"/>
                      <a:headEnd/>
                      <a:tailEnd/>
                    </a:ln>
                  </pic:spPr>
                </pic:pic>
              </a:graphicData>
            </a:graphic>
          </wp:inline>
        </w:drawing>
      </w:r>
      <w:r>
        <w:rPr>
          <w:kern w:val="0"/>
          <w:sz w:val="24"/>
        </w:rPr>
        <w:t xml:space="preserve"> düğmeyi tıklayın; kanal kanal listesine kaydedilecektir.</w:t>
      </w:r>
      <w:bookmarkStart w:id="40" w:name="_Toc328663386"/>
    </w:p>
    <w:p w:rsidR="00EC5DEE" w:rsidRDefault="00EC5DEE">
      <w:pPr>
        <w:ind w:left="960"/>
        <w:rPr>
          <w:kern w:val="0"/>
          <w:szCs w:val="21"/>
        </w:rPr>
      </w:pPr>
    </w:p>
    <w:p w:rsidR="00EC5DEE" w:rsidRDefault="00EC5DEE">
      <w:pPr>
        <w:ind w:left="540"/>
        <w:rPr>
          <w:color w:val="0000FF"/>
          <w:kern w:val="0"/>
          <w:szCs w:val="21"/>
        </w:rPr>
      </w:pPr>
      <w:r>
        <w:rPr>
          <w:color w:val="0000FF"/>
          <w:kern w:val="0"/>
          <w:szCs w:val="21"/>
        </w:rPr>
        <w:t>Not: FM radyo kullanırken anten olarak kulaklık takmanız gerekir, anten yoksa, MID herhangi bir frekans bandında arama yapamaz.</w:t>
      </w:r>
    </w:p>
    <w:bookmarkEnd w:id="39"/>
    <w:bookmarkEnd w:id="40"/>
    <w:p w:rsidR="00EC5DEE" w:rsidRDefault="00EC5DEE">
      <w:pPr>
        <w:rPr>
          <w:rFonts w:ascii="宋体" w:hAnsi="宋体" w:cs="宋体"/>
          <w:kern w:val="0"/>
          <w:sz w:val="24"/>
        </w:rPr>
      </w:pPr>
    </w:p>
    <w:p w:rsidR="00EC5DEE" w:rsidRDefault="00EC5DEE">
      <w:pPr>
        <w:pStyle w:val="Heading1"/>
        <w:keepNext w:val="0"/>
        <w:pageBreakBefore/>
        <w:jc w:val="center"/>
        <w:rPr>
          <w:rFonts w:hint="default"/>
        </w:rPr>
      </w:pPr>
      <w:bookmarkStart w:id="41" w:name="_Toc19469"/>
      <w:r>
        <w:lastRenderedPageBreak/>
        <w:t xml:space="preserve">6 </w:t>
      </w:r>
      <w:bookmarkEnd w:id="41"/>
      <w:r>
        <w:t>İ</w:t>
      </w:r>
      <w:r>
        <w:t>leti</w:t>
      </w:r>
      <w:r>
        <w:t>ş</w:t>
      </w:r>
      <w:r>
        <w:t>im Fonksiyonu</w:t>
      </w:r>
    </w:p>
    <w:p w:rsidR="00EC5DEE" w:rsidRDefault="00EC5DEE">
      <w:pPr>
        <w:pStyle w:val="Heading2"/>
        <w:rPr>
          <w:rFonts w:hint="default"/>
        </w:rPr>
      </w:pPr>
      <w:bookmarkStart w:id="42" w:name="_Toc6590"/>
      <w:r>
        <w:t xml:space="preserve">6.1 </w:t>
      </w:r>
      <w:bookmarkEnd w:id="42"/>
      <w:r>
        <w:t>Telefon</w:t>
      </w:r>
    </w:p>
    <w:p w:rsidR="00EC5DEE" w:rsidRDefault="00EC5DEE" w:rsidP="00EC5DEE">
      <w:pPr>
        <w:pStyle w:val="ListParagraph"/>
        <w:numPr>
          <w:ilvl w:val="0"/>
          <w:numId w:val="39"/>
        </w:numPr>
      </w:pPr>
      <w:r>
        <w:rPr>
          <w:rFonts w:hint="eastAsia"/>
        </w:rPr>
        <w:t>Telefon uygulama prosed</w:t>
      </w:r>
      <w:r>
        <w:rPr>
          <w:rFonts w:hint="eastAsia"/>
        </w:rPr>
        <w:t>ü</w:t>
      </w:r>
      <w:r>
        <w:rPr>
          <w:rFonts w:hint="eastAsia"/>
        </w:rPr>
        <w:t>r</w:t>
      </w:r>
      <w:r>
        <w:rPr>
          <w:rFonts w:hint="eastAsia"/>
        </w:rPr>
        <w:t>ü</w:t>
      </w:r>
      <w:r>
        <w:rPr>
          <w:rFonts w:hint="eastAsia"/>
        </w:rPr>
        <w:t>n</w:t>
      </w:r>
      <w:r>
        <w:rPr>
          <w:rFonts w:hint="eastAsia"/>
        </w:rPr>
        <w:t>ü</w:t>
      </w:r>
      <w:r>
        <w:rPr>
          <w:rFonts w:hint="eastAsia"/>
        </w:rPr>
        <w:t xml:space="preserve"> t</w:t>
      </w:r>
      <w:r>
        <w:rPr>
          <w:rFonts w:hint="eastAsia"/>
        </w:rPr>
        <w:t>ı</w:t>
      </w:r>
      <w:r>
        <w:rPr>
          <w:rFonts w:hint="eastAsia"/>
        </w:rPr>
        <w:t>klay</w:t>
      </w:r>
      <w:r>
        <w:rPr>
          <w:rFonts w:hint="eastAsia"/>
        </w:rPr>
        <w:t>ı</w:t>
      </w:r>
      <w:r>
        <w:rPr>
          <w:rFonts w:hint="eastAsia"/>
        </w:rPr>
        <w:t>n</w:t>
      </w:r>
    </w:p>
    <w:p w:rsidR="00EC5DEE" w:rsidRDefault="00EC5DEE" w:rsidP="00EC5DEE">
      <w:pPr>
        <w:pStyle w:val="ListParagraph"/>
        <w:numPr>
          <w:ilvl w:val="0"/>
          <w:numId w:val="39"/>
        </w:numPr>
      </w:pPr>
      <w:r>
        <w:rPr>
          <w:rFonts w:hint="eastAsia"/>
        </w:rPr>
        <w:t>Resim 6.1 Olarak Çal</w:t>
      </w:r>
      <w:r>
        <w:rPr>
          <w:rFonts w:hint="eastAsia"/>
        </w:rPr>
        <w:t>ış</w:t>
      </w:r>
      <w:r>
        <w:rPr>
          <w:rFonts w:hint="eastAsia"/>
        </w:rPr>
        <w:t>t</w:t>
      </w:r>
      <w:r>
        <w:rPr>
          <w:rFonts w:hint="eastAsia"/>
        </w:rPr>
        <w:t>ı</w:t>
      </w:r>
      <w:r>
        <w:rPr>
          <w:rFonts w:hint="eastAsia"/>
        </w:rPr>
        <w:t>r</w:t>
      </w:r>
      <w:r>
        <w:rPr>
          <w:rFonts w:hint="eastAsia"/>
        </w:rPr>
        <w:t>ı</w:t>
      </w:r>
      <w:r>
        <w:rPr>
          <w:rFonts w:hint="eastAsia"/>
        </w:rPr>
        <w:t>n</w:t>
      </w:r>
    </w:p>
    <w:p w:rsidR="00EC5DEE" w:rsidRDefault="00EC5DEE"/>
    <w:p w:rsidR="00EC5DEE" w:rsidRDefault="00EC5DEE"/>
    <w:p w:rsidR="00EC5DEE" w:rsidRDefault="00EC5DEE">
      <w:pPr>
        <w:ind w:left="1200"/>
      </w:pPr>
    </w:p>
    <w:p w:rsidR="00EC5DEE" w:rsidRDefault="00EC5DEE"/>
    <w:p w:rsidR="00EC5DEE" w:rsidRDefault="00EC5DEE"/>
    <w:p w:rsidR="00EC5DEE" w:rsidRDefault="004766B7">
      <w:pPr>
        <w:jc w:val="center"/>
      </w:pPr>
      <w:r>
        <w:rPr>
          <w:lang w:eastAsia="en-US"/>
        </w:rPr>
        <w:pict>
          <v:line id="_x0000_s1126" style="position:absolute;left:0;text-align:left;flip:x y;z-index:251646976" from="60.75pt,180.9pt" to="291pt,204.4pt" o:preferrelative="t" strokecolor="blue">
            <v:fill o:detectmouseclick="t"/>
          </v:line>
        </w:pict>
      </w:r>
      <w:r>
        <w:rPr>
          <w:lang w:eastAsia="en-US"/>
        </w:rPr>
        <w:pict>
          <v:shape id="_x0000_s1118" type="#_x0000_t202" style="position:absolute;left:0;text-align:left;margin-left:78.75pt;margin-top:435.25pt;width:68.95pt;height:56.5pt;z-index:251640832;mso-position-horizontal-relative:page;mso-position-vertical-relative:page" o:preferrelative="t" strokecolor="blue">
            <v:textbox style="mso-fit-text-to-shape:t">
              <w:txbxContent>
                <w:p w:rsidR="00EC5DEE" w:rsidRDefault="00EC5DEE">
                  <w:r>
                    <w:rPr>
                      <w:rFonts w:hint="eastAsia"/>
                    </w:rPr>
                    <w:t>Telefon numaralar</w:t>
                  </w:r>
                  <w:r>
                    <w:rPr>
                      <w:rFonts w:hint="eastAsia"/>
                    </w:rPr>
                    <w:t>ı</w:t>
                  </w:r>
                  <w:r>
                    <w:rPr>
                      <w:rFonts w:hint="eastAsia"/>
                    </w:rPr>
                    <w:t>n</w:t>
                  </w:r>
                  <w:r>
                    <w:rPr>
                      <w:rFonts w:hint="eastAsia"/>
                    </w:rPr>
                    <w:t>ı</w:t>
                  </w:r>
                  <w:r>
                    <w:rPr>
                      <w:rFonts w:hint="eastAsia"/>
                    </w:rPr>
                    <w:t xml:space="preserve"> göster</w:t>
                  </w:r>
                </w:p>
              </w:txbxContent>
            </v:textbox>
            <w10:wrap anchorx="page" anchory="page"/>
          </v:shape>
        </w:pict>
      </w:r>
      <w:r>
        <w:rPr>
          <w:lang w:eastAsia="en-US"/>
        </w:rPr>
        <w:pict>
          <v:line id="_x0000_s1128" style="position:absolute;left:0;text-align:left;flip:y;z-index:251664384" from="4in,85.5pt" to="405.55pt,106.15pt" o:preferrelative="t" strokecolor="blue"/>
        </w:pict>
      </w:r>
      <w:r>
        <w:rPr>
          <w:lang w:eastAsia="en-US"/>
        </w:rPr>
        <w:pict>
          <v:shape id="_x0000_s1127" type="#_x0000_t202" style="position:absolute;left:0;text-align:left;margin-left:495.95pt;margin-top:339.95pt;width:69.1pt;height:62.3pt;z-index:251641856;mso-position-horizontal-relative:page;mso-position-vertical-relative:page" o:preferrelative="t" strokecolor="blue">
            <v:textbox style="mso-fit-text-to-shape:t">
              <w:txbxContent>
                <w:p w:rsidR="00EC5DEE" w:rsidRDefault="00EC5DEE">
                  <w:pPr>
                    <w:jc w:val="center"/>
                  </w:pPr>
                  <w:r>
                    <w:rPr>
                      <w:rFonts w:hint="eastAsia"/>
                    </w:rPr>
                    <w:t>Telefon numaralar</w:t>
                  </w:r>
                  <w:r>
                    <w:rPr>
                      <w:rFonts w:hint="eastAsia"/>
                    </w:rPr>
                    <w:t>ı</w:t>
                  </w:r>
                  <w:r>
                    <w:rPr>
                      <w:rFonts w:hint="eastAsia"/>
                    </w:rPr>
                    <w:t>n</w:t>
                  </w:r>
                  <w:r>
                    <w:rPr>
                      <w:rFonts w:hint="eastAsia"/>
                    </w:rPr>
                    <w:t>ı</w:t>
                  </w:r>
                  <w:r>
                    <w:rPr>
                      <w:rFonts w:hint="eastAsia"/>
                    </w:rPr>
                    <w:t xml:space="preserve"> çevir</w:t>
                  </w:r>
                </w:p>
              </w:txbxContent>
            </v:textbox>
            <w10:wrap anchorx="page" anchory="page"/>
          </v:shape>
        </w:pict>
      </w:r>
      <w:r w:rsidR="004C3B0B">
        <w:rPr>
          <w:noProof/>
          <w:lang w:eastAsia="en-US"/>
        </w:rPr>
        <w:drawing>
          <wp:inline distT="0" distB="0" distL="0" distR="0">
            <wp:extent cx="5267325" cy="29622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ind w:left="360"/>
        <w:jc w:val="center"/>
        <w:rPr>
          <w:b/>
        </w:rPr>
      </w:pPr>
      <w:r>
        <w:rPr>
          <w:b/>
        </w:rPr>
        <w:t>Resim</w:t>
      </w:r>
      <w:r>
        <w:rPr>
          <w:rFonts w:hint="eastAsia"/>
          <w:b/>
        </w:rPr>
        <w:t xml:space="preserve"> 6.1</w:t>
      </w:r>
    </w:p>
    <w:p w:rsidR="00EC5DEE" w:rsidRDefault="00EC5DEE">
      <w:pPr>
        <w:ind w:left="360"/>
        <w:jc w:val="center"/>
        <w:rPr>
          <w:b/>
        </w:rPr>
      </w:pPr>
    </w:p>
    <w:p w:rsidR="00EC5DEE" w:rsidRDefault="00EC5DEE">
      <w:pPr>
        <w:pStyle w:val="Heading2"/>
        <w:rPr>
          <w:rFonts w:hint="default"/>
        </w:rPr>
      </w:pPr>
      <w:bookmarkStart w:id="43" w:name="_Toc24547"/>
      <w:r>
        <w:t xml:space="preserve">6.2 </w:t>
      </w:r>
      <w:bookmarkEnd w:id="43"/>
      <w:r>
        <w:t>SMS</w:t>
      </w:r>
    </w:p>
    <w:p w:rsidR="00EC5DEE" w:rsidRDefault="00EC5DEE">
      <w:pPr>
        <w:ind w:left="540"/>
      </w:pPr>
      <w:r>
        <w:t xml:space="preserve">1 Ana menüye girin, </w:t>
      </w:r>
      <w:r w:rsidR="004C3B0B">
        <w:rPr>
          <w:noProof/>
          <w:lang w:eastAsia="en-US"/>
        </w:rPr>
        <w:drawing>
          <wp:inline distT="0" distB="0" distL="0" distR="0">
            <wp:extent cx="352425" cy="2762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86"/>
                    <a:srcRect/>
                    <a:stretch>
                      <a:fillRect/>
                    </a:stretch>
                  </pic:blipFill>
                  <pic:spPr bwMode="auto">
                    <a:xfrm>
                      <a:off x="0" y="0"/>
                      <a:ext cx="352425" cy="276225"/>
                    </a:xfrm>
                    <a:prstGeom prst="rect">
                      <a:avLst/>
                    </a:prstGeom>
                    <a:noFill/>
                    <a:ln w="9525">
                      <a:noFill/>
                      <a:miter lim="800000"/>
                      <a:headEnd/>
                      <a:tailEnd/>
                    </a:ln>
                  </pic:spPr>
                </pic:pic>
              </a:graphicData>
            </a:graphic>
          </wp:inline>
        </w:drawing>
      </w:r>
      <w:r>
        <w:t xml:space="preserve"> uygulama prosedürünü seçin.</w:t>
      </w:r>
      <w:r>
        <w:rPr>
          <w:rFonts w:hint="eastAsia"/>
        </w:rPr>
        <w:t xml:space="preserve"> </w:t>
      </w:r>
    </w:p>
    <w:p w:rsidR="00EC5DEE" w:rsidRDefault="00EC5DEE">
      <w:pPr>
        <w:ind w:left="540"/>
      </w:pPr>
    </w:p>
    <w:p w:rsidR="00EC5DEE" w:rsidRDefault="00EC5DEE">
      <w:pPr>
        <w:ind w:left="540"/>
      </w:pPr>
    </w:p>
    <w:p w:rsidR="00EC5DEE" w:rsidRDefault="00EC5DEE">
      <w:pPr>
        <w:ind w:left="540"/>
      </w:pPr>
    </w:p>
    <w:p w:rsidR="00EC5DEE" w:rsidRDefault="00EC5DEE">
      <w:pPr>
        <w:ind w:left="540"/>
      </w:pPr>
    </w:p>
    <w:p w:rsidR="00EC5DEE" w:rsidRDefault="004766B7">
      <w:pPr>
        <w:ind w:left="540"/>
      </w:pPr>
      <w:r w:rsidRPr="004766B7">
        <w:rPr>
          <w:b/>
          <w:lang w:eastAsia="en-US"/>
        </w:rPr>
        <w:pict>
          <v:shape id="_x0000_s1129" type="#_x0000_t202" style="position:absolute;left:0;text-align:left;margin-left:393.4pt;margin-top:691.5pt;width:99.2pt;height:42.4pt;z-index:251655168;mso-position-horizontal-relative:page;mso-position-vertical-relative:page" o:preferrelative="t" strokecolor="blue">
            <v:textbox style="mso-fit-text-to-shape:t">
              <w:txbxContent>
                <w:p w:rsidR="00EC5DEE" w:rsidRDefault="00EC5DEE">
                  <w:pPr>
                    <w:jc w:val="left"/>
                  </w:pPr>
                  <w:r>
                    <w:rPr>
                      <w:rFonts w:hint="eastAsia"/>
                    </w:rPr>
                    <w:t>Men</w:t>
                  </w:r>
                  <w:r>
                    <w:rPr>
                      <w:rFonts w:hint="eastAsia"/>
                    </w:rPr>
                    <w:t>ü</w:t>
                  </w:r>
                  <w:r>
                    <w:rPr>
                      <w:rFonts w:hint="eastAsia"/>
                    </w:rPr>
                    <w:t xml:space="preserve"> (at</w:t>
                  </w:r>
                  <w:r>
                    <w:rPr>
                      <w:rFonts w:hint="eastAsia"/>
                    </w:rPr>
                    <w:t>ı</w:t>
                  </w:r>
                  <w:r>
                    <w:rPr>
                      <w:rFonts w:hint="eastAsia"/>
                    </w:rPr>
                    <w:t>n, metin ve ayarlar</w:t>
                  </w:r>
                  <w:r>
                    <w:rPr>
                      <w:rFonts w:hint="eastAsia"/>
                    </w:rPr>
                    <w:t>ı</w:t>
                  </w:r>
                  <w:r>
                    <w:rPr>
                      <w:rFonts w:hint="eastAsia"/>
                    </w:rPr>
                    <w:t xml:space="preserve"> ekleyin)</w:t>
                  </w:r>
                </w:p>
              </w:txbxContent>
            </v:textbox>
            <w10:wrap anchorx="page" anchory="page"/>
          </v:shape>
        </w:pict>
      </w:r>
    </w:p>
    <w:p w:rsidR="00EC5DEE" w:rsidRDefault="00EC5DEE">
      <w:pPr>
        <w:ind w:left="540"/>
      </w:pPr>
      <w:r>
        <w:rPr>
          <w:rFonts w:hint="eastAsia"/>
        </w:rPr>
        <w:lastRenderedPageBreak/>
        <w:t xml:space="preserve">   </w:t>
      </w:r>
    </w:p>
    <w:p w:rsidR="00EC5DEE" w:rsidRDefault="00EC5DEE">
      <w:pPr>
        <w:ind w:left="540"/>
        <w:jc w:val="center"/>
        <w:rPr>
          <w:b/>
        </w:rPr>
      </w:pPr>
    </w:p>
    <w:p w:rsidR="00EC5DEE" w:rsidRDefault="00EC5DEE">
      <w:pPr>
        <w:rPr>
          <w:b/>
        </w:rPr>
      </w:pPr>
    </w:p>
    <w:p w:rsidR="00EC5DEE" w:rsidRDefault="00EC5DEE">
      <w:pPr>
        <w:ind w:left="540"/>
      </w:pPr>
      <w:r>
        <w:t>2 Click</w:t>
      </w:r>
      <w:r>
        <w:rPr>
          <w:rFonts w:hint="eastAsia"/>
        </w:rPr>
        <w:t xml:space="preserve"> </w:t>
      </w:r>
      <w:r>
        <w:rPr>
          <w:b/>
        </w:rPr>
        <w:t>“</w:t>
      </w:r>
      <w:r>
        <w:rPr>
          <w:rFonts w:hint="eastAsia"/>
          <w:b/>
        </w:rPr>
        <w:t>Edit new message</w:t>
      </w:r>
      <w:r>
        <w:rPr>
          <w:b/>
        </w:rPr>
        <w:t>”</w:t>
      </w:r>
      <w:r>
        <w:rPr>
          <w:rFonts w:hint="eastAsia"/>
        </w:rPr>
        <w:t xml:space="preserve"> </w:t>
      </w:r>
    </w:p>
    <w:p w:rsidR="00EC5DEE" w:rsidRDefault="004C3B0B">
      <w:pPr>
        <w:ind w:left="540"/>
        <w:jc w:val="center"/>
      </w:pPr>
      <w:r>
        <w:rPr>
          <w:noProof/>
          <w:lang w:eastAsia="en-US"/>
        </w:rPr>
        <w:drawing>
          <wp:inline distT="0" distB="0" distL="0" distR="0">
            <wp:extent cx="5267325" cy="2962275"/>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6.2</w:t>
      </w:r>
    </w:p>
    <w:p w:rsidR="00EC5DEE" w:rsidRDefault="00EC5DEE">
      <w:pPr>
        <w:rPr>
          <w:b/>
        </w:rPr>
      </w:pPr>
    </w:p>
    <w:p w:rsidR="00EC5DEE" w:rsidRDefault="00EC5DEE">
      <w:pPr>
        <w:pStyle w:val="Heading2"/>
        <w:rPr>
          <w:rFonts w:hint="default"/>
        </w:rPr>
      </w:pPr>
      <w:bookmarkStart w:id="44" w:name="_Toc19194"/>
      <w:r>
        <w:t xml:space="preserve">6.3 </w:t>
      </w:r>
      <w:bookmarkEnd w:id="44"/>
      <w:r>
        <w:t>Ki</w:t>
      </w:r>
      <w:r>
        <w:t>ş</w:t>
      </w:r>
      <w:r>
        <w:t>i listesi</w:t>
      </w:r>
    </w:p>
    <w:p w:rsidR="00EC5DEE" w:rsidRDefault="00EC5DEE">
      <w:r>
        <w:t xml:space="preserve">Ana arayüzde </w:t>
      </w:r>
      <w:r w:rsidR="004C3B0B">
        <w:rPr>
          <w:noProof/>
          <w:lang w:eastAsia="en-US"/>
        </w:rPr>
        <w:drawing>
          <wp:inline distT="0" distB="0" distL="0" distR="0">
            <wp:extent cx="371475" cy="3333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spect="1" noChangeArrowheads="1"/>
                    </pic:cNvPicPr>
                  </pic:nvPicPr>
                  <pic:blipFill>
                    <a:blip r:embed="rId88"/>
                    <a:srcRect/>
                    <a:stretch>
                      <a:fillRect/>
                    </a:stretch>
                  </pic:blipFill>
                  <pic:spPr bwMode="auto">
                    <a:xfrm>
                      <a:off x="0" y="0"/>
                      <a:ext cx="371475" cy="333375"/>
                    </a:xfrm>
                    <a:prstGeom prst="rect">
                      <a:avLst/>
                    </a:prstGeom>
                    <a:noFill/>
                    <a:ln w="9525">
                      <a:noFill/>
                      <a:miter lim="800000"/>
                      <a:headEnd/>
                      <a:tailEnd/>
                    </a:ln>
                  </pic:spPr>
                </pic:pic>
              </a:graphicData>
            </a:graphic>
          </wp:inline>
        </w:drawing>
      </w:r>
      <w:r>
        <w:t xml:space="preserve"> Kişi listesi'ni tıklayın, resim 6.3 gibi kişi listesine girin.</w:t>
      </w:r>
    </w:p>
    <w:p w:rsidR="00EC5DEE" w:rsidRDefault="004C3B0B">
      <w:pPr>
        <w:jc w:val="center"/>
      </w:pPr>
      <w:r>
        <w:rPr>
          <w:noProof/>
          <w:lang w:eastAsia="en-US"/>
        </w:rPr>
        <w:drawing>
          <wp:inline distT="0" distB="0" distL="0" distR="0">
            <wp:extent cx="5257800" cy="294322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6.3</w:t>
      </w:r>
    </w:p>
    <w:p w:rsidR="00EC5DEE" w:rsidRDefault="00EC5DEE" w:rsidP="00EC5DEE">
      <w:pPr>
        <w:numPr>
          <w:ilvl w:val="0"/>
          <w:numId w:val="17"/>
        </w:numPr>
        <w:rPr>
          <w:rFonts w:ascii="宋体" w:hAnsi="宋体" w:cs="宋体"/>
          <w:kern w:val="0"/>
          <w:sz w:val="24"/>
        </w:rPr>
      </w:pPr>
      <w:r>
        <w:rPr>
          <w:rFonts w:ascii="宋体" w:hAnsi="宋体" w:cs="宋体"/>
          <w:kern w:val="0"/>
          <w:sz w:val="24"/>
        </w:rPr>
        <w:t xml:space="preserve">Kişi ara: </w:t>
      </w:r>
      <w:r w:rsidR="004C3B0B">
        <w:rPr>
          <w:noProof/>
          <w:kern w:val="0"/>
          <w:sz w:val="24"/>
          <w:lang w:eastAsia="en-US"/>
        </w:rPr>
        <w:drawing>
          <wp:inline distT="0" distB="0" distL="0" distR="0">
            <wp:extent cx="295275" cy="2667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spect="1" noChangeArrowheads="1"/>
                    </pic:cNvPicPr>
                  </pic:nvPicPr>
                  <pic:blipFill>
                    <a:blip r:embed="rId90"/>
                    <a:srcRect/>
                    <a:stretch>
                      <a:fillRect/>
                    </a:stretch>
                  </pic:blipFill>
                  <pic:spPr bwMode="auto">
                    <a:xfrm>
                      <a:off x="0" y="0"/>
                      <a:ext cx="295275" cy="266700"/>
                    </a:xfrm>
                    <a:prstGeom prst="rect">
                      <a:avLst/>
                    </a:prstGeom>
                    <a:noFill/>
                    <a:ln w="9525">
                      <a:noFill/>
                      <a:miter lim="800000"/>
                      <a:headEnd/>
                      <a:tailEnd/>
                    </a:ln>
                  </pic:spPr>
                </pic:pic>
              </a:graphicData>
            </a:graphic>
          </wp:inline>
        </w:drawing>
      </w:r>
      <w:r>
        <w:rPr>
          <w:kern w:val="0"/>
          <w:sz w:val="24"/>
        </w:rPr>
        <w:t xml:space="preserve"> </w:t>
      </w:r>
      <w:r>
        <w:rPr>
          <w:rFonts w:ascii="宋体" w:hAnsi="宋体" w:cs="宋体"/>
          <w:kern w:val="0"/>
          <w:sz w:val="24"/>
        </w:rPr>
        <w:t>tıklama düğmesi, arama işlevine gir</w:t>
      </w:r>
    </w:p>
    <w:p w:rsidR="00EC5DEE" w:rsidRDefault="00EC5DEE" w:rsidP="00EC5DEE">
      <w:pPr>
        <w:numPr>
          <w:ilvl w:val="0"/>
          <w:numId w:val="17"/>
        </w:numPr>
        <w:rPr>
          <w:rFonts w:ascii="宋体" w:hAnsi="宋体" w:cs="宋体"/>
          <w:kern w:val="0"/>
          <w:sz w:val="24"/>
        </w:rPr>
      </w:pPr>
      <w:r>
        <w:rPr>
          <w:rFonts w:ascii="宋体" w:hAnsi="宋体" w:cs="宋体"/>
          <w:kern w:val="0"/>
          <w:sz w:val="24"/>
        </w:rPr>
        <w:lastRenderedPageBreak/>
        <w:t xml:space="preserve">Kişi ekle: </w:t>
      </w:r>
      <w:r w:rsidR="004C3B0B">
        <w:rPr>
          <w:noProof/>
          <w:lang w:eastAsia="en-US"/>
        </w:rPr>
        <w:drawing>
          <wp:inline distT="0" distB="0" distL="0" distR="0">
            <wp:extent cx="333375" cy="3429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spect="1" noChangeArrowheads="1"/>
                    </pic:cNvPicPr>
                  </pic:nvPicPr>
                  <pic:blipFill>
                    <a:blip r:embed="rId91"/>
                    <a:srcRect/>
                    <a:stretch>
                      <a:fillRect/>
                    </a:stretch>
                  </pic:blipFill>
                  <pic:spPr bwMode="auto">
                    <a:xfrm>
                      <a:off x="0" y="0"/>
                      <a:ext cx="333375" cy="342900"/>
                    </a:xfrm>
                    <a:prstGeom prst="rect">
                      <a:avLst/>
                    </a:prstGeom>
                    <a:noFill/>
                    <a:ln w="9525">
                      <a:noFill/>
                      <a:miter lim="800000"/>
                      <a:headEnd/>
                      <a:tailEnd/>
                    </a:ln>
                  </pic:spPr>
                </pic:pic>
              </a:graphicData>
            </a:graphic>
          </wp:inline>
        </w:drawing>
      </w:r>
      <w:r>
        <w:t xml:space="preserve"> </w:t>
      </w:r>
      <w:r>
        <w:rPr>
          <w:rFonts w:ascii="宋体" w:hAnsi="宋体" w:cs="宋体"/>
          <w:kern w:val="0"/>
          <w:sz w:val="24"/>
        </w:rPr>
        <w:t>düğmesini tıklayın, kişi arayüzüne ekleyin.</w:t>
      </w:r>
    </w:p>
    <w:p w:rsidR="00EC5DEE" w:rsidRDefault="00EC5DEE">
      <w:pPr>
        <w:rPr>
          <w:kern w:val="0"/>
          <w:sz w:val="24"/>
        </w:rPr>
      </w:pPr>
    </w:p>
    <w:p w:rsidR="00EC5DEE" w:rsidRDefault="00EC5DEE">
      <w:pPr>
        <w:pStyle w:val="Heading1"/>
        <w:keepNext w:val="0"/>
        <w:pageBreakBefore/>
        <w:jc w:val="center"/>
        <w:rPr>
          <w:rFonts w:hint="default"/>
          <w:color w:val="000000"/>
        </w:rPr>
      </w:pPr>
      <w:bookmarkStart w:id="45" w:name="_Toc12181"/>
      <w:r>
        <w:rPr>
          <w:color w:val="000000"/>
        </w:rPr>
        <w:lastRenderedPageBreak/>
        <w:t>7 Internet</w:t>
      </w:r>
      <w:bookmarkEnd w:id="45"/>
    </w:p>
    <w:p w:rsidR="00EC5DEE" w:rsidRDefault="00EC5DEE">
      <w:pPr>
        <w:pStyle w:val="Heading2"/>
        <w:rPr>
          <w:rFonts w:hint="default"/>
        </w:rPr>
      </w:pPr>
      <w:bookmarkStart w:id="46" w:name="_Toc13519"/>
      <w:r>
        <w:t xml:space="preserve">7.1 </w:t>
      </w:r>
      <w:bookmarkEnd w:id="46"/>
      <w:r>
        <w:rPr>
          <w:rFonts w:hint="default"/>
        </w:rPr>
        <w:t>Tarayıcı</w:t>
      </w:r>
    </w:p>
    <w:p w:rsidR="00EC5DEE" w:rsidRDefault="00EC5DEE">
      <w:pPr>
        <w:rPr>
          <w:szCs w:val="21"/>
        </w:rPr>
      </w:pPr>
      <w:r>
        <w:rPr>
          <w:szCs w:val="21"/>
        </w:rPr>
        <w:t xml:space="preserve"> Wi-Fi veya mobil internet bağlantısı iyi durumda (kablosuz ve internet ayarı için Bölüm 4.1'e bakın), Ana menüde veya masaüstünde IE arabirimini girmek için IE tarayıcısını tıklayın</w:t>
      </w:r>
      <w:r>
        <w:rPr>
          <w:rFonts w:ascii="宋体" w:hAnsi="宋体" w:cs="宋体"/>
          <w:kern w:val="0"/>
          <w:sz w:val="24"/>
        </w:rPr>
        <w:t xml:space="preserve"> </w:t>
      </w:r>
      <w:r w:rsidR="004C3B0B">
        <w:rPr>
          <w:rFonts w:ascii="宋体" w:hAnsi="宋体" w:cs="宋体"/>
          <w:noProof/>
          <w:kern w:val="0"/>
          <w:sz w:val="24"/>
          <w:lang w:eastAsia="en-US"/>
        </w:rPr>
        <w:drawing>
          <wp:inline distT="0" distB="0" distL="0" distR="0">
            <wp:extent cx="352425" cy="3905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srcRect/>
                    <a:stretch>
                      <a:fillRect/>
                    </a:stretch>
                  </pic:blipFill>
                  <pic:spPr bwMode="auto">
                    <a:xfrm>
                      <a:off x="0" y="0"/>
                      <a:ext cx="352425" cy="390525"/>
                    </a:xfrm>
                    <a:prstGeom prst="rect">
                      <a:avLst/>
                    </a:prstGeom>
                    <a:noFill/>
                    <a:ln w="9525">
                      <a:noFill/>
                      <a:miter lim="800000"/>
                      <a:headEnd/>
                      <a:tailEnd/>
                    </a:ln>
                  </pic:spPr>
                </pic:pic>
              </a:graphicData>
            </a:graphic>
          </wp:inline>
        </w:drawing>
      </w:r>
      <w:r>
        <w:rPr>
          <w:szCs w:val="21"/>
        </w:rPr>
        <w:t xml:space="preserve">  Resim 7.1</w:t>
      </w:r>
    </w:p>
    <w:p w:rsidR="00EC5DEE" w:rsidRDefault="00EC5DEE">
      <w:pPr>
        <w:rPr>
          <w:szCs w:val="21"/>
          <w:highlight w:val="yellow"/>
        </w:rPr>
      </w:pPr>
    </w:p>
    <w:p w:rsidR="00EC5DEE" w:rsidRDefault="00EC5DEE">
      <w:pPr>
        <w:rPr>
          <w:kern w:val="0"/>
          <w:sz w:val="24"/>
        </w:rPr>
      </w:pPr>
    </w:p>
    <w:p w:rsidR="00EC5DEE" w:rsidRDefault="00EC5DEE">
      <w:pPr>
        <w:rPr>
          <w:kern w:val="0"/>
          <w:sz w:val="24"/>
        </w:rPr>
      </w:pPr>
    </w:p>
    <w:p w:rsidR="00EC5DEE" w:rsidRDefault="004766B7">
      <w:pPr>
        <w:rPr>
          <w:kern w:val="0"/>
          <w:sz w:val="24"/>
        </w:rPr>
      </w:pPr>
      <w:r w:rsidRPr="004766B7">
        <w:rPr>
          <w:lang w:eastAsia="en-US"/>
        </w:rPr>
        <w:pict>
          <v:shape id="_x0000_s1132" type="#_x0000_t202" style="position:absolute;left:0;text-align:left;margin-left:94.5pt;margin-top:2.85pt;width:63pt;height:41.25pt;z-index:251645952" o:preferrelative="t" strokecolor="blue">
            <v:textbox>
              <w:txbxContent>
                <w:p w:rsidR="00EC5DEE" w:rsidRDefault="00EC5DEE">
                  <w:r>
                    <w:rPr>
                      <w:rFonts w:hint="eastAsia"/>
                    </w:rPr>
                    <w:t>Adres s</w:t>
                  </w:r>
                  <w:r>
                    <w:rPr>
                      <w:rFonts w:hint="eastAsia"/>
                    </w:rPr>
                    <w:t>ü</w:t>
                  </w:r>
                  <w:r>
                    <w:rPr>
                      <w:rFonts w:hint="eastAsia"/>
                    </w:rPr>
                    <w:t>tunu</w:t>
                  </w:r>
                </w:p>
              </w:txbxContent>
            </v:textbox>
          </v:shape>
        </w:pict>
      </w:r>
      <w:r w:rsidRPr="004766B7">
        <w:rPr>
          <w:lang w:eastAsia="en-US"/>
        </w:rPr>
        <w:pict>
          <v:shape id="_x0000_s1139" type="#_x0000_t202" style="position:absolute;left:0;text-align:left;margin-left:245.25pt;margin-top:9.6pt;width:89.25pt;height:23.4pt;z-index:251659264" o:preferrelative="t" strokecolor="blue">
            <v:textbox>
              <w:txbxContent>
                <w:p w:rsidR="00EC5DEE" w:rsidRDefault="00EC5DEE">
                  <w:r>
                    <w:rPr>
                      <w:rFonts w:hint="eastAsia"/>
                    </w:rPr>
                    <w:t>Yer imini kaydet</w:t>
                  </w:r>
                </w:p>
              </w:txbxContent>
            </v:textbox>
          </v:shape>
        </w:pict>
      </w:r>
    </w:p>
    <w:p w:rsidR="00EC5DEE" w:rsidRDefault="004766B7">
      <w:pPr>
        <w:rPr>
          <w:kern w:val="0"/>
          <w:sz w:val="24"/>
        </w:rPr>
      </w:pPr>
      <w:r w:rsidRPr="004766B7">
        <w:rPr>
          <w:lang w:eastAsia="en-US"/>
        </w:rPr>
        <w:pict>
          <v:line id="_x0000_s1141" style="position:absolute;left:0;text-align:left;flip:x y;z-index:251644928" from="157.45pt,10.45pt" to="184.8pt,92.3pt" o:preferrelative="t" strokecolor="blue"/>
        </w:pict>
      </w:r>
    </w:p>
    <w:p w:rsidR="00EC5DEE" w:rsidRDefault="004766B7">
      <w:pPr>
        <w:rPr>
          <w:kern w:val="0"/>
          <w:sz w:val="24"/>
        </w:rPr>
      </w:pPr>
      <w:r w:rsidRPr="004766B7">
        <w:rPr>
          <w:lang w:eastAsia="en-US"/>
        </w:rPr>
        <w:pict>
          <v:line id="_x0000_s1142" style="position:absolute;left:0;text-align:left;flip:x y;z-index:251657216" from="308.95pt,.25pt" to="363.25pt,75.95pt" o:preferrelative="t" strokecolor="blue"/>
        </w:pict>
      </w:r>
      <w:r w:rsidRPr="004766B7">
        <w:rPr>
          <w:lang w:eastAsia="en-US"/>
        </w:rPr>
        <w:pict>
          <v:shape id="_x0000_s1140" type="#_x0000_t202" style="position:absolute;left:0;text-align:left;margin-left:430.5pt;margin-top:14.4pt;width:39pt;height:27pt;z-index:251658240" o:preferrelative="t" strokecolor="blue">
            <v:textbox>
              <w:txbxContent>
                <w:p w:rsidR="00EC5DEE" w:rsidRDefault="00EC5DEE">
                  <w:r>
                    <w:rPr>
                      <w:rFonts w:hint="eastAsia"/>
                    </w:rPr>
                    <w:t xml:space="preserve">menu </w:t>
                  </w:r>
                </w:p>
              </w:txbxContent>
            </v:textbox>
          </v:shape>
        </w:pict>
      </w:r>
    </w:p>
    <w:p w:rsidR="00EC5DEE" w:rsidRDefault="00EC5DEE">
      <w:pPr>
        <w:rPr>
          <w:kern w:val="0"/>
          <w:sz w:val="24"/>
        </w:rPr>
      </w:pPr>
    </w:p>
    <w:p w:rsidR="00EC5DEE" w:rsidRDefault="004766B7">
      <w:r>
        <w:rPr>
          <w:lang w:eastAsia="en-US"/>
        </w:rPr>
        <w:pict>
          <v:line id="_x0000_s1144" style="position:absolute;left:0;text-align:left;flip:y;z-index:251656192" from="405.3pt,5.75pt" to="432.3pt,23pt" o:preferrelative="t" strokecolor="blue"/>
        </w:pict>
      </w:r>
      <w:r w:rsidR="004C3B0B">
        <w:rPr>
          <w:noProof/>
          <w:lang w:eastAsia="en-US"/>
        </w:rPr>
        <w:drawing>
          <wp:inline distT="0" distB="0" distL="0" distR="0">
            <wp:extent cx="5267325" cy="2952750"/>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7.1</w:t>
      </w:r>
    </w:p>
    <w:p w:rsidR="00EC5DEE" w:rsidRDefault="00EC5DEE">
      <w:pPr>
        <w:jc w:val="center"/>
        <w:rPr>
          <w:b/>
        </w:rPr>
      </w:pPr>
    </w:p>
    <w:p w:rsidR="00EC5DEE" w:rsidRDefault="00EC5DEE">
      <w:r>
        <w:t>Web sitesini girmek için tıklayın adres çubuğunu tıklatın, başlatmak tıklayın, ilgili web sayfasına girin, sonra resim 7.1.2 gibi web sitesi bilgileri göz atabilirsiniz ve size yenileyebilir, imleri kaydetmek, paylaşmak sayfa, yer imleri kaydetmek, menü olabilir. Geçmişi ve web sayfasını ayarlama.</w:t>
      </w:r>
    </w:p>
    <w:p w:rsidR="00EC5DEE" w:rsidRDefault="004C3B0B">
      <w:pPr>
        <w:rPr>
          <w:rFonts w:ascii="宋体" w:hAnsi="宋体"/>
          <w:lang w:eastAsia="en-US"/>
        </w:rPr>
      </w:pPr>
      <w:r>
        <w:rPr>
          <w:noProof/>
          <w:lang w:eastAsia="en-US"/>
        </w:rPr>
        <w:lastRenderedPageBreak/>
        <w:drawing>
          <wp:inline distT="0" distB="0" distL="0" distR="0">
            <wp:extent cx="5267325" cy="29527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srcRect/>
                    <a:stretch>
                      <a:fillRect/>
                    </a:stretch>
                  </pic:blipFill>
                  <pic:spPr bwMode="auto">
                    <a:xfrm>
                      <a:off x="0" y="0"/>
                      <a:ext cx="5267325" cy="2952750"/>
                    </a:xfrm>
                    <a:prstGeom prst="rect">
                      <a:avLst/>
                    </a:prstGeom>
                    <a:noFill/>
                    <a:ln w="9525">
                      <a:noFill/>
                      <a:miter lim="800000"/>
                      <a:headEnd/>
                      <a:tailEnd/>
                    </a:ln>
                  </pic:spPr>
                </pic:pic>
              </a:graphicData>
            </a:graphic>
          </wp:inline>
        </w:drawing>
      </w:r>
    </w:p>
    <w:p w:rsidR="00EC5DEE" w:rsidRDefault="00EC5DEE">
      <w:pPr>
        <w:rPr>
          <w:b/>
        </w:rPr>
      </w:pPr>
      <w:r>
        <w:rPr>
          <w:rFonts w:ascii="宋体" w:hAnsi="宋体" w:hint="eastAsia"/>
          <w:lang w:eastAsia="en-US"/>
        </w:rPr>
        <w:t xml:space="preserve">                            </w:t>
      </w:r>
      <w:r>
        <w:rPr>
          <w:b/>
          <w:lang w:eastAsia="en-US"/>
        </w:rPr>
        <w:t xml:space="preserve"> Resim 1.2</w:t>
      </w:r>
    </w:p>
    <w:p w:rsidR="00EC5DEE" w:rsidRDefault="00EC5DEE" w:rsidP="002247E5">
      <w:pPr>
        <w:pStyle w:val="NormalIndent"/>
        <w:spacing w:before="93" w:after="93"/>
        <w:ind w:firstLineChars="0" w:firstLine="0"/>
        <w:jc w:val="center"/>
      </w:pPr>
    </w:p>
    <w:p w:rsidR="00EC5DEE" w:rsidRDefault="00EC5DEE">
      <w:pPr>
        <w:pStyle w:val="Heading2"/>
        <w:rPr>
          <w:rFonts w:hint="default"/>
        </w:rPr>
      </w:pPr>
      <w:bookmarkStart w:id="47" w:name="_Toc24047"/>
      <w:r>
        <w:t xml:space="preserve">7.2 </w:t>
      </w:r>
      <w:bookmarkEnd w:id="47"/>
      <w:r>
        <w:t>E-posta</w:t>
      </w:r>
    </w:p>
    <w:p w:rsidR="00EC5DEE" w:rsidRDefault="00EC5DEE" w:rsidP="002247E5">
      <w:pPr>
        <w:pStyle w:val="NormalIndent"/>
        <w:spacing w:before="93" w:after="93"/>
        <w:ind w:firstLineChars="0" w:firstLine="0"/>
        <w:rPr>
          <w:color w:val="1C1C1C"/>
          <w:lang w:eastAsia="zh-CN"/>
        </w:rPr>
      </w:pPr>
      <w:r>
        <w:rPr>
          <w:color w:val="1C1C1C"/>
          <w:lang w:eastAsia="zh-CN"/>
        </w:rPr>
        <w:t>E-posta uygulama prosedürü e-posta ayarlama rehberi içerir, normal web e-posta servis sağlayıcısının (örneğin, Yahoo, Gmail, Hotmail ve 163) harici POP3 VEYA IMAP e-posta hesabını Resim 7.2 olarak ekleyebilirsiniz</w:t>
      </w:r>
    </w:p>
    <w:p w:rsidR="00EC5DEE" w:rsidRDefault="004C3B0B">
      <w:pPr>
        <w:jc w:val="center"/>
      </w:pPr>
      <w:r>
        <w:rPr>
          <w:noProof/>
          <w:lang w:eastAsia="en-US"/>
        </w:rPr>
        <w:drawing>
          <wp:inline distT="0" distB="0" distL="0" distR="0">
            <wp:extent cx="5267325" cy="24384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EC5DEE" w:rsidRDefault="00EC5DEE">
      <w:pPr>
        <w:jc w:val="center"/>
        <w:rPr>
          <w:b/>
        </w:rPr>
      </w:pPr>
      <w:r>
        <w:rPr>
          <w:b/>
        </w:rPr>
        <w:t>Resim</w:t>
      </w:r>
      <w:r>
        <w:rPr>
          <w:rFonts w:hint="eastAsia"/>
          <w:b/>
        </w:rPr>
        <w:t xml:space="preserve"> 7.2</w:t>
      </w:r>
    </w:p>
    <w:p w:rsidR="00EC5DEE" w:rsidRDefault="00EC5DEE" w:rsidP="002247E5">
      <w:pPr>
        <w:pStyle w:val="NormalIndent"/>
        <w:spacing w:before="93" w:after="93"/>
        <w:ind w:firstLineChars="0" w:firstLine="0"/>
        <w:rPr>
          <w:b/>
        </w:rPr>
      </w:pPr>
      <w:r>
        <w:rPr>
          <w:rFonts w:hint="eastAsia"/>
          <w:b/>
        </w:rPr>
        <w:t xml:space="preserve">a. </w:t>
      </w:r>
      <w:r>
        <w:rPr>
          <w:b/>
        </w:rPr>
        <w:t>E-posta Ayarları</w:t>
      </w:r>
    </w:p>
    <w:p w:rsidR="00EC5DEE" w:rsidRDefault="00EC5DEE" w:rsidP="002247E5">
      <w:pPr>
        <w:pStyle w:val="NormalIndent"/>
        <w:numPr>
          <w:ilvl w:val="0"/>
          <w:numId w:val="51"/>
        </w:numPr>
        <w:spacing w:before="93" w:after="93"/>
        <w:ind w:firstLineChars="0"/>
      </w:pPr>
      <w:r>
        <w:rPr>
          <w:lang w:eastAsia="zh-CN"/>
        </w:rPr>
        <w:t>Gönderen e-posta simgesini tıkladıktan sonra</w:t>
      </w:r>
      <w:r>
        <w:rPr>
          <w:rFonts w:hint="eastAsia"/>
          <w:lang w:eastAsia="zh-CN"/>
        </w:rPr>
        <w:t xml:space="preserve"> </w:t>
      </w:r>
      <w:r w:rsidR="004C3B0B">
        <w:rPr>
          <w:noProof/>
          <w:lang w:bidi="ar-SA"/>
        </w:rPr>
        <w:drawing>
          <wp:inline distT="0" distB="0" distL="0" distR="0">
            <wp:extent cx="352425" cy="3524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srcRect/>
                    <a:stretch>
                      <a:fillRect/>
                    </a:stretch>
                  </pic:blipFill>
                  <pic:spPr bwMode="auto">
                    <a:xfrm>
                      <a:off x="0" y="0"/>
                      <a:ext cx="352425" cy="352425"/>
                    </a:xfrm>
                    <a:prstGeom prst="rect">
                      <a:avLst/>
                    </a:prstGeom>
                    <a:noFill/>
                    <a:ln w="9525">
                      <a:noFill/>
                      <a:miter lim="800000"/>
                      <a:headEnd/>
                      <a:tailEnd/>
                    </a:ln>
                  </pic:spPr>
                </pic:pic>
              </a:graphicData>
            </a:graphic>
          </wp:inline>
        </w:drawing>
      </w:r>
      <w:r>
        <w:rPr>
          <w:rFonts w:hint="eastAsia"/>
        </w:rPr>
        <w:t xml:space="preserve">, </w:t>
      </w:r>
      <w:r>
        <w:t>Ayarlamanıza yardımcı olabilecek e-posta ayarlama kılavuzunu görebilirsiniz.</w:t>
      </w:r>
      <w:r>
        <w:rPr>
          <w:rFonts w:hint="eastAsia"/>
        </w:rPr>
        <w:t xml:space="preserve"> </w:t>
      </w:r>
    </w:p>
    <w:p w:rsidR="00EC5DEE" w:rsidRDefault="00EC5DEE" w:rsidP="002247E5">
      <w:pPr>
        <w:pStyle w:val="NormalIndent"/>
        <w:numPr>
          <w:ilvl w:val="0"/>
          <w:numId w:val="51"/>
        </w:numPr>
        <w:spacing w:before="93" w:after="93"/>
        <w:ind w:firstLineChars="0"/>
      </w:pPr>
      <w:r>
        <w:t>E-posta adresinizi ve şifrenizi girin</w:t>
      </w:r>
      <w:r>
        <w:rPr>
          <w:rFonts w:hint="eastAsia"/>
        </w:rPr>
        <w:t>.</w:t>
      </w:r>
    </w:p>
    <w:p w:rsidR="00EC5DEE" w:rsidRDefault="00EC5DEE" w:rsidP="002247E5">
      <w:pPr>
        <w:pStyle w:val="NormalIndent"/>
        <w:numPr>
          <w:ilvl w:val="0"/>
          <w:numId w:val="51"/>
        </w:numPr>
        <w:spacing w:before="93" w:after="93"/>
        <w:ind w:firstLineChars="0"/>
      </w:pPr>
      <w:r>
        <w:lastRenderedPageBreak/>
        <w:t>"Sonraki adım" düğmesini tıklayın, e-posta türünüzü POP3 veya IMAP olarak seçin.</w:t>
      </w:r>
    </w:p>
    <w:p w:rsidR="00EC5DEE" w:rsidRDefault="00EC5DEE" w:rsidP="002247E5">
      <w:pPr>
        <w:pStyle w:val="NormalIndent"/>
        <w:numPr>
          <w:ilvl w:val="0"/>
          <w:numId w:val="51"/>
        </w:numPr>
        <w:spacing w:before="93" w:after="93"/>
        <w:ind w:firstLineChars="0"/>
      </w:pPr>
      <w:r>
        <w:t>E-posta kutusu hizmet sağlayıcısının e-postaları alıp gönderebileceklerini kontrol etmek için "Sonraki Adım" düğmesini tıklayın</w:t>
      </w:r>
    </w:p>
    <w:p w:rsidR="00EC5DEE" w:rsidRDefault="00EC5DEE" w:rsidP="002247E5">
      <w:pPr>
        <w:pStyle w:val="NormalIndent"/>
        <w:numPr>
          <w:ilvl w:val="0"/>
          <w:numId w:val="51"/>
        </w:numPr>
        <w:spacing w:before="93" w:after="93"/>
        <w:ind w:firstLineChars="0"/>
      </w:pPr>
      <w:r>
        <w:t>E-posta hesabını girin ve e-posta alt öğesini görüntüleyin ve bitir'i tıklayın.</w:t>
      </w:r>
    </w:p>
    <w:p w:rsidR="00EC5DEE" w:rsidRDefault="00EC5DEE" w:rsidP="002247E5">
      <w:pPr>
        <w:pStyle w:val="NormalIndent"/>
        <w:numPr>
          <w:ilvl w:val="0"/>
          <w:numId w:val="51"/>
        </w:numPr>
        <w:spacing w:before="93" w:after="93"/>
        <w:ind w:firstLineChars="0"/>
      </w:pPr>
      <w:r>
        <w:t>E-posta kutusu varsa, otomatik olarak posta kutunuza girersiniz</w:t>
      </w:r>
      <w:r>
        <w:rPr>
          <w:rFonts w:hint="eastAsia"/>
        </w:rPr>
        <w:t>.</w:t>
      </w:r>
    </w:p>
    <w:p w:rsidR="00EC5DEE" w:rsidRDefault="00EC5DEE" w:rsidP="002247E5">
      <w:pPr>
        <w:pStyle w:val="NormalIndent"/>
        <w:spacing w:before="93" w:after="93"/>
        <w:ind w:firstLineChars="0"/>
      </w:pPr>
    </w:p>
    <w:p w:rsidR="00EC5DEE" w:rsidRDefault="00EC5DEE" w:rsidP="002247E5">
      <w:pPr>
        <w:pStyle w:val="NormalIndent"/>
        <w:spacing w:before="93" w:after="93"/>
        <w:ind w:firstLineChars="0" w:firstLine="0"/>
        <w:rPr>
          <w:b/>
        </w:rPr>
      </w:pPr>
      <w:r>
        <w:rPr>
          <w:rFonts w:hint="eastAsia"/>
          <w:b/>
        </w:rPr>
        <w:t xml:space="preserve">b. </w:t>
      </w:r>
      <w:r>
        <w:rPr>
          <w:b/>
        </w:rPr>
        <w:t>E-posta hesabını sil</w:t>
      </w:r>
    </w:p>
    <w:p w:rsidR="00EC5DEE" w:rsidRDefault="00EC5DEE" w:rsidP="002247E5">
      <w:pPr>
        <w:pStyle w:val="NormalIndent"/>
        <w:spacing w:before="93" w:after="93"/>
        <w:ind w:left="900" w:firstLineChars="0" w:firstLine="0"/>
      </w:pPr>
      <w:r>
        <w:t>Ayarlanmış POP3 veya IMAP e-posta hesabını MID'den silebilirsiniz</w:t>
      </w:r>
      <w:r>
        <w:rPr>
          <w:rFonts w:hint="eastAsia"/>
        </w:rPr>
        <w:t>.</w:t>
      </w:r>
    </w:p>
    <w:p w:rsidR="00EC5DEE" w:rsidRDefault="00EC5DEE" w:rsidP="002247E5">
      <w:pPr>
        <w:pStyle w:val="NormalIndent"/>
        <w:spacing w:before="93" w:after="93"/>
        <w:ind w:firstLineChars="0" w:firstLine="0"/>
      </w:pPr>
      <w:r>
        <w:t xml:space="preserve">Tıkla </w:t>
      </w:r>
      <w:r w:rsidR="004C3B0B">
        <w:rPr>
          <w:rFonts w:ascii="宋体" w:hAnsi="宋体" w:hint="eastAsia"/>
          <w:b/>
          <w:noProof/>
          <w:lang w:bidi="ar-SA"/>
        </w:rPr>
        <w:drawing>
          <wp:inline distT="0" distB="0" distL="0" distR="0">
            <wp:extent cx="304800" cy="28575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srcRect/>
                    <a:stretch>
                      <a:fillRect/>
                    </a:stretch>
                  </pic:blipFill>
                  <pic:spPr bwMode="auto">
                    <a:xfrm>
                      <a:off x="0" y="0"/>
                      <a:ext cx="304800" cy="285750"/>
                    </a:xfrm>
                    <a:prstGeom prst="rect">
                      <a:avLst/>
                    </a:prstGeom>
                    <a:noFill/>
                    <a:ln w="9525">
                      <a:noFill/>
                      <a:miter lim="800000"/>
                      <a:headEnd/>
                      <a:tailEnd/>
                    </a:ln>
                  </pic:spPr>
                </pic:pic>
              </a:graphicData>
            </a:graphic>
          </wp:inline>
        </w:drawing>
      </w:r>
      <w:r>
        <w:rPr>
          <w:rFonts w:hint="eastAsia"/>
        </w:rPr>
        <w:t>。</w:t>
      </w:r>
    </w:p>
    <w:p w:rsidR="00EC5DEE" w:rsidRDefault="00EC5DEE" w:rsidP="00EC5DEE">
      <w:pPr>
        <w:numPr>
          <w:ilvl w:val="0"/>
          <w:numId w:val="42"/>
        </w:numPr>
      </w:pPr>
      <w:r>
        <w:t>Posta kutunuza girin.</w:t>
      </w:r>
    </w:p>
    <w:p w:rsidR="00EC5DEE" w:rsidRDefault="00EC5DEE" w:rsidP="00EC5DEE">
      <w:pPr>
        <w:numPr>
          <w:ilvl w:val="0"/>
          <w:numId w:val="42"/>
        </w:numPr>
      </w:pPr>
      <w:r>
        <w:t>Menü tuşuna basın.</w:t>
      </w:r>
    </w:p>
    <w:p w:rsidR="00EC5DEE" w:rsidRDefault="00EC5DEE" w:rsidP="00EC5DEE">
      <w:pPr>
        <w:numPr>
          <w:ilvl w:val="0"/>
          <w:numId w:val="42"/>
        </w:numPr>
      </w:pPr>
      <w:r>
        <w:t>Hesap'ı tıklayın</w:t>
      </w:r>
    </w:p>
    <w:p w:rsidR="00EC5DEE" w:rsidRDefault="00EC5DEE" w:rsidP="00EC5DEE">
      <w:pPr>
        <w:numPr>
          <w:ilvl w:val="0"/>
          <w:numId w:val="42"/>
        </w:numPr>
      </w:pPr>
      <w:r>
        <w:t>Silmek istediğiniz hesaba basın.</w:t>
      </w:r>
    </w:p>
    <w:p w:rsidR="00EC5DEE" w:rsidRDefault="00EC5DEE" w:rsidP="00EC5DEE">
      <w:pPr>
        <w:numPr>
          <w:ilvl w:val="0"/>
          <w:numId w:val="42"/>
        </w:numPr>
      </w:pPr>
      <w:r>
        <w:t>Kaldırmak için onay kutusunu tıklayın.</w:t>
      </w:r>
      <w:r>
        <w:rPr>
          <w:rFonts w:hint="eastAsia"/>
        </w:rPr>
        <w:t>.</w:t>
      </w:r>
    </w:p>
    <w:p w:rsidR="00EC5DEE" w:rsidRDefault="00EC5DEE">
      <w:pPr>
        <w:rPr>
          <w:rFonts w:ascii="宋体" w:hAnsi="宋体"/>
        </w:rPr>
      </w:pPr>
    </w:p>
    <w:p w:rsidR="00EC5DEE" w:rsidRDefault="00EC5DEE">
      <w:pPr>
        <w:rPr>
          <w:rFonts w:ascii="宋体" w:hAnsi="宋体"/>
          <w:b/>
        </w:rPr>
      </w:pPr>
      <w:r>
        <w:rPr>
          <w:rFonts w:ascii="宋体" w:hAnsi="宋体" w:hint="eastAsia"/>
          <w:b/>
        </w:rPr>
        <w:t>c.</w:t>
      </w:r>
      <w:r>
        <w:rPr>
          <w:b/>
        </w:rPr>
        <w:t xml:space="preserve"> Eposta gönder</w:t>
      </w:r>
    </w:p>
    <w:p w:rsidR="00EC5DEE" w:rsidRDefault="00EC5DEE" w:rsidP="00EC5DEE">
      <w:pPr>
        <w:numPr>
          <w:ilvl w:val="0"/>
          <w:numId w:val="50"/>
        </w:numPr>
        <w:rPr>
          <w:rFonts w:ascii="宋体" w:hAnsi="宋体"/>
        </w:rPr>
      </w:pPr>
      <w:r>
        <w:rPr>
          <w:rFonts w:ascii="宋体" w:hAnsi="宋体"/>
        </w:rPr>
        <w:t xml:space="preserve">Posta kutunuzu görüntülemek için </w:t>
      </w:r>
      <w:r w:rsidR="004C3B0B">
        <w:rPr>
          <w:rFonts w:ascii="宋体" w:hAnsi="宋体" w:hint="eastAsia"/>
          <w:b/>
          <w:noProof/>
          <w:lang w:eastAsia="en-US"/>
        </w:rPr>
        <w:drawing>
          <wp:inline distT="0" distB="0" distL="0" distR="0">
            <wp:extent cx="304800" cy="28575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srcRect/>
                    <a:stretch>
                      <a:fillRect/>
                    </a:stretch>
                  </pic:blipFill>
                  <pic:spPr bwMode="auto">
                    <a:xfrm>
                      <a:off x="0" y="0"/>
                      <a:ext cx="304800" cy="285750"/>
                    </a:xfrm>
                    <a:prstGeom prst="rect">
                      <a:avLst/>
                    </a:prstGeom>
                    <a:noFill/>
                    <a:ln w="9525">
                      <a:noFill/>
                      <a:miter lim="800000"/>
                      <a:headEnd/>
                      <a:tailEnd/>
                    </a:ln>
                  </pic:spPr>
                </pic:pic>
              </a:graphicData>
            </a:graphic>
          </wp:inline>
        </w:drawing>
      </w:r>
      <w:r>
        <w:rPr>
          <w:rFonts w:hint="eastAsia"/>
        </w:rPr>
        <w:t xml:space="preserve"> </w:t>
      </w:r>
      <w:r>
        <w:t>tıklayın</w:t>
      </w:r>
      <w:r>
        <w:rPr>
          <w:rFonts w:ascii="宋体" w:hAnsi="宋体" w:hint="eastAsia"/>
        </w:rPr>
        <w:t>.</w:t>
      </w:r>
    </w:p>
    <w:p w:rsidR="00EC5DEE" w:rsidRDefault="00EC5DEE" w:rsidP="00EC5DEE">
      <w:pPr>
        <w:numPr>
          <w:ilvl w:val="0"/>
          <w:numId w:val="50"/>
        </w:numPr>
      </w:pPr>
      <w:r>
        <w:t>Gelen kutusunu tıklayın, yeni e-postaları otomatik olarak yeniler; Yeni e-postayı okumak için tıklayın.</w:t>
      </w:r>
    </w:p>
    <w:p w:rsidR="00EC5DEE" w:rsidRDefault="00EC5DEE" w:rsidP="00EC5DEE">
      <w:pPr>
        <w:numPr>
          <w:ilvl w:val="0"/>
          <w:numId w:val="50"/>
        </w:numPr>
      </w:pPr>
      <w:r>
        <w:t>Menü tuşuna basın. Menüler açılır.</w:t>
      </w:r>
    </w:p>
    <w:p w:rsidR="00EC5DEE" w:rsidRDefault="00EC5DEE" w:rsidP="00EC5DEE">
      <w:pPr>
        <w:numPr>
          <w:ilvl w:val="0"/>
          <w:numId w:val="50"/>
        </w:numPr>
        <w:rPr>
          <w:rFonts w:ascii="宋体" w:hAnsi="宋体"/>
        </w:rPr>
      </w:pPr>
      <w:r>
        <w:t>Yeni e-posta düzenleme arayüzüne girmek için d</w:t>
      </w:r>
      <w:r>
        <w:rPr>
          <w:rFonts w:ascii="宋体" w:hAnsi="宋体"/>
        </w:rPr>
        <w:t>üzenle'yi tıklayın</w:t>
      </w:r>
      <w:r>
        <w:rPr>
          <w:rFonts w:ascii="宋体" w:hAnsi="宋体" w:hint="eastAsia"/>
          <w:b/>
        </w:rPr>
        <w:t xml:space="preserve"> </w:t>
      </w:r>
      <w:r w:rsidR="004C3B0B">
        <w:rPr>
          <w:noProof/>
          <w:lang w:eastAsia="en-US"/>
        </w:rPr>
        <w:drawing>
          <wp:inline distT="0" distB="0" distL="0" distR="0">
            <wp:extent cx="419100" cy="400050"/>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srcRect/>
                    <a:stretch>
                      <a:fillRect/>
                    </a:stretch>
                  </pic:blipFill>
                  <pic:spPr bwMode="auto">
                    <a:xfrm>
                      <a:off x="0" y="0"/>
                      <a:ext cx="419100" cy="400050"/>
                    </a:xfrm>
                    <a:prstGeom prst="rect">
                      <a:avLst/>
                    </a:prstGeom>
                    <a:noFill/>
                    <a:ln w="9525">
                      <a:noFill/>
                      <a:miter lim="800000"/>
                      <a:headEnd/>
                      <a:tailEnd/>
                    </a:ln>
                  </pic:spPr>
                </pic:pic>
              </a:graphicData>
            </a:graphic>
          </wp:inline>
        </w:drawing>
      </w:r>
      <w:r>
        <w:t xml:space="preserve"> .</w:t>
      </w:r>
    </w:p>
    <w:p w:rsidR="00EC5DEE" w:rsidRDefault="00EC5DEE" w:rsidP="00EC5DEE">
      <w:pPr>
        <w:numPr>
          <w:ilvl w:val="0"/>
          <w:numId w:val="50"/>
        </w:numPr>
      </w:pPr>
      <w:r>
        <w:t>Alıcının e-posta adresini girin.</w:t>
      </w:r>
    </w:p>
    <w:p w:rsidR="00EC5DEE" w:rsidRDefault="00EC5DEE" w:rsidP="00EC5DEE">
      <w:pPr>
        <w:numPr>
          <w:ilvl w:val="0"/>
          <w:numId w:val="50"/>
        </w:numPr>
      </w:pPr>
      <w:r>
        <w:t>Konu ve e-posta içeriğini girin.</w:t>
      </w:r>
    </w:p>
    <w:p w:rsidR="00EC5DEE" w:rsidRDefault="00EC5DEE" w:rsidP="00EC5DEE">
      <w:pPr>
        <w:numPr>
          <w:ilvl w:val="0"/>
          <w:numId w:val="50"/>
        </w:numPr>
      </w:pPr>
      <w:r>
        <w:lastRenderedPageBreak/>
        <w:t>Ek eklemek istiyorsanız menü tuşunu tıklayın, menü açılır.</w:t>
      </w:r>
    </w:p>
    <w:p w:rsidR="00EC5DEE" w:rsidRDefault="00EC5DEE" w:rsidP="00EC5DEE">
      <w:pPr>
        <w:numPr>
          <w:ilvl w:val="0"/>
          <w:numId w:val="50"/>
        </w:numPr>
      </w:pPr>
      <w:r>
        <w:t>"Dosya ekle" yi (fotoğraf, müzik, video, rehber) tıklayın.</w:t>
      </w:r>
    </w:p>
    <w:p w:rsidR="00EC5DEE" w:rsidRDefault="00EC5DEE" w:rsidP="00EC5DEE">
      <w:pPr>
        <w:numPr>
          <w:ilvl w:val="0"/>
          <w:numId w:val="50"/>
        </w:numPr>
      </w:pPr>
      <w:r>
        <w:t>E-postayı göndermek için "gönder" e tıklayın.</w:t>
      </w:r>
      <w:r>
        <w:rPr>
          <w:rFonts w:hint="eastAsia"/>
        </w:rPr>
        <w:t>.</w:t>
      </w:r>
    </w:p>
    <w:p w:rsidR="00EC5DEE" w:rsidRDefault="00EC5DEE">
      <w:pPr>
        <w:ind w:left="886"/>
      </w:pPr>
    </w:p>
    <w:p w:rsidR="00EC5DEE" w:rsidRDefault="004C3B0B">
      <w:pPr>
        <w:tabs>
          <w:tab w:val="left" w:pos="900"/>
          <w:tab w:val="left" w:pos="1080"/>
        </w:tabs>
        <w:ind w:left="720"/>
        <w:rPr>
          <w:rFonts w:ascii="宋体" w:hAnsi="宋体"/>
        </w:rPr>
      </w:pPr>
      <w:r>
        <w:rPr>
          <w:noProof/>
          <w:lang w:eastAsia="en-US"/>
        </w:rPr>
        <w:drawing>
          <wp:inline distT="0" distB="0" distL="0" distR="0">
            <wp:extent cx="4752975" cy="187642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srcRect/>
                    <a:stretch>
                      <a:fillRect/>
                    </a:stretch>
                  </pic:blipFill>
                  <pic:spPr bwMode="auto">
                    <a:xfrm>
                      <a:off x="0" y="0"/>
                      <a:ext cx="4752975" cy="1876425"/>
                    </a:xfrm>
                    <a:prstGeom prst="rect">
                      <a:avLst/>
                    </a:prstGeom>
                    <a:noFill/>
                    <a:ln w="9525">
                      <a:noFill/>
                      <a:miter lim="800000"/>
                      <a:headEnd/>
                      <a:tailEnd/>
                    </a:ln>
                  </pic:spPr>
                </pic:pic>
              </a:graphicData>
            </a:graphic>
          </wp:inline>
        </w:drawing>
      </w:r>
    </w:p>
    <w:p w:rsidR="00EC5DEE" w:rsidRDefault="00EC5DEE">
      <w:pPr>
        <w:tabs>
          <w:tab w:val="left" w:pos="900"/>
          <w:tab w:val="left" w:pos="1080"/>
        </w:tabs>
        <w:ind w:left="720"/>
        <w:rPr>
          <w:b/>
        </w:rPr>
      </w:pPr>
      <w:r>
        <w:rPr>
          <w:rFonts w:ascii="宋体" w:hAnsi="宋体" w:hint="eastAsia"/>
        </w:rPr>
        <w:t xml:space="preserve">                          </w:t>
      </w:r>
      <w:r>
        <w:rPr>
          <w:rFonts w:ascii="宋体" w:hAnsi="宋体"/>
        </w:rPr>
        <w:t>Resim</w:t>
      </w:r>
      <w:r>
        <w:rPr>
          <w:rFonts w:eastAsia="MingLiU"/>
          <w:b/>
        </w:rPr>
        <w:t xml:space="preserve"> 7.</w:t>
      </w:r>
      <w:r>
        <w:rPr>
          <w:rFonts w:hint="eastAsia"/>
          <w:b/>
        </w:rPr>
        <w:t>3</w:t>
      </w:r>
    </w:p>
    <w:p w:rsidR="00EC5DEE" w:rsidRDefault="00EC5DEE">
      <w:pPr>
        <w:sectPr w:rsidR="00EC5DEE">
          <w:pgSz w:w="11906" w:h="16838"/>
          <w:pgMar w:top="1440" w:right="1800" w:bottom="1440" w:left="1800" w:header="851" w:footer="992" w:gutter="0"/>
          <w:cols w:space="720"/>
          <w:docGrid w:type="lines" w:linePitch="312"/>
        </w:sectPr>
      </w:pPr>
    </w:p>
    <w:p w:rsidR="00EC5DEE" w:rsidRDefault="00EC5DEE">
      <w:pPr>
        <w:pStyle w:val="Heading1"/>
        <w:jc w:val="center"/>
        <w:rPr>
          <w:rFonts w:hint="default"/>
        </w:rPr>
      </w:pPr>
      <w:bookmarkStart w:id="48" w:name="_Toc599"/>
      <w:r>
        <w:lastRenderedPageBreak/>
        <w:t xml:space="preserve">8 </w:t>
      </w:r>
      <w:bookmarkEnd w:id="48"/>
      <w:r>
        <w:t>Di</w:t>
      </w:r>
      <w:r>
        <w:t>ğ</w:t>
      </w:r>
      <w:r>
        <w:t xml:space="preserve">er Uygulama </w:t>
      </w:r>
      <w:r>
        <w:t>İş</w:t>
      </w:r>
      <w:r>
        <w:t>lemleri</w:t>
      </w:r>
    </w:p>
    <w:p w:rsidR="00EC5DEE" w:rsidRDefault="00EC5DEE">
      <w:pPr>
        <w:pStyle w:val="Heading2"/>
        <w:rPr>
          <w:rFonts w:hint="default"/>
        </w:rPr>
      </w:pPr>
      <w:bookmarkStart w:id="49" w:name="_Toc5940"/>
      <w:r>
        <w:t xml:space="preserve">8.1 </w:t>
      </w:r>
      <w:bookmarkEnd w:id="49"/>
      <w:r>
        <w:rPr>
          <w:rFonts w:hint="default"/>
        </w:rPr>
        <w:t>Saat</w:t>
      </w:r>
    </w:p>
    <w:p w:rsidR="00EC5DEE" w:rsidRDefault="00EC5DEE" w:rsidP="002247E5">
      <w:pPr>
        <w:pStyle w:val="NormalIndent"/>
        <w:spacing w:before="93" w:after="93"/>
        <w:ind w:firstLineChars="0" w:firstLine="0"/>
        <w:rPr>
          <w:lang w:eastAsia="zh-CN"/>
        </w:rPr>
      </w:pPr>
      <w:r>
        <w:rPr>
          <w:lang w:eastAsia="zh-CN"/>
        </w:rPr>
        <w:t>Saat prosedürü'nü tıklayın, resim 9.1 gibi aşağıdaki arayüze girin.</w:t>
      </w:r>
    </w:p>
    <w:p w:rsidR="00EC5DEE" w:rsidRDefault="00EC5DEE" w:rsidP="002247E5">
      <w:pPr>
        <w:pStyle w:val="NormalIndent"/>
        <w:spacing w:before="93" w:after="93"/>
        <w:ind w:firstLineChars="0" w:firstLine="0"/>
        <w:rPr>
          <w:lang w:eastAsia="zh-CN"/>
        </w:rPr>
      </w:pPr>
      <w:r>
        <w:rPr>
          <w:lang w:eastAsia="zh-CN"/>
        </w:rPr>
        <w:t>Saat, resim, müzik ve ana sayfa düğmeleri vardır.</w:t>
      </w:r>
    </w:p>
    <w:p w:rsidR="00EC5DEE" w:rsidRDefault="004C3B0B" w:rsidP="002247E5">
      <w:pPr>
        <w:pStyle w:val="NormalIndent"/>
        <w:spacing w:before="93" w:after="93"/>
        <w:ind w:firstLineChars="0"/>
        <w:jc w:val="center"/>
        <w:rPr>
          <w:bCs w:val="0"/>
        </w:rPr>
      </w:pPr>
      <w:r>
        <w:rPr>
          <w:noProof/>
          <w:lang w:bidi="ar-SA"/>
        </w:rPr>
        <w:drawing>
          <wp:inline distT="0" distB="0" distL="0" distR="0">
            <wp:extent cx="5267325" cy="29622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
          <w:bCs w:val="0"/>
        </w:rPr>
      </w:pPr>
      <w:r>
        <w:rPr>
          <w:b/>
          <w:bCs w:val="0"/>
        </w:rPr>
        <w:t>Resim</w:t>
      </w:r>
      <w:r>
        <w:rPr>
          <w:rFonts w:hint="eastAsia"/>
          <w:b/>
          <w:bCs w:val="0"/>
        </w:rPr>
        <w:t xml:space="preserve"> </w:t>
      </w:r>
      <w:r>
        <w:rPr>
          <w:rFonts w:hint="eastAsia"/>
          <w:b/>
          <w:bCs w:val="0"/>
          <w:lang w:eastAsia="zh-CN"/>
        </w:rPr>
        <w:t>8</w:t>
      </w:r>
      <w:r>
        <w:rPr>
          <w:rFonts w:hint="eastAsia"/>
          <w:b/>
          <w:bCs w:val="0"/>
        </w:rPr>
        <w:t>.1</w:t>
      </w:r>
    </w:p>
    <w:p w:rsidR="00EC5DEE" w:rsidRDefault="00EC5DEE">
      <w:pPr>
        <w:pStyle w:val="Heading2"/>
        <w:rPr>
          <w:rFonts w:hint="default"/>
        </w:rPr>
      </w:pPr>
      <w:bookmarkStart w:id="50" w:name="_Toc28178"/>
      <w:r>
        <w:t xml:space="preserve">8.2 </w:t>
      </w:r>
      <w:bookmarkEnd w:id="50"/>
      <w:r>
        <w:t>Hesap makinesi</w:t>
      </w:r>
    </w:p>
    <w:p w:rsidR="00EC5DEE" w:rsidRDefault="00EC5DEE" w:rsidP="002247E5">
      <w:pPr>
        <w:pStyle w:val="NormalIndent"/>
        <w:numPr>
          <w:ilvl w:val="0"/>
          <w:numId w:val="13"/>
        </w:numPr>
        <w:spacing w:before="93" w:after="93"/>
        <w:ind w:firstLineChars="0"/>
      </w:pPr>
      <w:r>
        <w:rPr>
          <w:lang w:eastAsia="zh-CN"/>
        </w:rPr>
        <w:t>Tıkla</w:t>
      </w:r>
      <w:r>
        <w:rPr>
          <w:rFonts w:hint="eastAsia"/>
          <w:lang w:eastAsia="zh-CN"/>
        </w:rPr>
        <w:t>.</w:t>
      </w:r>
      <w:r w:rsidR="004C3B0B">
        <w:rPr>
          <w:noProof/>
          <w:lang w:bidi="ar-SA"/>
        </w:rPr>
        <w:drawing>
          <wp:inline distT="0" distB="0" distL="0" distR="0">
            <wp:extent cx="695325" cy="5429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695325" cy="542925"/>
                    </a:xfrm>
                    <a:prstGeom prst="rect">
                      <a:avLst/>
                    </a:prstGeom>
                    <a:noFill/>
                    <a:ln w="9525">
                      <a:noFill/>
                      <a:miter lim="800000"/>
                      <a:headEnd/>
                      <a:tailEnd/>
                    </a:ln>
                  </pic:spPr>
                </pic:pic>
              </a:graphicData>
            </a:graphic>
          </wp:inline>
        </w:drawing>
      </w:r>
    </w:p>
    <w:p w:rsidR="00EC5DEE" w:rsidRDefault="00EC5DEE" w:rsidP="002247E5">
      <w:pPr>
        <w:pStyle w:val="NormalIndent"/>
        <w:numPr>
          <w:ilvl w:val="0"/>
          <w:numId w:val="13"/>
        </w:numPr>
        <w:spacing w:before="93" w:after="93"/>
        <w:ind w:firstLineChars="0"/>
      </w:pPr>
      <w:r>
        <w:rPr>
          <w:rFonts w:hint="eastAsia"/>
        </w:rPr>
        <w:t>Hesap makinesinin temel kartına girin.</w:t>
      </w:r>
    </w:p>
    <w:p w:rsidR="00EC5DEE" w:rsidRDefault="00EC5DEE" w:rsidP="002247E5">
      <w:pPr>
        <w:pStyle w:val="NormalIndent"/>
        <w:numPr>
          <w:ilvl w:val="0"/>
          <w:numId w:val="13"/>
        </w:numPr>
        <w:spacing w:before="93" w:after="93"/>
        <w:ind w:firstLineChars="0"/>
      </w:pPr>
      <w:r>
        <w:rPr>
          <w:rFonts w:hint="eastAsia"/>
        </w:rPr>
        <w:t xml:space="preserve">Hesaplamak için hesap makinesindeki sayılara veya operatöre yumuşak dokunun. </w:t>
      </w:r>
    </w:p>
    <w:p w:rsidR="00EC5DEE" w:rsidRDefault="004C3B0B" w:rsidP="002247E5">
      <w:pPr>
        <w:pStyle w:val="NormalIndent"/>
        <w:spacing w:before="93" w:after="93"/>
        <w:ind w:firstLineChars="0" w:firstLine="0"/>
        <w:jc w:val="center"/>
        <w:rPr>
          <w:bCs w:val="0"/>
        </w:rPr>
      </w:pPr>
      <w:r>
        <w:rPr>
          <w:noProof/>
          <w:lang w:bidi="ar-SA"/>
        </w:rPr>
        <w:lastRenderedPageBreak/>
        <w:drawing>
          <wp:inline distT="0" distB="0" distL="0" distR="0">
            <wp:extent cx="5267325" cy="29718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srcRect/>
                    <a:stretch>
                      <a:fillRect/>
                    </a:stretch>
                  </pic:blipFill>
                  <pic:spPr bwMode="auto">
                    <a:xfrm>
                      <a:off x="0" y="0"/>
                      <a:ext cx="5267325" cy="2971800"/>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
          <w:bCs w:val="0"/>
        </w:rPr>
      </w:pPr>
      <w:r>
        <w:rPr>
          <w:b/>
          <w:bCs w:val="0"/>
          <w:lang w:eastAsia="zh-CN"/>
        </w:rPr>
        <w:t xml:space="preserve">Resim </w:t>
      </w:r>
      <w:r>
        <w:rPr>
          <w:rFonts w:hint="eastAsia"/>
          <w:b/>
          <w:bCs w:val="0"/>
          <w:lang w:eastAsia="zh-CN"/>
        </w:rPr>
        <w:t>8</w:t>
      </w:r>
      <w:r>
        <w:rPr>
          <w:rFonts w:hint="eastAsia"/>
          <w:b/>
          <w:bCs w:val="0"/>
        </w:rPr>
        <w:t>.2</w:t>
      </w:r>
    </w:p>
    <w:p w:rsidR="00EC5DEE" w:rsidRDefault="00EC5DEE" w:rsidP="002247E5">
      <w:pPr>
        <w:pStyle w:val="NormalIndent"/>
        <w:spacing w:before="93" w:after="93"/>
        <w:ind w:firstLineChars="0" w:firstLine="0"/>
        <w:jc w:val="center"/>
        <w:rPr>
          <w:b/>
        </w:rPr>
      </w:pPr>
    </w:p>
    <w:p w:rsidR="00EC5DEE" w:rsidRDefault="00EC5DEE">
      <w:pPr>
        <w:pStyle w:val="Heading2"/>
        <w:rPr>
          <w:rFonts w:hint="default"/>
        </w:rPr>
      </w:pPr>
      <w:bookmarkStart w:id="51" w:name="_Toc5637"/>
      <w:r>
        <w:t xml:space="preserve">8.3 </w:t>
      </w:r>
      <w:bookmarkEnd w:id="51"/>
      <w:r>
        <w:rPr>
          <w:rFonts w:hint="default"/>
        </w:rPr>
        <w:t>Dosya Yöneticisi</w:t>
      </w:r>
    </w:p>
    <w:p w:rsidR="00EC5DEE" w:rsidRDefault="00EC5DEE" w:rsidP="002247E5">
      <w:pPr>
        <w:pStyle w:val="NormalIndent"/>
        <w:spacing w:before="93" w:after="93"/>
        <w:ind w:firstLineChars="0" w:firstLine="0"/>
      </w:pPr>
      <w:r>
        <w:t>Dosya yöneticisi TF kartındaki belgeleri veya klasörü yeniden adlandırmak, kopyalamak, kesmek, silmek, dosyaları paylaşacak, apk vb. Yükleyecektir.</w:t>
      </w:r>
    </w:p>
    <w:p w:rsidR="00EC5DEE" w:rsidRDefault="00EC5DEE">
      <w:pPr>
        <w:jc w:val="left"/>
      </w:pPr>
      <w:r>
        <w:rPr>
          <w:szCs w:val="21"/>
        </w:rPr>
        <w:t xml:space="preserve">Ana menüde veya masaüstünde, </w:t>
      </w:r>
      <w:r>
        <w:rPr>
          <w:kern w:val="0"/>
        </w:rPr>
        <w:t xml:space="preserve">Belge yöneticisine girmek için </w:t>
      </w:r>
      <w:r>
        <w:rPr>
          <w:szCs w:val="21"/>
        </w:rPr>
        <w:t xml:space="preserve">doküman yöneticisi </w:t>
      </w:r>
      <w:r w:rsidR="004C3B0B">
        <w:rPr>
          <w:noProof/>
          <w:kern w:val="0"/>
          <w:lang w:eastAsia="en-US"/>
        </w:rPr>
        <w:drawing>
          <wp:inline distT="0" distB="0" distL="0" distR="0">
            <wp:extent cx="342900" cy="219075"/>
            <wp:effectExtent l="19050" t="0" r="0" b="0"/>
            <wp:docPr id="98" name="Picture 98" descr="UX0OFYA%F8RYO}T~TU4N9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X0OFYA%F8RYO}T~TU4N9N5"/>
                    <pic:cNvPicPr preferRelativeResize="0">
                      <a:picLocks noChangeAspect="1" noChangeArrowheads="1"/>
                    </pic:cNvPicPr>
                  </pic:nvPicPr>
                  <pic:blipFill>
                    <a:blip r:embed="rId103"/>
                    <a:srcRect/>
                    <a:stretch>
                      <a:fillRect/>
                    </a:stretch>
                  </pic:blipFill>
                  <pic:spPr bwMode="auto">
                    <a:xfrm>
                      <a:off x="0" y="0"/>
                      <a:ext cx="342900" cy="219075"/>
                    </a:xfrm>
                    <a:prstGeom prst="rect">
                      <a:avLst/>
                    </a:prstGeom>
                    <a:noFill/>
                    <a:ln w="9525">
                      <a:noFill/>
                      <a:miter lim="800000"/>
                      <a:headEnd/>
                      <a:tailEnd/>
                    </a:ln>
                  </pic:spPr>
                </pic:pic>
              </a:graphicData>
            </a:graphic>
          </wp:inline>
        </w:drawing>
      </w:r>
      <w:r>
        <w:rPr>
          <w:szCs w:val="21"/>
        </w:rPr>
        <w:t>simgesini tıklayın</w:t>
      </w:r>
      <w:r>
        <w:rPr>
          <w:rFonts w:hint="eastAsia"/>
          <w:kern w:val="0"/>
        </w:rPr>
        <w:t xml:space="preserve"> </w:t>
      </w:r>
      <w:r w:rsidR="004766B7">
        <w:pict>
          <v:line id="_x0000_s1157" style="position:absolute;flip:y;z-index:251660288;mso-position-horizontal-relative:page;mso-position-vertical-relative:page" from="71.15pt,548.05pt" to="97.75pt,562.4pt" o:preferrelative="t" strokecolor="#0070c0">
            <v:fill o:detectmouseclick="t"/>
            <w10:wrap anchorx="page" anchory="page"/>
          </v:line>
        </w:pict>
      </w:r>
      <w:r w:rsidR="004766B7">
        <w:pict>
          <v:shape id="_x0000_s1158" type="#_x0000_t202" style="position:absolute;margin-left:33.25pt;margin-top:501.3pt;width:43.65pt;height:22.85pt;z-index:251662336;mso-position-horizontal-relative:page;mso-position-vertical-relative:page" o:preferrelative="t" strokecolor="blue">
            <v:textbox style="mso-fit-text-to-shape:t">
              <w:txbxContent>
                <w:p w:rsidR="00EC5DEE" w:rsidRDefault="00EC5DEE">
                  <w:r>
                    <w:rPr>
                      <w:rFonts w:hint="eastAsia"/>
                    </w:rPr>
                    <w:t>RAM</w:t>
                  </w:r>
                </w:p>
                <w:p w:rsidR="00EC5DEE" w:rsidRDefault="00EC5DEE"/>
              </w:txbxContent>
            </v:textbox>
            <w10:wrap anchorx="page" anchory="page"/>
          </v:shape>
        </w:pict>
      </w:r>
      <w:r w:rsidR="004C3B0B">
        <w:rPr>
          <w:noProof/>
          <w:lang w:eastAsia="en-US"/>
        </w:rPr>
        <w:drawing>
          <wp:inline distT="0" distB="0" distL="0" distR="0">
            <wp:extent cx="5267325" cy="294322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srcRect/>
                    <a:stretch>
                      <a:fillRect/>
                    </a:stretch>
                  </pic:blipFill>
                  <pic:spPr bwMode="auto">
                    <a:xfrm>
                      <a:off x="0" y="0"/>
                      <a:ext cx="5267325" cy="2943225"/>
                    </a:xfrm>
                    <a:prstGeom prst="rect">
                      <a:avLst/>
                    </a:prstGeom>
                    <a:noFill/>
                    <a:ln w="9525">
                      <a:noFill/>
                      <a:miter lim="800000"/>
                      <a:headEnd/>
                      <a:tailEnd/>
                    </a:ln>
                  </pic:spPr>
                </pic:pic>
              </a:graphicData>
            </a:graphic>
          </wp:inline>
        </w:drawing>
      </w:r>
      <w:r w:rsidR="004766B7">
        <w:pict>
          <v:shape id="_x0000_s1143" type="#_x0000_t202" style="position:absolute;margin-left:26.5pt;margin-top:530.1pt;width:56.3pt;height:57.3pt;z-index:251663360;mso-position-horizontal-relative:page;mso-position-vertical-relative:page" o:preferrelative="t" strokecolor="blue">
            <v:textbox style="mso-fit-text-to-shape:t">
              <w:txbxContent>
                <w:p w:rsidR="00EC5DEE" w:rsidRDefault="00EC5DEE">
                  <w:r>
                    <w:t>Dıştan takılan</w:t>
                  </w:r>
                  <w:r>
                    <w:rPr>
                      <w:rFonts w:hint="eastAsia"/>
                    </w:rPr>
                    <w:t xml:space="preserve"> SD </w:t>
                  </w:r>
                  <w:r>
                    <w:t>kartı</w:t>
                  </w:r>
                </w:p>
              </w:txbxContent>
            </v:textbox>
            <w10:wrap anchorx="page" anchory="page"/>
          </v:shape>
        </w:pict>
      </w:r>
      <w:r w:rsidR="004766B7">
        <w:pict>
          <v:line id="_x0000_s1160" style="position:absolute;z-index:251661312;mso-position-horizontal-relative:text;mso-position-vertical-relative:text" from="-34.55pt,70.4pt" to="12.65pt,85.15pt" o:preferrelative="t" strokecolor="blue"/>
        </w:pict>
      </w:r>
    </w:p>
    <w:p w:rsidR="00EC5DEE" w:rsidRDefault="00EC5DEE" w:rsidP="002247E5">
      <w:pPr>
        <w:pStyle w:val="NormalIndent"/>
        <w:spacing w:before="93" w:after="93"/>
        <w:ind w:firstLineChars="0" w:firstLine="0"/>
        <w:jc w:val="center"/>
        <w:rPr>
          <w:b/>
        </w:rPr>
      </w:pPr>
      <w:r>
        <w:rPr>
          <w:rFonts w:hint="eastAsia"/>
          <w:b/>
          <w:lang w:eastAsia="zh-CN"/>
        </w:rPr>
        <w:t>Picture</w:t>
      </w:r>
      <w:r>
        <w:rPr>
          <w:b/>
          <w:lang w:eastAsia="zh-CN"/>
        </w:rPr>
        <w:t xml:space="preserve"> </w:t>
      </w:r>
      <w:r>
        <w:rPr>
          <w:rFonts w:hint="eastAsia"/>
          <w:b/>
          <w:lang w:eastAsia="zh-CN"/>
        </w:rPr>
        <w:t>8</w:t>
      </w:r>
      <w:r>
        <w:rPr>
          <w:rFonts w:hint="eastAsia"/>
          <w:b/>
        </w:rPr>
        <w:t>.3</w:t>
      </w:r>
    </w:p>
    <w:p w:rsidR="00EC5DEE" w:rsidRDefault="00EC5DEE" w:rsidP="002247E5">
      <w:pPr>
        <w:pStyle w:val="NormalIndent"/>
        <w:spacing w:before="93" w:after="93"/>
        <w:ind w:firstLineChars="0" w:firstLine="0"/>
        <w:jc w:val="center"/>
        <w:rPr>
          <w:b/>
          <w:bCs w:val="0"/>
        </w:rPr>
      </w:pPr>
    </w:p>
    <w:p w:rsidR="00EC5DEE" w:rsidRDefault="00EC5DEE" w:rsidP="002247E5">
      <w:pPr>
        <w:pStyle w:val="NormalIndent"/>
        <w:spacing w:before="93" w:after="93"/>
        <w:ind w:firstLineChars="0" w:firstLine="0"/>
        <w:rPr>
          <w:lang w:eastAsia="zh-CN"/>
        </w:rPr>
      </w:pPr>
      <w:r>
        <w:t>a</w:t>
      </w:r>
      <w:r>
        <w:rPr>
          <w:rFonts w:hint="eastAsia"/>
        </w:rPr>
        <w:t>、</w:t>
      </w:r>
      <w:r>
        <w:t>Kopyalama, kesme, silme, dosya ve klasörü yeniden adlandırma: dosyayı veya klasörü seçerek, pressthe dosyasını veya klasörü arabirime girmek için Picture 9.4 olarak dosya veya klasörü çalıştırabilirsiniz.</w:t>
      </w:r>
    </w:p>
    <w:p w:rsidR="00EC5DEE" w:rsidRDefault="004C3B0B" w:rsidP="002247E5">
      <w:pPr>
        <w:pStyle w:val="NormalIndent"/>
        <w:spacing w:before="93" w:after="93"/>
        <w:ind w:firstLineChars="0" w:firstLine="0"/>
        <w:jc w:val="center"/>
      </w:pPr>
      <w:r>
        <w:rPr>
          <w:noProof/>
          <w:lang w:bidi="ar-SA"/>
        </w:rPr>
        <w:drawing>
          <wp:inline distT="0" distB="0" distL="0" distR="0">
            <wp:extent cx="5257800" cy="29432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jc w:val="center"/>
        <w:rPr>
          <w:b/>
        </w:rPr>
      </w:pPr>
      <w:r>
        <w:rPr>
          <w:b/>
          <w:lang w:eastAsia="zh-CN"/>
        </w:rPr>
        <w:t xml:space="preserve">Resim </w:t>
      </w:r>
      <w:r>
        <w:rPr>
          <w:rFonts w:hint="eastAsia"/>
          <w:b/>
          <w:lang w:eastAsia="zh-CN"/>
        </w:rPr>
        <w:t>8</w:t>
      </w:r>
      <w:r>
        <w:rPr>
          <w:rFonts w:hint="eastAsia"/>
          <w:b/>
        </w:rPr>
        <w:t>.4</w:t>
      </w:r>
    </w:p>
    <w:p w:rsidR="00EC5DEE" w:rsidRDefault="00EC5DEE" w:rsidP="002247E5">
      <w:pPr>
        <w:pStyle w:val="NormalIndent"/>
        <w:spacing w:before="93" w:after="93"/>
        <w:ind w:firstLineChars="0" w:firstLine="0"/>
        <w:jc w:val="center"/>
        <w:rPr>
          <w:b/>
        </w:rPr>
      </w:pPr>
    </w:p>
    <w:p w:rsidR="00EC5DEE" w:rsidRDefault="00EC5DEE" w:rsidP="002247E5">
      <w:pPr>
        <w:pStyle w:val="NormalIndent"/>
        <w:spacing w:before="93" w:after="93"/>
        <w:ind w:firstLineChars="0" w:firstLine="0"/>
        <w:rPr>
          <w:lang w:eastAsia="zh-CN"/>
        </w:rPr>
      </w:pPr>
      <w:r>
        <w:rPr>
          <w:rFonts w:hint="eastAsia"/>
        </w:rPr>
        <w:t>b</w:t>
      </w:r>
      <w:r>
        <w:rPr>
          <w:rFonts w:hint="eastAsia"/>
        </w:rPr>
        <w:t>、</w:t>
      </w:r>
      <w:r>
        <w:t>Kopyalama veya kesme dosyasını yapıştırın: yapıştırmak istediğiniz dosyayı seçin, doğru üstü seçin</w:t>
      </w:r>
      <w:r>
        <w:rPr>
          <w:rFonts w:hint="eastAsia"/>
          <w:lang w:eastAsia="zh-CN"/>
        </w:rPr>
        <w:t xml:space="preserve"> </w:t>
      </w:r>
      <w:r w:rsidR="004C3B0B">
        <w:rPr>
          <w:noProof/>
          <w:lang w:bidi="ar-SA"/>
        </w:rPr>
        <w:drawing>
          <wp:inline distT="0" distB="0" distL="0" distR="0">
            <wp:extent cx="257175" cy="23812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srcRect/>
                    <a:stretch>
                      <a:fillRect/>
                    </a:stretch>
                  </pic:blipFill>
                  <pic:spPr bwMode="auto">
                    <a:xfrm>
                      <a:off x="0" y="0"/>
                      <a:ext cx="257175" cy="238125"/>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t>Resim 9.5'e girmek için simgesini seçin, sağ üstü seçin</w:t>
      </w:r>
      <w:r>
        <w:rPr>
          <w:rFonts w:hint="eastAsia"/>
          <w:lang w:eastAsia="zh-CN"/>
        </w:rPr>
        <w:t xml:space="preserve"> </w:t>
      </w:r>
      <w:r w:rsidR="004C3B0B">
        <w:rPr>
          <w:noProof/>
          <w:lang w:bidi="ar-SA"/>
        </w:rPr>
        <w:drawing>
          <wp:inline distT="0" distB="0" distL="0" distR="0">
            <wp:extent cx="238125" cy="209550"/>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srcRect/>
                    <a:stretch>
                      <a:fillRect/>
                    </a:stretch>
                  </pic:blipFill>
                  <pic:spPr bwMode="auto">
                    <a:xfrm>
                      <a:off x="0" y="0"/>
                      <a:ext cx="238125" cy="209550"/>
                    </a:xfrm>
                    <a:prstGeom prst="rect">
                      <a:avLst/>
                    </a:prstGeom>
                    <a:noFill/>
                    <a:ln w="9525">
                      <a:noFill/>
                      <a:miter lim="800000"/>
                      <a:headEnd/>
                      <a:tailEnd/>
                    </a:ln>
                  </pic:spPr>
                </pic:pic>
              </a:graphicData>
            </a:graphic>
          </wp:inline>
        </w:drawing>
      </w:r>
      <w:r>
        <w:rPr>
          <w:rFonts w:hint="eastAsia"/>
          <w:lang w:eastAsia="zh-CN"/>
        </w:rPr>
        <w:t xml:space="preserve"> </w:t>
      </w:r>
      <w:r>
        <w:rPr>
          <w:lang w:eastAsia="zh-CN"/>
        </w:rPr>
        <w:t>Resim 9.6'ya girmek için simgesi</w:t>
      </w:r>
    </w:p>
    <w:p w:rsidR="00EC5DEE" w:rsidRDefault="004C3B0B" w:rsidP="002247E5">
      <w:pPr>
        <w:pStyle w:val="NormalIndent"/>
        <w:spacing w:before="93" w:after="93"/>
        <w:ind w:firstLineChars="0" w:firstLine="0"/>
        <w:rPr>
          <w:lang w:eastAsia="zh-CN"/>
        </w:rPr>
      </w:pPr>
      <w:r>
        <w:rPr>
          <w:noProof/>
          <w:lang w:bidi="ar-SA"/>
        </w:rPr>
        <w:drawing>
          <wp:inline distT="0" distB="0" distL="0" distR="0">
            <wp:extent cx="5257800" cy="29432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srcRect/>
                    <a:stretch>
                      <a:fillRect/>
                    </a:stretch>
                  </pic:blipFill>
                  <pic:spPr bwMode="auto">
                    <a:xfrm>
                      <a:off x="0" y="0"/>
                      <a:ext cx="5257800" cy="294322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rPr>
          <w:b/>
          <w:lang w:eastAsia="zh-CN"/>
        </w:rPr>
      </w:pPr>
      <w:r>
        <w:rPr>
          <w:rFonts w:hint="eastAsia"/>
          <w:lang w:eastAsia="zh-CN"/>
        </w:rPr>
        <w:lastRenderedPageBreak/>
        <w:t xml:space="preserve">                        </w:t>
      </w:r>
      <w:r>
        <w:rPr>
          <w:rFonts w:hint="eastAsia"/>
          <w:b/>
          <w:lang w:eastAsia="zh-CN"/>
        </w:rPr>
        <w:t xml:space="preserve">  </w:t>
      </w:r>
      <w:r>
        <w:rPr>
          <w:b/>
          <w:lang w:eastAsia="zh-CN"/>
        </w:rPr>
        <w:t xml:space="preserve">Resim </w:t>
      </w:r>
      <w:r>
        <w:rPr>
          <w:rFonts w:hint="eastAsia"/>
          <w:b/>
          <w:lang w:eastAsia="zh-CN"/>
        </w:rPr>
        <w:t xml:space="preserve">8.5  </w:t>
      </w:r>
    </w:p>
    <w:p w:rsidR="00EC5DEE" w:rsidRDefault="004C3B0B" w:rsidP="002247E5">
      <w:pPr>
        <w:pStyle w:val="NormalIndent"/>
        <w:spacing w:before="93" w:after="93"/>
        <w:ind w:firstLineChars="0" w:firstLine="0"/>
        <w:jc w:val="center"/>
        <w:rPr>
          <w:b/>
          <w:bCs w:val="0"/>
          <w:lang w:eastAsia="zh-CN"/>
        </w:rPr>
      </w:pPr>
      <w:r>
        <w:rPr>
          <w:noProof/>
          <w:lang w:bidi="ar-SA"/>
        </w:rPr>
        <w:drawing>
          <wp:inline distT="0" distB="0" distL="0" distR="0">
            <wp:extent cx="5267325" cy="2276475"/>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srcRect/>
                    <a:stretch>
                      <a:fillRect/>
                    </a:stretch>
                  </pic:blipFill>
                  <pic:spPr bwMode="auto">
                    <a:xfrm>
                      <a:off x="0" y="0"/>
                      <a:ext cx="5267325" cy="2276475"/>
                    </a:xfrm>
                    <a:prstGeom prst="rect">
                      <a:avLst/>
                    </a:prstGeom>
                    <a:noFill/>
                    <a:ln w="9525">
                      <a:noFill/>
                      <a:miter lim="800000"/>
                      <a:headEnd/>
                      <a:tailEnd/>
                    </a:ln>
                  </pic:spPr>
                </pic:pic>
              </a:graphicData>
            </a:graphic>
          </wp:inline>
        </w:drawing>
      </w:r>
    </w:p>
    <w:p w:rsidR="00EC5DEE" w:rsidRDefault="00EC5DEE" w:rsidP="002247E5">
      <w:pPr>
        <w:pStyle w:val="NormalIndent"/>
        <w:spacing w:before="93" w:after="93"/>
        <w:ind w:firstLineChars="0" w:firstLine="0"/>
        <w:rPr>
          <w:lang w:eastAsia="zh-CN"/>
        </w:rPr>
      </w:pPr>
      <w:r>
        <w:rPr>
          <w:rFonts w:hint="eastAsia"/>
          <w:b/>
          <w:bCs w:val="0"/>
          <w:lang w:eastAsia="zh-CN"/>
        </w:rPr>
        <w:t xml:space="preserve">                     </w:t>
      </w:r>
      <w:r>
        <w:rPr>
          <w:b/>
          <w:bCs w:val="0"/>
          <w:lang w:eastAsia="zh-CN"/>
        </w:rPr>
        <w:t>Resim</w:t>
      </w:r>
      <w:r>
        <w:rPr>
          <w:rFonts w:hint="eastAsia"/>
          <w:b/>
          <w:bCs w:val="0"/>
          <w:lang w:eastAsia="zh-CN"/>
        </w:rPr>
        <w:t xml:space="preserve"> 8.6</w:t>
      </w:r>
    </w:p>
    <w:p w:rsidR="00EC5DEE" w:rsidRDefault="00EC5DEE" w:rsidP="002247E5">
      <w:pPr>
        <w:pStyle w:val="NormalIndent"/>
        <w:spacing w:before="93" w:after="93"/>
        <w:ind w:firstLineChars="0" w:firstLine="0"/>
      </w:pPr>
      <w:r>
        <w:rPr>
          <w:lang w:eastAsia="zh-CN"/>
        </w:rPr>
        <w:t xml:space="preserve">c. </w:t>
      </w:r>
      <w:r>
        <w:t>Dosya paylaş: Herhangi bir dosyayı seçin, uzun basın, popup "paylaş", listede paylaşmak istediğiniz yolu seçin</w:t>
      </w:r>
    </w:p>
    <w:p w:rsidR="00EC5DEE" w:rsidRDefault="00EC5DEE" w:rsidP="002247E5">
      <w:pPr>
        <w:pStyle w:val="NormalIndent"/>
        <w:spacing w:before="93" w:after="93"/>
        <w:ind w:firstLineChars="0" w:firstLine="0"/>
      </w:pPr>
      <w:r>
        <w:t>d. apk dosyasını yükle: Dosya yöneticisinde ekteki .apk dosyasını seçin, üçüncü bölüm yazılımını hatırlatıcı olarak yükleyebilirsiniz.</w:t>
      </w:r>
    </w:p>
    <w:p w:rsidR="00EC5DEE" w:rsidRDefault="00EC5DEE" w:rsidP="002247E5">
      <w:pPr>
        <w:pStyle w:val="NormalIndent"/>
        <w:spacing w:before="93" w:after="93"/>
        <w:ind w:firstLineChars="0" w:firstLine="0"/>
      </w:pPr>
      <w:r>
        <w:rPr>
          <w:rFonts w:hint="eastAsia"/>
        </w:rPr>
        <w:t>e</w:t>
      </w:r>
      <w:r>
        <w:rPr>
          <w:rFonts w:hint="eastAsia"/>
        </w:rPr>
        <w:t>、</w:t>
      </w:r>
      <w:r>
        <w:t>Yeni klasör oluştur: Dosyayı oluşturmak istediğiniz menüyü seçin,</w:t>
      </w:r>
      <w:r>
        <w:rPr>
          <w:rFonts w:hint="eastAsia"/>
        </w:rPr>
        <w:t xml:space="preserve"> </w:t>
      </w:r>
      <w:r w:rsidR="004C3B0B">
        <w:rPr>
          <w:rFonts w:hint="eastAsia"/>
          <w:noProof/>
          <w:lang w:bidi="ar-SA"/>
        </w:rPr>
        <w:drawing>
          <wp:inline distT="0" distB="0" distL="0" distR="0">
            <wp:extent cx="266700" cy="25717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srcRect/>
                    <a:stretch>
                      <a:fillRect/>
                    </a:stretch>
                  </pic:blipFill>
                  <pic:spPr bwMode="auto">
                    <a:xfrm>
                      <a:off x="0" y="0"/>
                      <a:ext cx="266700" cy="257175"/>
                    </a:xfrm>
                    <a:prstGeom prst="rect">
                      <a:avLst/>
                    </a:prstGeom>
                    <a:noFill/>
                    <a:ln w="9525">
                      <a:noFill/>
                      <a:miter lim="800000"/>
                      <a:headEnd/>
                      <a:tailEnd/>
                    </a:ln>
                  </pic:spPr>
                </pic:pic>
              </a:graphicData>
            </a:graphic>
          </wp:inline>
        </w:drawing>
      </w:r>
      <w:r>
        <w:rPr>
          <w:rFonts w:hint="eastAsia"/>
        </w:rPr>
        <w:t xml:space="preserve"> </w:t>
      </w:r>
      <w:r>
        <w:t>Sağ üstteki simgeyi seçin, yeni klasör seçin, hatırlatıcı olarak yeni klasör oluşturabilirsiniz.</w:t>
      </w:r>
    </w:p>
    <w:p w:rsidR="00EC5DEE" w:rsidRDefault="00EC5DEE">
      <w:pPr>
        <w:pStyle w:val="Heading2"/>
        <w:rPr>
          <w:rFonts w:ascii="宋体" w:hAnsi="宋体" w:cs="宋体" w:hint="default"/>
          <w:kern w:val="0"/>
          <w:sz w:val="24"/>
        </w:rPr>
      </w:pPr>
      <w:bookmarkStart w:id="52" w:name="_Toc4534"/>
      <w:r>
        <w:t xml:space="preserve">9.4 </w:t>
      </w:r>
      <w:bookmarkEnd w:id="52"/>
      <w:r>
        <w:rPr>
          <w:rFonts w:hint="default"/>
          <w:sz w:val="24"/>
          <w:szCs w:val="24"/>
        </w:rPr>
        <w:t>Kaydedici Ana arayüzde veya masaüstünde Kaydedici simgesini tıklayın</w:t>
      </w:r>
      <w:r>
        <w:rPr>
          <w:rFonts w:ascii="宋体" w:hAnsi="宋体" w:cs="宋体"/>
          <w:kern w:val="0"/>
          <w:sz w:val="24"/>
        </w:rPr>
        <w:t xml:space="preserve"> </w:t>
      </w:r>
    </w:p>
    <w:p w:rsidR="00EC5DEE" w:rsidRDefault="004C3B0B">
      <w:pPr>
        <w:pStyle w:val="Heading2"/>
        <w:rPr>
          <w:rFonts w:hint="default"/>
        </w:rPr>
      </w:pPr>
      <w:r>
        <w:rPr>
          <w:rFonts w:ascii="宋体" w:hAnsi="宋体" w:cs="宋体"/>
          <w:noProof/>
          <w:kern w:val="0"/>
          <w:sz w:val="24"/>
          <w:lang w:eastAsia="en-US"/>
        </w:rPr>
        <w:drawing>
          <wp:inline distT="0" distB="0" distL="0" distR="0">
            <wp:extent cx="285750" cy="228600"/>
            <wp:effectExtent l="19050" t="0" r="0" b="0"/>
            <wp:docPr id="106" name="Picture 106" descr="1K8ZXL6[T~@RUMWPJJKD`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K8ZXL6[T~@RUMWPJJKD`HJ"/>
                    <pic:cNvPicPr>
                      <a:picLocks noChangeAspect="1" noChangeArrowheads="1"/>
                    </pic:cNvPicPr>
                  </pic:nvPicPr>
                  <pic:blipFill>
                    <a:blip r:embed="rId11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00EC5DEE">
        <w:rPr>
          <w:kern w:val="0"/>
          <w:sz w:val="24"/>
        </w:rPr>
        <w:t xml:space="preserve"> Kay</w:t>
      </w:r>
      <w:r w:rsidR="00EC5DEE">
        <w:rPr>
          <w:kern w:val="0"/>
          <w:sz w:val="24"/>
        </w:rPr>
        <w:t>ı</w:t>
      </w:r>
      <w:r w:rsidR="00EC5DEE">
        <w:rPr>
          <w:kern w:val="0"/>
          <w:sz w:val="24"/>
        </w:rPr>
        <w:t>t aray</w:t>
      </w:r>
      <w:r w:rsidR="00EC5DEE">
        <w:rPr>
          <w:kern w:val="0"/>
          <w:sz w:val="24"/>
        </w:rPr>
        <w:t>ü</w:t>
      </w:r>
      <w:r w:rsidR="00EC5DEE">
        <w:rPr>
          <w:kern w:val="0"/>
          <w:sz w:val="24"/>
        </w:rPr>
        <w:t>z</w:t>
      </w:r>
      <w:r w:rsidR="00EC5DEE">
        <w:rPr>
          <w:kern w:val="0"/>
          <w:sz w:val="24"/>
        </w:rPr>
        <w:t>ü</w:t>
      </w:r>
      <w:r w:rsidR="00EC5DEE">
        <w:rPr>
          <w:kern w:val="0"/>
          <w:sz w:val="24"/>
        </w:rPr>
        <w:t>ne girmek için kay</w:t>
      </w:r>
      <w:r w:rsidR="00EC5DEE">
        <w:rPr>
          <w:kern w:val="0"/>
          <w:sz w:val="24"/>
        </w:rPr>
        <w:t>ı</w:t>
      </w:r>
      <w:r w:rsidR="00EC5DEE">
        <w:rPr>
          <w:kern w:val="0"/>
          <w:sz w:val="24"/>
        </w:rPr>
        <w:t>t tu</w:t>
      </w:r>
      <w:r w:rsidR="00EC5DEE">
        <w:rPr>
          <w:kern w:val="0"/>
          <w:sz w:val="24"/>
        </w:rPr>
        <w:t>ş</w:t>
      </w:r>
      <w:r w:rsidR="00EC5DEE">
        <w:rPr>
          <w:kern w:val="0"/>
          <w:sz w:val="24"/>
        </w:rPr>
        <w:t>unu t</w:t>
      </w:r>
      <w:r w:rsidR="00EC5DEE">
        <w:rPr>
          <w:kern w:val="0"/>
          <w:sz w:val="24"/>
        </w:rPr>
        <w:t>ı</w:t>
      </w:r>
      <w:r w:rsidR="00EC5DEE">
        <w:rPr>
          <w:kern w:val="0"/>
          <w:sz w:val="24"/>
        </w:rPr>
        <w:t>klay</w:t>
      </w:r>
      <w:r w:rsidR="00EC5DEE">
        <w:rPr>
          <w:kern w:val="0"/>
          <w:sz w:val="24"/>
        </w:rPr>
        <w:t>ı</w:t>
      </w:r>
      <w:r w:rsidR="00EC5DEE">
        <w:rPr>
          <w:kern w:val="0"/>
          <w:sz w:val="24"/>
        </w:rPr>
        <w:t>n</w:t>
      </w:r>
      <w:r w:rsidR="00EC5DEE">
        <w:t xml:space="preserve"> </w:t>
      </w:r>
      <w:r>
        <w:rPr>
          <w:noProof/>
          <w:lang w:eastAsia="en-US"/>
        </w:rPr>
        <w:drawing>
          <wp:inline distT="0" distB="0" distL="0" distR="0">
            <wp:extent cx="323850" cy="3048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srcRect/>
                    <a:stretch>
                      <a:fillRect/>
                    </a:stretch>
                  </pic:blipFill>
                  <pic:spPr bwMode="auto">
                    <a:xfrm>
                      <a:off x="0" y="0"/>
                      <a:ext cx="323850" cy="304800"/>
                    </a:xfrm>
                    <a:prstGeom prst="rect">
                      <a:avLst/>
                    </a:prstGeom>
                    <a:noFill/>
                    <a:ln w="9525">
                      <a:noFill/>
                      <a:miter lim="800000"/>
                      <a:headEnd/>
                      <a:tailEnd/>
                    </a:ln>
                  </pic:spPr>
                </pic:pic>
              </a:graphicData>
            </a:graphic>
          </wp:inline>
        </w:drawing>
      </w:r>
      <w:r w:rsidR="00EC5DEE">
        <w:t xml:space="preserve"> Rekoru ba</w:t>
      </w:r>
      <w:r w:rsidR="00EC5DEE">
        <w:t>ş</w:t>
      </w:r>
      <w:r w:rsidR="00EC5DEE">
        <w:t>latmak için. Durdur anahtar</w:t>
      </w:r>
      <w:r w:rsidR="00EC5DEE">
        <w:t>ı</w:t>
      </w:r>
      <w:r w:rsidR="00EC5DEE">
        <w:t>'n</w:t>
      </w:r>
      <w:r w:rsidR="00EC5DEE">
        <w:t>ı</w:t>
      </w:r>
      <w:r w:rsidR="00EC5DEE">
        <w:t xml:space="preserve"> t</w:t>
      </w:r>
      <w:r w:rsidR="00EC5DEE">
        <w:t>ı</w:t>
      </w:r>
      <w:r w:rsidR="00EC5DEE">
        <w:t>klay</w:t>
      </w:r>
      <w:r w:rsidR="00EC5DEE">
        <w:t>ı</w:t>
      </w:r>
      <w:r w:rsidR="00EC5DEE">
        <w:t xml:space="preserve">n </w:t>
      </w:r>
      <w:r>
        <w:rPr>
          <w:noProof/>
          <w:lang w:eastAsia="en-US"/>
        </w:rPr>
        <w:drawing>
          <wp:inline distT="0" distB="0" distL="0" distR="0">
            <wp:extent cx="304800" cy="27622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00EC5DEE">
        <w:t xml:space="preserve"> Kayd</w:t>
      </w:r>
      <w:r w:rsidR="00EC5DEE">
        <w:t>ı</w:t>
      </w:r>
      <w:r w:rsidR="00EC5DEE">
        <w:t xml:space="preserve"> durdurmak için. Y</w:t>
      </w:r>
      <w:r w:rsidR="00EC5DEE">
        <w:t>ü</w:t>
      </w:r>
      <w:r w:rsidR="00EC5DEE">
        <w:t>r</w:t>
      </w:r>
      <w:r w:rsidR="00EC5DEE">
        <w:t>ü</w:t>
      </w:r>
      <w:r w:rsidR="00EC5DEE">
        <w:t>tme tu</w:t>
      </w:r>
      <w:r w:rsidR="00EC5DEE">
        <w:t>ş</w:t>
      </w:r>
      <w:r w:rsidR="00EC5DEE">
        <w:t>unu t</w:t>
      </w:r>
      <w:r w:rsidR="00EC5DEE">
        <w:t>ı</w:t>
      </w:r>
      <w:r w:rsidR="00EC5DEE">
        <w:t>klay</w:t>
      </w:r>
      <w:r w:rsidR="00EC5DEE">
        <w:t>ı</w:t>
      </w:r>
      <w:r w:rsidR="00EC5DEE">
        <w:t xml:space="preserve">n </w:t>
      </w:r>
      <w:r>
        <w:rPr>
          <w:noProof/>
          <w:lang w:eastAsia="en-US"/>
        </w:rPr>
        <w:drawing>
          <wp:inline distT="0" distB="0" distL="0" distR="0">
            <wp:extent cx="276225" cy="25717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EC5DEE">
        <w:t xml:space="preserve"> Kaydedilen sesi çalmak için. Sistem otomatik olarak bu kayd</w:t>
      </w:r>
      <w:r w:rsidR="00EC5DEE">
        <w:t>ı</w:t>
      </w:r>
      <w:r w:rsidR="00EC5DEE">
        <w:t xml:space="preserve"> kullanman</w:t>
      </w:r>
      <w:r w:rsidR="00EC5DEE">
        <w:t>ı</w:t>
      </w:r>
      <w:r w:rsidR="00EC5DEE">
        <w:t>z</w:t>
      </w:r>
      <w:r w:rsidR="00EC5DEE">
        <w:t>ı</w:t>
      </w:r>
      <w:r w:rsidR="00EC5DEE">
        <w:t xml:space="preserve"> veya terk etmenizi hat</w:t>
      </w:r>
      <w:r w:rsidR="00EC5DEE">
        <w:t>ı</w:t>
      </w:r>
      <w:r w:rsidR="00EC5DEE">
        <w:t>rlatacakt</w:t>
      </w:r>
      <w:r w:rsidR="00EC5DEE">
        <w:t>ı</w:t>
      </w:r>
      <w:r w:rsidR="00EC5DEE">
        <w:t>r, l</w:t>
      </w:r>
      <w:r w:rsidR="00EC5DEE">
        <w:t>ü</w:t>
      </w:r>
      <w:r w:rsidR="00EC5DEE">
        <w:t>tfen elle seçin.</w:t>
      </w:r>
    </w:p>
    <w:p w:rsidR="00EC5DEE" w:rsidRDefault="00EC5DEE">
      <w:pPr>
        <w:widowControl/>
        <w:tabs>
          <w:tab w:val="left" w:pos="1260"/>
        </w:tabs>
        <w:jc w:val="left"/>
        <w:rPr>
          <w:rFonts w:ascii="宋体" w:hAnsi="宋体"/>
          <w:b/>
          <w:kern w:val="0"/>
          <w:sz w:val="24"/>
        </w:rPr>
      </w:pPr>
      <w:r>
        <w:t>Kayıtları oynat: kaydedilen sesi çalmak için video oynatıcıyı seçin, kaydedilen sesi kaynak yöneticisinde seçin ve oynatmak için tıklayın.</w:t>
      </w:r>
    </w:p>
    <w:p w:rsidR="00EC5DEE" w:rsidRDefault="004C3B0B">
      <w:pPr>
        <w:jc w:val="center"/>
      </w:pPr>
      <w:r>
        <w:rPr>
          <w:noProof/>
          <w:lang w:eastAsia="en-US"/>
        </w:rPr>
        <w:lastRenderedPageBreak/>
        <w:drawing>
          <wp:inline distT="0" distB="0" distL="0" distR="0">
            <wp:extent cx="5267325" cy="2047875"/>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srcRect/>
                    <a:stretch>
                      <a:fillRect/>
                    </a:stretch>
                  </pic:blipFill>
                  <pic:spPr bwMode="auto">
                    <a:xfrm>
                      <a:off x="0" y="0"/>
                      <a:ext cx="5267325" cy="2047875"/>
                    </a:xfrm>
                    <a:prstGeom prst="rect">
                      <a:avLst/>
                    </a:prstGeom>
                    <a:noFill/>
                    <a:ln w="9525">
                      <a:noFill/>
                      <a:miter lim="800000"/>
                      <a:headEnd/>
                      <a:tailEnd/>
                    </a:ln>
                  </pic:spPr>
                </pic:pic>
              </a:graphicData>
            </a:graphic>
          </wp:inline>
        </w:drawing>
      </w:r>
    </w:p>
    <w:p w:rsidR="00EC5DEE" w:rsidRDefault="00EC5DEE">
      <w:pPr>
        <w:jc w:val="center"/>
        <w:rPr>
          <w:b/>
        </w:rPr>
        <w:sectPr w:rsidR="00EC5DEE">
          <w:pgSz w:w="11906" w:h="16838"/>
          <w:pgMar w:top="1440" w:right="1800" w:bottom="1440" w:left="1800" w:header="851" w:footer="992" w:gutter="0"/>
          <w:cols w:space="720"/>
          <w:docGrid w:type="lines" w:linePitch="312"/>
        </w:sectPr>
      </w:pPr>
      <w:r>
        <w:rPr>
          <w:b/>
        </w:rPr>
        <w:t xml:space="preserve">Resim </w:t>
      </w:r>
      <w:r>
        <w:rPr>
          <w:rFonts w:hint="eastAsia"/>
          <w:b/>
        </w:rPr>
        <w:t>8.8</w:t>
      </w:r>
    </w:p>
    <w:p w:rsidR="00EC5DEE" w:rsidRDefault="00EC5DEE">
      <w:pPr>
        <w:pStyle w:val="Heading1"/>
        <w:jc w:val="center"/>
        <w:rPr>
          <w:rFonts w:hint="default"/>
        </w:rPr>
      </w:pPr>
      <w:bookmarkStart w:id="53" w:name="_Toc6261"/>
      <w:r>
        <w:lastRenderedPageBreak/>
        <w:t xml:space="preserve">9 </w:t>
      </w:r>
      <w:bookmarkEnd w:id="53"/>
      <w:r>
        <w:t>Kurulum Prosed</w:t>
      </w:r>
      <w:r>
        <w:t>ü</w:t>
      </w:r>
      <w:r>
        <w:t>rleri</w:t>
      </w:r>
    </w:p>
    <w:p w:rsidR="00EC5DEE" w:rsidRDefault="00EC5DEE">
      <w:pPr>
        <w:pStyle w:val="Heading2"/>
        <w:rPr>
          <w:rFonts w:hint="default"/>
        </w:rPr>
      </w:pPr>
      <w:bookmarkStart w:id="54" w:name="_Toc22900"/>
      <w:r>
        <w:t xml:space="preserve">9.1 </w:t>
      </w:r>
      <w:bookmarkEnd w:id="54"/>
      <w:r>
        <w:rPr>
          <w:rFonts w:hint="default"/>
        </w:rPr>
        <w:t>Kurulum</w:t>
      </w:r>
    </w:p>
    <w:p w:rsidR="00EC5DEE" w:rsidRDefault="00EC5DEE">
      <w:pPr>
        <w:rPr>
          <w:b/>
        </w:rPr>
      </w:pPr>
      <w:r>
        <w:rPr>
          <w:b/>
        </w:rPr>
        <w:t>Üçüncü taraf uygulama yordamını kurma</w:t>
      </w:r>
    </w:p>
    <w:p w:rsidR="00EC5DEE" w:rsidRDefault="00EC5DEE" w:rsidP="00945422">
      <w:pPr>
        <w:ind w:leftChars="257" w:left="1462" w:hangingChars="439" w:hanging="922"/>
      </w:pPr>
      <w:r>
        <w:rPr>
          <w:rFonts w:ascii="宋体" w:hAnsi="宋体" w:hint="eastAsia"/>
          <w:b/>
        </w:rPr>
        <w:t xml:space="preserve">      </w:t>
      </w:r>
    </w:p>
    <w:p w:rsidR="00EC5DEE" w:rsidRDefault="00EC5DEE" w:rsidP="002247E5">
      <w:pPr>
        <w:numPr>
          <w:ilvl w:val="0"/>
          <w:numId w:val="2"/>
        </w:numPr>
        <w:spacing w:beforeLines="30" w:afterLines="30"/>
        <w:ind w:left="1797" w:hanging="357"/>
      </w:pPr>
      <w:r>
        <w:t>"Dosya yöneticisi" uygulama yordamını tıklayın; Yüklemeniz gereken uygulama yordamını seçin.</w:t>
      </w:r>
    </w:p>
    <w:p w:rsidR="00EC5DEE" w:rsidRDefault="00EC5DEE" w:rsidP="002247E5">
      <w:pPr>
        <w:numPr>
          <w:ilvl w:val="0"/>
          <w:numId w:val="2"/>
        </w:numPr>
        <w:spacing w:beforeLines="30" w:afterLines="30"/>
        <w:ind w:left="1797" w:hanging="357"/>
      </w:pPr>
      <w:r>
        <w:t>Yüklemeniz gereken uygulama prosedürünü basılı tutun.</w:t>
      </w:r>
    </w:p>
    <w:p w:rsidR="00EC5DEE" w:rsidRDefault="00EC5DEE" w:rsidP="002247E5">
      <w:pPr>
        <w:numPr>
          <w:ilvl w:val="0"/>
          <w:numId w:val="2"/>
        </w:numPr>
        <w:spacing w:beforeLines="30" w:afterLines="30"/>
        <w:ind w:left="1797" w:hanging="357"/>
      </w:pPr>
      <w:r>
        <w:t>Açılır pencere yükleyin, apk install'u tıklayın.</w:t>
      </w:r>
    </w:p>
    <w:p w:rsidR="00EC5DEE" w:rsidRDefault="00EC5DEE" w:rsidP="002247E5">
      <w:pPr>
        <w:numPr>
          <w:ilvl w:val="0"/>
          <w:numId w:val="2"/>
        </w:numPr>
        <w:spacing w:beforeLines="30" w:afterLines="30"/>
        <w:ind w:left="1797" w:hanging="357"/>
      </w:pPr>
      <w:r>
        <w:t>Montajı kılavuz olarak bitirin, çalışacaktır.</w:t>
      </w:r>
    </w:p>
    <w:p w:rsidR="00EC5DEE" w:rsidRDefault="00EC5DEE" w:rsidP="002247E5">
      <w:pPr>
        <w:pStyle w:val="NormalIndent"/>
        <w:spacing w:before="93" w:after="93"/>
        <w:ind w:leftChars="44" w:left="92" w:firstLineChars="0" w:firstLine="0"/>
        <w:jc w:val="left"/>
        <w:rPr>
          <w:color w:val="0000FF"/>
        </w:rPr>
      </w:pPr>
      <w:r>
        <w:rPr>
          <w:color w:val="0000FF"/>
        </w:rPr>
        <w:t xml:space="preserve"> Not: Sistem üzerinde kullanmak üzere internetten aranan üçüncü parti prosedürlerin tümüne .apk eklenmiştir.</w:t>
      </w:r>
    </w:p>
    <w:p w:rsidR="00EC5DEE" w:rsidRDefault="00EC5DEE">
      <w:pPr>
        <w:pStyle w:val="Heading2"/>
        <w:rPr>
          <w:rFonts w:hint="default"/>
        </w:rPr>
      </w:pPr>
      <w:bookmarkStart w:id="55" w:name="_Toc3759"/>
      <w:r>
        <w:t xml:space="preserve">9.2 </w:t>
      </w:r>
      <w:bookmarkEnd w:id="55"/>
      <w:r>
        <w:rPr>
          <w:rFonts w:hint="default"/>
        </w:rPr>
        <w:t>Kaldırma</w:t>
      </w:r>
    </w:p>
    <w:p w:rsidR="00EC5DEE" w:rsidRDefault="00EC5DEE" w:rsidP="002247E5">
      <w:pPr>
        <w:pStyle w:val="NormalIndent"/>
        <w:spacing w:before="93" w:after="93"/>
        <w:ind w:firstLineChars="0"/>
      </w:pPr>
      <w:r>
        <w:t>Uygulama prosedürünü kaldır</w:t>
      </w:r>
    </w:p>
    <w:p w:rsidR="00EC5DEE" w:rsidRDefault="00EC5DEE" w:rsidP="002247E5">
      <w:pPr>
        <w:pStyle w:val="NormalIndent"/>
        <w:numPr>
          <w:ilvl w:val="2"/>
          <w:numId w:val="8"/>
        </w:numPr>
        <w:spacing w:before="93" w:after="93"/>
        <w:ind w:firstLineChars="0"/>
      </w:pPr>
      <w:r>
        <w:t>Ana arayüzde ayar simgesini tıklayın.</w:t>
      </w:r>
    </w:p>
    <w:p w:rsidR="00EC5DEE" w:rsidRDefault="00EC5DEE" w:rsidP="002247E5">
      <w:pPr>
        <w:pStyle w:val="NormalIndent"/>
        <w:numPr>
          <w:ilvl w:val="2"/>
          <w:numId w:val="8"/>
        </w:numPr>
        <w:spacing w:before="93" w:after="93"/>
        <w:ind w:firstLineChars="0"/>
      </w:pPr>
      <w:r>
        <w:t>Uygulama yordamını yönet'i tıklayın, sistemde yer alan tüm uygulama prosedürlerini listeleyin.</w:t>
      </w:r>
    </w:p>
    <w:p w:rsidR="00EC5DEE" w:rsidRDefault="00EC5DEE" w:rsidP="002247E5">
      <w:pPr>
        <w:pStyle w:val="NormalIndent"/>
        <w:numPr>
          <w:ilvl w:val="2"/>
          <w:numId w:val="8"/>
        </w:numPr>
        <w:spacing w:before="93" w:after="93"/>
        <w:ind w:firstLineChars="0"/>
      </w:pPr>
      <w:r>
        <w:t>Kaldırmak istediğiniz APK'yi tıklayın, kaldır'ı tıklayın.</w:t>
      </w:r>
    </w:p>
    <w:p w:rsidR="00EC5DEE" w:rsidRDefault="00EC5DEE" w:rsidP="002247E5">
      <w:pPr>
        <w:pStyle w:val="NormalIndent"/>
        <w:numPr>
          <w:ilvl w:val="2"/>
          <w:numId w:val="8"/>
        </w:numPr>
        <w:spacing w:before="93" w:after="93"/>
        <w:ind w:firstLineChars="0"/>
      </w:pPr>
      <w:r>
        <w:t>Kaldırma işlemini bitirmek için onay kutusunu tıklayın.</w:t>
      </w:r>
    </w:p>
    <w:p w:rsidR="00EC5DEE" w:rsidRDefault="00EC5DEE" w:rsidP="002247E5">
      <w:pPr>
        <w:pStyle w:val="NormalIndent"/>
        <w:spacing w:before="93" w:after="93"/>
        <w:ind w:leftChars="95" w:left="199" w:firstLineChars="0" w:firstLine="0"/>
        <w:rPr>
          <w:color w:val="0000FF"/>
        </w:rPr>
      </w:pPr>
      <w:r>
        <w:rPr>
          <w:rFonts w:hint="eastAsia"/>
        </w:rPr>
        <w:t xml:space="preserve">  </w:t>
      </w:r>
      <w:r>
        <w:rPr>
          <w:color w:val="0000FF"/>
        </w:rPr>
        <w:t>Beceri: Sistem tarafından kurulan prosedür yöneticisi, prosedür müdürünü açtıktan sonra kaldırma işlemini gerçekleştirmek için tıknaz yöntemlere sahiptir. Kaldır'ı tıklayın, sistem tarafından kurulan tüm uygulama prosedürlerini listeler</w:t>
      </w:r>
      <w:r>
        <w:t>.</w:t>
      </w:r>
    </w:p>
    <w:p w:rsidR="00EC5DEE" w:rsidRDefault="00EC5DEE">
      <w:pPr>
        <w:rPr>
          <w:lang w:eastAsia="en-US"/>
        </w:rPr>
        <w:sectPr w:rsidR="00EC5DEE">
          <w:pgSz w:w="11906" w:h="16838"/>
          <w:pgMar w:top="1440" w:right="1800" w:bottom="1440" w:left="1800" w:header="851" w:footer="992" w:gutter="0"/>
          <w:cols w:space="720"/>
          <w:docGrid w:type="lines" w:linePitch="312"/>
        </w:sectPr>
      </w:pPr>
    </w:p>
    <w:p w:rsidR="00EC5DEE" w:rsidRDefault="00EC5DEE">
      <w:pPr>
        <w:pStyle w:val="Heading1"/>
        <w:jc w:val="left"/>
        <w:rPr>
          <w:rFonts w:hint="default"/>
        </w:rPr>
      </w:pPr>
      <w:bookmarkStart w:id="56" w:name="_Toc24198"/>
      <w:r>
        <w:lastRenderedPageBreak/>
        <w:t xml:space="preserve">10 </w:t>
      </w:r>
      <w:bookmarkEnd w:id="56"/>
      <w:r>
        <w:rPr>
          <w:rFonts w:hint="default"/>
        </w:rPr>
        <w:t>Sorun giderme</w:t>
      </w:r>
    </w:p>
    <w:p w:rsidR="00EC5DEE" w:rsidRDefault="00EC5DEE" w:rsidP="002247E5">
      <w:pPr>
        <w:pStyle w:val="NormalIndent"/>
        <w:numPr>
          <w:ilvl w:val="0"/>
          <w:numId w:val="28"/>
        </w:numPr>
        <w:spacing w:before="93" w:after="93"/>
        <w:ind w:firstLineChars="0"/>
        <w:rPr>
          <w:b/>
        </w:rPr>
      </w:pPr>
      <w:r>
        <w:rPr>
          <w:b/>
        </w:rPr>
        <w:t>MID'in ilk kurulumu yavaş</w:t>
      </w:r>
    </w:p>
    <w:p w:rsidR="00EC5DEE" w:rsidRDefault="00EC5DEE" w:rsidP="002247E5">
      <w:pPr>
        <w:pStyle w:val="NormalIndent"/>
        <w:spacing w:before="93" w:after="93"/>
        <w:ind w:leftChars="200" w:left="1470" w:hangingChars="500" w:hanging="1050"/>
      </w:pPr>
      <w:r>
        <w:rPr>
          <w:rFonts w:hint="eastAsia"/>
        </w:rPr>
        <w:t xml:space="preserve">         </w:t>
      </w:r>
      <w:r>
        <w:t>MID sistemi yükseltildikten sonra ilk kurulumun önceden yüklenmiş uygulama yazılımlarını kurması gerekiyor, kurşun süresi yaklaşık 2-3 dakikadır, daha sonra başlatma daha hızlı olacaktır</w:t>
      </w:r>
      <w:r>
        <w:rPr>
          <w:rFonts w:hint="eastAsia"/>
        </w:rPr>
        <w:t>.</w:t>
      </w:r>
    </w:p>
    <w:p w:rsidR="00EC5DEE" w:rsidRDefault="00EC5DEE" w:rsidP="002247E5">
      <w:pPr>
        <w:pStyle w:val="NormalIndent"/>
        <w:spacing w:before="93" w:after="93"/>
        <w:ind w:left="1440" w:firstLineChars="0" w:firstLine="0"/>
      </w:pPr>
    </w:p>
    <w:p w:rsidR="00EC5DEE" w:rsidRDefault="00EC5DEE" w:rsidP="002247E5">
      <w:pPr>
        <w:pStyle w:val="NormalIndent"/>
        <w:numPr>
          <w:ilvl w:val="0"/>
          <w:numId w:val="28"/>
        </w:numPr>
        <w:spacing w:before="93" w:after="93"/>
        <w:ind w:firstLineChars="0"/>
        <w:rPr>
          <w:b/>
        </w:rPr>
      </w:pPr>
      <w:r>
        <w:rPr>
          <w:b/>
        </w:rPr>
        <w:t>MID, Kablosuz bağlantı sağlayamıyor</w:t>
      </w:r>
    </w:p>
    <w:p w:rsidR="00EC5DEE" w:rsidRDefault="00EC5DEE" w:rsidP="002247E5">
      <w:pPr>
        <w:pStyle w:val="NormalIndent"/>
        <w:numPr>
          <w:ilvl w:val="0"/>
          <w:numId w:val="47"/>
        </w:numPr>
        <w:spacing w:before="93" w:after="93"/>
        <w:ind w:firstLineChars="0"/>
      </w:pPr>
      <w:r>
        <w:t>İnternet servisinin kablosuz yönlendiricisinin normal çalışabildiğinden emin olun.</w:t>
      </w:r>
    </w:p>
    <w:p w:rsidR="00EC5DEE" w:rsidRDefault="00EC5DEE" w:rsidP="002247E5">
      <w:pPr>
        <w:pStyle w:val="NormalIndent"/>
        <w:numPr>
          <w:ilvl w:val="0"/>
          <w:numId w:val="47"/>
        </w:numPr>
        <w:spacing w:before="93" w:after="93"/>
        <w:ind w:firstLineChars="0"/>
      </w:pPr>
      <w:r>
        <w:t>MID ve kablosuz yönlendiriciyi belli mesafelerde ve duvarlar ya da diğer engellerden uzak tutun.</w:t>
      </w:r>
    </w:p>
    <w:p w:rsidR="00EC5DEE" w:rsidRDefault="00EC5DEE" w:rsidP="002247E5">
      <w:pPr>
        <w:pStyle w:val="NormalIndent"/>
        <w:numPr>
          <w:ilvl w:val="0"/>
          <w:numId w:val="47"/>
        </w:numPr>
        <w:spacing w:before="93" w:after="93"/>
        <w:ind w:firstLineChars="0"/>
      </w:pPr>
      <w:r>
        <w:t>Kullanıcı adının ve şifrenin her ikisinin de doğru olduğundan emin olun</w:t>
      </w:r>
      <w:r>
        <w:rPr>
          <w:rFonts w:hint="eastAsia"/>
        </w:rPr>
        <w:t>.</w:t>
      </w:r>
    </w:p>
    <w:p w:rsidR="00EC5DEE" w:rsidRDefault="00EC5DEE" w:rsidP="002247E5">
      <w:pPr>
        <w:pStyle w:val="NormalIndent"/>
        <w:numPr>
          <w:ilvl w:val="0"/>
          <w:numId w:val="28"/>
        </w:numPr>
        <w:spacing w:before="93" w:after="93"/>
        <w:ind w:firstLineChars="0"/>
        <w:rPr>
          <w:b/>
        </w:rPr>
      </w:pPr>
      <w:r>
        <w:rPr>
          <w:b/>
        </w:rPr>
        <w:t>MID çok sıcak</w:t>
      </w:r>
    </w:p>
    <w:p w:rsidR="00EC5DEE" w:rsidRDefault="00EC5DEE" w:rsidP="002247E5">
      <w:pPr>
        <w:pStyle w:val="NormalIndent"/>
        <w:spacing w:before="93" w:after="93"/>
        <w:ind w:leftChars="700" w:left="1470" w:firstLineChars="0" w:firstLine="0"/>
      </w:pPr>
      <w:r>
        <w:t>Bu arada birçok uygulama prosedürü kullanıldığında veya ekranın parlaklığı en açık veya şarjlı olduğunda açık olduğunda, MID ateş hissedebilir. Bu normal.</w:t>
      </w:r>
    </w:p>
    <w:p w:rsidR="00EC5DEE" w:rsidRDefault="00EC5DEE" w:rsidP="002247E5">
      <w:pPr>
        <w:pStyle w:val="NormalIndent"/>
        <w:spacing w:before="93" w:after="93"/>
        <w:ind w:firstLineChars="0" w:firstLine="0"/>
        <w:rPr>
          <w:lang w:eastAsia="zh-CN"/>
        </w:rPr>
      </w:pPr>
    </w:p>
    <w:p w:rsidR="00EC5DEE" w:rsidRDefault="00EC5DEE" w:rsidP="002247E5">
      <w:pPr>
        <w:pStyle w:val="NormalIndent"/>
        <w:numPr>
          <w:ilvl w:val="0"/>
          <w:numId w:val="28"/>
        </w:numPr>
        <w:spacing w:before="93" w:after="93"/>
        <w:ind w:firstLineChars="0"/>
        <w:rPr>
          <w:b/>
        </w:rPr>
      </w:pPr>
      <w:r>
        <w:rPr>
          <w:b/>
        </w:rPr>
        <w:t>E-posta ayarlanamaz veya başvuru prosedürünün Kaydedilmesi.</w:t>
      </w:r>
    </w:p>
    <w:p w:rsidR="00EC5DEE" w:rsidRDefault="00EC5DEE" w:rsidP="002247E5">
      <w:pPr>
        <w:pStyle w:val="NormalIndent"/>
        <w:numPr>
          <w:ilvl w:val="0"/>
          <w:numId w:val="24"/>
        </w:numPr>
        <w:spacing w:before="93" w:after="93"/>
        <w:ind w:firstLineChars="0"/>
      </w:pPr>
      <w:r>
        <w:t>İnternetinizin iyi bağlandığından emin olun.</w:t>
      </w:r>
    </w:p>
    <w:p w:rsidR="00EC5DEE" w:rsidRDefault="00EC5DEE" w:rsidP="002247E5">
      <w:pPr>
        <w:pStyle w:val="NormalIndent"/>
        <w:numPr>
          <w:ilvl w:val="0"/>
          <w:numId w:val="24"/>
        </w:numPr>
        <w:spacing w:before="93" w:after="93"/>
        <w:ind w:firstLineChars="0"/>
      </w:pPr>
      <w:r>
        <w:t>E-posta ayar yönteminin doğru olduğundan emin olun.</w:t>
      </w:r>
    </w:p>
    <w:p w:rsidR="00EC5DEE" w:rsidRDefault="00EC5DEE" w:rsidP="002247E5">
      <w:pPr>
        <w:pStyle w:val="NormalIndent"/>
        <w:numPr>
          <w:ilvl w:val="0"/>
          <w:numId w:val="24"/>
        </w:numPr>
        <w:spacing w:before="93" w:after="93"/>
        <w:ind w:firstLineChars="0"/>
      </w:pPr>
      <w:r>
        <w:t>Sistem zamanınızı ve yerel saatinizi koruyun.</w:t>
      </w:r>
    </w:p>
    <w:p w:rsidR="00EC5DEE" w:rsidRDefault="00EC5DEE" w:rsidP="002247E5">
      <w:pPr>
        <w:pStyle w:val="NormalIndent"/>
        <w:spacing w:before="93" w:after="93"/>
        <w:ind w:left="1260" w:firstLineChars="0" w:firstLine="0"/>
        <w:rPr>
          <w:lang w:eastAsia="zh-CN"/>
        </w:rPr>
      </w:pPr>
    </w:p>
    <w:p w:rsidR="00EC5DEE" w:rsidRDefault="00EC5DEE" w:rsidP="002247E5">
      <w:pPr>
        <w:pStyle w:val="NormalIndent"/>
        <w:spacing w:before="93" w:after="93"/>
        <w:ind w:firstLineChars="0" w:firstLine="0"/>
        <w:rPr>
          <w:b/>
        </w:rPr>
      </w:pPr>
      <w:r>
        <w:rPr>
          <w:rFonts w:hint="eastAsia"/>
          <w:b/>
          <w:lang w:eastAsia="zh-CN"/>
        </w:rPr>
        <w:t xml:space="preserve">5.   </w:t>
      </w:r>
      <w:r>
        <w:rPr>
          <w:b/>
          <w:lang w:eastAsia="zh-CN"/>
        </w:rPr>
        <w:t>Sistem anormal ve çalışamıyor.</w:t>
      </w:r>
    </w:p>
    <w:p w:rsidR="00EC5DEE" w:rsidRDefault="00EC5DEE" w:rsidP="002247E5">
      <w:pPr>
        <w:pStyle w:val="NormalIndent"/>
        <w:spacing w:before="93" w:after="93"/>
        <w:ind w:leftChars="700" w:left="1470" w:firstLineChars="0" w:firstLine="0"/>
      </w:pPr>
      <w:r>
        <w:t>Bazı üçüncü taraf uygulama prosedürlerini kurduğunuzda, anormal çalışmaya neden olabilir, sistemi sıfırlamak için Reset tuşuna (güç bağlantı noktasının yanında) basabilirsiniz.</w:t>
      </w:r>
      <w:r>
        <w:rPr>
          <w:rFonts w:hint="eastAsia"/>
        </w:rPr>
        <w:t xml:space="preserve">. </w:t>
      </w:r>
    </w:p>
    <w:p w:rsidR="00EC5DEE" w:rsidRDefault="00EC5DEE" w:rsidP="002247E5">
      <w:pPr>
        <w:pStyle w:val="NormalIndent"/>
        <w:spacing w:before="93" w:after="93"/>
        <w:ind w:firstLineChars="0" w:firstLine="0"/>
      </w:pPr>
    </w:p>
    <w:p w:rsidR="00EC5DEE" w:rsidRDefault="00EC5DEE" w:rsidP="002247E5">
      <w:pPr>
        <w:pStyle w:val="NormalIndent"/>
        <w:spacing w:before="93" w:after="93"/>
        <w:ind w:firstLineChars="0" w:firstLine="0"/>
        <w:rPr>
          <w:b/>
          <w:lang w:eastAsia="zh-CN"/>
        </w:rPr>
      </w:pPr>
      <w:r>
        <w:rPr>
          <w:rFonts w:hint="eastAsia"/>
          <w:b/>
          <w:lang w:eastAsia="zh-CN"/>
        </w:rPr>
        <w:t>6</w:t>
      </w:r>
      <w:r>
        <w:rPr>
          <w:rFonts w:hint="eastAsia"/>
          <w:b/>
        </w:rPr>
        <w:t xml:space="preserve">. </w:t>
      </w:r>
      <w:r>
        <w:rPr>
          <w:rFonts w:hint="eastAsia"/>
          <w:b/>
          <w:lang w:eastAsia="zh-CN"/>
        </w:rPr>
        <w:t xml:space="preserve"> </w:t>
      </w:r>
      <w:r>
        <w:rPr>
          <w:b/>
          <w:lang w:eastAsia="zh-CN"/>
        </w:rPr>
        <w:t>Web sayfası açılamıyor</w:t>
      </w:r>
    </w:p>
    <w:p w:rsidR="00EC5DEE" w:rsidRDefault="00EC5DEE" w:rsidP="002247E5">
      <w:pPr>
        <w:pStyle w:val="NormalIndent"/>
        <w:numPr>
          <w:ilvl w:val="0"/>
          <w:numId w:val="43"/>
        </w:numPr>
        <w:spacing w:before="93" w:after="93"/>
        <w:ind w:firstLineChars="0"/>
      </w:pPr>
      <w:r>
        <w:t>Lütfen rota ile MID arasındaki mesafeyi etkili aralıkta tutun.</w:t>
      </w:r>
    </w:p>
    <w:p w:rsidR="00EC5DEE" w:rsidRDefault="00EC5DEE" w:rsidP="002247E5">
      <w:pPr>
        <w:pStyle w:val="NormalIndent"/>
        <w:numPr>
          <w:ilvl w:val="0"/>
          <w:numId w:val="43"/>
        </w:numPr>
        <w:spacing w:before="93" w:after="93"/>
        <w:ind w:firstLineChars="0"/>
      </w:pPr>
      <w:r>
        <w:t>Lütfen WIFI'yi yeniden başlatıp tekrar deneyin.</w:t>
      </w:r>
    </w:p>
    <w:p w:rsidR="00EC5DEE" w:rsidRDefault="00EC5DEE" w:rsidP="002247E5">
      <w:pPr>
        <w:pStyle w:val="NormalIndent"/>
        <w:spacing w:before="93" w:after="93"/>
        <w:ind w:left="1260" w:firstLineChars="0" w:firstLine="0"/>
        <w:rPr>
          <w:lang w:eastAsia="zh-CN"/>
        </w:rPr>
      </w:pPr>
    </w:p>
    <w:p w:rsidR="00EC5DEE" w:rsidRDefault="00EC5DEE" w:rsidP="002247E5">
      <w:pPr>
        <w:pStyle w:val="NormalIndent"/>
        <w:spacing w:before="93" w:after="93"/>
        <w:ind w:firstLineChars="0" w:firstLine="0"/>
        <w:rPr>
          <w:b/>
          <w:lang w:eastAsia="zh-CN"/>
        </w:rPr>
      </w:pPr>
      <w:bookmarkStart w:id="57" w:name="OLE_LINK4"/>
      <w:bookmarkStart w:id="58" w:name="OLE_LINK5"/>
      <w:r>
        <w:rPr>
          <w:rFonts w:hint="eastAsia"/>
          <w:b/>
          <w:lang w:eastAsia="zh-CN"/>
        </w:rPr>
        <w:t>7</w:t>
      </w:r>
      <w:r>
        <w:rPr>
          <w:rFonts w:hint="eastAsia"/>
          <w:b/>
        </w:rPr>
        <w:t xml:space="preserve">. </w:t>
      </w:r>
      <w:r>
        <w:rPr>
          <w:b/>
        </w:rPr>
        <w:t xml:space="preserve"> MID bazen çok yavaş çalışıyor.</w:t>
      </w:r>
    </w:p>
    <w:bookmarkEnd w:id="57"/>
    <w:p w:rsidR="00EC5DEE" w:rsidRDefault="00EC5DEE" w:rsidP="004766B7">
      <w:pPr>
        <w:pStyle w:val="NormalIndent"/>
        <w:spacing w:before="93" w:after="93"/>
        <w:ind w:firstLineChars="900" w:firstLine="1890"/>
      </w:pPr>
      <w:r>
        <w:t>Normal bir fenomendir. Lütfen, gelişmiş görev yönetimi bölümünde ihtiyacınız olmayan bazı uygulamayı kapatın veya daha fazla sistem kaynağı serbest bırakmak için bazı üçüncü taraf uygulamalarını kaldırın.</w:t>
      </w:r>
      <w:bookmarkEnd w:id="58"/>
    </w:p>
    <w:sectPr w:rsidR="00EC5DEE" w:rsidSect="004766B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3C6" w:rsidRDefault="002423C6">
      <w:r>
        <w:separator/>
      </w:r>
    </w:p>
  </w:endnote>
  <w:endnote w:type="continuationSeparator" w:id="1">
    <w:p w:rsidR="002423C6" w:rsidRDefault="002423C6">
      <w:r>
        <w:continuationSeparator/>
      </w:r>
    </w:p>
  </w:endnote>
</w:endnotes>
</file>

<file path=word/fontTable.xml><?xml version="1.0" encoding="utf-8"?>
<w:fonts xmlns:r="http://schemas.openxmlformats.org/officeDocument/2006/relationships" xmlns:w="http://schemas.openxmlformats.org/wordprocessingml/2006/main">
  <w:font w:name="宋体">
    <w:altName w:val="Arial Unicode MS"/>
    <w:charset w:val="7A"/>
    <w:family w:val="auto"/>
    <w:pitch w:val="default"/>
    <w:sig w:usb0="00000000" w:usb1="288F0000" w:usb2="0000000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DEE" w:rsidRDefault="004766B7">
    <w:pPr>
      <w:pStyle w:val="Footer"/>
      <w:framePr w:wrap="around" w:vAnchor="text" w:hAnchor="margin" w:xAlign="center" w:y="1"/>
      <w:tabs>
        <w:tab w:val="clear" w:pos="4140"/>
        <w:tab w:val="clear" w:pos="8300"/>
        <w:tab w:val="center" w:pos="4153"/>
        <w:tab w:val="right" w:pos="8306"/>
      </w:tabs>
      <w:rPr>
        <w:rStyle w:val="PageNumber"/>
        <w:rFonts w:hint="default"/>
      </w:rPr>
    </w:pPr>
    <w:r>
      <w:fldChar w:fldCharType="begin"/>
    </w:r>
    <w:r w:rsidR="00EC5DEE">
      <w:rPr>
        <w:rStyle w:val="PageNumber"/>
      </w:rPr>
      <w:instrText xml:space="preserve">PAGE  </w:instrText>
    </w:r>
    <w:r>
      <w:fldChar w:fldCharType="separate"/>
    </w:r>
    <w:r w:rsidR="00EC5DEE">
      <w:rPr>
        <w:rStyle w:val="PageNumber"/>
      </w:rPr>
      <w:t>1</w:t>
    </w:r>
    <w:r>
      <w:fldChar w:fldCharType="end"/>
    </w:r>
  </w:p>
  <w:p w:rsidR="00EC5DEE" w:rsidRDefault="00EC5DEE">
    <w:pPr>
      <w:pStyle w:val="Footer"/>
      <w:tabs>
        <w:tab w:val="clear" w:pos="4140"/>
        <w:tab w:val="clear" w:pos="8300"/>
        <w:tab w:val="center" w:pos="4153"/>
        <w:tab w:val="right" w:pos="8306"/>
      </w:tabs>
      <w:rPr>
        <w:rFonts w:hint="default"/>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DEE" w:rsidRDefault="004766B7">
    <w:pPr>
      <w:pStyle w:val="Footer"/>
      <w:framePr w:wrap="around" w:vAnchor="text" w:hAnchor="margin" w:xAlign="center" w:y="1"/>
      <w:tabs>
        <w:tab w:val="clear" w:pos="4140"/>
        <w:tab w:val="clear" w:pos="8300"/>
        <w:tab w:val="center" w:pos="4153"/>
        <w:tab w:val="right" w:pos="8306"/>
      </w:tabs>
      <w:rPr>
        <w:rStyle w:val="PageNumber"/>
        <w:rFonts w:hint="default"/>
      </w:rPr>
    </w:pPr>
    <w:r>
      <w:fldChar w:fldCharType="begin"/>
    </w:r>
    <w:r w:rsidR="00EC5DEE">
      <w:rPr>
        <w:rStyle w:val="PageNumber"/>
      </w:rPr>
      <w:instrText xml:space="preserve">PAGE  </w:instrText>
    </w:r>
    <w:r>
      <w:fldChar w:fldCharType="separate"/>
    </w:r>
    <w:r w:rsidR="002247E5">
      <w:rPr>
        <w:rStyle w:val="PageNumber"/>
        <w:rFonts w:hint="default"/>
        <w:noProof/>
      </w:rPr>
      <w:t>1</w:t>
    </w:r>
    <w:r>
      <w:fldChar w:fldCharType="end"/>
    </w:r>
  </w:p>
  <w:p w:rsidR="00EC5DEE" w:rsidRDefault="00EC5DEE">
    <w:pPr>
      <w:pStyle w:val="Footer"/>
      <w:tabs>
        <w:tab w:val="clear" w:pos="4140"/>
        <w:tab w:val="clear" w:pos="8300"/>
        <w:tab w:val="center" w:pos="4153"/>
        <w:tab w:val="right" w:pos="8306"/>
      </w:tabs>
      <w:rPr>
        <w:rFonts w:hint="defaul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3C6" w:rsidRDefault="002423C6">
      <w:r>
        <w:separator/>
      </w:r>
    </w:p>
  </w:footnote>
  <w:footnote w:type="continuationSeparator" w:id="1">
    <w:p w:rsidR="002423C6" w:rsidRDefault="002423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DEE" w:rsidRDefault="00EC5DEE">
    <w:pPr>
      <w:pStyle w:val="Header"/>
      <w:pBdr>
        <w:bottom w:val="none" w:sz="0" w:space="0" w:color="auto"/>
      </w:pBdr>
      <w:tabs>
        <w:tab w:val="clear" w:pos="4140"/>
        <w:tab w:val="clear" w:pos="8300"/>
        <w:tab w:val="center" w:pos="4153"/>
        <w:tab w:val="right" w:pos="8306"/>
      </w:tabs>
      <w:jc w:val="right"/>
      <w:rPr>
        <w:rFonts w:hint="default"/>
      </w:rPr>
    </w:pPr>
    <w:r>
      <w:t xml:space="preserve"> </w:t>
    </w:r>
  </w:p>
  <w:p w:rsidR="00EC5DEE" w:rsidRDefault="00EC5DEE">
    <w:pPr>
      <w:pStyle w:val="Header"/>
      <w:pBdr>
        <w:bottom w:val="none" w:sz="0" w:space="0" w:color="auto"/>
      </w:pBdr>
      <w:tabs>
        <w:tab w:val="clear" w:pos="4140"/>
        <w:tab w:val="clear" w:pos="8300"/>
        <w:tab w:val="center" w:pos="4153"/>
        <w:tab w:val="right" w:pos="8306"/>
      </w:tabs>
      <w:jc w:val="both"/>
      <w:rPr>
        <w:rFonts w:hint="defaul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900"/>
        </w:tabs>
        <w:ind w:left="900" w:hanging="360"/>
      </w:pPr>
      <w:rPr>
        <w:rFonts w:ascii="宋体" w:eastAsia="宋体" w:hAnsi="宋体" w:hint="default"/>
      </w:rPr>
    </w:lvl>
    <w:lvl w:ilvl="1">
      <w:start w:val="1"/>
      <w:numFmt w:val="decimal"/>
      <w:lvlText w:val="%2."/>
      <w:lvlJc w:val="left"/>
      <w:pPr>
        <w:tabs>
          <w:tab w:val="num" w:pos="900"/>
        </w:tabs>
        <w:ind w:left="900" w:hanging="360"/>
      </w:pPr>
      <w:rPr>
        <w:rFonts w:ascii="宋体" w:eastAsia="宋体" w:hAnsi="宋体" w:hint="default"/>
      </w:r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1">
    <w:nsid w:val="00000002"/>
    <w:multiLevelType w:val="multilevel"/>
    <w:tmpl w:val="0000000B"/>
    <w:lvl w:ilvl="0">
      <w:start w:val="1"/>
      <w:numFmt w:val="decimal"/>
      <w:lvlText w:val="%1."/>
      <w:lvlJc w:val="left"/>
      <w:pPr>
        <w:tabs>
          <w:tab w:val="num" w:pos="1740"/>
        </w:tabs>
        <w:ind w:left="1740" w:hanging="360"/>
      </w:pPr>
      <w:rPr>
        <w:rFonts w:ascii="宋体" w:eastAsia="宋体" w:hAnsi="宋体" w:hint="default"/>
      </w:rPr>
    </w:lvl>
    <w:lvl w:ilvl="1">
      <w:start w:val="1"/>
      <w:numFmt w:val="lowerLetter"/>
      <w:lvlText w:val="%2)"/>
      <w:lvlJc w:val="left"/>
      <w:pPr>
        <w:tabs>
          <w:tab w:val="num" w:pos="2220"/>
        </w:tabs>
        <w:ind w:left="2220" w:hanging="420"/>
      </w:pPr>
    </w:lvl>
    <w:lvl w:ilvl="2">
      <w:start w:val="1"/>
      <w:numFmt w:val="lowerRoman"/>
      <w:lvlText w:val="%3."/>
      <w:lvlJc w:val="right"/>
      <w:pPr>
        <w:tabs>
          <w:tab w:val="num" w:pos="2640"/>
        </w:tabs>
        <w:ind w:left="2640" w:hanging="420"/>
      </w:pPr>
    </w:lvl>
    <w:lvl w:ilvl="3">
      <w:start w:val="1"/>
      <w:numFmt w:val="decimal"/>
      <w:lvlText w:val="%4."/>
      <w:lvlJc w:val="left"/>
      <w:pPr>
        <w:tabs>
          <w:tab w:val="num" w:pos="3060"/>
        </w:tabs>
        <w:ind w:left="3060" w:hanging="420"/>
      </w:pPr>
    </w:lvl>
    <w:lvl w:ilvl="4">
      <w:start w:val="1"/>
      <w:numFmt w:val="lowerLetter"/>
      <w:lvlText w:val="%5)"/>
      <w:lvlJc w:val="left"/>
      <w:pPr>
        <w:tabs>
          <w:tab w:val="num" w:pos="3480"/>
        </w:tabs>
        <w:ind w:left="3480" w:hanging="420"/>
      </w:pPr>
    </w:lvl>
    <w:lvl w:ilvl="5">
      <w:start w:val="1"/>
      <w:numFmt w:val="lowerRoman"/>
      <w:lvlText w:val="%6."/>
      <w:lvlJc w:val="right"/>
      <w:pPr>
        <w:tabs>
          <w:tab w:val="num" w:pos="3900"/>
        </w:tabs>
        <w:ind w:left="3900" w:hanging="420"/>
      </w:pPr>
    </w:lvl>
    <w:lvl w:ilvl="6">
      <w:start w:val="1"/>
      <w:numFmt w:val="decimal"/>
      <w:lvlText w:val="%7."/>
      <w:lvlJc w:val="left"/>
      <w:pPr>
        <w:tabs>
          <w:tab w:val="num" w:pos="4320"/>
        </w:tabs>
        <w:ind w:left="4320" w:hanging="420"/>
      </w:pPr>
    </w:lvl>
    <w:lvl w:ilvl="7">
      <w:start w:val="1"/>
      <w:numFmt w:val="lowerLetter"/>
      <w:lvlText w:val="%8)"/>
      <w:lvlJc w:val="left"/>
      <w:pPr>
        <w:tabs>
          <w:tab w:val="num" w:pos="4740"/>
        </w:tabs>
        <w:ind w:left="4740" w:hanging="420"/>
      </w:pPr>
    </w:lvl>
    <w:lvl w:ilvl="8">
      <w:start w:val="1"/>
      <w:numFmt w:val="lowerRoman"/>
      <w:lvlText w:val="%9."/>
      <w:lvlJc w:val="right"/>
      <w:pPr>
        <w:tabs>
          <w:tab w:val="num" w:pos="5160"/>
        </w:tabs>
        <w:ind w:left="5160" w:hanging="420"/>
      </w:pPr>
    </w:lvl>
  </w:abstractNum>
  <w:abstractNum w:abstractNumId="2">
    <w:nsid w:val="00000003"/>
    <w:multiLevelType w:val="multilevel"/>
    <w:tmpl w:val="0000000C"/>
    <w:lvl w:ilvl="0">
      <w:start w:val="1"/>
      <w:numFmt w:val="decimal"/>
      <w:lvlText w:val="%1."/>
      <w:lvlJc w:val="left"/>
      <w:pPr>
        <w:tabs>
          <w:tab w:val="num" w:pos="1680"/>
        </w:tabs>
        <w:ind w:left="1680" w:hanging="420"/>
      </w:pPr>
      <w:rPr>
        <w:rFonts w:hint="default"/>
      </w:rPr>
    </w:lvl>
    <w:lvl w:ilvl="1">
      <w:start w:val="1"/>
      <w:numFmt w:val="decimal"/>
      <w:lvlText w:val="%2."/>
      <w:lvlJc w:val="left"/>
      <w:pPr>
        <w:tabs>
          <w:tab w:val="num" w:pos="2040"/>
        </w:tabs>
        <w:ind w:left="2040" w:hanging="360"/>
      </w:pPr>
      <w:rPr>
        <w:rFonts w:ascii="宋体" w:eastAsia="宋体" w:hAnsi="宋体" w:hint="default"/>
      </w:rPr>
    </w:lvl>
    <w:lvl w:ilvl="2">
      <w:start w:val="1"/>
      <w:numFmt w:val="lowerRoman"/>
      <w:lvlText w:val="%3."/>
      <w:lvlJc w:val="right"/>
      <w:pPr>
        <w:tabs>
          <w:tab w:val="num" w:pos="2520"/>
        </w:tabs>
        <w:ind w:left="2520" w:hanging="420"/>
      </w:pPr>
    </w:lvl>
    <w:lvl w:ilvl="3">
      <w:start w:val="1"/>
      <w:numFmt w:val="decimal"/>
      <w:lvlText w:val="%4."/>
      <w:lvlJc w:val="left"/>
      <w:pPr>
        <w:tabs>
          <w:tab w:val="num" w:pos="2940"/>
        </w:tabs>
        <w:ind w:left="2940" w:hanging="420"/>
      </w:pPr>
    </w:lvl>
    <w:lvl w:ilvl="4">
      <w:start w:val="1"/>
      <w:numFmt w:val="lowerLetter"/>
      <w:lvlText w:val="%5)"/>
      <w:lvlJc w:val="left"/>
      <w:pPr>
        <w:tabs>
          <w:tab w:val="num" w:pos="3360"/>
        </w:tabs>
        <w:ind w:left="3360" w:hanging="420"/>
      </w:pPr>
    </w:lvl>
    <w:lvl w:ilvl="5">
      <w:start w:val="1"/>
      <w:numFmt w:val="lowerRoman"/>
      <w:lvlText w:val="%6."/>
      <w:lvlJc w:val="right"/>
      <w:pPr>
        <w:tabs>
          <w:tab w:val="num" w:pos="3780"/>
        </w:tabs>
        <w:ind w:left="3780" w:hanging="420"/>
      </w:pPr>
    </w:lvl>
    <w:lvl w:ilvl="6">
      <w:start w:val="1"/>
      <w:numFmt w:val="decimal"/>
      <w:lvlText w:val="%7."/>
      <w:lvlJc w:val="left"/>
      <w:pPr>
        <w:tabs>
          <w:tab w:val="num" w:pos="4200"/>
        </w:tabs>
        <w:ind w:left="4200" w:hanging="420"/>
      </w:pPr>
    </w:lvl>
    <w:lvl w:ilvl="7">
      <w:start w:val="1"/>
      <w:numFmt w:val="lowerLetter"/>
      <w:lvlText w:val="%8)"/>
      <w:lvlJc w:val="left"/>
      <w:pPr>
        <w:tabs>
          <w:tab w:val="num" w:pos="4620"/>
        </w:tabs>
        <w:ind w:left="4620" w:hanging="420"/>
      </w:pPr>
    </w:lvl>
    <w:lvl w:ilvl="8">
      <w:start w:val="1"/>
      <w:numFmt w:val="lowerRoman"/>
      <w:lvlText w:val="%9."/>
      <w:lvlJc w:val="right"/>
      <w:pPr>
        <w:tabs>
          <w:tab w:val="num" w:pos="5040"/>
        </w:tabs>
        <w:ind w:left="5040" w:hanging="420"/>
      </w:pPr>
    </w:lvl>
  </w:abstractNum>
  <w:abstractNum w:abstractNumId="3">
    <w:nsid w:val="00000004"/>
    <w:multiLevelType w:val="multilevel"/>
    <w:tmpl w:val="0000000D"/>
    <w:lvl w:ilvl="0">
      <w:start w:val="1"/>
      <w:numFmt w:val="decimal"/>
      <w:lvlText w:val="%1."/>
      <w:lvlJc w:val="left"/>
      <w:pPr>
        <w:tabs>
          <w:tab w:val="num" w:pos="1763"/>
        </w:tabs>
        <w:ind w:left="1763" w:hanging="420"/>
      </w:pPr>
      <w:rPr>
        <w:color w:val="000000"/>
      </w:rPr>
    </w:lvl>
    <w:lvl w:ilvl="1">
      <w:start w:val="1"/>
      <w:numFmt w:val="bullet"/>
      <w:lvlText w:val=""/>
      <w:lvlJc w:val="left"/>
      <w:pPr>
        <w:tabs>
          <w:tab w:val="num" w:pos="2183"/>
        </w:tabs>
        <w:ind w:left="2183" w:hanging="420"/>
      </w:pPr>
      <w:rPr>
        <w:rFonts w:ascii="Wingdings" w:hAnsi="Wingdings" w:hint="default"/>
        <w:color w:val="000000"/>
      </w:rPr>
    </w:lvl>
    <w:lvl w:ilvl="2">
      <w:start w:val="1"/>
      <w:numFmt w:val="lowerRoman"/>
      <w:lvlText w:val="%3."/>
      <w:lvlJc w:val="right"/>
      <w:pPr>
        <w:tabs>
          <w:tab w:val="num" w:pos="2603"/>
        </w:tabs>
        <w:ind w:left="2603" w:hanging="420"/>
      </w:pPr>
    </w:lvl>
    <w:lvl w:ilvl="3">
      <w:start w:val="1"/>
      <w:numFmt w:val="decimal"/>
      <w:lvlText w:val="%4."/>
      <w:lvlJc w:val="left"/>
      <w:pPr>
        <w:tabs>
          <w:tab w:val="num" w:pos="3023"/>
        </w:tabs>
        <w:ind w:left="3023" w:hanging="420"/>
      </w:pPr>
    </w:lvl>
    <w:lvl w:ilvl="4">
      <w:start w:val="1"/>
      <w:numFmt w:val="lowerLetter"/>
      <w:lvlText w:val="%5)"/>
      <w:lvlJc w:val="left"/>
      <w:pPr>
        <w:tabs>
          <w:tab w:val="num" w:pos="3443"/>
        </w:tabs>
        <w:ind w:left="3443" w:hanging="420"/>
      </w:pPr>
    </w:lvl>
    <w:lvl w:ilvl="5">
      <w:start w:val="1"/>
      <w:numFmt w:val="lowerRoman"/>
      <w:lvlText w:val="%6."/>
      <w:lvlJc w:val="right"/>
      <w:pPr>
        <w:tabs>
          <w:tab w:val="num" w:pos="3863"/>
        </w:tabs>
        <w:ind w:left="3863" w:hanging="420"/>
      </w:pPr>
    </w:lvl>
    <w:lvl w:ilvl="6">
      <w:start w:val="1"/>
      <w:numFmt w:val="decimal"/>
      <w:lvlText w:val="%7."/>
      <w:lvlJc w:val="left"/>
      <w:pPr>
        <w:tabs>
          <w:tab w:val="num" w:pos="4283"/>
        </w:tabs>
        <w:ind w:left="4283" w:hanging="420"/>
      </w:pPr>
    </w:lvl>
    <w:lvl w:ilvl="7">
      <w:start w:val="1"/>
      <w:numFmt w:val="lowerLetter"/>
      <w:lvlText w:val="%8)"/>
      <w:lvlJc w:val="left"/>
      <w:pPr>
        <w:tabs>
          <w:tab w:val="num" w:pos="4703"/>
        </w:tabs>
        <w:ind w:left="4703" w:hanging="420"/>
      </w:pPr>
    </w:lvl>
    <w:lvl w:ilvl="8">
      <w:start w:val="1"/>
      <w:numFmt w:val="lowerRoman"/>
      <w:lvlText w:val="%9."/>
      <w:lvlJc w:val="right"/>
      <w:pPr>
        <w:tabs>
          <w:tab w:val="num" w:pos="5123"/>
        </w:tabs>
        <w:ind w:left="5123" w:hanging="420"/>
      </w:pPr>
    </w:lvl>
  </w:abstractNum>
  <w:abstractNum w:abstractNumId="4">
    <w:nsid w:val="00000005"/>
    <w:multiLevelType w:val="multilevel"/>
    <w:tmpl w:val="0000000E"/>
    <w:lvl w:ilvl="0">
      <w:start w:val="1"/>
      <w:numFmt w:val="bullet"/>
      <w:lvlText w:val=""/>
      <w:lvlJc w:val="left"/>
      <w:pPr>
        <w:tabs>
          <w:tab w:val="num" w:pos="960"/>
        </w:tabs>
        <w:ind w:left="960" w:hanging="420"/>
      </w:pPr>
      <w:rPr>
        <w:rFonts w:ascii="Wingdings" w:hAnsi="Wingdings" w:hint="default"/>
      </w:rPr>
    </w:lvl>
    <w:lvl w:ilvl="1">
      <w:start w:val="1"/>
      <w:numFmt w:val="decimal"/>
      <w:lvlText w:val="%2."/>
      <w:lvlJc w:val="left"/>
      <w:pPr>
        <w:tabs>
          <w:tab w:val="num" w:pos="960"/>
        </w:tabs>
        <w:ind w:left="960" w:hanging="420"/>
      </w:pPr>
      <w:rPr>
        <w:rFont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5">
    <w:nsid w:val="00000006"/>
    <w:multiLevelType w:val="multilevel"/>
    <w:tmpl w:val="0000000F"/>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000007"/>
    <w:multiLevelType w:val="multilevel"/>
    <w:tmpl w:val="00000010"/>
    <w:lvl w:ilvl="0">
      <w:start w:val="1"/>
      <w:numFmt w:val="decimal"/>
      <w:lvlText w:val="%1．"/>
      <w:lvlJc w:val="left"/>
      <w:pPr>
        <w:tabs>
          <w:tab w:val="num" w:pos="1080"/>
        </w:tabs>
        <w:ind w:left="886" w:hanging="166"/>
      </w:pPr>
      <w:rPr>
        <w:rFonts w:hint="default"/>
      </w:rPr>
    </w:lvl>
    <w:lvl w:ilvl="1">
      <w:start w:val="1"/>
      <w:numFmt w:val="decimal"/>
      <w:lvlText w:val="%2."/>
      <w:lvlJc w:val="left"/>
      <w:pPr>
        <w:tabs>
          <w:tab w:val="num" w:pos="1635"/>
        </w:tabs>
        <w:ind w:left="1635" w:hanging="360"/>
      </w:pPr>
      <w:rPr>
        <w:rFonts w:ascii="宋体" w:eastAsia="宋体" w:hAnsi="宋体" w:hint="default"/>
      </w:rPr>
    </w:lvl>
    <w:lvl w:ilvl="2">
      <w:start w:val="1"/>
      <w:numFmt w:val="lowerRoman"/>
      <w:lvlText w:val="%3."/>
      <w:lvlJc w:val="right"/>
      <w:pPr>
        <w:tabs>
          <w:tab w:val="num" w:pos="2115"/>
        </w:tabs>
        <w:ind w:left="2115" w:hanging="420"/>
      </w:pPr>
    </w:lvl>
    <w:lvl w:ilvl="3">
      <w:start w:val="1"/>
      <w:numFmt w:val="decimal"/>
      <w:lvlText w:val="%4."/>
      <w:lvlJc w:val="left"/>
      <w:pPr>
        <w:tabs>
          <w:tab w:val="num" w:pos="2535"/>
        </w:tabs>
        <w:ind w:left="2535" w:hanging="420"/>
      </w:pPr>
    </w:lvl>
    <w:lvl w:ilvl="4">
      <w:start w:val="1"/>
      <w:numFmt w:val="lowerLetter"/>
      <w:lvlText w:val="%5)"/>
      <w:lvlJc w:val="left"/>
      <w:pPr>
        <w:tabs>
          <w:tab w:val="num" w:pos="2955"/>
        </w:tabs>
        <w:ind w:left="2955" w:hanging="420"/>
      </w:pPr>
    </w:lvl>
    <w:lvl w:ilvl="5">
      <w:start w:val="1"/>
      <w:numFmt w:val="lowerRoman"/>
      <w:lvlText w:val="%6."/>
      <w:lvlJc w:val="right"/>
      <w:pPr>
        <w:tabs>
          <w:tab w:val="num" w:pos="3375"/>
        </w:tabs>
        <w:ind w:left="3375" w:hanging="420"/>
      </w:pPr>
    </w:lvl>
    <w:lvl w:ilvl="6">
      <w:start w:val="1"/>
      <w:numFmt w:val="decimal"/>
      <w:lvlText w:val="%7."/>
      <w:lvlJc w:val="left"/>
      <w:pPr>
        <w:tabs>
          <w:tab w:val="num" w:pos="3795"/>
        </w:tabs>
        <w:ind w:left="3795" w:hanging="420"/>
      </w:pPr>
    </w:lvl>
    <w:lvl w:ilvl="7">
      <w:start w:val="1"/>
      <w:numFmt w:val="lowerLetter"/>
      <w:lvlText w:val="%8)"/>
      <w:lvlJc w:val="left"/>
      <w:pPr>
        <w:tabs>
          <w:tab w:val="num" w:pos="4215"/>
        </w:tabs>
        <w:ind w:left="4215" w:hanging="420"/>
      </w:pPr>
    </w:lvl>
    <w:lvl w:ilvl="8">
      <w:start w:val="1"/>
      <w:numFmt w:val="lowerRoman"/>
      <w:lvlText w:val="%9."/>
      <w:lvlJc w:val="right"/>
      <w:pPr>
        <w:tabs>
          <w:tab w:val="num" w:pos="4635"/>
        </w:tabs>
        <w:ind w:left="4635" w:hanging="420"/>
      </w:pPr>
    </w:lvl>
  </w:abstractNum>
  <w:abstractNum w:abstractNumId="7">
    <w:nsid w:val="00000008"/>
    <w:multiLevelType w:val="multilevel"/>
    <w:tmpl w:val="00000011"/>
    <w:lvl w:ilvl="0">
      <w:start w:val="1"/>
      <w:numFmt w:val="decimal"/>
      <w:lvlText w:val="%1．"/>
      <w:lvlJc w:val="left"/>
      <w:pPr>
        <w:tabs>
          <w:tab w:val="num" w:pos="1440"/>
        </w:tabs>
        <w:ind w:left="1440" w:hanging="360"/>
      </w:pPr>
      <w:rPr>
        <w:rFonts w:ascii="宋体" w:eastAsia="宋体" w:hAnsi="宋体" w:hint="default"/>
      </w:rPr>
    </w:lvl>
    <w:lvl w:ilvl="1">
      <w:start w:val="1"/>
      <w:numFmt w:val="decimal"/>
      <w:lvlText w:val="%2."/>
      <w:lvlJc w:val="left"/>
      <w:pPr>
        <w:tabs>
          <w:tab w:val="num" w:pos="1860"/>
        </w:tabs>
        <w:ind w:left="1860" w:hanging="360"/>
      </w:pPr>
      <w:rPr>
        <w:rFonts w:ascii="宋体" w:eastAsia="宋体" w:hAnsi="宋体" w:hint="default"/>
        <w:b/>
      </w:rPr>
    </w:lvl>
    <w:lvl w:ilvl="2">
      <w:start w:val="1"/>
      <w:numFmt w:val="lowerRoman"/>
      <w:lvlText w:val="%3."/>
      <w:lvlJc w:val="right"/>
      <w:pPr>
        <w:tabs>
          <w:tab w:val="num" w:pos="2340"/>
        </w:tabs>
        <w:ind w:left="2340" w:hanging="420"/>
      </w:pPr>
    </w:lvl>
    <w:lvl w:ilvl="3">
      <w:start w:val="1"/>
      <w:numFmt w:val="decimal"/>
      <w:lvlText w:val="%4."/>
      <w:lvlJc w:val="left"/>
      <w:pPr>
        <w:tabs>
          <w:tab w:val="num" w:pos="2760"/>
        </w:tabs>
        <w:ind w:left="2760" w:hanging="420"/>
      </w:pPr>
    </w:lvl>
    <w:lvl w:ilvl="4">
      <w:start w:val="1"/>
      <w:numFmt w:val="lowerLetter"/>
      <w:lvlText w:val="%5)"/>
      <w:lvlJc w:val="left"/>
      <w:pPr>
        <w:tabs>
          <w:tab w:val="num" w:pos="3180"/>
        </w:tabs>
        <w:ind w:left="3180" w:hanging="420"/>
      </w:pPr>
    </w:lvl>
    <w:lvl w:ilvl="5">
      <w:start w:val="1"/>
      <w:numFmt w:val="lowerRoman"/>
      <w:lvlText w:val="%6."/>
      <w:lvlJc w:val="right"/>
      <w:pPr>
        <w:tabs>
          <w:tab w:val="num" w:pos="3600"/>
        </w:tabs>
        <w:ind w:left="3600" w:hanging="420"/>
      </w:pPr>
    </w:lvl>
    <w:lvl w:ilvl="6">
      <w:start w:val="1"/>
      <w:numFmt w:val="decimal"/>
      <w:lvlText w:val="%7."/>
      <w:lvlJc w:val="left"/>
      <w:pPr>
        <w:tabs>
          <w:tab w:val="num" w:pos="4020"/>
        </w:tabs>
        <w:ind w:left="4020" w:hanging="420"/>
      </w:pPr>
    </w:lvl>
    <w:lvl w:ilvl="7">
      <w:start w:val="1"/>
      <w:numFmt w:val="lowerLetter"/>
      <w:lvlText w:val="%8)"/>
      <w:lvlJc w:val="left"/>
      <w:pPr>
        <w:tabs>
          <w:tab w:val="num" w:pos="4440"/>
        </w:tabs>
        <w:ind w:left="4440" w:hanging="420"/>
      </w:pPr>
    </w:lvl>
    <w:lvl w:ilvl="8">
      <w:start w:val="1"/>
      <w:numFmt w:val="lowerRoman"/>
      <w:lvlText w:val="%9."/>
      <w:lvlJc w:val="right"/>
      <w:pPr>
        <w:tabs>
          <w:tab w:val="num" w:pos="4860"/>
        </w:tabs>
        <w:ind w:left="4860" w:hanging="420"/>
      </w:pPr>
    </w:lvl>
  </w:abstractNum>
  <w:abstractNum w:abstractNumId="8">
    <w:nsid w:val="00000009"/>
    <w:multiLevelType w:val="multilevel"/>
    <w:tmpl w:val="00000012"/>
    <w:lvl w:ilvl="0">
      <w:start w:val="1"/>
      <w:numFmt w:val="decimal"/>
      <w:lvlText w:val="%1."/>
      <w:lvlJc w:val="left"/>
      <w:pPr>
        <w:tabs>
          <w:tab w:val="num" w:pos="1440"/>
        </w:tabs>
        <w:ind w:left="1440" w:hanging="360"/>
      </w:pPr>
      <w:rPr>
        <w:rFonts w:ascii="宋体" w:eastAsia="宋体" w:hAnsi="宋体" w:hint="default"/>
      </w:rPr>
    </w:lvl>
    <w:lvl w:ilvl="1">
      <w:start w:val="1"/>
      <w:numFmt w:val="lowerLetter"/>
      <w:lvlText w:val="%2)"/>
      <w:lvlJc w:val="left"/>
      <w:pPr>
        <w:tabs>
          <w:tab w:val="num" w:pos="1650"/>
        </w:tabs>
        <w:ind w:left="1650" w:hanging="420"/>
      </w:pPr>
    </w:lvl>
    <w:lvl w:ilvl="2">
      <w:start w:val="1"/>
      <w:numFmt w:val="lowerRoman"/>
      <w:lvlText w:val="%3."/>
      <w:lvlJc w:val="right"/>
      <w:pPr>
        <w:tabs>
          <w:tab w:val="num" w:pos="2070"/>
        </w:tabs>
        <w:ind w:left="2070" w:hanging="420"/>
      </w:pPr>
    </w:lvl>
    <w:lvl w:ilvl="3">
      <w:start w:val="1"/>
      <w:numFmt w:val="decimal"/>
      <w:lvlText w:val="%4."/>
      <w:lvlJc w:val="left"/>
      <w:pPr>
        <w:tabs>
          <w:tab w:val="num" w:pos="2490"/>
        </w:tabs>
        <w:ind w:left="2490" w:hanging="420"/>
      </w:pPr>
    </w:lvl>
    <w:lvl w:ilvl="4">
      <w:start w:val="1"/>
      <w:numFmt w:val="lowerLetter"/>
      <w:lvlText w:val="%5)"/>
      <w:lvlJc w:val="left"/>
      <w:pPr>
        <w:tabs>
          <w:tab w:val="num" w:pos="2910"/>
        </w:tabs>
        <w:ind w:left="2910" w:hanging="420"/>
      </w:pPr>
    </w:lvl>
    <w:lvl w:ilvl="5">
      <w:start w:val="1"/>
      <w:numFmt w:val="lowerRoman"/>
      <w:lvlText w:val="%6."/>
      <w:lvlJc w:val="right"/>
      <w:pPr>
        <w:tabs>
          <w:tab w:val="num" w:pos="3330"/>
        </w:tabs>
        <w:ind w:left="3330" w:hanging="420"/>
      </w:pPr>
    </w:lvl>
    <w:lvl w:ilvl="6">
      <w:start w:val="1"/>
      <w:numFmt w:val="decimal"/>
      <w:lvlText w:val="%7."/>
      <w:lvlJc w:val="left"/>
      <w:pPr>
        <w:tabs>
          <w:tab w:val="num" w:pos="3750"/>
        </w:tabs>
        <w:ind w:left="3750" w:hanging="420"/>
      </w:pPr>
    </w:lvl>
    <w:lvl w:ilvl="7">
      <w:start w:val="1"/>
      <w:numFmt w:val="lowerLetter"/>
      <w:lvlText w:val="%8)"/>
      <w:lvlJc w:val="left"/>
      <w:pPr>
        <w:tabs>
          <w:tab w:val="num" w:pos="4170"/>
        </w:tabs>
        <w:ind w:left="4170" w:hanging="420"/>
      </w:pPr>
    </w:lvl>
    <w:lvl w:ilvl="8">
      <w:start w:val="1"/>
      <w:numFmt w:val="lowerRoman"/>
      <w:lvlText w:val="%9."/>
      <w:lvlJc w:val="right"/>
      <w:pPr>
        <w:tabs>
          <w:tab w:val="num" w:pos="4590"/>
        </w:tabs>
        <w:ind w:left="4590" w:hanging="420"/>
      </w:pPr>
    </w:lvl>
  </w:abstractNum>
  <w:abstractNum w:abstractNumId="9">
    <w:nsid w:val="0000000A"/>
    <w:multiLevelType w:val="multilevel"/>
    <w:tmpl w:val="00000014"/>
    <w:lvl w:ilvl="0">
      <w:start w:val="1"/>
      <w:numFmt w:val="decimal"/>
      <w:lvlText w:val="%1."/>
      <w:lvlJc w:val="left"/>
      <w:pPr>
        <w:tabs>
          <w:tab w:val="num" w:pos="900"/>
        </w:tabs>
        <w:ind w:left="900" w:hanging="360"/>
      </w:pPr>
      <w:rPr>
        <w:rFonts w:ascii="宋体" w:eastAsia="宋体" w:hAnsi="宋体" w:hint="default"/>
      </w:rPr>
    </w:lvl>
    <w:lvl w:ilvl="1">
      <w:start w:val="1"/>
      <w:numFmt w:val="decimal"/>
      <w:lvlText w:val="%2."/>
      <w:lvlJc w:val="left"/>
      <w:pPr>
        <w:tabs>
          <w:tab w:val="num" w:pos="1526"/>
        </w:tabs>
        <w:ind w:left="1526" w:hanging="360"/>
      </w:pPr>
      <w:rPr>
        <w:rFonts w:ascii="宋体" w:eastAsia="宋体" w:hAnsi="宋体" w:hint="default"/>
      </w:rPr>
    </w:lvl>
    <w:lvl w:ilvl="2">
      <w:start w:val="1"/>
      <w:numFmt w:val="decimal"/>
      <w:lvlText w:val="%3."/>
      <w:lvlJc w:val="left"/>
      <w:pPr>
        <w:tabs>
          <w:tab w:val="num" w:pos="1946"/>
        </w:tabs>
        <w:ind w:left="1946" w:hanging="360"/>
      </w:pPr>
      <w:rPr>
        <w:rFonts w:ascii="宋体" w:eastAsia="宋体" w:hAnsi="宋体" w:hint="default"/>
      </w:rPr>
    </w:lvl>
    <w:lvl w:ilvl="3">
      <w:start w:val="1"/>
      <w:numFmt w:val="decimal"/>
      <w:lvlText w:val="%4."/>
      <w:lvlJc w:val="left"/>
      <w:pPr>
        <w:tabs>
          <w:tab w:val="num" w:pos="1800"/>
        </w:tabs>
        <w:ind w:left="1800" w:hanging="360"/>
      </w:pPr>
      <w:rPr>
        <w:rFonts w:ascii="宋体" w:eastAsia="宋体" w:hAnsi="宋体" w:hint="default"/>
      </w:rPr>
    </w:lvl>
    <w:lvl w:ilvl="4">
      <w:start w:val="1"/>
      <w:numFmt w:val="lowerLetter"/>
      <w:lvlText w:val="%5)"/>
      <w:lvlJc w:val="left"/>
      <w:pPr>
        <w:tabs>
          <w:tab w:val="num" w:pos="2846"/>
        </w:tabs>
        <w:ind w:left="2846" w:hanging="420"/>
      </w:pPr>
    </w:lvl>
    <w:lvl w:ilvl="5">
      <w:start w:val="1"/>
      <w:numFmt w:val="lowerRoman"/>
      <w:lvlText w:val="%6."/>
      <w:lvlJc w:val="right"/>
      <w:pPr>
        <w:tabs>
          <w:tab w:val="num" w:pos="3266"/>
        </w:tabs>
        <w:ind w:left="3266" w:hanging="420"/>
      </w:pPr>
    </w:lvl>
    <w:lvl w:ilvl="6">
      <w:start w:val="1"/>
      <w:numFmt w:val="decimal"/>
      <w:lvlText w:val="%7."/>
      <w:lvlJc w:val="left"/>
      <w:pPr>
        <w:tabs>
          <w:tab w:val="num" w:pos="3686"/>
        </w:tabs>
        <w:ind w:left="3686" w:hanging="420"/>
      </w:pPr>
    </w:lvl>
    <w:lvl w:ilvl="7">
      <w:start w:val="1"/>
      <w:numFmt w:val="lowerLetter"/>
      <w:lvlText w:val="%8)"/>
      <w:lvlJc w:val="left"/>
      <w:pPr>
        <w:tabs>
          <w:tab w:val="num" w:pos="4106"/>
        </w:tabs>
        <w:ind w:left="4106" w:hanging="420"/>
      </w:pPr>
    </w:lvl>
    <w:lvl w:ilvl="8">
      <w:start w:val="1"/>
      <w:numFmt w:val="lowerRoman"/>
      <w:lvlText w:val="%9."/>
      <w:lvlJc w:val="right"/>
      <w:pPr>
        <w:tabs>
          <w:tab w:val="num" w:pos="4526"/>
        </w:tabs>
        <w:ind w:left="4526" w:hanging="420"/>
      </w:pPr>
    </w:lvl>
  </w:abstractNum>
  <w:abstractNum w:abstractNumId="10">
    <w:nsid w:val="0000000B"/>
    <w:multiLevelType w:val="multilevel"/>
    <w:tmpl w:val="00000015"/>
    <w:lvl w:ilvl="0">
      <w:start w:val="1"/>
      <w:numFmt w:val="bullet"/>
      <w:lvlText w:val=""/>
      <w:lvlJc w:val="left"/>
      <w:pPr>
        <w:tabs>
          <w:tab w:val="num" w:pos="2040"/>
        </w:tabs>
        <w:ind w:left="2040" w:hanging="420"/>
      </w:pPr>
      <w:rPr>
        <w:rFonts w:ascii="Wingdings" w:hAnsi="Wingdings" w:hint="default"/>
      </w:rPr>
    </w:lvl>
    <w:lvl w:ilvl="1">
      <w:start w:val="1"/>
      <w:numFmt w:val="bullet"/>
      <w:lvlText w:val=""/>
      <w:lvlJc w:val="left"/>
      <w:pPr>
        <w:tabs>
          <w:tab w:val="num" w:pos="2310"/>
        </w:tabs>
        <w:ind w:left="2310" w:hanging="420"/>
      </w:pPr>
      <w:rPr>
        <w:rFonts w:ascii="Wingdings" w:hAnsi="Wingdings" w:hint="default"/>
      </w:rPr>
    </w:lvl>
    <w:lvl w:ilvl="2">
      <w:start w:val="1"/>
      <w:numFmt w:val="bullet"/>
      <w:lvlText w:val=""/>
      <w:lvlJc w:val="left"/>
      <w:pPr>
        <w:tabs>
          <w:tab w:val="num" w:pos="2730"/>
        </w:tabs>
        <w:ind w:left="2730" w:hanging="420"/>
      </w:pPr>
      <w:rPr>
        <w:rFonts w:ascii="Wingdings" w:hAnsi="Wingdings" w:hint="default"/>
      </w:rPr>
    </w:lvl>
    <w:lvl w:ilvl="3">
      <w:start w:val="1"/>
      <w:numFmt w:val="bullet"/>
      <w:lvlText w:val=""/>
      <w:lvlJc w:val="left"/>
      <w:pPr>
        <w:tabs>
          <w:tab w:val="num" w:pos="3150"/>
        </w:tabs>
        <w:ind w:left="3150" w:hanging="420"/>
      </w:pPr>
      <w:rPr>
        <w:rFonts w:ascii="Wingdings" w:hAnsi="Wingdings" w:hint="default"/>
      </w:rPr>
    </w:lvl>
    <w:lvl w:ilvl="4">
      <w:start w:val="1"/>
      <w:numFmt w:val="bullet"/>
      <w:lvlText w:val=""/>
      <w:lvlJc w:val="left"/>
      <w:pPr>
        <w:tabs>
          <w:tab w:val="num" w:pos="3570"/>
        </w:tabs>
        <w:ind w:left="3570" w:hanging="420"/>
      </w:pPr>
      <w:rPr>
        <w:rFonts w:ascii="Wingdings" w:hAnsi="Wingdings" w:hint="default"/>
      </w:rPr>
    </w:lvl>
    <w:lvl w:ilvl="5">
      <w:start w:val="1"/>
      <w:numFmt w:val="bullet"/>
      <w:lvlText w:val=""/>
      <w:lvlJc w:val="left"/>
      <w:pPr>
        <w:tabs>
          <w:tab w:val="num" w:pos="3990"/>
        </w:tabs>
        <w:ind w:left="3990" w:hanging="420"/>
      </w:pPr>
      <w:rPr>
        <w:rFonts w:ascii="Wingdings" w:hAnsi="Wingdings" w:hint="default"/>
      </w:rPr>
    </w:lvl>
    <w:lvl w:ilvl="6">
      <w:start w:val="1"/>
      <w:numFmt w:val="bullet"/>
      <w:lvlText w:val=""/>
      <w:lvlJc w:val="left"/>
      <w:pPr>
        <w:tabs>
          <w:tab w:val="num" w:pos="4410"/>
        </w:tabs>
        <w:ind w:left="4410" w:hanging="420"/>
      </w:pPr>
      <w:rPr>
        <w:rFonts w:ascii="Wingdings" w:hAnsi="Wingdings" w:hint="default"/>
      </w:rPr>
    </w:lvl>
    <w:lvl w:ilvl="7">
      <w:start w:val="1"/>
      <w:numFmt w:val="bullet"/>
      <w:lvlText w:val=""/>
      <w:lvlJc w:val="left"/>
      <w:pPr>
        <w:tabs>
          <w:tab w:val="num" w:pos="4830"/>
        </w:tabs>
        <w:ind w:left="4830" w:hanging="420"/>
      </w:pPr>
      <w:rPr>
        <w:rFonts w:ascii="Wingdings" w:hAnsi="Wingdings" w:hint="default"/>
      </w:rPr>
    </w:lvl>
    <w:lvl w:ilvl="8">
      <w:start w:val="1"/>
      <w:numFmt w:val="bullet"/>
      <w:lvlText w:val=""/>
      <w:lvlJc w:val="left"/>
      <w:pPr>
        <w:tabs>
          <w:tab w:val="num" w:pos="5250"/>
        </w:tabs>
        <w:ind w:left="5250" w:hanging="420"/>
      </w:pPr>
      <w:rPr>
        <w:rFonts w:ascii="Wingdings" w:hAnsi="Wingdings" w:hint="default"/>
      </w:rPr>
    </w:lvl>
  </w:abstractNum>
  <w:abstractNum w:abstractNumId="11">
    <w:nsid w:val="0000000C"/>
    <w:multiLevelType w:val="multilevel"/>
    <w:tmpl w:val="00000017"/>
    <w:lvl w:ilvl="0">
      <w:start w:val="1"/>
      <w:numFmt w:val="decimal"/>
      <w:lvlText w:val="%1."/>
      <w:lvlJc w:val="left"/>
      <w:pPr>
        <w:tabs>
          <w:tab w:val="num" w:pos="1080"/>
        </w:tabs>
        <w:ind w:left="1080" w:hanging="360"/>
      </w:pPr>
      <w:rPr>
        <w:rFonts w:ascii="宋体" w:eastAsia="宋体" w:hAnsi="宋体" w:cs="Arial Unicode MS" w:hint="default"/>
        <w:b w:val="0"/>
      </w:rPr>
    </w:lvl>
    <w:lvl w:ilvl="1">
      <w:start w:val="1"/>
      <w:numFmt w:val="decimal"/>
      <w:lvlText w:val="%2."/>
      <w:lvlJc w:val="left"/>
      <w:pPr>
        <w:tabs>
          <w:tab w:val="num" w:pos="840"/>
        </w:tabs>
        <w:ind w:left="840" w:hanging="420"/>
      </w:pPr>
      <w:rPr>
        <w:rFonts w:hint="default"/>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000000D"/>
    <w:multiLevelType w:val="multilevel"/>
    <w:tmpl w:val="00000018"/>
    <w:lvl w:ilvl="0">
      <w:start w:val="1"/>
      <w:numFmt w:val="decimal"/>
      <w:lvlText w:val="%1."/>
      <w:lvlJc w:val="left"/>
      <w:pPr>
        <w:tabs>
          <w:tab w:val="num" w:pos="1591"/>
        </w:tabs>
        <w:ind w:left="1591" w:hanging="360"/>
      </w:pPr>
      <w:rPr>
        <w:rFonts w:ascii="Arial" w:hAnsi="Arial" w:hint="default"/>
      </w:rPr>
    </w:lvl>
    <w:lvl w:ilvl="1">
      <w:start w:val="1"/>
      <w:numFmt w:val="lowerLetter"/>
      <w:lvlText w:val="%2)"/>
      <w:lvlJc w:val="left"/>
      <w:pPr>
        <w:tabs>
          <w:tab w:val="num" w:pos="2071"/>
        </w:tabs>
        <w:ind w:left="2071" w:hanging="420"/>
      </w:pPr>
    </w:lvl>
    <w:lvl w:ilvl="2">
      <w:start w:val="1"/>
      <w:numFmt w:val="lowerRoman"/>
      <w:lvlText w:val="%3."/>
      <w:lvlJc w:val="right"/>
      <w:pPr>
        <w:tabs>
          <w:tab w:val="num" w:pos="2491"/>
        </w:tabs>
        <w:ind w:left="2491" w:hanging="420"/>
      </w:pPr>
    </w:lvl>
    <w:lvl w:ilvl="3">
      <w:start w:val="1"/>
      <w:numFmt w:val="decimal"/>
      <w:lvlText w:val="%4."/>
      <w:lvlJc w:val="left"/>
      <w:pPr>
        <w:tabs>
          <w:tab w:val="num" w:pos="2911"/>
        </w:tabs>
        <w:ind w:left="2911" w:hanging="420"/>
      </w:pPr>
    </w:lvl>
    <w:lvl w:ilvl="4">
      <w:start w:val="1"/>
      <w:numFmt w:val="lowerLetter"/>
      <w:lvlText w:val="%5)"/>
      <w:lvlJc w:val="left"/>
      <w:pPr>
        <w:tabs>
          <w:tab w:val="num" w:pos="3331"/>
        </w:tabs>
        <w:ind w:left="3331" w:hanging="420"/>
      </w:pPr>
    </w:lvl>
    <w:lvl w:ilvl="5">
      <w:start w:val="1"/>
      <w:numFmt w:val="lowerRoman"/>
      <w:lvlText w:val="%6."/>
      <w:lvlJc w:val="right"/>
      <w:pPr>
        <w:tabs>
          <w:tab w:val="num" w:pos="3751"/>
        </w:tabs>
        <w:ind w:left="3751" w:hanging="420"/>
      </w:pPr>
    </w:lvl>
    <w:lvl w:ilvl="6">
      <w:start w:val="1"/>
      <w:numFmt w:val="decimal"/>
      <w:lvlText w:val="%7."/>
      <w:lvlJc w:val="left"/>
      <w:pPr>
        <w:tabs>
          <w:tab w:val="num" w:pos="4171"/>
        </w:tabs>
        <w:ind w:left="4171" w:hanging="420"/>
      </w:pPr>
    </w:lvl>
    <w:lvl w:ilvl="7">
      <w:start w:val="1"/>
      <w:numFmt w:val="lowerLetter"/>
      <w:lvlText w:val="%8)"/>
      <w:lvlJc w:val="left"/>
      <w:pPr>
        <w:tabs>
          <w:tab w:val="num" w:pos="4591"/>
        </w:tabs>
        <w:ind w:left="4591" w:hanging="420"/>
      </w:pPr>
    </w:lvl>
    <w:lvl w:ilvl="8">
      <w:start w:val="1"/>
      <w:numFmt w:val="lowerRoman"/>
      <w:lvlText w:val="%9."/>
      <w:lvlJc w:val="right"/>
      <w:pPr>
        <w:tabs>
          <w:tab w:val="num" w:pos="5011"/>
        </w:tabs>
        <w:ind w:left="5011" w:hanging="420"/>
      </w:pPr>
    </w:lvl>
  </w:abstractNum>
  <w:abstractNum w:abstractNumId="13">
    <w:nsid w:val="0000000E"/>
    <w:multiLevelType w:val="multilevel"/>
    <w:tmpl w:val="00000019"/>
    <w:lvl w:ilvl="0">
      <w:start w:val="1"/>
      <w:numFmt w:val="decimal"/>
      <w:lvlText w:val="%1."/>
      <w:lvlJc w:val="left"/>
      <w:pPr>
        <w:tabs>
          <w:tab w:val="num" w:pos="1291"/>
        </w:tabs>
        <w:ind w:left="1291" w:hanging="360"/>
      </w:pPr>
      <w:rPr>
        <w:rFonts w:hint="default"/>
      </w:rPr>
    </w:lvl>
    <w:lvl w:ilvl="1">
      <w:start w:val="1"/>
      <w:numFmt w:val="lowerLetter"/>
      <w:lvlText w:val="%2)"/>
      <w:lvlJc w:val="left"/>
      <w:pPr>
        <w:tabs>
          <w:tab w:val="num" w:pos="1771"/>
        </w:tabs>
        <w:ind w:left="1771" w:hanging="420"/>
      </w:pPr>
    </w:lvl>
    <w:lvl w:ilvl="2">
      <w:start w:val="1"/>
      <w:numFmt w:val="lowerRoman"/>
      <w:lvlText w:val="%3."/>
      <w:lvlJc w:val="right"/>
      <w:pPr>
        <w:tabs>
          <w:tab w:val="num" w:pos="2191"/>
        </w:tabs>
        <w:ind w:left="2191" w:hanging="420"/>
      </w:pPr>
    </w:lvl>
    <w:lvl w:ilvl="3">
      <w:start w:val="1"/>
      <w:numFmt w:val="decimal"/>
      <w:lvlText w:val="%4."/>
      <w:lvlJc w:val="left"/>
      <w:pPr>
        <w:tabs>
          <w:tab w:val="num" w:pos="2611"/>
        </w:tabs>
        <w:ind w:left="2611" w:hanging="420"/>
      </w:pPr>
    </w:lvl>
    <w:lvl w:ilvl="4">
      <w:start w:val="1"/>
      <w:numFmt w:val="lowerLetter"/>
      <w:lvlText w:val="%5)"/>
      <w:lvlJc w:val="left"/>
      <w:pPr>
        <w:tabs>
          <w:tab w:val="num" w:pos="3031"/>
        </w:tabs>
        <w:ind w:left="3031" w:hanging="420"/>
      </w:pPr>
    </w:lvl>
    <w:lvl w:ilvl="5">
      <w:start w:val="1"/>
      <w:numFmt w:val="lowerRoman"/>
      <w:lvlText w:val="%6."/>
      <w:lvlJc w:val="right"/>
      <w:pPr>
        <w:tabs>
          <w:tab w:val="num" w:pos="3451"/>
        </w:tabs>
        <w:ind w:left="3451" w:hanging="420"/>
      </w:pPr>
    </w:lvl>
    <w:lvl w:ilvl="6">
      <w:start w:val="1"/>
      <w:numFmt w:val="decimal"/>
      <w:lvlText w:val="%7."/>
      <w:lvlJc w:val="left"/>
      <w:pPr>
        <w:tabs>
          <w:tab w:val="num" w:pos="3871"/>
        </w:tabs>
        <w:ind w:left="3871" w:hanging="420"/>
      </w:pPr>
    </w:lvl>
    <w:lvl w:ilvl="7">
      <w:start w:val="1"/>
      <w:numFmt w:val="lowerLetter"/>
      <w:lvlText w:val="%8)"/>
      <w:lvlJc w:val="left"/>
      <w:pPr>
        <w:tabs>
          <w:tab w:val="num" w:pos="4291"/>
        </w:tabs>
        <w:ind w:left="4291" w:hanging="420"/>
      </w:pPr>
    </w:lvl>
    <w:lvl w:ilvl="8">
      <w:start w:val="1"/>
      <w:numFmt w:val="lowerRoman"/>
      <w:lvlText w:val="%9."/>
      <w:lvlJc w:val="right"/>
      <w:pPr>
        <w:tabs>
          <w:tab w:val="num" w:pos="4711"/>
        </w:tabs>
        <w:ind w:left="4711" w:hanging="420"/>
      </w:pPr>
    </w:lvl>
  </w:abstractNum>
  <w:abstractNum w:abstractNumId="14">
    <w:nsid w:val="0000000F"/>
    <w:multiLevelType w:val="multilevel"/>
    <w:tmpl w:val="0000001A"/>
    <w:lvl w:ilvl="0">
      <w:start w:val="4"/>
      <w:numFmt w:val="decimal"/>
      <w:lvlText w:val="%1"/>
      <w:lvlJc w:val="left"/>
      <w:pPr>
        <w:ind w:left="525" w:hanging="525"/>
      </w:pPr>
      <w:rPr>
        <w:rFonts w:hint="default"/>
      </w:rPr>
    </w:lvl>
    <w:lvl w:ilvl="1">
      <w:start w:val="13"/>
      <w:numFmt w:val="decimal"/>
      <w:lvlText w:val="%1.%2"/>
      <w:lvlJc w:val="left"/>
      <w:pPr>
        <w:ind w:left="667" w:hanging="52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5">
    <w:nsid w:val="00000010"/>
    <w:multiLevelType w:val="multilevel"/>
    <w:tmpl w:val="0000001B"/>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16">
    <w:nsid w:val="00000011"/>
    <w:multiLevelType w:val="multilevel"/>
    <w:tmpl w:val="0000001C"/>
    <w:lvl w:ilvl="0">
      <w:start w:val="1"/>
      <w:numFmt w:val="bullet"/>
      <w:lvlText w:val=""/>
      <w:lvlJc w:val="left"/>
      <w:pPr>
        <w:tabs>
          <w:tab w:val="num" w:pos="1665"/>
        </w:tabs>
        <w:ind w:left="1665" w:hanging="420"/>
      </w:pPr>
      <w:rPr>
        <w:rFonts w:ascii="Wingdings" w:hAnsi="Wingdings" w:hint="default"/>
      </w:rPr>
    </w:lvl>
    <w:lvl w:ilvl="1">
      <w:start w:val="1"/>
      <w:numFmt w:val="decimal"/>
      <w:lvlText w:val="%2."/>
      <w:lvlJc w:val="left"/>
      <w:pPr>
        <w:tabs>
          <w:tab w:val="num" w:pos="2085"/>
        </w:tabs>
        <w:ind w:left="2085" w:hanging="420"/>
      </w:pPr>
      <w:rPr>
        <w:rFonts w:hint="default"/>
      </w:rPr>
    </w:lvl>
    <w:lvl w:ilvl="2">
      <w:start w:val="1"/>
      <w:numFmt w:val="bullet"/>
      <w:lvlText w:val=""/>
      <w:lvlJc w:val="left"/>
      <w:pPr>
        <w:tabs>
          <w:tab w:val="num" w:pos="2505"/>
        </w:tabs>
        <w:ind w:left="2505" w:hanging="420"/>
      </w:pPr>
      <w:rPr>
        <w:rFonts w:ascii="Wingdings" w:hAnsi="Wingdings" w:hint="default"/>
      </w:rPr>
    </w:lvl>
    <w:lvl w:ilvl="3">
      <w:start w:val="1"/>
      <w:numFmt w:val="bullet"/>
      <w:lvlText w:val=""/>
      <w:lvlJc w:val="left"/>
      <w:pPr>
        <w:tabs>
          <w:tab w:val="num" w:pos="2925"/>
        </w:tabs>
        <w:ind w:left="2925" w:hanging="420"/>
      </w:pPr>
      <w:rPr>
        <w:rFonts w:ascii="Wingdings" w:hAnsi="Wingdings" w:hint="default"/>
      </w:rPr>
    </w:lvl>
    <w:lvl w:ilvl="4">
      <w:start w:val="1"/>
      <w:numFmt w:val="bullet"/>
      <w:lvlText w:val=""/>
      <w:lvlJc w:val="left"/>
      <w:pPr>
        <w:tabs>
          <w:tab w:val="num" w:pos="3345"/>
        </w:tabs>
        <w:ind w:left="3345" w:hanging="420"/>
      </w:pPr>
      <w:rPr>
        <w:rFonts w:ascii="Wingdings" w:hAnsi="Wingdings" w:hint="default"/>
      </w:rPr>
    </w:lvl>
    <w:lvl w:ilvl="5">
      <w:start w:val="1"/>
      <w:numFmt w:val="bullet"/>
      <w:lvlText w:val=""/>
      <w:lvlJc w:val="left"/>
      <w:pPr>
        <w:tabs>
          <w:tab w:val="num" w:pos="3765"/>
        </w:tabs>
        <w:ind w:left="3765" w:hanging="420"/>
      </w:pPr>
      <w:rPr>
        <w:rFonts w:ascii="Wingdings" w:hAnsi="Wingdings" w:hint="default"/>
      </w:rPr>
    </w:lvl>
    <w:lvl w:ilvl="6">
      <w:start w:val="1"/>
      <w:numFmt w:val="bullet"/>
      <w:lvlText w:val=""/>
      <w:lvlJc w:val="left"/>
      <w:pPr>
        <w:tabs>
          <w:tab w:val="num" w:pos="4185"/>
        </w:tabs>
        <w:ind w:left="4185" w:hanging="420"/>
      </w:pPr>
      <w:rPr>
        <w:rFonts w:ascii="Wingdings" w:hAnsi="Wingdings" w:hint="default"/>
      </w:rPr>
    </w:lvl>
    <w:lvl w:ilvl="7">
      <w:start w:val="1"/>
      <w:numFmt w:val="bullet"/>
      <w:lvlText w:val=""/>
      <w:lvlJc w:val="left"/>
      <w:pPr>
        <w:tabs>
          <w:tab w:val="num" w:pos="4605"/>
        </w:tabs>
        <w:ind w:left="4605" w:hanging="420"/>
      </w:pPr>
      <w:rPr>
        <w:rFonts w:ascii="Wingdings" w:hAnsi="Wingdings" w:hint="default"/>
      </w:rPr>
    </w:lvl>
    <w:lvl w:ilvl="8">
      <w:start w:val="1"/>
      <w:numFmt w:val="bullet"/>
      <w:lvlText w:val=""/>
      <w:lvlJc w:val="left"/>
      <w:pPr>
        <w:tabs>
          <w:tab w:val="num" w:pos="5025"/>
        </w:tabs>
        <w:ind w:left="5025" w:hanging="420"/>
      </w:pPr>
      <w:rPr>
        <w:rFonts w:ascii="Wingdings" w:hAnsi="Wingdings" w:hint="default"/>
      </w:rPr>
    </w:lvl>
  </w:abstractNum>
  <w:abstractNum w:abstractNumId="17">
    <w:nsid w:val="00000012"/>
    <w:multiLevelType w:val="multilevel"/>
    <w:tmpl w:val="0000001D"/>
    <w:lvl w:ilvl="0">
      <w:start w:val="1"/>
      <w:numFmt w:val="decimal"/>
      <w:lvlText w:val="%1."/>
      <w:lvlJc w:val="left"/>
      <w:pPr>
        <w:tabs>
          <w:tab w:val="num" w:pos="1320"/>
        </w:tabs>
        <w:ind w:left="1320" w:hanging="360"/>
      </w:pPr>
      <w:rPr>
        <w:rFonts w:ascii="宋体" w:eastAsia="宋体" w:hAnsi="宋体" w:hint="default"/>
      </w:rPr>
    </w:lvl>
    <w:lvl w:ilvl="1">
      <w:start w:val="1"/>
      <w:numFmt w:val="decimal"/>
      <w:lvlText w:val="%2."/>
      <w:lvlJc w:val="left"/>
      <w:pPr>
        <w:tabs>
          <w:tab w:val="num" w:pos="1740"/>
        </w:tabs>
        <w:ind w:left="1740" w:hanging="360"/>
      </w:pPr>
      <w:rPr>
        <w:rFonts w:ascii="宋体" w:eastAsia="宋体" w:hAnsi="宋体" w:hint="default"/>
      </w:rPr>
    </w:lvl>
    <w:lvl w:ilvl="2">
      <w:start w:val="1"/>
      <w:numFmt w:val="decimal"/>
      <w:lvlText w:val="%3."/>
      <w:lvlJc w:val="left"/>
      <w:pPr>
        <w:tabs>
          <w:tab w:val="num" w:pos="2160"/>
        </w:tabs>
        <w:ind w:left="2160" w:hanging="360"/>
      </w:pPr>
      <w:rPr>
        <w:rFonts w:ascii="宋体" w:eastAsia="宋体" w:hAnsi="宋体" w:hint="default"/>
      </w:rPr>
    </w:lvl>
    <w:lvl w:ilvl="3">
      <w:start w:val="1"/>
      <w:numFmt w:val="decimal"/>
      <w:lvlText w:val="%4."/>
      <w:lvlJc w:val="left"/>
      <w:pPr>
        <w:tabs>
          <w:tab w:val="num" w:pos="2160"/>
        </w:tabs>
        <w:ind w:left="2160" w:hanging="360"/>
      </w:pPr>
      <w:rPr>
        <w:rFonts w:ascii="宋体" w:eastAsia="宋体" w:hAnsi="宋体" w:hint="default"/>
      </w:rPr>
    </w:lvl>
    <w:lvl w:ilvl="4">
      <w:start w:val="1"/>
      <w:numFmt w:val="lowerLetter"/>
      <w:lvlText w:val="%5)"/>
      <w:lvlJc w:val="left"/>
      <w:pPr>
        <w:tabs>
          <w:tab w:val="num" w:pos="3060"/>
        </w:tabs>
        <w:ind w:left="3060" w:hanging="420"/>
      </w:pPr>
    </w:lvl>
    <w:lvl w:ilvl="5">
      <w:start w:val="1"/>
      <w:numFmt w:val="lowerRoman"/>
      <w:lvlText w:val="%6."/>
      <w:lvlJc w:val="right"/>
      <w:pPr>
        <w:tabs>
          <w:tab w:val="num" w:pos="3480"/>
        </w:tabs>
        <w:ind w:left="3480" w:hanging="420"/>
      </w:pPr>
    </w:lvl>
    <w:lvl w:ilvl="6">
      <w:start w:val="1"/>
      <w:numFmt w:val="decimal"/>
      <w:lvlText w:val="%7."/>
      <w:lvlJc w:val="left"/>
      <w:pPr>
        <w:tabs>
          <w:tab w:val="num" w:pos="3900"/>
        </w:tabs>
        <w:ind w:left="3900" w:hanging="420"/>
      </w:pPr>
    </w:lvl>
    <w:lvl w:ilvl="7">
      <w:start w:val="1"/>
      <w:numFmt w:val="lowerLetter"/>
      <w:lvlText w:val="%8)"/>
      <w:lvlJc w:val="left"/>
      <w:pPr>
        <w:tabs>
          <w:tab w:val="num" w:pos="4320"/>
        </w:tabs>
        <w:ind w:left="4320" w:hanging="420"/>
      </w:pPr>
    </w:lvl>
    <w:lvl w:ilvl="8">
      <w:start w:val="1"/>
      <w:numFmt w:val="lowerRoman"/>
      <w:lvlText w:val="%9."/>
      <w:lvlJc w:val="right"/>
      <w:pPr>
        <w:tabs>
          <w:tab w:val="num" w:pos="4740"/>
        </w:tabs>
        <w:ind w:left="4740" w:hanging="420"/>
      </w:pPr>
    </w:lvl>
  </w:abstractNum>
  <w:abstractNum w:abstractNumId="18">
    <w:nsid w:val="00000013"/>
    <w:multiLevelType w:val="multilevel"/>
    <w:tmpl w:val="0000001F"/>
    <w:lvl w:ilvl="0">
      <w:start w:val="1"/>
      <w:numFmt w:val="decimal"/>
      <w:lvlText w:val="%1."/>
      <w:lvlJc w:val="left"/>
      <w:pPr>
        <w:tabs>
          <w:tab w:val="num" w:pos="1835"/>
        </w:tabs>
        <w:ind w:left="1835" w:hanging="360"/>
      </w:pPr>
      <w:rPr>
        <w:rFonts w:ascii="宋体" w:eastAsia="宋体" w:hAnsi="宋体" w:hint="default"/>
      </w:rPr>
    </w:lvl>
    <w:lvl w:ilvl="1">
      <w:start w:val="1"/>
      <w:numFmt w:val="decimal"/>
      <w:lvlText w:val="%2．"/>
      <w:lvlJc w:val="left"/>
      <w:pPr>
        <w:tabs>
          <w:tab w:val="num" w:pos="900"/>
        </w:tabs>
        <w:ind w:left="900" w:hanging="360"/>
      </w:pPr>
      <w:rPr>
        <w:rFonts w:ascii="宋体" w:eastAsia="宋体" w:hAnsi="宋体" w:hint="default"/>
      </w:rPr>
    </w:lvl>
    <w:lvl w:ilvl="2">
      <w:start w:val="1"/>
      <w:numFmt w:val="lowerRoman"/>
      <w:lvlText w:val="%3."/>
      <w:lvlJc w:val="right"/>
      <w:pPr>
        <w:tabs>
          <w:tab w:val="num" w:pos="2735"/>
        </w:tabs>
        <w:ind w:left="2735" w:hanging="420"/>
      </w:pPr>
    </w:lvl>
    <w:lvl w:ilvl="3">
      <w:start w:val="1"/>
      <w:numFmt w:val="decimal"/>
      <w:lvlText w:val="%4."/>
      <w:lvlJc w:val="left"/>
      <w:pPr>
        <w:tabs>
          <w:tab w:val="num" w:pos="3155"/>
        </w:tabs>
        <w:ind w:left="3155" w:hanging="420"/>
      </w:pPr>
    </w:lvl>
    <w:lvl w:ilvl="4">
      <w:start w:val="1"/>
      <w:numFmt w:val="lowerLetter"/>
      <w:lvlText w:val="%5)"/>
      <w:lvlJc w:val="left"/>
      <w:pPr>
        <w:tabs>
          <w:tab w:val="num" w:pos="3575"/>
        </w:tabs>
        <w:ind w:left="3575" w:hanging="420"/>
      </w:pPr>
    </w:lvl>
    <w:lvl w:ilvl="5">
      <w:start w:val="1"/>
      <w:numFmt w:val="lowerRoman"/>
      <w:lvlText w:val="%6."/>
      <w:lvlJc w:val="right"/>
      <w:pPr>
        <w:tabs>
          <w:tab w:val="num" w:pos="3995"/>
        </w:tabs>
        <w:ind w:left="3995" w:hanging="420"/>
      </w:pPr>
    </w:lvl>
    <w:lvl w:ilvl="6">
      <w:start w:val="1"/>
      <w:numFmt w:val="decimal"/>
      <w:lvlText w:val="%7."/>
      <w:lvlJc w:val="left"/>
      <w:pPr>
        <w:tabs>
          <w:tab w:val="num" w:pos="4415"/>
        </w:tabs>
        <w:ind w:left="4415" w:hanging="420"/>
      </w:pPr>
    </w:lvl>
    <w:lvl w:ilvl="7">
      <w:start w:val="1"/>
      <w:numFmt w:val="lowerLetter"/>
      <w:lvlText w:val="%8)"/>
      <w:lvlJc w:val="left"/>
      <w:pPr>
        <w:tabs>
          <w:tab w:val="num" w:pos="4835"/>
        </w:tabs>
        <w:ind w:left="4835" w:hanging="420"/>
      </w:pPr>
    </w:lvl>
    <w:lvl w:ilvl="8">
      <w:start w:val="1"/>
      <w:numFmt w:val="lowerRoman"/>
      <w:lvlText w:val="%9."/>
      <w:lvlJc w:val="right"/>
      <w:pPr>
        <w:tabs>
          <w:tab w:val="num" w:pos="5255"/>
        </w:tabs>
        <w:ind w:left="5255" w:hanging="420"/>
      </w:pPr>
    </w:lvl>
  </w:abstractNum>
  <w:abstractNum w:abstractNumId="19">
    <w:nsid w:val="00000014"/>
    <w:multiLevelType w:val="multilevel"/>
    <w:tmpl w:val="00000020"/>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2235"/>
        </w:tabs>
        <w:ind w:left="2235" w:hanging="420"/>
      </w:pPr>
      <w:rPr>
        <w:rFonts w:ascii="Wingdings" w:hAnsi="Wingdings" w:hint="default"/>
      </w:rPr>
    </w:lvl>
    <w:lvl w:ilvl="2">
      <w:start w:val="1"/>
      <w:numFmt w:val="bullet"/>
      <w:lvlText w:val=""/>
      <w:lvlJc w:val="left"/>
      <w:pPr>
        <w:tabs>
          <w:tab w:val="num" w:pos="2655"/>
        </w:tabs>
        <w:ind w:left="2655" w:hanging="420"/>
      </w:pPr>
      <w:rPr>
        <w:rFonts w:ascii="Wingdings" w:hAnsi="Wingdings" w:hint="default"/>
      </w:rPr>
    </w:lvl>
    <w:lvl w:ilvl="3">
      <w:start w:val="1"/>
      <w:numFmt w:val="bullet"/>
      <w:lvlText w:val=""/>
      <w:lvlJc w:val="left"/>
      <w:pPr>
        <w:tabs>
          <w:tab w:val="num" w:pos="3075"/>
        </w:tabs>
        <w:ind w:left="3075" w:hanging="420"/>
      </w:pPr>
      <w:rPr>
        <w:rFonts w:ascii="Wingdings" w:hAnsi="Wingdings" w:hint="default"/>
      </w:rPr>
    </w:lvl>
    <w:lvl w:ilvl="4">
      <w:start w:val="1"/>
      <w:numFmt w:val="bullet"/>
      <w:lvlText w:val=""/>
      <w:lvlJc w:val="left"/>
      <w:pPr>
        <w:tabs>
          <w:tab w:val="num" w:pos="3495"/>
        </w:tabs>
        <w:ind w:left="3495" w:hanging="420"/>
      </w:pPr>
      <w:rPr>
        <w:rFonts w:ascii="Wingdings" w:hAnsi="Wingdings" w:hint="default"/>
      </w:rPr>
    </w:lvl>
    <w:lvl w:ilvl="5">
      <w:start w:val="1"/>
      <w:numFmt w:val="bullet"/>
      <w:lvlText w:val=""/>
      <w:lvlJc w:val="left"/>
      <w:pPr>
        <w:tabs>
          <w:tab w:val="num" w:pos="3915"/>
        </w:tabs>
        <w:ind w:left="3915" w:hanging="420"/>
      </w:pPr>
      <w:rPr>
        <w:rFonts w:ascii="Wingdings" w:hAnsi="Wingdings" w:hint="default"/>
      </w:rPr>
    </w:lvl>
    <w:lvl w:ilvl="6">
      <w:start w:val="1"/>
      <w:numFmt w:val="bullet"/>
      <w:lvlText w:val=""/>
      <w:lvlJc w:val="left"/>
      <w:pPr>
        <w:tabs>
          <w:tab w:val="num" w:pos="4335"/>
        </w:tabs>
        <w:ind w:left="4335" w:hanging="420"/>
      </w:pPr>
      <w:rPr>
        <w:rFonts w:ascii="Wingdings" w:hAnsi="Wingdings" w:hint="default"/>
      </w:rPr>
    </w:lvl>
    <w:lvl w:ilvl="7">
      <w:start w:val="1"/>
      <w:numFmt w:val="bullet"/>
      <w:lvlText w:val=""/>
      <w:lvlJc w:val="left"/>
      <w:pPr>
        <w:tabs>
          <w:tab w:val="num" w:pos="4755"/>
        </w:tabs>
        <w:ind w:left="4755" w:hanging="420"/>
      </w:pPr>
      <w:rPr>
        <w:rFonts w:ascii="Wingdings" w:hAnsi="Wingdings" w:hint="default"/>
      </w:rPr>
    </w:lvl>
    <w:lvl w:ilvl="8">
      <w:start w:val="1"/>
      <w:numFmt w:val="bullet"/>
      <w:lvlText w:val=""/>
      <w:lvlJc w:val="left"/>
      <w:pPr>
        <w:tabs>
          <w:tab w:val="num" w:pos="5175"/>
        </w:tabs>
        <w:ind w:left="5175" w:hanging="420"/>
      </w:pPr>
      <w:rPr>
        <w:rFonts w:ascii="Wingdings" w:hAnsi="Wingdings" w:hint="default"/>
      </w:rPr>
    </w:lvl>
  </w:abstractNum>
  <w:abstractNum w:abstractNumId="20">
    <w:nsid w:val="00000015"/>
    <w:multiLevelType w:val="multilevel"/>
    <w:tmpl w:val="00000021"/>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nsid w:val="00000016"/>
    <w:multiLevelType w:val="multilevel"/>
    <w:tmpl w:val="00000022"/>
    <w:lvl w:ilvl="0">
      <w:start w:val="1"/>
      <w:numFmt w:val="bullet"/>
      <w:lvlText w:val=""/>
      <w:lvlJc w:val="left"/>
      <w:pPr>
        <w:tabs>
          <w:tab w:val="num" w:pos="960"/>
        </w:tabs>
        <w:ind w:left="960" w:hanging="420"/>
      </w:pPr>
      <w:rPr>
        <w:rFonts w:ascii="Wingdings" w:hAnsi="Wingdings" w:hint="default"/>
      </w:rPr>
    </w:lvl>
    <w:lvl w:ilvl="1">
      <w:start w:val="1"/>
      <w:numFmt w:val="bullet"/>
      <w:lvlText w:val=""/>
      <w:lvlJc w:val="left"/>
      <w:pPr>
        <w:tabs>
          <w:tab w:val="num" w:pos="1380"/>
        </w:tabs>
        <w:ind w:left="1380" w:hanging="420"/>
      </w:pPr>
      <w:rPr>
        <w:rFonts w:ascii="Wingdings" w:hAnsi="Wingdings" w:hint="default"/>
      </w:rPr>
    </w:lvl>
    <w:lvl w:ilvl="2">
      <w:start w:val="1"/>
      <w:numFmt w:val="bullet"/>
      <w:lvlText w:val=""/>
      <w:lvlJc w:val="left"/>
      <w:pPr>
        <w:tabs>
          <w:tab w:val="num" w:pos="1800"/>
        </w:tabs>
        <w:ind w:left="1800" w:hanging="420"/>
      </w:pPr>
      <w:rPr>
        <w:rFonts w:ascii="Wingdings" w:hAnsi="Wingdings" w:hint="default"/>
      </w:rPr>
    </w:lvl>
    <w:lvl w:ilvl="3">
      <w:start w:val="1"/>
      <w:numFmt w:val="bullet"/>
      <w:lvlText w:val=""/>
      <w:lvlJc w:val="left"/>
      <w:pPr>
        <w:tabs>
          <w:tab w:val="num" w:pos="2220"/>
        </w:tabs>
        <w:ind w:left="2220" w:hanging="420"/>
      </w:pPr>
      <w:rPr>
        <w:rFonts w:ascii="Wingdings" w:hAnsi="Wingdings" w:hint="default"/>
      </w:rPr>
    </w:lvl>
    <w:lvl w:ilvl="4">
      <w:start w:val="1"/>
      <w:numFmt w:val="bullet"/>
      <w:lvlText w:val=""/>
      <w:lvlJc w:val="left"/>
      <w:pPr>
        <w:tabs>
          <w:tab w:val="num" w:pos="2640"/>
        </w:tabs>
        <w:ind w:left="2640" w:hanging="420"/>
      </w:pPr>
      <w:rPr>
        <w:rFonts w:ascii="Wingdings" w:hAnsi="Wingdings" w:hint="default"/>
      </w:rPr>
    </w:lvl>
    <w:lvl w:ilvl="5">
      <w:start w:val="1"/>
      <w:numFmt w:val="bullet"/>
      <w:lvlText w:val=""/>
      <w:lvlJc w:val="left"/>
      <w:pPr>
        <w:tabs>
          <w:tab w:val="num" w:pos="3060"/>
        </w:tabs>
        <w:ind w:left="3060" w:hanging="420"/>
      </w:pPr>
      <w:rPr>
        <w:rFonts w:ascii="Wingdings" w:hAnsi="Wingdings" w:hint="default"/>
      </w:rPr>
    </w:lvl>
    <w:lvl w:ilvl="6">
      <w:start w:val="1"/>
      <w:numFmt w:val="bullet"/>
      <w:lvlText w:val=""/>
      <w:lvlJc w:val="left"/>
      <w:pPr>
        <w:tabs>
          <w:tab w:val="num" w:pos="3480"/>
        </w:tabs>
        <w:ind w:left="3480" w:hanging="420"/>
      </w:pPr>
      <w:rPr>
        <w:rFonts w:ascii="Wingdings" w:hAnsi="Wingdings" w:hint="default"/>
      </w:rPr>
    </w:lvl>
    <w:lvl w:ilvl="7">
      <w:start w:val="1"/>
      <w:numFmt w:val="bullet"/>
      <w:lvlText w:val=""/>
      <w:lvlJc w:val="left"/>
      <w:pPr>
        <w:tabs>
          <w:tab w:val="num" w:pos="3900"/>
        </w:tabs>
        <w:ind w:left="3900" w:hanging="420"/>
      </w:pPr>
      <w:rPr>
        <w:rFonts w:ascii="Wingdings" w:hAnsi="Wingdings" w:hint="default"/>
      </w:rPr>
    </w:lvl>
    <w:lvl w:ilvl="8">
      <w:start w:val="1"/>
      <w:numFmt w:val="bullet"/>
      <w:lvlText w:val=""/>
      <w:lvlJc w:val="left"/>
      <w:pPr>
        <w:tabs>
          <w:tab w:val="num" w:pos="4320"/>
        </w:tabs>
        <w:ind w:left="4320" w:hanging="420"/>
      </w:pPr>
      <w:rPr>
        <w:rFonts w:ascii="Wingdings" w:hAnsi="Wingdings" w:hint="default"/>
      </w:rPr>
    </w:lvl>
  </w:abstractNum>
  <w:abstractNum w:abstractNumId="22">
    <w:nsid w:val="00000017"/>
    <w:multiLevelType w:val="multilevel"/>
    <w:tmpl w:val="00000023"/>
    <w:lvl w:ilvl="0">
      <w:start w:val="1"/>
      <w:numFmt w:val="decimal"/>
      <w:lvlText w:val="%1."/>
      <w:lvlJc w:val="left"/>
      <w:pPr>
        <w:tabs>
          <w:tab w:val="num" w:pos="960"/>
        </w:tabs>
        <w:ind w:left="960" w:hanging="420"/>
      </w:pPr>
      <w:rPr>
        <w:rFonts w:ascii="宋体" w:eastAsia="宋体" w:hAnsi="宋体"/>
      </w:rPr>
    </w:lvl>
    <w:lvl w:ilvl="1">
      <w:start w:val="1"/>
      <w:numFmt w:val="decimal"/>
      <w:lvlText w:val="%2."/>
      <w:lvlJc w:val="left"/>
      <w:pPr>
        <w:tabs>
          <w:tab w:val="num" w:pos="1800"/>
        </w:tabs>
        <w:ind w:left="1800" w:hanging="360"/>
      </w:pPr>
      <w:rPr>
        <w:rFonts w:ascii="宋体" w:hAnsi="宋体" w:hint="default"/>
      </w:rPr>
    </w:lvl>
    <w:lvl w:ilvl="2">
      <w:start w:val="1"/>
      <w:numFmt w:val="decimal"/>
      <w:lvlText w:val="%3."/>
      <w:lvlJc w:val="left"/>
      <w:pPr>
        <w:tabs>
          <w:tab w:val="num" w:pos="1800"/>
        </w:tabs>
        <w:ind w:left="1800" w:hanging="360"/>
      </w:pPr>
      <w:rPr>
        <w:rFonts w:ascii="宋体" w:eastAsia="宋体" w:hAnsi="宋体"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440"/>
        </w:tabs>
        <w:ind w:left="1440" w:hanging="420"/>
      </w:pPr>
    </w:lvl>
    <w:lvl w:ilvl="5">
      <w:start w:val="1"/>
      <w:numFmt w:val="lowerRoman"/>
      <w:lvlText w:val="%6."/>
      <w:lvlJc w:val="right"/>
      <w:pPr>
        <w:tabs>
          <w:tab w:val="num" w:pos="1860"/>
        </w:tabs>
        <w:ind w:left="1860" w:hanging="420"/>
      </w:pPr>
    </w:lvl>
    <w:lvl w:ilvl="6">
      <w:start w:val="1"/>
      <w:numFmt w:val="decimal"/>
      <w:lvlText w:val="%7."/>
      <w:lvlJc w:val="left"/>
      <w:pPr>
        <w:tabs>
          <w:tab w:val="num" w:pos="2280"/>
        </w:tabs>
        <w:ind w:left="2280" w:hanging="420"/>
      </w:pPr>
    </w:lvl>
    <w:lvl w:ilvl="7">
      <w:start w:val="1"/>
      <w:numFmt w:val="lowerLetter"/>
      <w:lvlText w:val="%8)"/>
      <w:lvlJc w:val="left"/>
      <w:pPr>
        <w:tabs>
          <w:tab w:val="num" w:pos="2700"/>
        </w:tabs>
        <w:ind w:left="2700" w:hanging="420"/>
      </w:pPr>
    </w:lvl>
    <w:lvl w:ilvl="8">
      <w:start w:val="1"/>
      <w:numFmt w:val="lowerRoman"/>
      <w:lvlText w:val="%9."/>
      <w:lvlJc w:val="right"/>
      <w:pPr>
        <w:tabs>
          <w:tab w:val="num" w:pos="3120"/>
        </w:tabs>
        <w:ind w:left="3120" w:hanging="420"/>
      </w:pPr>
    </w:lvl>
  </w:abstractNum>
  <w:abstractNum w:abstractNumId="23">
    <w:nsid w:val="00000018"/>
    <w:multiLevelType w:val="multilevel"/>
    <w:tmpl w:val="00000024"/>
    <w:lvl w:ilvl="0">
      <w:start w:val="1"/>
      <w:numFmt w:val="decimal"/>
      <w:lvlText w:val="%1."/>
      <w:lvlJc w:val="left"/>
      <w:pPr>
        <w:tabs>
          <w:tab w:val="num" w:pos="2540"/>
        </w:tabs>
        <w:ind w:left="2540" w:hanging="360"/>
      </w:pPr>
      <w:rPr>
        <w:rFonts w:ascii="宋体" w:eastAsia="宋体" w:hAnsi="宋体" w:hint="default"/>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abstractNum w:abstractNumId="24">
    <w:nsid w:val="00000019"/>
    <w:multiLevelType w:val="multilevel"/>
    <w:tmpl w:val="00000027"/>
    <w:lvl w:ilvl="0">
      <w:start w:val="1"/>
      <w:numFmt w:val="decimal"/>
      <w:lvlText w:val="%1."/>
      <w:lvlJc w:val="left"/>
      <w:pPr>
        <w:tabs>
          <w:tab w:val="num" w:pos="960"/>
        </w:tabs>
        <w:ind w:left="960" w:hanging="420"/>
      </w:pPr>
      <w:rPr>
        <w:rFonts w:ascii="宋体" w:eastAsia="宋体" w:hAnsi="宋体"/>
      </w:rPr>
    </w:lvl>
    <w:lvl w:ilvl="1">
      <w:start w:val="1"/>
      <w:numFmt w:val="decimal"/>
      <w:lvlText w:val="%2."/>
      <w:lvlJc w:val="left"/>
      <w:pPr>
        <w:tabs>
          <w:tab w:val="num" w:pos="1800"/>
        </w:tabs>
        <w:ind w:left="1800" w:hanging="360"/>
      </w:pPr>
      <w:rPr>
        <w:rFonts w:ascii="宋体" w:hAnsi="宋体" w:hint="default"/>
      </w:rPr>
    </w:lvl>
    <w:lvl w:ilvl="2">
      <w:start w:val="1"/>
      <w:numFmt w:val="decimal"/>
      <w:lvlText w:val="%3."/>
      <w:lvlJc w:val="left"/>
      <w:pPr>
        <w:tabs>
          <w:tab w:val="num" w:pos="1800"/>
        </w:tabs>
        <w:ind w:left="1800" w:hanging="360"/>
      </w:pPr>
      <w:rPr>
        <w:rFonts w:ascii="宋体" w:eastAsia="宋体" w:hAnsi="宋体"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440"/>
        </w:tabs>
        <w:ind w:left="1440" w:hanging="420"/>
      </w:pPr>
    </w:lvl>
    <w:lvl w:ilvl="5">
      <w:start w:val="1"/>
      <w:numFmt w:val="lowerRoman"/>
      <w:lvlText w:val="%6."/>
      <w:lvlJc w:val="right"/>
      <w:pPr>
        <w:tabs>
          <w:tab w:val="num" w:pos="1860"/>
        </w:tabs>
        <w:ind w:left="1860" w:hanging="420"/>
      </w:pPr>
    </w:lvl>
    <w:lvl w:ilvl="6">
      <w:start w:val="1"/>
      <w:numFmt w:val="decimal"/>
      <w:lvlText w:val="%7."/>
      <w:lvlJc w:val="left"/>
      <w:pPr>
        <w:tabs>
          <w:tab w:val="num" w:pos="2280"/>
        </w:tabs>
        <w:ind w:left="2280" w:hanging="420"/>
      </w:pPr>
    </w:lvl>
    <w:lvl w:ilvl="7">
      <w:start w:val="1"/>
      <w:numFmt w:val="lowerLetter"/>
      <w:lvlText w:val="%8)"/>
      <w:lvlJc w:val="left"/>
      <w:pPr>
        <w:tabs>
          <w:tab w:val="num" w:pos="2700"/>
        </w:tabs>
        <w:ind w:left="2700" w:hanging="420"/>
      </w:pPr>
    </w:lvl>
    <w:lvl w:ilvl="8">
      <w:start w:val="1"/>
      <w:numFmt w:val="lowerRoman"/>
      <w:lvlText w:val="%9."/>
      <w:lvlJc w:val="right"/>
      <w:pPr>
        <w:tabs>
          <w:tab w:val="num" w:pos="3120"/>
        </w:tabs>
        <w:ind w:left="3120" w:hanging="420"/>
      </w:pPr>
    </w:lvl>
  </w:abstractNum>
  <w:abstractNum w:abstractNumId="25">
    <w:nsid w:val="0000001A"/>
    <w:multiLevelType w:val="multilevel"/>
    <w:tmpl w:val="00000028"/>
    <w:lvl w:ilvl="0">
      <w:start w:val="3"/>
      <w:numFmt w:val="decimal"/>
      <w:lvlText w:val="%1."/>
      <w:lvlJc w:val="left"/>
      <w:pPr>
        <w:tabs>
          <w:tab w:val="num" w:pos="1800"/>
        </w:tabs>
        <w:ind w:left="180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0000001B"/>
    <w:multiLevelType w:val="multilevel"/>
    <w:tmpl w:val="00000029"/>
    <w:lvl w:ilvl="0">
      <w:start w:val="4"/>
      <w:numFmt w:val="decimal"/>
      <w:lvlText w:val="%1."/>
      <w:lvlJc w:val="left"/>
      <w:pPr>
        <w:tabs>
          <w:tab w:val="num" w:pos="1320"/>
        </w:tabs>
        <w:ind w:left="1320" w:hanging="360"/>
      </w:pPr>
      <w:rPr>
        <w:rFonts w:ascii="宋体" w:eastAsia="宋体" w:hAnsi="宋体" w:hint="default"/>
      </w:rPr>
    </w:lvl>
    <w:lvl w:ilvl="1">
      <w:start w:val="4"/>
      <w:numFmt w:val="decimal"/>
      <w:lvlText w:val="%2."/>
      <w:lvlJc w:val="left"/>
      <w:pPr>
        <w:tabs>
          <w:tab w:val="num" w:pos="1920"/>
        </w:tabs>
        <w:ind w:left="1920" w:hanging="360"/>
      </w:pPr>
      <w:rPr>
        <w:rFonts w:ascii="宋体" w:eastAsia="宋体" w:hAnsi="宋体" w:hint="default"/>
      </w:rPr>
    </w:lvl>
    <w:lvl w:ilvl="2">
      <w:start w:val="3"/>
      <w:numFmt w:val="decimal"/>
      <w:lvlText w:val="%3."/>
      <w:lvlJc w:val="left"/>
      <w:pPr>
        <w:tabs>
          <w:tab w:val="num" w:pos="502"/>
        </w:tabs>
        <w:ind w:left="502" w:hanging="360"/>
      </w:pPr>
      <w:rPr>
        <w:rFonts w:ascii="宋体" w:eastAsia="宋体" w:hAnsi="宋体" w:hint="default"/>
      </w:rPr>
    </w:lvl>
    <w:lvl w:ilvl="3">
      <w:start w:val="1"/>
      <w:numFmt w:val="decimal"/>
      <w:lvlText w:val="%4."/>
      <w:lvlJc w:val="left"/>
      <w:pPr>
        <w:tabs>
          <w:tab w:val="num" w:pos="1069"/>
        </w:tabs>
        <w:ind w:left="1069"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129"/>
        </w:tabs>
        <w:ind w:left="1129"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27">
    <w:nsid w:val="0000001D"/>
    <w:multiLevelType w:val="multilevel"/>
    <w:tmpl w:val="0000002C"/>
    <w:lvl w:ilvl="0">
      <w:start w:val="1"/>
      <w:numFmt w:val="decimal"/>
      <w:lvlText w:val="%1."/>
      <w:lvlJc w:val="left"/>
      <w:pPr>
        <w:tabs>
          <w:tab w:val="num" w:pos="900"/>
        </w:tabs>
        <w:ind w:left="900" w:hanging="360"/>
      </w:pPr>
      <w:rPr>
        <w:rFonts w:ascii="宋体" w:eastAsia="宋体" w:hAnsi="宋体" w:hint="default"/>
      </w:rPr>
    </w:lvl>
    <w:lvl w:ilvl="1">
      <w:start w:val="1"/>
      <w:numFmt w:val="lowerLetter"/>
      <w:lvlText w:val="%2)"/>
      <w:lvlJc w:val="left"/>
      <w:pPr>
        <w:tabs>
          <w:tab w:val="num" w:pos="2162"/>
        </w:tabs>
        <w:ind w:left="2162" w:hanging="420"/>
      </w:pPr>
    </w:lvl>
    <w:lvl w:ilvl="2">
      <w:start w:val="1"/>
      <w:numFmt w:val="lowerRoman"/>
      <w:lvlText w:val="%3."/>
      <w:lvlJc w:val="right"/>
      <w:pPr>
        <w:tabs>
          <w:tab w:val="num" w:pos="2582"/>
        </w:tabs>
        <w:ind w:left="2582" w:hanging="420"/>
      </w:pPr>
    </w:lvl>
    <w:lvl w:ilvl="3">
      <w:start w:val="1"/>
      <w:numFmt w:val="decimal"/>
      <w:lvlText w:val="%4."/>
      <w:lvlJc w:val="left"/>
      <w:pPr>
        <w:tabs>
          <w:tab w:val="num" w:pos="3002"/>
        </w:tabs>
        <w:ind w:left="3002" w:hanging="420"/>
      </w:pPr>
    </w:lvl>
    <w:lvl w:ilvl="4">
      <w:start w:val="1"/>
      <w:numFmt w:val="lowerLetter"/>
      <w:lvlText w:val="%5)"/>
      <w:lvlJc w:val="left"/>
      <w:pPr>
        <w:tabs>
          <w:tab w:val="num" w:pos="3422"/>
        </w:tabs>
        <w:ind w:left="3422" w:hanging="420"/>
      </w:pPr>
    </w:lvl>
    <w:lvl w:ilvl="5">
      <w:start w:val="1"/>
      <w:numFmt w:val="lowerRoman"/>
      <w:lvlText w:val="%6."/>
      <w:lvlJc w:val="right"/>
      <w:pPr>
        <w:tabs>
          <w:tab w:val="num" w:pos="3842"/>
        </w:tabs>
        <w:ind w:left="3842" w:hanging="420"/>
      </w:pPr>
    </w:lvl>
    <w:lvl w:ilvl="6">
      <w:start w:val="1"/>
      <w:numFmt w:val="decimal"/>
      <w:lvlText w:val="%7."/>
      <w:lvlJc w:val="left"/>
      <w:pPr>
        <w:tabs>
          <w:tab w:val="num" w:pos="4262"/>
        </w:tabs>
        <w:ind w:left="4262" w:hanging="420"/>
      </w:pPr>
    </w:lvl>
    <w:lvl w:ilvl="7">
      <w:start w:val="1"/>
      <w:numFmt w:val="lowerLetter"/>
      <w:lvlText w:val="%8)"/>
      <w:lvlJc w:val="left"/>
      <w:pPr>
        <w:tabs>
          <w:tab w:val="num" w:pos="4682"/>
        </w:tabs>
        <w:ind w:left="4682" w:hanging="420"/>
      </w:pPr>
    </w:lvl>
    <w:lvl w:ilvl="8">
      <w:start w:val="1"/>
      <w:numFmt w:val="lowerRoman"/>
      <w:lvlText w:val="%9."/>
      <w:lvlJc w:val="right"/>
      <w:pPr>
        <w:tabs>
          <w:tab w:val="num" w:pos="5102"/>
        </w:tabs>
        <w:ind w:left="5102" w:hanging="420"/>
      </w:pPr>
    </w:lvl>
  </w:abstractNum>
  <w:abstractNum w:abstractNumId="28">
    <w:nsid w:val="0000001E"/>
    <w:multiLevelType w:val="multilevel"/>
    <w:tmpl w:val="0000002D"/>
    <w:lvl w:ilvl="0">
      <w:start w:val="1"/>
      <w:numFmt w:val="decimal"/>
      <w:lvlText w:val="%1."/>
      <w:lvlJc w:val="left"/>
      <w:pPr>
        <w:tabs>
          <w:tab w:val="num" w:pos="420"/>
        </w:tabs>
        <w:ind w:left="420" w:hanging="420"/>
      </w:pPr>
    </w:lvl>
    <w:lvl w:ilvl="1">
      <w:start w:val="1"/>
      <w:numFmt w:val="lowerLetter"/>
      <w:lvlText w:val="%2)"/>
      <w:lvlJc w:val="left"/>
      <w:pPr>
        <w:tabs>
          <w:tab w:val="num" w:pos="1900"/>
        </w:tabs>
        <w:ind w:left="1900" w:hanging="420"/>
      </w:pPr>
    </w:lvl>
    <w:lvl w:ilvl="2">
      <w:start w:val="1"/>
      <w:numFmt w:val="lowerRoman"/>
      <w:lvlText w:val="%3."/>
      <w:lvlJc w:val="right"/>
      <w:pPr>
        <w:tabs>
          <w:tab w:val="num" w:pos="2320"/>
        </w:tabs>
        <w:ind w:left="2320" w:hanging="420"/>
      </w:pPr>
    </w:lvl>
    <w:lvl w:ilvl="3">
      <w:start w:val="1"/>
      <w:numFmt w:val="decimal"/>
      <w:lvlText w:val="%4."/>
      <w:lvlJc w:val="left"/>
      <w:pPr>
        <w:tabs>
          <w:tab w:val="num" w:pos="2740"/>
        </w:tabs>
        <w:ind w:left="2740" w:hanging="420"/>
      </w:pPr>
    </w:lvl>
    <w:lvl w:ilvl="4">
      <w:start w:val="1"/>
      <w:numFmt w:val="lowerLetter"/>
      <w:lvlText w:val="%5)"/>
      <w:lvlJc w:val="left"/>
      <w:pPr>
        <w:tabs>
          <w:tab w:val="num" w:pos="3160"/>
        </w:tabs>
        <w:ind w:left="3160" w:hanging="420"/>
      </w:pPr>
    </w:lvl>
    <w:lvl w:ilvl="5">
      <w:start w:val="1"/>
      <w:numFmt w:val="lowerRoman"/>
      <w:lvlText w:val="%6."/>
      <w:lvlJc w:val="right"/>
      <w:pPr>
        <w:tabs>
          <w:tab w:val="num" w:pos="3580"/>
        </w:tabs>
        <w:ind w:left="3580" w:hanging="420"/>
      </w:pPr>
    </w:lvl>
    <w:lvl w:ilvl="6">
      <w:start w:val="1"/>
      <w:numFmt w:val="decimal"/>
      <w:lvlText w:val="%7."/>
      <w:lvlJc w:val="left"/>
      <w:pPr>
        <w:tabs>
          <w:tab w:val="num" w:pos="4000"/>
        </w:tabs>
        <w:ind w:left="4000" w:hanging="420"/>
      </w:pPr>
    </w:lvl>
    <w:lvl w:ilvl="7">
      <w:start w:val="1"/>
      <w:numFmt w:val="lowerLetter"/>
      <w:lvlText w:val="%8)"/>
      <w:lvlJc w:val="left"/>
      <w:pPr>
        <w:tabs>
          <w:tab w:val="num" w:pos="4420"/>
        </w:tabs>
        <w:ind w:left="4420" w:hanging="420"/>
      </w:pPr>
    </w:lvl>
    <w:lvl w:ilvl="8">
      <w:start w:val="1"/>
      <w:numFmt w:val="lowerRoman"/>
      <w:lvlText w:val="%9."/>
      <w:lvlJc w:val="right"/>
      <w:pPr>
        <w:tabs>
          <w:tab w:val="num" w:pos="4840"/>
        </w:tabs>
        <w:ind w:left="4840" w:hanging="420"/>
      </w:pPr>
    </w:lvl>
  </w:abstractNum>
  <w:abstractNum w:abstractNumId="29">
    <w:nsid w:val="00000020"/>
    <w:multiLevelType w:val="multilevel"/>
    <w:tmpl w:val="0000002F"/>
    <w:lvl w:ilvl="0">
      <w:start w:val="4"/>
      <w:numFmt w:val="decimal"/>
      <w:lvlText w:val="%1."/>
      <w:lvlJc w:val="left"/>
      <w:pPr>
        <w:tabs>
          <w:tab w:val="num" w:pos="1320"/>
        </w:tabs>
        <w:ind w:left="1320" w:hanging="360"/>
      </w:pPr>
      <w:rPr>
        <w:rFonts w:ascii="宋体" w:eastAsia="宋体" w:hAnsi="宋体" w:hint="default"/>
      </w:rPr>
    </w:lvl>
    <w:lvl w:ilvl="1">
      <w:start w:val="2"/>
      <w:numFmt w:val="decimal"/>
      <w:lvlText w:val="%2."/>
      <w:lvlJc w:val="left"/>
      <w:pPr>
        <w:tabs>
          <w:tab w:val="num" w:pos="1211"/>
        </w:tabs>
        <w:ind w:left="1211" w:hanging="360"/>
      </w:pPr>
      <w:rPr>
        <w:rFonts w:ascii="宋体" w:eastAsia="宋体" w:hAnsi="宋体" w:hint="default"/>
      </w:rPr>
    </w:lvl>
    <w:lvl w:ilvl="2">
      <w:start w:val="1"/>
      <w:numFmt w:val="decimal"/>
      <w:lvlText w:val="%3."/>
      <w:lvlJc w:val="left"/>
      <w:pPr>
        <w:tabs>
          <w:tab w:val="num" w:pos="1211"/>
        </w:tabs>
        <w:ind w:left="1211" w:hanging="360"/>
      </w:pPr>
      <w:rPr>
        <w:rFonts w:ascii="宋体" w:eastAsia="宋体" w:hAnsi="宋体" w:hint="default"/>
      </w:rPr>
    </w:lvl>
    <w:lvl w:ilvl="3">
      <w:start w:val="1"/>
      <w:numFmt w:val="decimal"/>
      <w:lvlText w:val="%4."/>
      <w:lvlJc w:val="left"/>
      <w:pPr>
        <w:tabs>
          <w:tab w:val="num" w:pos="1069"/>
        </w:tabs>
        <w:ind w:left="1069"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129"/>
        </w:tabs>
        <w:ind w:left="1129" w:hanging="420"/>
      </w:pPr>
      <w:rPr>
        <w:rFonts w:ascii="Times New Roman" w:eastAsia="宋体" w:hAnsi="Times New Roman" w:cs="Times New Roman"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0">
    <w:nsid w:val="00000021"/>
    <w:multiLevelType w:val="multilevel"/>
    <w:tmpl w:val="00000030"/>
    <w:lvl w:ilvl="0">
      <w:start w:val="1"/>
      <w:numFmt w:val="decimal"/>
      <w:lvlText w:val="%1．"/>
      <w:lvlJc w:val="left"/>
      <w:pPr>
        <w:tabs>
          <w:tab w:val="num" w:pos="1260"/>
        </w:tabs>
        <w:ind w:left="1260" w:hanging="360"/>
      </w:pPr>
      <w:rPr>
        <w:rFonts w:ascii="宋体" w:eastAsia="宋体" w:hAnsi="宋体"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nsid w:val="00000022"/>
    <w:multiLevelType w:val="multilevel"/>
    <w:tmpl w:val="00000031"/>
    <w:lvl w:ilvl="0">
      <w:start w:val="2"/>
      <w:numFmt w:val="decimal"/>
      <w:lvlText w:val="%1."/>
      <w:lvlJc w:val="left"/>
      <w:pPr>
        <w:tabs>
          <w:tab w:val="num"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2">
    <w:nsid w:val="00000024"/>
    <w:multiLevelType w:val="multilevel"/>
    <w:tmpl w:val="00000033"/>
    <w:lvl w:ilvl="0">
      <w:start w:val="4"/>
      <w:numFmt w:val="decimal"/>
      <w:lvlText w:val="%1."/>
      <w:lvlJc w:val="left"/>
      <w:pPr>
        <w:tabs>
          <w:tab w:val="num" w:pos="1320"/>
        </w:tabs>
        <w:ind w:left="1320" w:hanging="360"/>
      </w:pPr>
      <w:rPr>
        <w:rFonts w:ascii="宋体" w:eastAsia="宋体" w:hAnsi="宋体" w:hint="default"/>
      </w:rPr>
    </w:lvl>
    <w:lvl w:ilvl="1">
      <w:start w:val="4"/>
      <w:numFmt w:val="decimal"/>
      <w:lvlText w:val="%2."/>
      <w:lvlJc w:val="left"/>
      <w:pPr>
        <w:tabs>
          <w:tab w:val="num" w:pos="1920"/>
        </w:tabs>
        <w:ind w:left="1920" w:hanging="360"/>
      </w:pPr>
      <w:rPr>
        <w:rFonts w:ascii="宋体" w:eastAsia="宋体" w:hAnsi="宋体" w:hint="default"/>
      </w:rPr>
    </w:lvl>
    <w:lvl w:ilvl="2">
      <w:start w:val="1"/>
      <w:numFmt w:val="decimal"/>
      <w:lvlText w:val="%3."/>
      <w:lvlJc w:val="left"/>
      <w:pPr>
        <w:tabs>
          <w:tab w:val="num" w:pos="2160"/>
        </w:tabs>
        <w:ind w:left="2160" w:hanging="360"/>
      </w:pPr>
      <w:rPr>
        <w:rFonts w:ascii="宋体" w:eastAsia="宋体" w:hAnsi="宋体" w:hint="default"/>
      </w:rPr>
    </w:lvl>
    <w:lvl w:ilvl="3">
      <w:start w:val="2"/>
      <w:numFmt w:val="decimal"/>
      <w:lvlText w:val="%4."/>
      <w:lvlJc w:val="left"/>
      <w:pPr>
        <w:tabs>
          <w:tab w:val="num" w:pos="927"/>
        </w:tabs>
        <w:ind w:left="927"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838"/>
        </w:tabs>
        <w:ind w:left="1838"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3">
    <w:nsid w:val="00000025"/>
    <w:multiLevelType w:val="multilevel"/>
    <w:tmpl w:val="00000035"/>
    <w:lvl w:ilvl="0">
      <w:start w:val="2"/>
      <w:numFmt w:val="decimal"/>
      <w:lvlText w:val="%1."/>
      <w:lvlJc w:val="left"/>
      <w:pPr>
        <w:tabs>
          <w:tab w:val="num" w:pos="927"/>
        </w:tabs>
        <w:ind w:left="927" w:hanging="360"/>
      </w:pPr>
      <w:rPr>
        <w:rFonts w:ascii="宋体" w:eastAsia="宋体" w:hAnsi="宋体" w:hint="default"/>
      </w:rPr>
    </w:lvl>
    <w:lvl w:ilvl="1">
      <w:start w:val="1"/>
      <w:numFmt w:val="decimal"/>
      <w:lvlText w:val="%2."/>
      <w:lvlJc w:val="left"/>
      <w:pPr>
        <w:tabs>
          <w:tab w:val="num" w:pos="1740"/>
        </w:tabs>
        <w:ind w:left="1740" w:hanging="360"/>
      </w:pPr>
      <w:rPr>
        <w:rFonts w:ascii="宋体" w:eastAsia="宋体" w:hAnsi="宋体" w:hint="default"/>
      </w:rPr>
    </w:lvl>
    <w:lvl w:ilvl="2">
      <w:start w:val="1"/>
      <w:numFmt w:val="decimal"/>
      <w:lvlText w:val="%3."/>
      <w:lvlJc w:val="left"/>
      <w:pPr>
        <w:tabs>
          <w:tab w:val="num" w:pos="1778"/>
        </w:tabs>
        <w:ind w:left="1778" w:hanging="360"/>
      </w:pPr>
      <w:rPr>
        <w:rFonts w:ascii="宋体" w:eastAsia="宋体" w:hAnsi="宋体" w:hint="default"/>
      </w:rPr>
    </w:lvl>
    <w:lvl w:ilvl="3">
      <w:start w:val="1"/>
      <w:numFmt w:val="decimal"/>
      <w:lvlText w:val="%4."/>
      <w:lvlJc w:val="left"/>
      <w:pPr>
        <w:tabs>
          <w:tab w:val="num" w:pos="2160"/>
        </w:tabs>
        <w:ind w:left="2160"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3900"/>
        </w:tabs>
        <w:ind w:left="3900"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34">
    <w:nsid w:val="00000026"/>
    <w:multiLevelType w:val="multilevel"/>
    <w:tmpl w:val="0000003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2325"/>
        </w:tabs>
        <w:ind w:left="2325" w:hanging="420"/>
      </w:pPr>
    </w:lvl>
    <w:lvl w:ilvl="2">
      <w:start w:val="1"/>
      <w:numFmt w:val="lowerRoman"/>
      <w:lvlText w:val="%3."/>
      <w:lvlJc w:val="right"/>
      <w:pPr>
        <w:tabs>
          <w:tab w:val="num" w:pos="2745"/>
        </w:tabs>
        <w:ind w:left="2745" w:hanging="420"/>
      </w:pPr>
    </w:lvl>
    <w:lvl w:ilvl="3">
      <w:start w:val="1"/>
      <w:numFmt w:val="decimal"/>
      <w:lvlText w:val="%4."/>
      <w:lvlJc w:val="left"/>
      <w:pPr>
        <w:tabs>
          <w:tab w:val="num" w:pos="3165"/>
        </w:tabs>
        <w:ind w:left="3165" w:hanging="420"/>
      </w:pPr>
    </w:lvl>
    <w:lvl w:ilvl="4">
      <w:start w:val="1"/>
      <w:numFmt w:val="lowerLetter"/>
      <w:lvlText w:val="%5)"/>
      <w:lvlJc w:val="left"/>
      <w:pPr>
        <w:tabs>
          <w:tab w:val="num" w:pos="3585"/>
        </w:tabs>
        <w:ind w:left="3585" w:hanging="420"/>
      </w:pPr>
    </w:lvl>
    <w:lvl w:ilvl="5">
      <w:start w:val="1"/>
      <w:numFmt w:val="lowerRoman"/>
      <w:lvlText w:val="%6."/>
      <w:lvlJc w:val="right"/>
      <w:pPr>
        <w:tabs>
          <w:tab w:val="num" w:pos="4005"/>
        </w:tabs>
        <w:ind w:left="4005" w:hanging="420"/>
      </w:pPr>
    </w:lvl>
    <w:lvl w:ilvl="6">
      <w:start w:val="1"/>
      <w:numFmt w:val="decimal"/>
      <w:lvlText w:val="%7."/>
      <w:lvlJc w:val="left"/>
      <w:pPr>
        <w:tabs>
          <w:tab w:val="num" w:pos="4425"/>
        </w:tabs>
        <w:ind w:left="4425" w:hanging="420"/>
      </w:pPr>
    </w:lvl>
    <w:lvl w:ilvl="7">
      <w:start w:val="1"/>
      <w:numFmt w:val="lowerLetter"/>
      <w:lvlText w:val="%8)"/>
      <w:lvlJc w:val="left"/>
      <w:pPr>
        <w:tabs>
          <w:tab w:val="num" w:pos="4845"/>
        </w:tabs>
        <w:ind w:left="4845" w:hanging="420"/>
      </w:pPr>
    </w:lvl>
    <w:lvl w:ilvl="8">
      <w:start w:val="1"/>
      <w:numFmt w:val="lowerRoman"/>
      <w:lvlText w:val="%9."/>
      <w:lvlJc w:val="right"/>
      <w:pPr>
        <w:tabs>
          <w:tab w:val="num" w:pos="5265"/>
        </w:tabs>
        <w:ind w:left="5265" w:hanging="420"/>
      </w:pPr>
    </w:lvl>
  </w:abstractNum>
  <w:abstractNum w:abstractNumId="35">
    <w:nsid w:val="00000027"/>
    <w:multiLevelType w:val="multilevel"/>
    <w:tmpl w:val="00000037"/>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6">
    <w:nsid w:val="00000028"/>
    <w:multiLevelType w:val="multilevel"/>
    <w:tmpl w:val="00000038"/>
    <w:lvl w:ilvl="0">
      <w:start w:val="3"/>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7">
    <w:nsid w:val="00000029"/>
    <w:multiLevelType w:val="multilevel"/>
    <w:tmpl w:val="00000039"/>
    <w:lvl w:ilvl="0">
      <w:start w:val="1"/>
      <w:numFmt w:val="bullet"/>
      <w:lvlText w:val=""/>
      <w:lvlJc w:val="left"/>
      <w:pPr>
        <w:tabs>
          <w:tab w:val="num" w:pos="1860"/>
        </w:tabs>
        <w:ind w:left="1860" w:hanging="420"/>
      </w:pPr>
      <w:rPr>
        <w:rFonts w:ascii="Wingdings" w:hAnsi="Wingdings" w:hint="default"/>
      </w:rPr>
    </w:lvl>
    <w:lvl w:ilvl="1">
      <w:start w:val="1"/>
      <w:numFmt w:val="decimal"/>
      <w:lvlText w:val="%2."/>
      <w:lvlJc w:val="left"/>
      <w:pPr>
        <w:tabs>
          <w:tab w:val="num" w:pos="1500"/>
        </w:tabs>
        <w:ind w:left="1500" w:hanging="420"/>
      </w:pPr>
      <w:rPr>
        <w:rFonts w:hint="default"/>
      </w:rPr>
    </w:lvl>
    <w:lvl w:ilvl="2">
      <w:start w:val="1"/>
      <w:numFmt w:val="bullet"/>
      <w:lvlText w:val=""/>
      <w:lvlJc w:val="left"/>
      <w:pPr>
        <w:tabs>
          <w:tab w:val="num" w:pos="2520"/>
        </w:tabs>
        <w:ind w:left="2520" w:hanging="420"/>
      </w:pPr>
      <w:rPr>
        <w:rFonts w:ascii="Wingdings" w:hAnsi="Wingdings" w:hint="default"/>
      </w:rPr>
    </w:lvl>
    <w:lvl w:ilvl="3">
      <w:start w:val="1"/>
      <w:numFmt w:val="bullet"/>
      <w:lvlText w:val=""/>
      <w:lvlJc w:val="left"/>
      <w:pPr>
        <w:tabs>
          <w:tab w:val="num" w:pos="2940"/>
        </w:tabs>
        <w:ind w:left="2940" w:hanging="420"/>
      </w:pPr>
      <w:rPr>
        <w:rFonts w:ascii="Wingdings" w:hAnsi="Wingdings" w:hint="default"/>
      </w:rPr>
    </w:lvl>
    <w:lvl w:ilvl="4">
      <w:start w:val="1"/>
      <w:numFmt w:val="bullet"/>
      <w:lvlText w:val=""/>
      <w:lvlJc w:val="left"/>
      <w:pPr>
        <w:tabs>
          <w:tab w:val="num" w:pos="3360"/>
        </w:tabs>
        <w:ind w:left="3360" w:hanging="420"/>
      </w:pPr>
      <w:rPr>
        <w:rFonts w:ascii="Wingdings" w:hAnsi="Wingdings" w:hint="default"/>
      </w:rPr>
    </w:lvl>
    <w:lvl w:ilvl="5">
      <w:start w:val="1"/>
      <w:numFmt w:val="bullet"/>
      <w:lvlText w:val=""/>
      <w:lvlJc w:val="left"/>
      <w:pPr>
        <w:tabs>
          <w:tab w:val="num" w:pos="3780"/>
        </w:tabs>
        <w:ind w:left="3780" w:hanging="420"/>
      </w:pPr>
      <w:rPr>
        <w:rFonts w:ascii="Wingdings" w:hAnsi="Wingdings" w:hint="default"/>
      </w:rPr>
    </w:lvl>
    <w:lvl w:ilvl="6">
      <w:start w:val="1"/>
      <w:numFmt w:val="bullet"/>
      <w:lvlText w:val=""/>
      <w:lvlJc w:val="left"/>
      <w:pPr>
        <w:tabs>
          <w:tab w:val="num" w:pos="4200"/>
        </w:tabs>
        <w:ind w:left="4200" w:hanging="420"/>
      </w:pPr>
      <w:rPr>
        <w:rFonts w:ascii="Wingdings" w:hAnsi="Wingdings" w:hint="default"/>
      </w:rPr>
    </w:lvl>
    <w:lvl w:ilvl="7">
      <w:start w:val="1"/>
      <w:numFmt w:val="bullet"/>
      <w:lvlText w:val=""/>
      <w:lvlJc w:val="left"/>
      <w:pPr>
        <w:tabs>
          <w:tab w:val="num" w:pos="4620"/>
        </w:tabs>
        <w:ind w:left="4620" w:hanging="420"/>
      </w:pPr>
      <w:rPr>
        <w:rFonts w:ascii="Wingdings" w:hAnsi="Wingdings" w:hint="default"/>
      </w:rPr>
    </w:lvl>
    <w:lvl w:ilvl="8">
      <w:start w:val="1"/>
      <w:numFmt w:val="bullet"/>
      <w:lvlText w:val=""/>
      <w:lvlJc w:val="left"/>
      <w:pPr>
        <w:tabs>
          <w:tab w:val="num" w:pos="5040"/>
        </w:tabs>
        <w:ind w:left="5040" w:hanging="420"/>
      </w:pPr>
      <w:rPr>
        <w:rFonts w:ascii="Wingdings" w:hAnsi="Wingdings" w:hint="default"/>
      </w:rPr>
    </w:lvl>
  </w:abstractNum>
  <w:abstractNum w:abstractNumId="38">
    <w:nsid w:val="0000002A"/>
    <w:multiLevelType w:val="multilevel"/>
    <w:tmpl w:val="0000003A"/>
    <w:lvl w:ilvl="0">
      <w:start w:val="4"/>
      <w:numFmt w:val="decimal"/>
      <w:lvlText w:val="%1"/>
      <w:lvlJc w:val="left"/>
      <w:pPr>
        <w:ind w:left="405" w:hanging="40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39">
    <w:nsid w:val="0000002B"/>
    <w:multiLevelType w:val="multilevel"/>
    <w:tmpl w:val="0000003B"/>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4."/>
      <w:lvlJc w:val="left"/>
      <w:pPr>
        <w:ind w:left="1429" w:hanging="720"/>
      </w:pPr>
      <w:rPr>
        <w:rFonts w:ascii="Times New Roman" w:eastAsia="宋体" w:hAnsi="Times New Roman" w:cs="Times New Roman"/>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0">
    <w:nsid w:val="0000002D"/>
    <w:multiLevelType w:val="multilevel"/>
    <w:tmpl w:val="0000003D"/>
    <w:lvl w:ilvl="0">
      <w:start w:val="4"/>
      <w:numFmt w:val="decimal"/>
      <w:lvlText w:val="%1."/>
      <w:lvlJc w:val="left"/>
      <w:pPr>
        <w:tabs>
          <w:tab w:val="num" w:pos="1320"/>
        </w:tabs>
        <w:ind w:left="1320" w:hanging="360"/>
      </w:pPr>
      <w:rPr>
        <w:rFonts w:ascii="宋体" w:eastAsia="宋体" w:hAnsi="宋体" w:hint="default"/>
      </w:rPr>
    </w:lvl>
    <w:lvl w:ilvl="1">
      <w:start w:val="2"/>
      <w:numFmt w:val="decimal"/>
      <w:lvlText w:val="%2."/>
      <w:lvlJc w:val="left"/>
      <w:pPr>
        <w:tabs>
          <w:tab w:val="num" w:pos="360"/>
        </w:tabs>
        <w:ind w:left="360" w:hanging="360"/>
      </w:pPr>
      <w:rPr>
        <w:rFonts w:ascii="宋体" w:eastAsia="宋体" w:hAnsi="宋体" w:hint="default"/>
      </w:rPr>
    </w:lvl>
    <w:lvl w:ilvl="2">
      <w:start w:val="1"/>
      <w:numFmt w:val="decimal"/>
      <w:lvlText w:val="%3."/>
      <w:lvlJc w:val="left"/>
      <w:pPr>
        <w:tabs>
          <w:tab w:val="num" w:pos="360"/>
        </w:tabs>
        <w:ind w:left="360" w:hanging="360"/>
      </w:pPr>
      <w:rPr>
        <w:rFonts w:ascii="宋体" w:eastAsia="宋体" w:hAnsi="宋体" w:hint="default"/>
      </w:rPr>
    </w:lvl>
    <w:lvl w:ilvl="3">
      <w:start w:val="1"/>
      <w:numFmt w:val="decimal"/>
      <w:lvlText w:val="%4."/>
      <w:lvlJc w:val="left"/>
      <w:pPr>
        <w:tabs>
          <w:tab w:val="num" w:pos="927"/>
        </w:tabs>
        <w:ind w:left="927"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1838"/>
        </w:tabs>
        <w:ind w:left="1838"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1">
    <w:nsid w:val="0000002E"/>
    <w:multiLevelType w:val="multilevel"/>
    <w:tmpl w:val="0000003E"/>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2">
    <w:nsid w:val="0000002F"/>
    <w:multiLevelType w:val="multilevel"/>
    <w:tmpl w:val="00000040"/>
    <w:lvl w:ilvl="0">
      <w:start w:val="5"/>
      <w:numFmt w:val="decimal"/>
      <w:lvlText w:val="%1."/>
      <w:lvlJc w:val="left"/>
      <w:pPr>
        <w:tabs>
          <w:tab w:val="num" w:pos="786"/>
        </w:tabs>
        <w:ind w:left="786" w:hanging="360"/>
      </w:pPr>
      <w:rPr>
        <w:rFonts w:ascii="宋体" w:eastAsia="宋体" w:hAnsi="宋体" w:hint="default"/>
      </w:rPr>
    </w:lvl>
    <w:lvl w:ilvl="1">
      <w:start w:val="4"/>
      <w:numFmt w:val="decimal"/>
      <w:lvlText w:val="%2."/>
      <w:lvlJc w:val="left"/>
      <w:pPr>
        <w:tabs>
          <w:tab w:val="num" w:pos="644"/>
        </w:tabs>
        <w:ind w:left="644" w:hanging="360"/>
      </w:pPr>
      <w:rPr>
        <w:rFonts w:ascii="宋体" w:eastAsia="宋体" w:hAnsi="宋体" w:hint="default"/>
      </w:rPr>
    </w:lvl>
    <w:lvl w:ilvl="2">
      <w:start w:val="4"/>
      <w:numFmt w:val="decimal"/>
      <w:lvlText w:val="%3."/>
      <w:lvlJc w:val="left"/>
      <w:pPr>
        <w:tabs>
          <w:tab w:val="num" w:pos="1069"/>
        </w:tabs>
        <w:ind w:left="1069" w:hanging="360"/>
      </w:pPr>
      <w:rPr>
        <w:rFonts w:ascii="宋体" w:eastAsia="宋体" w:hAnsi="宋体" w:hint="default"/>
      </w:rPr>
    </w:lvl>
    <w:lvl w:ilvl="3">
      <w:start w:val="3"/>
      <w:numFmt w:val="decimal"/>
      <w:lvlText w:val="%4."/>
      <w:lvlJc w:val="left"/>
      <w:pPr>
        <w:tabs>
          <w:tab w:val="num" w:pos="786"/>
        </w:tabs>
        <w:ind w:left="786"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987"/>
        </w:tabs>
        <w:ind w:left="987"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3">
    <w:nsid w:val="00000030"/>
    <w:multiLevelType w:val="multilevel"/>
    <w:tmpl w:val="00000041"/>
    <w:lvl w:ilvl="0">
      <w:start w:val="1"/>
      <w:numFmt w:val="decimal"/>
      <w:lvlText w:val="%1)"/>
      <w:lvlJc w:val="left"/>
      <w:pPr>
        <w:ind w:left="1571" w:hanging="360"/>
      </w:pPr>
      <w:rPr>
        <w:rFonts w:hint="default"/>
      </w:rPr>
    </w:lvl>
    <w:lvl w:ilvl="1">
      <w:start w:val="1"/>
      <w:numFmt w:val="lowerLetter"/>
      <w:lvlText w:val="%2)"/>
      <w:lvlJc w:val="left"/>
      <w:pPr>
        <w:ind w:left="2051" w:hanging="420"/>
      </w:pPr>
    </w:lvl>
    <w:lvl w:ilvl="2">
      <w:start w:val="1"/>
      <w:numFmt w:val="lowerRoman"/>
      <w:lvlText w:val="%3."/>
      <w:lvlJc w:val="right"/>
      <w:pPr>
        <w:ind w:left="2471" w:hanging="420"/>
      </w:pPr>
    </w:lvl>
    <w:lvl w:ilvl="3">
      <w:start w:val="1"/>
      <w:numFmt w:val="decimal"/>
      <w:lvlText w:val="%4."/>
      <w:lvlJc w:val="left"/>
      <w:pPr>
        <w:ind w:left="2891" w:hanging="420"/>
      </w:pPr>
    </w:lvl>
    <w:lvl w:ilvl="4">
      <w:start w:val="1"/>
      <w:numFmt w:val="lowerLetter"/>
      <w:lvlText w:val="%5)"/>
      <w:lvlJc w:val="left"/>
      <w:pPr>
        <w:ind w:left="3311" w:hanging="420"/>
      </w:pPr>
    </w:lvl>
    <w:lvl w:ilvl="5">
      <w:start w:val="1"/>
      <w:numFmt w:val="lowerRoman"/>
      <w:lvlText w:val="%6."/>
      <w:lvlJc w:val="right"/>
      <w:pPr>
        <w:ind w:left="3731" w:hanging="420"/>
      </w:pPr>
    </w:lvl>
    <w:lvl w:ilvl="6">
      <w:start w:val="1"/>
      <w:numFmt w:val="decimal"/>
      <w:lvlText w:val="%7."/>
      <w:lvlJc w:val="left"/>
      <w:pPr>
        <w:ind w:left="4151" w:hanging="420"/>
      </w:pPr>
    </w:lvl>
    <w:lvl w:ilvl="7">
      <w:start w:val="1"/>
      <w:numFmt w:val="lowerLetter"/>
      <w:lvlText w:val="%8)"/>
      <w:lvlJc w:val="left"/>
      <w:pPr>
        <w:ind w:left="4571" w:hanging="420"/>
      </w:pPr>
    </w:lvl>
    <w:lvl w:ilvl="8">
      <w:start w:val="1"/>
      <w:numFmt w:val="lowerRoman"/>
      <w:lvlText w:val="%9."/>
      <w:lvlJc w:val="right"/>
      <w:pPr>
        <w:ind w:left="4991" w:hanging="420"/>
      </w:pPr>
    </w:lvl>
  </w:abstractNum>
  <w:abstractNum w:abstractNumId="44">
    <w:nsid w:val="00000031"/>
    <w:multiLevelType w:val="multilevel"/>
    <w:tmpl w:val="00000042"/>
    <w:lvl w:ilvl="0">
      <w:start w:val="4"/>
      <w:numFmt w:val="decimal"/>
      <w:lvlText w:val="%1."/>
      <w:lvlJc w:val="left"/>
      <w:pPr>
        <w:tabs>
          <w:tab w:val="num" w:pos="1320"/>
        </w:tabs>
        <w:ind w:left="1320" w:hanging="360"/>
      </w:pPr>
      <w:rPr>
        <w:rFonts w:ascii="宋体" w:eastAsia="宋体" w:hAnsi="宋体" w:hint="default"/>
      </w:rPr>
    </w:lvl>
    <w:lvl w:ilvl="1">
      <w:start w:val="4"/>
      <w:numFmt w:val="decimal"/>
      <w:lvlText w:val="%2."/>
      <w:lvlJc w:val="left"/>
      <w:pPr>
        <w:tabs>
          <w:tab w:val="num" w:pos="1740"/>
        </w:tabs>
        <w:ind w:left="1740" w:hanging="360"/>
      </w:pPr>
      <w:rPr>
        <w:rFonts w:ascii="宋体" w:eastAsia="宋体" w:hAnsi="宋体" w:hint="default"/>
      </w:rPr>
    </w:lvl>
    <w:lvl w:ilvl="2">
      <w:start w:val="3"/>
      <w:numFmt w:val="decimal"/>
      <w:lvlText w:val="%3."/>
      <w:lvlJc w:val="left"/>
      <w:pPr>
        <w:tabs>
          <w:tab w:val="num" w:pos="1069"/>
        </w:tabs>
        <w:ind w:left="1069" w:hanging="360"/>
      </w:pPr>
      <w:rPr>
        <w:rFonts w:ascii="宋体" w:eastAsia="宋体" w:hAnsi="宋体" w:hint="default"/>
      </w:rPr>
    </w:lvl>
    <w:lvl w:ilvl="3">
      <w:start w:val="1"/>
      <w:numFmt w:val="decimal"/>
      <w:lvlText w:val="%4."/>
      <w:lvlJc w:val="left"/>
      <w:pPr>
        <w:tabs>
          <w:tab w:val="num" w:pos="786"/>
        </w:tabs>
        <w:ind w:left="786" w:hanging="360"/>
      </w:pPr>
      <w:rPr>
        <w:rFonts w:ascii="宋体" w:eastAsia="宋体" w:hAnsi="宋体" w:hint="default"/>
      </w:rPr>
    </w:lvl>
    <w:lvl w:ilvl="4">
      <w:start w:val="1"/>
      <w:numFmt w:val="lowerLetter"/>
      <w:lvlText w:val="%5)"/>
      <w:lvlJc w:val="left"/>
      <w:pPr>
        <w:tabs>
          <w:tab w:val="num" w:pos="3060"/>
        </w:tabs>
        <w:ind w:left="3060" w:hanging="420"/>
      </w:pPr>
      <w:rPr>
        <w:rFonts w:hint="eastAsia"/>
      </w:rPr>
    </w:lvl>
    <w:lvl w:ilvl="5">
      <w:start w:val="1"/>
      <w:numFmt w:val="lowerRoman"/>
      <w:lvlText w:val="%6."/>
      <w:lvlJc w:val="right"/>
      <w:pPr>
        <w:tabs>
          <w:tab w:val="num" w:pos="3480"/>
        </w:tabs>
        <w:ind w:left="3480" w:hanging="420"/>
      </w:pPr>
      <w:rPr>
        <w:rFonts w:hint="eastAsia"/>
      </w:rPr>
    </w:lvl>
    <w:lvl w:ilvl="6">
      <w:start w:val="1"/>
      <w:numFmt w:val="decimal"/>
      <w:lvlText w:val="%7."/>
      <w:lvlJc w:val="left"/>
      <w:pPr>
        <w:tabs>
          <w:tab w:val="num" w:pos="3900"/>
        </w:tabs>
        <w:ind w:left="3900" w:hanging="420"/>
      </w:pPr>
      <w:rPr>
        <w:rFonts w:hint="eastAsia"/>
      </w:rPr>
    </w:lvl>
    <w:lvl w:ilvl="7">
      <w:start w:val="1"/>
      <w:numFmt w:val="lowerLetter"/>
      <w:lvlText w:val="%8)"/>
      <w:lvlJc w:val="left"/>
      <w:pPr>
        <w:tabs>
          <w:tab w:val="num" w:pos="4320"/>
        </w:tabs>
        <w:ind w:left="4320" w:hanging="420"/>
      </w:pPr>
      <w:rPr>
        <w:rFonts w:hint="eastAsia"/>
      </w:rPr>
    </w:lvl>
    <w:lvl w:ilvl="8">
      <w:start w:val="1"/>
      <w:numFmt w:val="lowerRoman"/>
      <w:lvlText w:val="%9."/>
      <w:lvlJc w:val="right"/>
      <w:pPr>
        <w:tabs>
          <w:tab w:val="num" w:pos="4740"/>
        </w:tabs>
        <w:ind w:left="4740" w:hanging="420"/>
      </w:pPr>
      <w:rPr>
        <w:rFonts w:hint="eastAsia"/>
      </w:rPr>
    </w:lvl>
  </w:abstractNum>
  <w:abstractNum w:abstractNumId="45">
    <w:nsid w:val="00000032"/>
    <w:multiLevelType w:val="multilevel"/>
    <w:tmpl w:val="00000043"/>
    <w:lvl w:ilvl="0">
      <w:start w:val="1"/>
      <w:numFmt w:val="decimal"/>
      <w:lvlText w:val="%1."/>
      <w:lvlJc w:val="left"/>
      <w:pPr>
        <w:tabs>
          <w:tab w:val="num" w:pos="900"/>
        </w:tabs>
        <w:ind w:left="900" w:hanging="360"/>
      </w:pPr>
      <w:rPr>
        <w:rFonts w:ascii="宋体" w:eastAsia="宋体" w:hAnsi="宋体" w:hint="default"/>
      </w:rPr>
    </w:lvl>
    <w:lvl w:ilvl="1">
      <w:start w:val="1"/>
      <w:numFmt w:val="decimal"/>
      <w:lvlText w:val="%2"/>
      <w:lvlJc w:val="left"/>
      <w:pPr>
        <w:tabs>
          <w:tab w:val="num" w:pos="2150"/>
        </w:tabs>
        <w:ind w:left="2150" w:hanging="360"/>
      </w:pPr>
      <w:rPr>
        <w:rFonts w:ascii="Times New Roman" w:hAnsi="Times New Roman" w:hint="default"/>
        <w:b w:val="0"/>
      </w:rPr>
    </w:lvl>
    <w:lvl w:ilvl="2">
      <w:start w:val="1"/>
      <w:numFmt w:val="lowerRoman"/>
      <w:lvlText w:val="%3."/>
      <w:lvlJc w:val="right"/>
      <w:pPr>
        <w:tabs>
          <w:tab w:val="num" w:pos="2630"/>
        </w:tabs>
        <w:ind w:left="2630" w:hanging="420"/>
      </w:pPr>
    </w:lvl>
    <w:lvl w:ilvl="3">
      <w:start w:val="1"/>
      <w:numFmt w:val="decimal"/>
      <w:lvlText w:val="%4."/>
      <w:lvlJc w:val="left"/>
      <w:pPr>
        <w:tabs>
          <w:tab w:val="num" w:pos="3050"/>
        </w:tabs>
        <w:ind w:left="3050" w:hanging="420"/>
      </w:pPr>
    </w:lvl>
    <w:lvl w:ilvl="4">
      <w:start w:val="1"/>
      <w:numFmt w:val="lowerLetter"/>
      <w:lvlText w:val="%5)"/>
      <w:lvlJc w:val="left"/>
      <w:pPr>
        <w:tabs>
          <w:tab w:val="num" w:pos="3470"/>
        </w:tabs>
        <w:ind w:left="3470" w:hanging="420"/>
      </w:pPr>
    </w:lvl>
    <w:lvl w:ilvl="5">
      <w:start w:val="1"/>
      <w:numFmt w:val="lowerRoman"/>
      <w:lvlText w:val="%6."/>
      <w:lvlJc w:val="right"/>
      <w:pPr>
        <w:tabs>
          <w:tab w:val="num" w:pos="3890"/>
        </w:tabs>
        <w:ind w:left="3890" w:hanging="420"/>
      </w:pPr>
    </w:lvl>
    <w:lvl w:ilvl="6">
      <w:start w:val="1"/>
      <w:numFmt w:val="decimal"/>
      <w:lvlText w:val="%7."/>
      <w:lvlJc w:val="left"/>
      <w:pPr>
        <w:tabs>
          <w:tab w:val="num" w:pos="4310"/>
        </w:tabs>
        <w:ind w:left="4310" w:hanging="420"/>
      </w:pPr>
    </w:lvl>
    <w:lvl w:ilvl="7">
      <w:start w:val="1"/>
      <w:numFmt w:val="lowerLetter"/>
      <w:lvlText w:val="%8)"/>
      <w:lvlJc w:val="left"/>
      <w:pPr>
        <w:tabs>
          <w:tab w:val="num" w:pos="4730"/>
        </w:tabs>
        <w:ind w:left="4730" w:hanging="420"/>
      </w:pPr>
    </w:lvl>
    <w:lvl w:ilvl="8">
      <w:start w:val="1"/>
      <w:numFmt w:val="lowerRoman"/>
      <w:lvlText w:val="%9."/>
      <w:lvlJc w:val="right"/>
      <w:pPr>
        <w:tabs>
          <w:tab w:val="num" w:pos="5150"/>
        </w:tabs>
        <w:ind w:left="5150" w:hanging="420"/>
      </w:pPr>
    </w:lvl>
  </w:abstractNum>
  <w:abstractNum w:abstractNumId="46">
    <w:nsid w:val="00000033"/>
    <w:multiLevelType w:val="multilevel"/>
    <w:tmpl w:val="00000044"/>
    <w:lvl w:ilvl="0">
      <w:start w:val="1"/>
      <w:numFmt w:val="bullet"/>
      <w:lvlText w:val=""/>
      <w:lvlJc w:val="left"/>
      <w:pPr>
        <w:tabs>
          <w:tab w:val="num" w:pos="1860"/>
        </w:tabs>
        <w:ind w:left="1860" w:hanging="420"/>
      </w:pPr>
      <w:rPr>
        <w:rFonts w:ascii="Wingdings" w:hAnsi="Wingdings" w:hint="default"/>
      </w:rPr>
    </w:lvl>
    <w:lvl w:ilvl="1">
      <w:start w:val="1"/>
      <w:numFmt w:val="bullet"/>
      <w:lvlText w:val=""/>
      <w:lvlJc w:val="left"/>
      <w:pPr>
        <w:tabs>
          <w:tab w:val="num" w:pos="2310"/>
        </w:tabs>
        <w:ind w:left="2310" w:hanging="420"/>
      </w:pPr>
      <w:rPr>
        <w:rFonts w:ascii="Wingdings" w:hAnsi="Wingdings" w:hint="default"/>
      </w:rPr>
    </w:lvl>
    <w:lvl w:ilvl="2">
      <w:start w:val="1"/>
      <w:numFmt w:val="bullet"/>
      <w:lvlText w:val=""/>
      <w:lvlJc w:val="left"/>
      <w:pPr>
        <w:tabs>
          <w:tab w:val="num" w:pos="2730"/>
        </w:tabs>
        <w:ind w:left="2730" w:hanging="420"/>
      </w:pPr>
      <w:rPr>
        <w:rFonts w:ascii="Wingdings" w:hAnsi="Wingdings" w:hint="default"/>
      </w:rPr>
    </w:lvl>
    <w:lvl w:ilvl="3">
      <w:start w:val="1"/>
      <w:numFmt w:val="bullet"/>
      <w:lvlText w:val=""/>
      <w:lvlJc w:val="left"/>
      <w:pPr>
        <w:tabs>
          <w:tab w:val="num" w:pos="3150"/>
        </w:tabs>
        <w:ind w:left="3150" w:hanging="420"/>
      </w:pPr>
      <w:rPr>
        <w:rFonts w:ascii="Wingdings" w:hAnsi="Wingdings" w:hint="default"/>
      </w:rPr>
    </w:lvl>
    <w:lvl w:ilvl="4">
      <w:start w:val="1"/>
      <w:numFmt w:val="bullet"/>
      <w:lvlText w:val=""/>
      <w:lvlJc w:val="left"/>
      <w:pPr>
        <w:tabs>
          <w:tab w:val="num" w:pos="3570"/>
        </w:tabs>
        <w:ind w:left="3570" w:hanging="420"/>
      </w:pPr>
      <w:rPr>
        <w:rFonts w:ascii="Wingdings" w:hAnsi="Wingdings" w:hint="default"/>
      </w:rPr>
    </w:lvl>
    <w:lvl w:ilvl="5">
      <w:start w:val="1"/>
      <w:numFmt w:val="bullet"/>
      <w:lvlText w:val=""/>
      <w:lvlJc w:val="left"/>
      <w:pPr>
        <w:tabs>
          <w:tab w:val="num" w:pos="3990"/>
        </w:tabs>
        <w:ind w:left="3990" w:hanging="420"/>
      </w:pPr>
      <w:rPr>
        <w:rFonts w:ascii="Wingdings" w:hAnsi="Wingdings" w:hint="default"/>
      </w:rPr>
    </w:lvl>
    <w:lvl w:ilvl="6">
      <w:start w:val="1"/>
      <w:numFmt w:val="bullet"/>
      <w:lvlText w:val=""/>
      <w:lvlJc w:val="left"/>
      <w:pPr>
        <w:tabs>
          <w:tab w:val="num" w:pos="4410"/>
        </w:tabs>
        <w:ind w:left="4410" w:hanging="420"/>
      </w:pPr>
      <w:rPr>
        <w:rFonts w:ascii="Wingdings" w:hAnsi="Wingdings" w:hint="default"/>
      </w:rPr>
    </w:lvl>
    <w:lvl w:ilvl="7">
      <w:start w:val="1"/>
      <w:numFmt w:val="bullet"/>
      <w:lvlText w:val=""/>
      <w:lvlJc w:val="left"/>
      <w:pPr>
        <w:tabs>
          <w:tab w:val="num" w:pos="4830"/>
        </w:tabs>
        <w:ind w:left="4830" w:hanging="420"/>
      </w:pPr>
      <w:rPr>
        <w:rFonts w:ascii="Wingdings" w:hAnsi="Wingdings" w:hint="default"/>
      </w:rPr>
    </w:lvl>
    <w:lvl w:ilvl="8">
      <w:start w:val="1"/>
      <w:numFmt w:val="bullet"/>
      <w:lvlText w:val=""/>
      <w:lvlJc w:val="left"/>
      <w:pPr>
        <w:tabs>
          <w:tab w:val="num" w:pos="5250"/>
        </w:tabs>
        <w:ind w:left="5250" w:hanging="420"/>
      </w:pPr>
      <w:rPr>
        <w:rFonts w:ascii="Wingdings" w:hAnsi="Wingdings" w:hint="default"/>
      </w:rPr>
    </w:lvl>
  </w:abstractNum>
  <w:abstractNum w:abstractNumId="47">
    <w:nsid w:val="00000034"/>
    <w:multiLevelType w:val="multilevel"/>
    <w:tmpl w:val="00000045"/>
    <w:lvl w:ilvl="0">
      <w:start w:val="1"/>
      <w:numFmt w:val="decimal"/>
      <w:lvlText w:val="(%1)"/>
      <w:lvlJc w:val="left"/>
      <w:pPr>
        <w:ind w:left="2205" w:hanging="360"/>
      </w:pPr>
      <w:rPr>
        <w:rFonts w:hint="default"/>
      </w:rPr>
    </w:lvl>
    <w:lvl w:ilvl="1">
      <w:start w:val="1"/>
      <w:numFmt w:val="lowerLetter"/>
      <w:lvlText w:val="%2)"/>
      <w:lvlJc w:val="left"/>
      <w:pPr>
        <w:ind w:left="2685" w:hanging="420"/>
      </w:pPr>
    </w:lvl>
    <w:lvl w:ilvl="2">
      <w:start w:val="1"/>
      <w:numFmt w:val="lowerRoman"/>
      <w:lvlText w:val="%3."/>
      <w:lvlJc w:val="right"/>
      <w:pPr>
        <w:ind w:left="3105" w:hanging="420"/>
      </w:pPr>
    </w:lvl>
    <w:lvl w:ilvl="3">
      <w:start w:val="1"/>
      <w:numFmt w:val="decimal"/>
      <w:lvlText w:val="%4."/>
      <w:lvlJc w:val="left"/>
      <w:pPr>
        <w:ind w:left="3525" w:hanging="420"/>
      </w:pPr>
    </w:lvl>
    <w:lvl w:ilvl="4">
      <w:start w:val="1"/>
      <w:numFmt w:val="lowerLetter"/>
      <w:lvlText w:val="%5)"/>
      <w:lvlJc w:val="left"/>
      <w:pPr>
        <w:ind w:left="3945" w:hanging="420"/>
      </w:pPr>
    </w:lvl>
    <w:lvl w:ilvl="5">
      <w:start w:val="1"/>
      <w:numFmt w:val="lowerRoman"/>
      <w:lvlText w:val="%6."/>
      <w:lvlJc w:val="right"/>
      <w:pPr>
        <w:ind w:left="4365" w:hanging="420"/>
      </w:pPr>
    </w:lvl>
    <w:lvl w:ilvl="6">
      <w:start w:val="1"/>
      <w:numFmt w:val="decimal"/>
      <w:lvlText w:val="%7."/>
      <w:lvlJc w:val="left"/>
      <w:pPr>
        <w:ind w:left="4785" w:hanging="420"/>
      </w:pPr>
    </w:lvl>
    <w:lvl w:ilvl="7">
      <w:start w:val="1"/>
      <w:numFmt w:val="lowerLetter"/>
      <w:lvlText w:val="%8)"/>
      <w:lvlJc w:val="left"/>
      <w:pPr>
        <w:ind w:left="5205" w:hanging="420"/>
      </w:pPr>
    </w:lvl>
    <w:lvl w:ilvl="8">
      <w:start w:val="1"/>
      <w:numFmt w:val="lowerRoman"/>
      <w:lvlText w:val="%9."/>
      <w:lvlJc w:val="right"/>
      <w:pPr>
        <w:ind w:left="5625" w:hanging="420"/>
      </w:pPr>
    </w:lvl>
  </w:abstractNum>
  <w:abstractNum w:abstractNumId="48">
    <w:nsid w:val="00000035"/>
    <w:multiLevelType w:val="singleLevel"/>
    <w:tmpl w:val="58AD401A"/>
    <w:lvl w:ilvl="0">
      <w:start w:val="1"/>
      <w:numFmt w:val="chineseCounting"/>
      <w:suff w:val="nothing"/>
      <w:lvlText w:val="%1、"/>
      <w:lvlJc w:val="left"/>
      <w:pPr>
        <w:ind w:left="0" w:firstLine="420"/>
      </w:pPr>
      <w:rPr>
        <w:rFonts w:hint="eastAsia"/>
      </w:rPr>
    </w:lvl>
  </w:abstractNum>
  <w:abstractNum w:abstractNumId="49">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0000037"/>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51">
    <w:nsid w:val="00000038"/>
    <w:multiLevelType w:val="hybridMultilevel"/>
    <w:tmpl w:val="00000000"/>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360"/>
      </w:pPr>
    </w:lvl>
    <w:lvl w:ilvl="3" w:tplc="0409000F">
      <w:start w:val="1"/>
      <w:numFmt w:val="decimal"/>
      <w:lvlText w:val="%4."/>
      <w:lvlJc w:val="left"/>
      <w:pPr>
        <w:ind w:left="3720" w:hanging="360"/>
      </w:pPr>
    </w:lvl>
    <w:lvl w:ilvl="4" w:tplc="04090019">
      <w:start w:val="1"/>
      <w:numFmt w:val="lowerLetter"/>
      <w:lvlText w:val="%5."/>
      <w:lvlJc w:val="left"/>
      <w:pPr>
        <w:ind w:left="4440" w:hanging="360"/>
      </w:pPr>
    </w:lvl>
    <w:lvl w:ilvl="5" w:tplc="0409001B">
      <w:start w:val="1"/>
      <w:numFmt w:val="lowerRoman"/>
      <w:lvlText w:val="%6."/>
      <w:lvlJc w:val="right"/>
      <w:pPr>
        <w:ind w:left="5160" w:hanging="360"/>
      </w:pPr>
    </w:lvl>
    <w:lvl w:ilvl="6" w:tplc="0409000F">
      <w:start w:val="1"/>
      <w:numFmt w:val="decimal"/>
      <w:lvlText w:val="%7."/>
      <w:lvlJc w:val="left"/>
      <w:pPr>
        <w:ind w:left="5880" w:hanging="360"/>
      </w:pPr>
    </w:lvl>
    <w:lvl w:ilvl="7" w:tplc="04090019">
      <w:start w:val="1"/>
      <w:numFmt w:val="lowerLetter"/>
      <w:lvlText w:val="%8."/>
      <w:lvlJc w:val="left"/>
      <w:pPr>
        <w:ind w:left="6600" w:hanging="360"/>
      </w:pPr>
    </w:lvl>
    <w:lvl w:ilvl="8" w:tplc="0409001B">
      <w:start w:val="1"/>
      <w:numFmt w:val="lowerRoman"/>
      <w:lvlText w:val="%9."/>
      <w:lvlJc w:val="right"/>
      <w:pPr>
        <w:ind w:left="7320" w:hanging="360"/>
      </w:pPr>
    </w:lvl>
  </w:abstractNum>
  <w:num w:numId="1">
    <w:abstractNumId w:val="48"/>
  </w:num>
  <w:num w:numId="2">
    <w:abstractNumId w:val="25"/>
  </w:num>
  <w:num w:numId="3">
    <w:abstractNumId w:val="35"/>
  </w:num>
  <w:num w:numId="4">
    <w:abstractNumId w:val="7"/>
  </w:num>
  <w:num w:numId="5">
    <w:abstractNumId w:val="23"/>
  </w:num>
  <w:num w:numId="6">
    <w:abstractNumId w:val="29"/>
  </w:num>
  <w:num w:numId="7">
    <w:abstractNumId w:val="18"/>
  </w:num>
  <w:num w:numId="8">
    <w:abstractNumId w:val="22"/>
  </w:num>
  <w:num w:numId="9">
    <w:abstractNumId w:val="47"/>
  </w:num>
  <w:num w:numId="10">
    <w:abstractNumId w:val="14"/>
  </w:num>
  <w:num w:numId="11">
    <w:abstractNumId w:val="42"/>
  </w:num>
  <w:num w:numId="12">
    <w:abstractNumId w:val="39"/>
  </w:num>
  <w:num w:numId="13">
    <w:abstractNumId w:val="8"/>
  </w:num>
  <w:num w:numId="14">
    <w:abstractNumId w:val="50"/>
  </w:num>
  <w:num w:numId="15">
    <w:abstractNumId w:val="17"/>
  </w:num>
  <w:num w:numId="16">
    <w:abstractNumId w:val="44"/>
  </w:num>
  <w:num w:numId="17">
    <w:abstractNumId w:val="5"/>
  </w:num>
  <w:num w:numId="18">
    <w:abstractNumId w:val="33"/>
  </w:num>
  <w:num w:numId="19">
    <w:abstractNumId w:val="16"/>
  </w:num>
  <w:num w:numId="20">
    <w:abstractNumId w:val="27"/>
  </w:num>
  <w:num w:numId="21">
    <w:abstractNumId w:val="4"/>
  </w:num>
  <w:num w:numId="22">
    <w:abstractNumId w:val="49"/>
  </w:num>
  <w:num w:numId="23">
    <w:abstractNumId w:val="34"/>
  </w:num>
  <w:num w:numId="24">
    <w:abstractNumId w:val="46"/>
  </w:num>
  <w:num w:numId="25">
    <w:abstractNumId w:val="0"/>
  </w:num>
  <w:num w:numId="26">
    <w:abstractNumId w:val="40"/>
  </w:num>
  <w:num w:numId="27">
    <w:abstractNumId w:val="38"/>
  </w:num>
  <w:num w:numId="28">
    <w:abstractNumId w:val="28"/>
  </w:num>
  <w:num w:numId="29">
    <w:abstractNumId w:val="2"/>
  </w:num>
  <w:num w:numId="30">
    <w:abstractNumId w:val="3"/>
  </w:num>
  <w:num w:numId="31">
    <w:abstractNumId w:val="26"/>
  </w:num>
  <w:num w:numId="32">
    <w:abstractNumId w:val="21"/>
  </w:num>
  <w:num w:numId="33">
    <w:abstractNumId w:val="31"/>
  </w:num>
  <w:num w:numId="34">
    <w:abstractNumId w:val="1"/>
  </w:num>
  <w:num w:numId="35">
    <w:abstractNumId w:val="45"/>
  </w:num>
  <w:num w:numId="36">
    <w:abstractNumId w:val="15"/>
  </w:num>
  <w:num w:numId="37">
    <w:abstractNumId w:val="32"/>
  </w:num>
  <w:num w:numId="38">
    <w:abstractNumId w:val="43"/>
  </w:num>
  <w:num w:numId="39">
    <w:abstractNumId w:val="51"/>
  </w:num>
  <w:num w:numId="40">
    <w:abstractNumId w:val="41"/>
  </w:num>
  <w:num w:numId="41">
    <w:abstractNumId w:val="11"/>
  </w:num>
  <w:num w:numId="42">
    <w:abstractNumId w:val="9"/>
  </w:num>
  <w:num w:numId="43">
    <w:abstractNumId w:val="10"/>
  </w:num>
  <w:num w:numId="44">
    <w:abstractNumId w:val="13"/>
  </w:num>
  <w:num w:numId="45">
    <w:abstractNumId w:val="19"/>
  </w:num>
  <w:num w:numId="46">
    <w:abstractNumId w:val="36"/>
  </w:num>
  <w:num w:numId="47">
    <w:abstractNumId w:val="37"/>
  </w:num>
  <w:num w:numId="48">
    <w:abstractNumId w:val="20"/>
  </w:num>
  <w:num w:numId="49">
    <w:abstractNumId w:val="12"/>
  </w:num>
  <w:num w:numId="50">
    <w:abstractNumId w:val="6"/>
  </w:num>
  <w:num w:numId="51">
    <w:abstractNumId w:val="30"/>
  </w:num>
  <w:num w:numId="52">
    <w:abstractNumId w:val="2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172A27"/>
    <w:rsid w:val="002247E5"/>
    <w:rsid w:val="002423C6"/>
    <w:rsid w:val="004766B7"/>
    <w:rsid w:val="0048217E"/>
    <w:rsid w:val="00493D1F"/>
    <w:rsid w:val="004C3B0B"/>
    <w:rsid w:val="008B3BD9"/>
    <w:rsid w:val="00942A81"/>
    <w:rsid w:val="00945422"/>
    <w:rsid w:val="00AE7AB7"/>
    <w:rsid w:val="00EC5DEE"/>
    <w:rsid w:val="01A92FBB"/>
    <w:rsid w:val="04D70114"/>
    <w:rsid w:val="058B238E"/>
    <w:rsid w:val="05C77A21"/>
    <w:rsid w:val="05C90BA3"/>
    <w:rsid w:val="07565116"/>
    <w:rsid w:val="08E63BAF"/>
    <w:rsid w:val="0A506ADC"/>
    <w:rsid w:val="0B8423B6"/>
    <w:rsid w:val="0CFD7C53"/>
    <w:rsid w:val="0D976E5A"/>
    <w:rsid w:val="0FBB5C9A"/>
    <w:rsid w:val="10441B32"/>
    <w:rsid w:val="11F216AC"/>
    <w:rsid w:val="12456209"/>
    <w:rsid w:val="154B0A80"/>
    <w:rsid w:val="15815169"/>
    <w:rsid w:val="17725E86"/>
    <w:rsid w:val="18521B2F"/>
    <w:rsid w:val="191120AF"/>
    <w:rsid w:val="1A6F5EE2"/>
    <w:rsid w:val="1AB051A4"/>
    <w:rsid w:val="1AF21196"/>
    <w:rsid w:val="1C5D72CB"/>
    <w:rsid w:val="1CA3450A"/>
    <w:rsid w:val="1D046C36"/>
    <w:rsid w:val="1DAB05EC"/>
    <w:rsid w:val="25664FA2"/>
    <w:rsid w:val="277E30D9"/>
    <w:rsid w:val="27921D79"/>
    <w:rsid w:val="2A4C1E61"/>
    <w:rsid w:val="2EDB02AF"/>
    <w:rsid w:val="2F8B6E74"/>
    <w:rsid w:val="2FE42ED4"/>
    <w:rsid w:val="30370D29"/>
    <w:rsid w:val="30D743AA"/>
    <w:rsid w:val="30E07EBD"/>
    <w:rsid w:val="32F51B26"/>
    <w:rsid w:val="33A20D45"/>
    <w:rsid w:val="341F5D90"/>
    <w:rsid w:val="359314F5"/>
    <w:rsid w:val="39111F9F"/>
    <w:rsid w:val="39E574A9"/>
    <w:rsid w:val="3A9B69B4"/>
    <w:rsid w:val="3C7262A8"/>
    <w:rsid w:val="3CCF6954"/>
    <w:rsid w:val="3FF9609B"/>
    <w:rsid w:val="446F27D2"/>
    <w:rsid w:val="4474761A"/>
    <w:rsid w:val="4716436A"/>
    <w:rsid w:val="4A1F2BD6"/>
    <w:rsid w:val="4A3161C6"/>
    <w:rsid w:val="4A65289C"/>
    <w:rsid w:val="4AFB1112"/>
    <w:rsid w:val="4BEC1D1F"/>
    <w:rsid w:val="4BF23C29"/>
    <w:rsid w:val="4C4922BE"/>
    <w:rsid w:val="4CE71BB7"/>
    <w:rsid w:val="4EC436C7"/>
    <w:rsid w:val="50334BA2"/>
    <w:rsid w:val="50581666"/>
    <w:rsid w:val="50D878AE"/>
    <w:rsid w:val="52FE73EF"/>
    <w:rsid w:val="53782667"/>
    <w:rsid w:val="54047CED"/>
    <w:rsid w:val="56D47EBF"/>
    <w:rsid w:val="58B427CC"/>
    <w:rsid w:val="59284BD5"/>
    <w:rsid w:val="59805264"/>
    <w:rsid w:val="5B220213"/>
    <w:rsid w:val="5EB94577"/>
    <w:rsid w:val="5F991667"/>
    <w:rsid w:val="5FEB2AA3"/>
    <w:rsid w:val="60C842D7"/>
    <w:rsid w:val="63AB2313"/>
    <w:rsid w:val="65803F95"/>
    <w:rsid w:val="6588637C"/>
    <w:rsid w:val="66647A8B"/>
    <w:rsid w:val="667C76A1"/>
    <w:rsid w:val="669E76AD"/>
    <w:rsid w:val="67710B51"/>
    <w:rsid w:val="67A40418"/>
    <w:rsid w:val="681770D1"/>
    <w:rsid w:val="69147375"/>
    <w:rsid w:val="6BB671B7"/>
    <w:rsid w:val="6C115414"/>
    <w:rsid w:val="6CB01D5E"/>
    <w:rsid w:val="6D400349"/>
    <w:rsid w:val="6F96629E"/>
    <w:rsid w:val="70726F06"/>
    <w:rsid w:val="70DC0B34"/>
    <w:rsid w:val="730C7ECF"/>
    <w:rsid w:val="733C2C1D"/>
    <w:rsid w:val="73DD27A6"/>
    <w:rsid w:val="767D09D1"/>
    <w:rsid w:val="77396925"/>
    <w:rsid w:val="79381C6E"/>
    <w:rsid w:val="7D341324"/>
    <w:rsid w:val="7F893C4C"/>
    <w:rsid w:val="7FC56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55"/>
        <o:r id="V:Rule2" type="callout" idref="#_x0000_s1057"/>
        <o:r id="V:Rule3" type="callout" idref="#_x0000_s1059"/>
        <o:r id="V:Rule4" type="callout" idref="#_x0000_s1060"/>
        <o:r id="V:Rule5" type="callout" idref="#_x0000_s1061"/>
        <o:r id="V:Rule6" type="callout"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6B7"/>
    <w:pPr>
      <w:widowControl w:val="0"/>
      <w:jc w:val="both"/>
    </w:pPr>
    <w:rPr>
      <w:kern w:val="2"/>
      <w:sz w:val="21"/>
      <w:szCs w:val="24"/>
      <w:lang w:eastAsia="zh-CN"/>
    </w:rPr>
  </w:style>
  <w:style w:type="paragraph" w:styleId="Heading1">
    <w:name w:val="heading 1"/>
    <w:basedOn w:val="Normal"/>
    <w:qFormat/>
    <w:rsid w:val="004766B7"/>
    <w:pPr>
      <w:keepNext/>
      <w:keepLines/>
      <w:spacing w:before="340" w:after="330" w:line="576" w:lineRule="auto"/>
      <w:outlineLvl w:val="0"/>
    </w:pPr>
    <w:rPr>
      <w:rFonts w:hint="eastAsia"/>
      <w:b/>
      <w:kern w:val="44"/>
      <w:sz w:val="48"/>
      <w:szCs w:val="44"/>
    </w:rPr>
  </w:style>
  <w:style w:type="paragraph" w:styleId="Heading2">
    <w:name w:val="heading 2"/>
    <w:basedOn w:val="Normal"/>
    <w:qFormat/>
    <w:rsid w:val="004766B7"/>
    <w:pPr>
      <w:keepNext/>
      <w:keepLines/>
      <w:spacing w:before="260" w:after="260" w:line="412" w:lineRule="auto"/>
      <w:outlineLvl w:val="1"/>
    </w:pPr>
    <w:rPr>
      <w:rFonts w:hint="eastAsia"/>
      <w:b/>
      <w:sz w:val="32"/>
      <w:szCs w:val="32"/>
    </w:rPr>
  </w:style>
  <w:style w:type="paragraph" w:styleId="Heading4">
    <w:name w:val="heading 4"/>
    <w:basedOn w:val="Normal"/>
    <w:next w:val="Normal"/>
    <w:qFormat/>
    <w:rsid w:val="004766B7"/>
    <w:pPr>
      <w:keepNext/>
      <w:keepLines/>
      <w:spacing w:before="280" w:after="290" w:line="372" w:lineRule="auto"/>
      <w:outlineLvl w:val="3"/>
    </w:pPr>
    <w:rPr>
      <w:rFonts w:ascii="Arial" w:hAnsi="Arial"/>
      <w:b/>
      <w:bCs/>
      <w:sz w:val="28"/>
      <w:szCs w:val="28"/>
    </w:rPr>
  </w:style>
  <w:style w:type="paragraph" w:styleId="Heading5">
    <w:name w:val="heading 5"/>
    <w:basedOn w:val="Normal"/>
    <w:next w:val="Normal"/>
    <w:qFormat/>
    <w:rsid w:val="004766B7"/>
    <w:pPr>
      <w:keepNext/>
      <w:keepLines/>
      <w:spacing w:before="280" w:after="290" w:line="372" w:lineRule="auto"/>
      <w:outlineLvl w:val="4"/>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66B7"/>
    <w:pPr>
      <w:pBdr>
        <w:bottom w:val="single" w:sz="6" w:space="1" w:color="auto"/>
      </w:pBdr>
      <w:tabs>
        <w:tab w:val="center" w:pos="4140"/>
        <w:tab w:val="right" w:pos="8300"/>
      </w:tabs>
      <w:snapToGrid w:val="0"/>
      <w:jc w:val="center"/>
    </w:pPr>
    <w:rPr>
      <w:rFonts w:hint="eastAsia"/>
      <w:sz w:val="18"/>
      <w:szCs w:val="18"/>
    </w:rPr>
  </w:style>
  <w:style w:type="paragraph" w:styleId="Footer">
    <w:name w:val="footer"/>
    <w:basedOn w:val="Normal"/>
    <w:rsid w:val="004766B7"/>
    <w:pPr>
      <w:tabs>
        <w:tab w:val="center" w:pos="4140"/>
        <w:tab w:val="right" w:pos="8300"/>
      </w:tabs>
      <w:snapToGrid w:val="0"/>
      <w:jc w:val="left"/>
    </w:pPr>
    <w:rPr>
      <w:rFonts w:hint="eastAsia"/>
      <w:sz w:val="18"/>
      <w:szCs w:val="18"/>
    </w:rPr>
  </w:style>
  <w:style w:type="character" w:styleId="PageNumber">
    <w:name w:val="page number"/>
    <w:basedOn w:val="DefaultParagraphFont"/>
    <w:rsid w:val="004766B7"/>
    <w:rPr>
      <w:rFonts w:ascii="Times New Roman" w:eastAsia="宋体" w:hAnsi="Times New Roman" w:cs="Times New Roman" w:hint="eastAsia"/>
    </w:rPr>
  </w:style>
  <w:style w:type="paragraph" w:styleId="ListParagraph">
    <w:name w:val="List Paragraph"/>
    <w:basedOn w:val="Normal"/>
    <w:qFormat/>
    <w:rsid w:val="004766B7"/>
    <w:pPr>
      <w:ind w:left="720"/>
      <w:contextualSpacing/>
    </w:pPr>
  </w:style>
  <w:style w:type="paragraph" w:styleId="BodyText">
    <w:name w:val="Body Text"/>
    <w:basedOn w:val="Normal"/>
    <w:rsid w:val="004766B7"/>
    <w:pPr>
      <w:widowControl/>
      <w:spacing w:beforeLines="30" w:after="60"/>
    </w:pPr>
    <w:rPr>
      <w:rFonts w:hint="eastAsia"/>
      <w:kern w:val="0"/>
      <w:lang w:eastAsia="en-US" w:bidi="he-IL"/>
    </w:rPr>
  </w:style>
  <w:style w:type="paragraph" w:styleId="NormalIndent">
    <w:name w:val="Normal Indent"/>
    <w:basedOn w:val="Normal"/>
    <w:rsid w:val="004766B7"/>
    <w:pPr>
      <w:spacing w:beforeLines="30" w:afterLines="30"/>
      <w:ind w:firstLineChars="200" w:firstLine="200"/>
    </w:pPr>
    <w:rPr>
      <w:bCs/>
      <w:kern w:val="0"/>
      <w:lang w:eastAsia="en-US" w:bidi="he-IL"/>
    </w:rPr>
  </w:style>
  <w:style w:type="paragraph" w:customStyle="1" w:styleId="a">
    <w:name w:val="列出段落"/>
    <w:basedOn w:val="Normal"/>
    <w:rsid w:val="004766B7"/>
    <w:pPr>
      <w:ind w:firstLineChars="200" w:firstLine="420"/>
    </w:pPr>
  </w:style>
  <w:style w:type="character" w:customStyle="1" w:styleId="-">
    <w:name w:val="亿道-正文样式"/>
    <w:rsid w:val="004766B7"/>
    <w:rPr>
      <w:rFonts w:ascii="Times New Roman" w:eastAsia="宋体" w:hAnsi="Times New Roman" w:cs="Times New Roman"/>
      <w:color w:val="1C1C1C"/>
    </w:rPr>
  </w:style>
  <w:style w:type="character" w:customStyle="1" w:styleId="2CharCharChar">
    <w:name w:val="标题 2 Char Char Char"/>
    <w:rsid w:val="004766B7"/>
    <w:rPr>
      <w:rFonts w:ascii="Times New Roman" w:eastAsia="宋体" w:hAnsi="Times New Roman" w:cs="Times New Roman"/>
      <w:b/>
      <w:bCs/>
      <w:kern w:val="2"/>
      <w:sz w:val="32"/>
      <w:szCs w:val="32"/>
    </w:rPr>
  </w:style>
  <w:style w:type="paragraph" w:styleId="TOC1">
    <w:name w:val="toc 1"/>
    <w:basedOn w:val="Normal"/>
    <w:next w:val="Normal"/>
    <w:rsid w:val="004766B7"/>
  </w:style>
  <w:style w:type="paragraph" w:styleId="TOC2">
    <w:name w:val="toc 2"/>
    <w:basedOn w:val="Normal"/>
    <w:next w:val="Normal"/>
    <w:rsid w:val="004766B7"/>
    <w:pPr>
      <w:ind w:leftChars="200" w:left="420"/>
    </w:pPr>
  </w:style>
  <w:style w:type="character" w:customStyle="1" w:styleId="apple-style-span">
    <w:name w:val="apple-style-span"/>
    <w:basedOn w:val="DefaultParagraphFont"/>
    <w:rsid w:val="004766B7"/>
    <w:rPr>
      <w:rFonts w:ascii="Times New Roman" w:eastAsia="宋体" w:hAnsi="Times New Roman" w:cs="Times New Roman"/>
    </w:rPr>
  </w:style>
  <w:style w:type="character" w:styleId="Hyperlink">
    <w:name w:val="Hyperlink"/>
    <w:rsid w:val="004766B7"/>
    <w:rPr>
      <w:rFonts w:ascii="Times New Roman" w:eastAsia="宋体" w:hAnsi="Times New Roman" w:cs="Times New Roman"/>
      <w:color w:val="0000FF"/>
      <w:u w:val="single"/>
    </w:rPr>
  </w:style>
  <w:style w:type="character" w:styleId="FootnoteReference">
    <w:name w:val="footnote reference"/>
    <w:rsid w:val="004766B7"/>
    <w:rPr>
      <w:rFonts w:ascii="Times New Roman" w:eastAsia="宋体" w:hAnsi="Times New Roman" w:cs="Times New Roman"/>
      <w:vertAlign w:val="superscript"/>
    </w:rPr>
  </w:style>
  <w:style w:type="paragraph" w:customStyle="1" w:styleId="p0">
    <w:name w:val="p0"/>
    <w:basedOn w:val="Normal"/>
    <w:rsid w:val="004766B7"/>
    <w:pPr>
      <w:widowControl/>
      <w:jc w:val="left"/>
    </w:pPr>
    <w:rPr>
      <w:kern w:val="0"/>
      <w:szCs w:val="21"/>
    </w:rPr>
  </w:style>
  <w:style w:type="paragraph" w:styleId="HTMLPreformatted">
    <w:name w:val="HTML Preformatted"/>
    <w:basedOn w:val="Normal"/>
    <w:rsid w:val="004766B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DocumentMap">
    <w:name w:val="Document Map"/>
    <w:basedOn w:val="Normal"/>
    <w:rsid w:val="004766B7"/>
    <w:pPr>
      <w:shd w:val="clear" w:color="auto" w:fill="000080"/>
    </w:pPr>
  </w:style>
  <w:style w:type="paragraph" w:styleId="FootnoteText">
    <w:name w:val="footnote text"/>
    <w:basedOn w:val="Normal"/>
    <w:rsid w:val="004766B7"/>
    <w:pPr>
      <w:snapToGrid w:val="0"/>
      <w:jc w:val="left"/>
    </w:pPr>
    <w:rPr>
      <w:sz w:val="18"/>
      <w:szCs w:val="18"/>
    </w:rPr>
  </w:style>
  <w:style w:type="paragraph" w:customStyle="1" w:styleId="NormalIndent1">
    <w:name w:val="Normal Indent1"/>
    <w:basedOn w:val="Normal"/>
    <w:rsid w:val="004766B7"/>
    <w:pPr>
      <w:spacing w:beforeLines="30" w:afterLines="30"/>
      <w:ind w:firstLineChars="200" w:firstLine="200"/>
    </w:pPr>
    <w:rPr>
      <w:bCs/>
      <w:kern w:val="0"/>
    </w:rPr>
  </w:style>
  <w:style w:type="paragraph" w:styleId="BalloonText">
    <w:name w:val="Balloon Text"/>
    <w:basedOn w:val="Normal"/>
    <w:link w:val="BalloonTextChar"/>
    <w:uiPriority w:val="99"/>
    <w:semiHidden/>
    <w:unhideWhenUsed/>
    <w:rsid w:val="002247E5"/>
    <w:rPr>
      <w:rFonts w:ascii="Tahoma" w:hAnsi="Tahoma" w:cs="Tahoma"/>
      <w:sz w:val="16"/>
      <w:szCs w:val="16"/>
    </w:rPr>
  </w:style>
  <w:style w:type="character" w:customStyle="1" w:styleId="BalloonTextChar">
    <w:name w:val="Balloon Text Char"/>
    <w:basedOn w:val="DefaultParagraphFont"/>
    <w:link w:val="BalloonText"/>
    <w:uiPriority w:val="99"/>
    <w:semiHidden/>
    <w:rsid w:val="002247E5"/>
    <w:rPr>
      <w:rFonts w:ascii="Tahoma" w:hAnsi="Tahoma" w:cs="Tahoma"/>
      <w:kern w:val="2"/>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115" Type="http://schemas.openxmlformats.org/officeDocument/2006/relationships/image" Target="media/image106.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jpeg"/><Relationship Id="rId108" Type="http://schemas.openxmlformats.org/officeDocument/2006/relationships/image" Target="media/image99.png"/><Relationship Id="rId11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5240</Words>
  <Characters>29869</Characters>
  <Application>Microsoft Office Word</Application>
  <DocSecurity>0</DocSecurity>
  <PresentationFormat/>
  <Lines>248</Lines>
  <Paragraphs>70</Paragraphs>
  <ScaleCrop>false</ScaleCrop>
  <HeadingPairs>
    <vt:vector size="2" baseType="variant">
      <vt:variant>
        <vt:lpstr>Title</vt:lpstr>
      </vt:variant>
      <vt:variant>
        <vt:i4>1</vt:i4>
      </vt:variant>
    </vt:vector>
  </HeadingPairs>
  <TitlesOfParts>
    <vt:vector size="1" baseType="lpstr">
      <vt:lpstr>目  录</vt:lpstr>
    </vt:vector>
  </TitlesOfParts>
  <Company>微软中国</Company>
  <LinksUpToDate>false</LinksUpToDate>
  <CharactersWithSpaces>35039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微软中国</dc:creator>
  <cp:lastModifiedBy>otozan</cp:lastModifiedBy>
  <cp:revision>3</cp:revision>
  <dcterms:created xsi:type="dcterms:W3CDTF">2018-02-12T03:31:00Z</dcterms:created>
  <dcterms:modified xsi:type="dcterms:W3CDTF">2018-02-12T04:08:00Z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