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12B08" w:rsidRPr="002E4CC2" w:rsidTr="00812B0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12B08" w:rsidRPr="002E4CC2" w:rsidRDefault="00067CB5" w:rsidP="00812B08">
            <w:pPr>
              <w:spacing w:after="0" w:line="240" w:lineRule="atLeast"/>
              <w:rPr>
                <w:rFonts w:ascii="Times New Roman" w:eastAsia="Times New Roman" w:hAnsi="Times New Roman" w:cs="Times New Roman"/>
                <w:sz w:val="24"/>
                <w:szCs w:val="24"/>
              </w:rPr>
            </w:pPr>
            <w:r w:rsidRPr="002E4CC2">
              <w:rPr>
                <w:rFonts w:ascii="Times New Roman" w:hAnsi="Times New Roman"/>
                <w:sz w:val="24"/>
                <w:szCs w:val="24"/>
              </w:rPr>
              <w:t>25 December 2016 SUNDAY</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12B08" w:rsidRPr="002E4CC2" w:rsidRDefault="00812B08" w:rsidP="00812B08">
            <w:pPr>
              <w:spacing w:after="0" w:line="240" w:lineRule="atLeast"/>
              <w:jc w:val="center"/>
              <w:rPr>
                <w:rFonts w:ascii="Times New Roman" w:eastAsia="Times New Roman" w:hAnsi="Times New Roman" w:cs="Times New Roman"/>
                <w:sz w:val="24"/>
                <w:szCs w:val="24"/>
              </w:rPr>
            </w:pPr>
            <w:r w:rsidRPr="002E4CC2">
              <w:rPr>
                <w:rFonts w:ascii="Times New Roman" w:hAnsi="Times New Roman"/>
                <w:b/>
                <w:bCs/>
                <w:color w:val="800080"/>
                <w:sz w:val="24"/>
                <w:szCs w:val="24"/>
              </w:rPr>
              <w:t>Official Gazette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12B08" w:rsidRPr="002E4CC2" w:rsidRDefault="00812B08" w:rsidP="00812B08">
            <w:pPr>
              <w:spacing w:before="100" w:beforeAutospacing="1" w:after="100" w:afterAutospacing="1" w:line="240" w:lineRule="auto"/>
              <w:jc w:val="right"/>
              <w:rPr>
                <w:rFonts w:ascii="Times New Roman" w:eastAsia="Times New Roman" w:hAnsi="Times New Roman" w:cs="Times New Roman"/>
                <w:sz w:val="24"/>
                <w:szCs w:val="24"/>
              </w:rPr>
            </w:pPr>
            <w:r w:rsidRPr="002E4CC2">
              <w:rPr>
                <w:rFonts w:ascii="Times New Roman" w:hAnsi="Times New Roman"/>
                <w:sz w:val="24"/>
                <w:szCs w:val="24"/>
              </w:rPr>
              <w:t>Issue : 29929</w:t>
            </w:r>
          </w:p>
        </w:tc>
      </w:tr>
      <w:tr w:rsidR="00812B08" w:rsidRPr="002E4CC2" w:rsidTr="00812B08">
        <w:trPr>
          <w:trHeight w:val="480"/>
        </w:trPr>
        <w:tc>
          <w:tcPr>
            <w:tcW w:w="8789" w:type="dxa"/>
            <w:gridSpan w:val="3"/>
            <w:tcMar>
              <w:top w:w="0" w:type="dxa"/>
              <w:left w:w="108" w:type="dxa"/>
              <w:bottom w:w="0" w:type="dxa"/>
              <w:right w:w="108" w:type="dxa"/>
            </w:tcMar>
            <w:vAlign w:val="center"/>
            <w:hideMark/>
          </w:tcPr>
          <w:p w:rsidR="00812B08" w:rsidRPr="002E4CC2" w:rsidRDefault="00812B08" w:rsidP="00812B08">
            <w:pPr>
              <w:spacing w:before="100" w:beforeAutospacing="1" w:after="100" w:afterAutospacing="1" w:line="240" w:lineRule="auto"/>
              <w:jc w:val="center"/>
              <w:rPr>
                <w:rFonts w:ascii="Times New Roman" w:eastAsia="Times New Roman" w:hAnsi="Times New Roman" w:cs="Times New Roman"/>
                <w:sz w:val="24"/>
                <w:szCs w:val="24"/>
              </w:rPr>
            </w:pPr>
            <w:r w:rsidRPr="002E4CC2">
              <w:rPr>
                <w:rFonts w:ascii="Times New Roman" w:hAnsi="Times New Roman"/>
                <w:b/>
                <w:bCs/>
                <w:color w:val="000080"/>
                <w:sz w:val="24"/>
                <w:szCs w:val="24"/>
              </w:rPr>
              <w:t>REGULATION</w:t>
            </w:r>
          </w:p>
        </w:tc>
      </w:tr>
      <w:tr w:rsidR="00812B08" w:rsidRPr="002E4CC2" w:rsidTr="00812B08">
        <w:trPr>
          <w:trHeight w:val="480"/>
        </w:trPr>
        <w:tc>
          <w:tcPr>
            <w:tcW w:w="8789" w:type="dxa"/>
            <w:gridSpan w:val="3"/>
            <w:tcMar>
              <w:top w:w="0" w:type="dxa"/>
              <w:left w:w="108" w:type="dxa"/>
              <w:bottom w:w="0" w:type="dxa"/>
              <w:right w:w="108" w:type="dxa"/>
            </w:tcMar>
            <w:vAlign w:val="center"/>
            <w:hideMark/>
          </w:tcPr>
          <w:p w:rsidR="00812B08" w:rsidRPr="002E4CC2" w:rsidRDefault="00812B08" w:rsidP="00812B08">
            <w:pPr>
              <w:spacing w:after="0" w:line="240" w:lineRule="atLeast"/>
              <w:ind w:firstLine="566"/>
              <w:jc w:val="both"/>
              <w:rPr>
                <w:rFonts w:ascii="Times New Roman" w:eastAsia="Times New Roman" w:hAnsi="Times New Roman" w:cs="Times New Roman"/>
                <w:sz w:val="24"/>
                <w:szCs w:val="24"/>
                <w:u w:val="single"/>
              </w:rPr>
            </w:pPr>
            <w:r w:rsidRPr="002E4CC2">
              <w:rPr>
                <w:rFonts w:ascii="Times New Roman" w:hAnsi="Times New Roman"/>
                <w:sz w:val="24"/>
                <w:szCs w:val="24"/>
                <w:u w:val="single"/>
              </w:rPr>
              <w:t xml:space="preserve">By </w:t>
            </w:r>
            <w:r w:rsidR="006247DD" w:rsidRPr="002E4CC2">
              <w:rPr>
                <w:rFonts w:ascii="Times New Roman" w:hAnsi="Times New Roman"/>
                <w:sz w:val="24"/>
                <w:szCs w:val="24"/>
                <w:u w:val="single"/>
              </w:rPr>
              <w:t xml:space="preserve">Atilim </w:t>
            </w:r>
            <w:r w:rsidRPr="002E4CC2">
              <w:rPr>
                <w:rFonts w:ascii="Times New Roman" w:hAnsi="Times New Roman"/>
                <w:sz w:val="24"/>
                <w:szCs w:val="24"/>
                <w:u w:val="single"/>
              </w:rPr>
              <w:t>University:</w:t>
            </w:r>
          </w:p>
          <w:p w:rsidR="00812B08" w:rsidRPr="002E4CC2" w:rsidRDefault="00812B08" w:rsidP="00812B08">
            <w:pPr>
              <w:spacing w:before="56" w:after="226"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 xml:space="preserve">REGULATION ON </w:t>
            </w:r>
            <w:r w:rsidR="006247DD" w:rsidRPr="002E4CC2">
              <w:rPr>
                <w:rFonts w:ascii="Times New Roman" w:hAnsi="Times New Roman"/>
                <w:b/>
                <w:bCs/>
                <w:sz w:val="24"/>
                <w:szCs w:val="24"/>
              </w:rPr>
              <w:t xml:space="preserve">ATILIM </w:t>
            </w:r>
            <w:r w:rsidRPr="002E4CC2">
              <w:rPr>
                <w:rFonts w:ascii="Times New Roman" w:hAnsi="Times New Roman"/>
                <w:b/>
                <w:bCs/>
                <w:sz w:val="24"/>
                <w:szCs w:val="24"/>
              </w:rPr>
              <w:t xml:space="preserve">UNIVERSITY GRADUATE </w:t>
            </w:r>
            <w:r w:rsidR="006C72F6" w:rsidRPr="002E4CC2">
              <w:rPr>
                <w:rFonts w:ascii="Times New Roman" w:hAnsi="Times New Roman"/>
                <w:b/>
                <w:bCs/>
                <w:sz w:val="24"/>
                <w:szCs w:val="24"/>
              </w:rPr>
              <w:t>PROGRAMS</w:t>
            </w:r>
          </w:p>
          <w:p w:rsidR="00812B08" w:rsidRPr="002E4CC2" w:rsidRDefault="00380A40" w:rsidP="00812B08">
            <w:pPr>
              <w:spacing w:after="0"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CHAPTER</w:t>
            </w:r>
            <w:r w:rsidR="00812B08" w:rsidRPr="002E4CC2">
              <w:rPr>
                <w:rFonts w:ascii="Times New Roman" w:hAnsi="Times New Roman"/>
                <w:b/>
                <w:bCs/>
                <w:sz w:val="24"/>
                <w:szCs w:val="24"/>
              </w:rPr>
              <w:t xml:space="preserve"> ONE</w:t>
            </w:r>
          </w:p>
          <w:p w:rsidR="00812B08" w:rsidRPr="002E4CC2" w:rsidRDefault="00812B08" w:rsidP="00812B08">
            <w:pPr>
              <w:spacing w:after="0"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Objective, Scope Basis and Definitions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Purpose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ARTICLE 1 – </w:t>
            </w:r>
            <w:r w:rsidR="00F75BD2" w:rsidRPr="002E4CC2">
              <w:rPr>
                <w:rFonts w:ascii="Times New Roman" w:hAnsi="Times New Roman"/>
                <w:sz w:val="24"/>
                <w:szCs w:val="24"/>
              </w:rPr>
              <w:t>(1) The aim of this Regulation is</w:t>
            </w:r>
            <w:r w:rsidRPr="002E4CC2">
              <w:rPr>
                <w:rFonts w:ascii="Times New Roman" w:hAnsi="Times New Roman"/>
                <w:sz w:val="24"/>
                <w:szCs w:val="24"/>
              </w:rPr>
              <w:t xml:space="preserve"> to </w:t>
            </w:r>
            <w:r w:rsidR="00962B4D" w:rsidRPr="002E4CC2">
              <w:rPr>
                <w:rFonts w:ascii="Times New Roman" w:hAnsi="Times New Roman"/>
                <w:sz w:val="24"/>
                <w:szCs w:val="24"/>
              </w:rPr>
              <w:t>stipulate</w:t>
            </w:r>
            <w:r w:rsidRPr="002E4CC2">
              <w:rPr>
                <w:rFonts w:ascii="Times New Roman" w:hAnsi="Times New Roman"/>
                <w:sz w:val="24"/>
                <w:szCs w:val="24"/>
              </w:rPr>
              <w:t xml:space="preserve"> the conditions to be applied to education, teaching and </w:t>
            </w:r>
            <w:r w:rsidR="00CC6480" w:rsidRPr="002E4CC2">
              <w:rPr>
                <w:rFonts w:ascii="Times New Roman" w:hAnsi="Times New Roman"/>
                <w:sz w:val="24"/>
                <w:szCs w:val="24"/>
              </w:rPr>
              <w:t>exam</w:t>
            </w:r>
            <w:r w:rsidRPr="002E4CC2">
              <w:rPr>
                <w:rFonts w:ascii="Times New Roman" w:hAnsi="Times New Roman"/>
                <w:sz w:val="24"/>
                <w:szCs w:val="24"/>
              </w:rPr>
              <w:t xml:space="preserve">s in </w:t>
            </w:r>
            <w:r w:rsidR="00B717E9" w:rsidRPr="002E4CC2">
              <w:rPr>
                <w:rFonts w:ascii="Times New Roman" w:hAnsi="Times New Roman"/>
                <w:sz w:val="24"/>
                <w:szCs w:val="24"/>
              </w:rPr>
              <w:t>graduate</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programs </w:t>
            </w:r>
            <w:r w:rsidRPr="002E4CC2">
              <w:rPr>
                <w:rFonts w:ascii="Times New Roman" w:hAnsi="Times New Roman"/>
                <w:sz w:val="24"/>
                <w:szCs w:val="24"/>
              </w:rPr>
              <w:t xml:space="preserve">applied by graduate schools of </w:t>
            </w:r>
            <w:r w:rsidR="006247DD" w:rsidRPr="002E4CC2">
              <w:rPr>
                <w:rFonts w:ascii="Times New Roman" w:hAnsi="Times New Roman"/>
                <w:sz w:val="24"/>
                <w:szCs w:val="24"/>
              </w:rPr>
              <w:t xml:space="preserve">Atilim </w:t>
            </w:r>
            <w:r w:rsidRPr="002E4CC2">
              <w:rPr>
                <w:rFonts w:ascii="Times New Roman" w:hAnsi="Times New Roman"/>
                <w:sz w:val="24"/>
                <w:szCs w:val="24"/>
              </w:rPr>
              <w:t>University.</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Scope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2 -</w:t>
            </w:r>
            <w:r w:rsidRPr="002E4CC2">
              <w:rPr>
                <w:rFonts w:ascii="Times New Roman" w:hAnsi="Times New Roman"/>
                <w:sz w:val="24"/>
                <w:szCs w:val="24"/>
              </w:rPr>
              <w:t xml:space="preserve"> (1) </w:t>
            </w:r>
            <w:r w:rsidR="00962B4D" w:rsidRPr="002E4CC2">
              <w:rPr>
                <w:rFonts w:ascii="Times New Roman" w:hAnsi="Times New Roman"/>
                <w:sz w:val="24"/>
                <w:szCs w:val="24"/>
              </w:rPr>
              <w:t>This Regulation covers</w:t>
            </w:r>
            <w:r w:rsidR="00F7087A" w:rsidRPr="002E4CC2">
              <w:rPr>
                <w:rFonts w:ascii="Times New Roman" w:hAnsi="Times New Roman"/>
                <w:sz w:val="24"/>
                <w:szCs w:val="24"/>
              </w:rPr>
              <w:t xml:space="preserve"> the</w:t>
            </w:r>
            <w:r w:rsidR="00962B4D" w:rsidRPr="002E4CC2">
              <w:rPr>
                <w:rFonts w:ascii="Times New Roman" w:hAnsi="Times New Roman"/>
                <w:sz w:val="24"/>
                <w:szCs w:val="24"/>
              </w:rPr>
              <w:t xml:space="preserve"> provisions on the graduate education and training consisting of doctoral programs based on undergraduate and graduate education, and master </w:t>
            </w:r>
            <w:r w:rsidR="006E58E2" w:rsidRPr="002E4CC2">
              <w:rPr>
                <w:rFonts w:ascii="Times New Roman" w:hAnsi="Times New Roman"/>
                <w:sz w:val="24"/>
                <w:szCs w:val="24"/>
              </w:rPr>
              <w:t>programs</w:t>
            </w:r>
            <w:r w:rsidR="00962B4D" w:rsidRPr="002E4CC2">
              <w:rPr>
                <w:rFonts w:ascii="Times New Roman" w:hAnsi="Times New Roman"/>
                <w:sz w:val="24"/>
                <w:szCs w:val="24"/>
              </w:rPr>
              <w:t xml:space="preserve"> based on undergraduate education conducted at Atilim University</w:t>
            </w:r>
            <w:r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Basis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3.</w:t>
            </w:r>
            <w:r w:rsidRPr="002E4CC2">
              <w:rPr>
                <w:rFonts w:ascii="Times New Roman" w:hAnsi="Times New Roman"/>
                <w:sz w:val="24"/>
                <w:szCs w:val="24"/>
              </w:rPr>
              <w:t xml:space="preserve"> (1) This Regulation has been prepared on</w:t>
            </w:r>
            <w:r w:rsidR="00DC4F11" w:rsidRPr="002E4CC2">
              <w:rPr>
                <w:rFonts w:ascii="Times New Roman" w:hAnsi="Times New Roman"/>
                <w:sz w:val="24"/>
                <w:szCs w:val="24"/>
              </w:rPr>
              <w:t xml:space="preserve"> the basis of</w:t>
            </w:r>
            <w:r w:rsidRPr="002E4CC2">
              <w:rPr>
                <w:rFonts w:ascii="Times New Roman" w:hAnsi="Times New Roman"/>
                <w:sz w:val="24"/>
                <w:szCs w:val="24"/>
              </w:rPr>
              <w:t xml:space="preserve"> article 14 of the Higher Education Law dated 4/11/1981 and numbered 2547.</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Definitions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4 -</w:t>
            </w:r>
            <w:r w:rsidRPr="002E4CC2">
              <w:rPr>
                <w:rFonts w:ascii="Times New Roman" w:hAnsi="Times New Roman"/>
                <w:sz w:val="24"/>
                <w:szCs w:val="24"/>
              </w:rPr>
              <w:t xml:space="preserve"> (1)</w:t>
            </w:r>
            <w:r w:rsidR="0050697B" w:rsidRPr="002E4CC2">
              <w:rPr>
                <w:rFonts w:ascii="Times New Roman" w:hAnsi="Times New Roman"/>
                <w:sz w:val="24"/>
                <w:szCs w:val="24"/>
              </w:rPr>
              <w:t xml:space="preserve"> The following terms have below given meanings</w:t>
            </w:r>
            <w:r w:rsidRPr="002E4CC2">
              <w:rPr>
                <w:rFonts w:ascii="Times New Roman" w:hAnsi="Times New Roman"/>
                <w:sz w:val="24"/>
                <w:szCs w:val="24"/>
              </w:rPr>
              <w:t xml:space="preserve"> wherever used in this Regulation:</w:t>
            </w:r>
          </w:p>
          <w:p w:rsidR="00812B08" w:rsidRPr="002E4CC2" w:rsidRDefault="008C12B5"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a) </w:t>
            </w:r>
            <w:r w:rsidR="00812B08" w:rsidRPr="002E4CC2">
              <w:rPr>
                <w:rFonts w:ascii="Times New Roman" w:hAnsi="Times New Roman"/>
                <w:sz w:val="24"/>
                <w:szCs w:val="24"/>
              </w:rPr>
              <w:t xml:space="preserve">AİYS: </w:t>
            </w:r>
            <w:r w:rsidR="006247DD" w:rsidRPr="002E4CC2">
              <w:rPr>
                <w:rFonts w:ascii="Times New Roman" w:hAnsi="Times New Roman"/>
                <w:sz w:val="24"/>
                <w:szCs w:val="24"/>
              </w:rPr>
              <w:t xml:space="preserve">Atilim </w:t>
            </w:r>
            <w:r w:rsidR="00812B08" w:rsidRPr="002E4CC2">
              <w:rPr>
                <w:rFonts w:ascii="Times New Roman" w:hAnsi="Times New Roman"/>
                <w:sz w:val="24"/>
                <w:szCs w:val="24"/>
              </w:rPr>
              <w:t>University English Proficiency Exam,</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b) AKTS: European Credit Transfer System</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c) ALES: Academic Personnel and </w:t>
            </w:r>
            <w:r w:rsidR="00B8400B" w:rsidRPr="002E4CC2">
              <w:rPr>
                <w:rFonts w:ascii="Times New Roman" w:hAnsi="Times New Roman"/>
                <w:sz w:val="24"/>
                <w:szCs w:val="24"/>
              </w:rPr>
              <w:t>Graduate Education</w:t>
            </w:r>
            <w:r w:rsidR="00D65451" w:rsidRPr="002E4CC2">
              <w:rPr>
                <w:rFonts w:ascii="Times New Roman" w:hAnsi="Times New Roman"/>
                <w:sz w:val="24"/>
                <w:szCs w:val="24"/>
              </w:rPr>
              <w:t xml:space="preserve"> </w:t>
            </w:r>
            <w:r w:rsidRPr="002E4CC2">
              <w:rPr>
                <w:rFonts w:ascii="Times New Roman" w:hAnsi="Times New Roman"/>
                <w:sz w:val="24"/>
                <w:szCs w:val="24"/>
              </w:rPr>
              <w:t>Entrance Exam,</w:t>
            </w:r>
          </w:p>
          <w:p w:rsidR="00D65451" w:rsidRPr="002E4CC2" w:rsidRDefault="00D65451"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eastAsia="Times New Roman" w:hAnsi="Times New Roman" w:cs="Times New Roman"/>
                <w:sz w:val="24"/>
                <w:szCs w:val="24"/>
              </w:rPr>
              <w:t xml:space="preserve">ç) </w:t>
            </w:r>
            <w:r w:rsidR="0049264D" w:rsidRPr="002E4CC2">
              <w:rPr>
                <w:rFonts w:ascii="Times New Roman" w:hAnsi="Times New Roman"/>
                <w:sz w:val="24"/>
                <w:szCs w:val="24"/>
              </w:rPr>
              <w:t>EABD</w:t>
            </w:r>
            <w:r w:rsidR="008D1C6A" w:rsidRPr="002E4CC2">
              <w:rPr>
                <w:rFonts w:ascii="Times New Roman" w:hAnsi="Times New Roman"/>
                <w:sz w:val="24"/>
                <w:szCs w:val="24"/>
              </w:rPr>
              <w:t>: Major Science/A</w:t>
            </w:r>
            <w:r w:rsidR="00BA3E4A" w:rsidRPr="002E4CC2">
              <w:rPr>
                <w:rFonts w:ascii="Times New Roman" w:hAnsi="Times New Roman"/>
                <w:sz w:val="24"/>
                <w:szCs w:val="24"/>
              </w:rPr>
              <w:t>rt D</w:t>
            </w:r>
            <w:r w:rsidRPr="002E4CC2">
              <w:rPr>
                <w:rFonts w:ascii="Times New Roman" w:hAnsi="Times New Roman"/>
                <w:sz w:val="24"/>
                <w:szCs w:val="24"/>
              </w:rPr>
              <w:t xml:space="preserve">epartment of Graduate </w:t>
            </w:r>
            <w:r w:rsidR="00326D2A" w:rsidRPr="002E4CC2">
              <w:rPr>
                <w:rFonts w:ascii="Times New Roman" w:hAnsi="Times New Roman"/>
                <w:sz w:val="24"/>
                <w:szCs w:val="24"/>
              </w:rPr>
              <w:t>S</w:t>
            </w:r>
            <w:r w:rsidRPr="002E4CC2">
              <w:rPr>
                <w:rFonts w:ascii="Times New Roman" w:hAnsi="Times New Roman"/>
                <w:sz w:val="24"/>
                <w:szCs w:val="24"/>
              </w:rPr>
              <w:t>chool of Atilim University.</w:t>
            </w:r>
          </w:p>
          <w:p w:rsidR="00812B08" w:rsidRPr="002E4CC2" w:rsidRDefault="008C12B5"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d) </w:t>
            </w:r>
            <w:r w:rsidR="00E10DF5" w:rsidRPr="002E4CC2">
              <w:rPr>
                <w:rFonts w:ascii="Times New Roman" w:hAnsi="Times New Roman"/>
                <w:sz w:val="24"/>
                <w:szCs w:val="24"/>
              </w:rPr>
              <w:t>Head of Major Science</w:t>
            </w:r>
            <w:r w:rsidR="00812B08" w:rsidRPr="002E4CC2">
              <w:rPr>
                <w:rFonts w:ascii="Times New Roman" w:hAnsi="Times New Roman"/>
                <w:sz w:val="24"/>
                <w:szCs w:val="24"/>
              </w:rPr>
              <w:t>/Art</w:t>
            </w:r>
            <w:r w:rsidR="00E10DF5" w:rsidRPr="002E4CC2">
              <w:rPr>
                <w:rFonts w:ascii="Times New Roman" w:hAnsi="Times New Roman"/>
                <w:sz w:val="24"/>
                <w:szCs w:val="24"/>
              </w:rPr>
              <w:t xml:space="preserve"> Department of Graduate School</w:t>
            </w:r>
            <w:r w:rsidR="00812B08" w:rsidRPr="002E4CC2">
              <w:rPr>
                <w:rFonts w:ascii="Times New Roman" w:hAnsi="Times New Roman"/>
                <w:sz w:val="24"/>
                <w:szCs w:val="24"/>
              </w:rPr>
              <w:t xml:space="preserve">: Head of </w:t>
            </w:r>
            <w:r w:rsidR="00332A7E" w:rsidRPr="002E4CC2">
              <w:rPr>
                <w:rFonts w:ascii="Times New Roman" w:hAnsi="Times New Roman"/>
                <w:sz w:val="24"/>
                <w:szCs w:val="24"/>
              </w:rPr>
              <w:t>Major Science/Art Department of Graduate School</w:t>
            </w:r>
            <w:r w:rsidR="0049264D" w:rsidRPr="002E4CC2">
              <w:rPr>
                <w:rFonts w:ascii="Times New Roman" w:hAnsi="Times New Roman"/>
                <w:sz w:val="24"/>
                <w:szCs w:val="24"/>
              </w:rPr>
              <w:t>,</w:t>
            </w:r>
          </w:p>
          <w:p w:rsidR="00812B08" w:rsidRPr="002E4CC2" w:rsidRDefault="008C12B5"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e) </w:t>
            </w:r>
            <w:r w:rsidR="00597767" w:rsidRPr="002E4CC2">
              <w:rPr>
                <w:rFonts w:ascii="Times New Roman" w:hAnsi="Times New Roman"/>
                <w:sz w:val="24"/>
                <w:szCs w:val="24"/>
              </w:rPr>
              <w:t>Board</w:t>
            </w:r>
            <w:r w:rsidR="0070304D" w:rsidRPr="002E4CC2">
              <w:rPr>
                <w:rFonts w:ascii="Times New Roman" w:hAnsi="Times New Roman"/>
                <w:sz w:val="24"/>
                <w:szCs w:val="24"/>
              </w:rPr>
              <w:t xml:space="preserve"> of </w:t>
            </w:r>
            <w:r w:rsidR="001F0CDA" w:rsidRPr="002E4CC2">
              <w:rPr>
                <w:rFonts w:ascii="Times New Roman" w:hAnsi="Times New Roman"/>
                <w:sz w:val="24"/>
                <w:szCs w:val="24"/>
              </w:rPr>
              <w:t>Graduate School</w:t>
            </w:r>
            <w:r w:rsidR="00812B08" w:rsidRPr="002E4CC2">
              <w:rPr>
                <w:rFonts w:ascii="Times New Roman" w:hAnsi="Times New Roman"/>
                <w:sz w:val="24"/>
                <w:szCs w:val="24"/>
              </w:rPr>
              <w:t>: The board</w:t>
            </w:r>
            <w:r w:rsidR="00597767" w:rsidRPr="002E4CC2">
              <w:rPr>
                <w:rFonts w:ascii="Times New Roman" w:hAnsi="Times New Roman"/>
                <w:sz w:val="24"/>
                <w:szCs w:val="24"/>
              </w:rPr>
              <w:t xml:space="preserve"> </w:t>
            </w:r>
            <w:r w:rsidR="00812B08" w:rsidRPr="002E4CC2">
              <w:rPr>
                <w:rFonts w:ascii="Times New Roman" w:hAnsi="Times New Roman"/>
                <w:sz w:val="24"/>
                <w:szCs w:val="24"/>
              </w:rPr>
              <w:t xml:space="preserve">chaired by Graduate School Director and consisting of assistant graduate school directors and chairs of the graduate school departments having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and/or conducting joint </w:t>
            </w:r>
            <w:r w:rsidR="006C72F6" w:rsidRPr="002E4CC2">
              <w:rPr>
                <w:rFonts w:ascii="Times New Roman" w:hAnsi="Times New Roman"/>
                <w:sz w:val="24"/>
                <w:szCs w:val="24"/>
              </w:rPr>
              <w:t>programs</w:t>
            </w:r>
            <w:r w:rsidR="00812B08" w:rsidRPr="002E4CC2">
              <w:rPr>
                <w:rFonts w:ascii="Times New Roman" w:hAnsi="Times New Roman"/>
                <w:sz w:val="24"/>
                <w:szCs w:val="24"/>
              </w:rPr>
              <w:t>,</w:t>
            </w:r>
          </w:p>
          <w:p w:rsidR="00812B08" w:rsidRPr="002E4CC2" w:rsidRDefault="008C12B5"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f) </w:t>
            </w:r>
            <w:r w:rsidR="00812B08" w:rsidRPr="002E4CC2">
              <w:rPr>
                <w:rFonts w:ascii="Times New Roman" w:hAnsi="Times New Roman"/>
                <w:sz w:val="24"/>
                <w:szCs w:val="24"/>
              </w:rPr>
              <w:t xml:space="preserve">Graduate School Director: Directors of graduate schools of </w:t>
            </w:r>
            <w:r w:rsidR="006247DD" w:rsidRPr="002E4CC2">
              <w:rPr>
                <w:rFonts w:ascii="Times New Roman" w:hAnsi="Times New Roman"/>
                <w:sz w:val="24"/>
                <w:szCs w:val="24"/>
              </w:rPr>
              <w:t xml:space="preserve">Atilim </w:t>
            </w:r>
            <w:r w:rsidR="00812B08" w:rsidRPr="002E4CC2">
              <w:rPr>
                <w:rFonts w:ascii="Times New Roman" w:hAnsi="Times New Roman"/>
                <w:sz w:val="24"/>
                <w:szCs w:val="24"/>
              </w:rPr>
              <w:t>University</w:t>
            </w:r>
          </w:p>
          <w:p w:rsidR="00812B08" w:rsidRPr="002E4CC2" w:rsidRDefault="0096118F"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g) </w:t>
            </w:r>
            <w:r w:rsidR="00812B08" w:rsidRPr="002E4CC2">
              <w:rPr>
                <w:rFonts w:ascii="Times New Roman" w:hAnsi="Times New Roman"/>
                <w:sz w:val="24"/>
                <w:szCs w:val="24"/>
              </w:rPr>
              <w:t xml:space="preserve">EYK: </w:t>
            </w:r>
            <w:r w:rsidRPr="002E4CC2">
              <w:rPr>
                <w:rFonts w:ascii="Times New Roman" w:hAnsi="Times New Roman"/>
                <w:sz w:val="24"/>
                <w:szCs w:val="24"/>
              </w:rPr>
              <w:t xml:space="preserve">Board of Directors of </w:t>
            </w:r>
            <w:r w:rsidR="00812B08" w:rsidRPr="002E4CC2">
              <w:rPr>
                <w:rFonts w:ascii="Times New Roman" w:hAnsi="Times New Roman"/>
                <w:sz w:val="24"/>
                <w:szCs w:val="24"/>
              </w:rPr>
              <w:t xml:space="preserve">Graduate School, Board of Trustees: Board of Trustees of </w:t>
            </w:r>
            <w:r w:rsidR="006247DD" w:rsidRPr="002E4CC2">
              <w:rPr>
                <w:rFonts w:ascii="Times New Roman" w:hAnsi="Times New Roman"/>
                <w:sz w:val="24"/>
                <w:szCs w:val="24"/>
              </w:rPr>
              <w:t xml:space="preserve">Atilim </w:t>
            </w:r>
            <w:r w:rsidR="00812B08" w:rsidRPr="002E4CC2">
              <w:rPr>
                <w:rFonts w:ascii="Times New Roman" w:hAnsi="Times New Roman"/>
                <w:sz w:val="24"/>
                <w:szCs w:val="24"/>
              </w:rPr>
              <w:t>University</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ğ) Plagiarism: Benefiting partly or completely from the opinions, methods, data or works of others without referring in accordance with scientific rules</w:t>
            </w:r>
            <w:r w:rsidR="0096118F"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h) Directorate of Registrar Office: Directorate of Registrar Office of </w:t>
            </w:r>
            <w:r w:rsidR="006247DD" w:rsidRPr="002E4CC2">
              <w:rPr>
                <w:rFonts w:ascii="Times New Roman" w:hAnsi="Times New Roman"/>
                <w:sz w:val="24"/>
                <w:szCs w:val="24"/>
              </w:rPr>
              <w:t xml:space="preserve">Atilim </w:t>
            </w:r>
            <w:r w:rsidRPr="002E4CC2">
              <w:rPr>
                <w:rFonts w:ascii="Times New Roman" w:hAnsi="Times New Roman"/>
                <w:sz w:val="24"/>
                <w:szCs w:val="24"/>
              </w:rPr>
              <w:t>University,</w:t>
            </w:r>
          </w:p>
          <w:p w:rsidR="00812B08" w:rsidRPr="002E4CC2" w:rsidRDefault="008C12B5"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ı) </w:t>
            </w:r>
            <w:r w:rsidR="00812B08" w:rsidRPr="002E4CC2">
              <w:rPr>
                <w:rFonts w:ascii="Times New Roman" w:hAnsi="Times New Roman"/>
                <w:sz w:val="24"/>
                <w:szCs w:val="24"/>
              </w:rPr>
              <w:t xml:space="preserve">Board of Trustees: Board of Trustees of </w:t>
            </w:r>
            <w:r w:rsidR="006247DD" w:rsidRPr="002E4CC2">
              <w:rPr>
                <w:rFonts w:ascii="Times New Roman" w:hAnsi="Times New Roman"/>
                <w:sz w:val="24"/>
                <w:szCs w:val="24"/>
              </w:rPr>
              <w:t xml:space="preserve">Atilim </w:t>
            </w:r>
            <w:r w:rsidR="00812B08" w:rsidRPr="002E4CC2">
              <w:rPr>
                <w:rFonts w:ascii="Times New Roman" w:hAnsi="Times New Roman"/>
                <w:sz w:val="24"/>
                <w:szCs w:val="24"/>
              </w:rPr>
              <w:t>University</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i) ÖSYM: The Directorate of Assessment, Selection and Placement Center</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j) President: President of </w:t>
            </w:r>
            <w:r w:rsidR="006247DD" w:rsidRPr="002E4CC2">
              <w:rPr>
                <w:rFonts w:ascii="Times New Roman" w:hAnsi="Times New Roman"/>
                <w:sz w:val="24"/>
                <w:szCs w:val="24"/>
              </w:rPr>
              <w:t xml:space="preserve">Atilim </w:t>
            </w:r>
            <w:r w:rsidRPr="002E4CC2">
              <w:rPr>
                <w:rFonts w:ascii="Times New Roman" w:hAnsi="Times New Roman"/>
                <w:sz w:val="24"/>
                <w:szCs w:val="24"/>
              </w:rPr>
              <w:t>University,</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k) Senate: </w:t>
            </w:r>
            <w:r w:rsidR="006247DD" w:rsidRPr="002E4CC2">
              <w:rPr>
                <w:rFonts w:ascii="Times New Roman" w:hAnsi="Times New Roman"/>
                <w:sz w:val="24"/>
                <w:szCs w:val="24"/>
              </w:rPr>
              <w:t xml:space="preserve">Atilim </w:t>
            </w:r>
            <w:r w:rsidRPr="002E4CC2">
              <w:rPr>
                <w:rFonts w:ascii="Times New Roman" w:hAnsi="Times New Roman"/>
                <w:sz w:val="24"/>
                <w:szCs w:val="24"/>
              </w:rPr>
              <w:t>University Senate,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l) University: </w:t>
            </w:r>
            <w:r w:rsidR="006247DD" w:rsidRPr="002E4CC2">
              <w:rPr>
                <w:rFonts w:ascii="Times New Roman" w:hAnsi="Times New Roman"/>
                <w:sz w:val="24"/>
                <w:szCs w:val="24"/>
              </w:rPr>
              <w:t xml:space="preserve">Atilim </w:t>
            </w:r>
            <w:r w:rsidRPr="002E4CC2">
              <w:rPr>
                <w:rFonts w:ascii="Times New Roman" w:hAnsi="Times New Roman"/>
                <w:sz w:val="24"/>
                <w:szCs w:val="24"/>
              </w:rPr>
              <w:t>University,</w:t>
            </w:r>
          </w:p>
          <w:p w:rsidR="00812B08" w:rsidRPr="002E4CC2" w:rsidRDefault="00812B08" w:rsidP="00F5626B">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m) YDS: Foreign Language Proficiency </w:t>
            </w:r>
            <w:r w:rsidR="00CC6480" w:rsidRPr="002E4CC2">
              <w:rPr>
                <w:rFonts w:ascii="Times New Roman" w:hAnsi="Times New Roman"/>
                <w:sz w:val="24"/>
                <w:szCs w:val="24"/>
              </w:rPr>
              <w:t>Exam</w:t>
            </w:r>
          </w:p>
          <w:p w:rsidR="002E4CC2" w:rsidRDefault="00D86F19" w:rsidP="00812B08">
            <w:pPr>
              <w:spacing w:before="56" w:after="0" w:line="240" w:lineRule="atLeast"/>
              <w:jc w:val="center"/>
              <w:rPr>
                <w:rFonts w:ascii="Times New Roman" w:hAnsi="Times New Roman"/>
                <w:b/>
                <w:bCs/>
                <w:sz w:val="24"/>
                <w:szCs w:val="24"/>
              </w:rPr>
            </w:pPr>
            <w:r w:rsidRPr="002E4CC2">
              <w:rPr>
                <w:rFonts w:ascii="Times New Roman" w:hAnsi="Times New Roman"/>
                <w:b/>
                <w:bCs/>
                <w:sz w:val="24"/>
                <w:szCs w:val="24"/>
              </w:rPr>
              <w:br/>
            </w:r>
            <w:r w:rsidRPr="002E4CC2">
              <w:rPr>
                <w:rFonts w:ascii="Times New Roman" w:hAnsi="Times New Roman"/>
                <w:b/>
                <w:bCs/>
                <w:sz w:val="24"/>
                <w:szCs w:val="24"/>
              </w:rPr>
              <w:br/>
            </w:r>
          </w:p>
          <w:p w:rsidR="002E4CC2" w:rsidRDefault="002E4CC2" w:rsidP="00812B08">
            <w:pPr>
              <w:spacing w:before="56" w:after="0" w:line="240" w:lineRule="atLeast"/>
              <w:jc w:val="center"/>
              <w:rPr>
                <w:rFonts w:ascii="Times New Roman" w:hAnsi="Times New Roman"/>
                <w:b/>
                <w:bCs/>
                <w:sz w:val="24"/>
                <w:szCs w:val="24"/>
              </w:rPr>
            </w:pPr>
          </w:p>
          <w:p w:rsidR="00812B08" w:rsidRPr="002E4CC2" w:rsidRDefault="00812B08" w:rsidP="00812B08">
            <w:pPr>
              <w:spacing w:before="56" w:after="0"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lastRenderedPageBreak/>
              <w:t>CHAPTER</w:t>
            </w:r>
            <w:r w:rsidR="00BA0EC3" w:rsidRPr="002E4CC2">
              <w:rPr>
                <w:rFonts w:ascii="Times New Roman" w:hAnsi="Times New Roman"/>
                <w:b/>
                <w:bCs/>
                <w:sz w:val="24"/>
                <w:szCs w:val="24"/>
              </w:rPr>
              <w:t xml:space="preserve"> TWO</w:t>
            </w:r>
          </w:p>
          <w:p w:rsidR="00812B08" w:rsidRPr="002E4CC2" w:rsidRDefault="00812B08" w:rsidP="00812B08">
            <w:pPr>
              <w:spacing w:after="56"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 xml:space="preserve">Conditions for Application to </w:t>
            </w:r>
            <w:r w:rsidR="00380920">
              <w:rPr>
                <w:rFonts w:ascii="Times New Roman" w:hAnsi="Times New Roman"/>
                <w:b/>
                <w:bCs/>
                <w:sz w:val="24"/>
                <w:szCs w:val="24"/>
              </w:rPr>
              <w:t>Graduate</w:t>
            </w:r>
            <w:r w:rsidRPr="002E4CC2">
              <w:rPr>
                <w:rFonts w:ascii="Times New Roman" w:hAnsi="Times New Roman"/>
                <w:b/>
                <w:bCs/>
                <w:sz w:val="24"/>
                <w:szCs w:val="24"/>
              </w:rPr>
              <w:t xml:space="preserve"> Programs, Registration and Admission</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Student Admission</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5-</w:t>
            </w:r>
            <w:r w:rsidR="00D639FB" w:rsidRPr="002E4CC2">
              <w:rPr>
                <w:rFonts w:ascii="Times New Roman" w:hAnsi="Times New Roman"/>
                <w:sz w:val="24"/>
                <w:szCs w:val="24"/>
              </w:rPr>
              <w:t xml:space="preserve"> (1) </w:t>
            </w:r>
            <w:r w:rsidRPr="002E4CC2">
              <w:rPr>
                <w:rFonts w:ascii="Times New Roman" w:hAnsi="Times New Roman"/>
                <w:sz w:val="24"/>
                <w:szCs w:val="24"/>
              </w:rPr>
              <w:t xml:space="preserve">Students are admitted to master </w:t>
            </w:r>
            <w:r w:rsidR="006C72F6" w:rsidRPr="002E4CC2">
              <w:rPr>
                <w:rFonts w:ascii="Times New Roman" w:hAnsi="Times New Roman"/>
                <w:sz w:val="24"/>
                <w:szCs w:val="24"/>
              </w:rPr>
              <w:t xml:space="preserve">programs </w:t>
            </w:r>
            <w:r w:rsidR="005F7088" w:rsidRPr="002E4CC2">
              <w:rPr>
                <w:rFonts w:ascii="Times New Roman" w:hAnsi="Times New Roman"/>
                <w:sz w:val="24"/>
                <w:szCs w:val="24"/>
              </w:rPr>
              <w:t>on the basis of their</w:t>
            </w:r>
            <w:r w:rsidR="00D639FB" w:rsidRPr="002E4CC2">
              <w:rPr>
                <w:rFonts w:ascii="Times New Roman" w:hAnsi="Times New Roman"/>
                <w:sz w:val="24"/>
                <w:szCs w:val="24"/>
              </w:rPr>
              <w:t xml:space="preserve"> undergraduate success level</w:t>
            </w:r>
            <w:r w:rsidRPr="002E4CC2">
              <w:rPr>
                <w:rFonts w:ascii="Times New Roman" w:hAnsi="Times New Roman"/>
                <w:sz w:val="24"/>
                <w:szCs w:val="24"/>
              </w:rPr>
              <w:t xml:space="preserve">, ALES result or international exam result equivalence of which is accepted by the Senate, foreign language exam result for </w:t>
            </w:r>
            <w:r w:rsidR="006C72F6" w:rsidRPr="002E4CC2">
              <w:rPr>
                <w:rFonts w:ascii="Times New Roman" w:hAnsi="Times New Roman"/>
                <w:sz w:val="24"/>
                <w:szCs w:val="24"/>
              </w:rPr>
              <w:t xml:space="preserve">programs </w:t>
            </w:r>
            <w:r w:rsidRPr="002E4CC2">
              <w:rPr>
                <w:rFonts w:ascii="Times New Roman" w:hAnsi="Times New Roman"/>
                <w:sz w:val="24"/>
                <w:szCs w:val="24"/>
              </w:rPr>
              <w:t>conducted in English and other criteria to be accepted and announced to the applicants by the Senate. For admission to</w:t>
            </w:r>
            <w:r w:rsidR="009553F1" w:rsidRPr="002E4CC2">
              <w:rPr>
                <w:rFonts w:ascii="Times New Roman" w:hAnsi="Times New Roman"/>
                <w:sz w:val="24"/>
                <w:szCs w:val="24"/>
              </w:rPr>
              <w:t xml:space="preserve"> non-thesis</w:t>
            </w:r>
            <w:r w:rsidRPr="002E4CC2">
              <w:rPr>
                <w:rFonts w:ascii="Times New Roman" w:hAnsi="Times New Roman"/>
                <w:sz w:val="24"/>
                <w:szCs w:val="24"/>
              </w:rPr>
              <w:t xml:space="preserve"> master </w:t>
            </w:r>
            <w:r w:rsidR="006C72F6" w:rsidRPr="002E4CC2">
              <w:rPr>
                <w:rFonts w:ascii="Times New Roman" w:hAnsi="Times New Roman"/>
                <w:sz w:val="24"/>
                <w:szCs w:val="24"/>
              </w:rPr>
              <w:t>programs</w:t>
            </w:r>
            <w:r w:rsidR="003C3ABC" w:rsidRPr="002E4CC2">
              <w:rPr>
                <w:rFonts w:ascii="Times New Roman" w:hAnsi="Times New Roman"/>
                <w:sz w:val="24"/>
                <w:szCs w:val="24"/>
              </w:rPr>
              <w:t xml:space="preserve">, </w:t>
            </w:r>
            <w:r w:rsidRPr="002E4CC2">
              <w:rPr>
                <w:rFonts w:ascii="Times New Roman" w:hAnsi="Times New Roman"/>
                <w:sz w:val="24"/>
                <w:szCs w:val="24"/>
              </w:rPr>
              <w:t>the applicant must</w:t>
            </w:r>
            <w:r w:rsidR="00F903D3" w:rsidRPr="002E4CC2">
              <w:rPr>
                <w:rFonts w:ascii="Times New Roman" w:hAnsi="Times New Roman"/>
                <w:sz w:val="24"/>
                <w:szCs w:val="24"/>
              </w:rPr>
              <w:t xml:space="preserve"> have undergraduate diploma. Additionally,</w:t>
            </w:r>
            <w:r w:rsidRPr="002E4CC2">
              <w:rPr>
                <w:rFonts w:ascii="Times New Roman" w:hAnsi="Times New Roman"/>
                <w:sz w:val="24"/>
                <w:szCs w:val="24"/>
              </w:rPr>
              <w:t xml:space="preserve"> </w:t>
            </w:r>
            <w:r w:rsidR="00F903D3" w:rsidRPr="002E4CC2">
              <w:rPr>
                <w:rFonts w:ascii="Times New Roman" w:hAnsi="Times New Roman"/>
                <w:sz w:val="24"/>
                <w:szCs w:val="24"/>
              </w:rPr>
              <w:t xml:space="preserve">for admission to thesis master programs, the applicant must </w:t>
            </w:r>
            <w:r w:rsidRPr="002E4CC2">
              <w:rPr>
                <w:rFonts w:ascii="Times New Roman" w:hAnsi="Times New Roman"/>
                <w:sz w:val="24"/>
                <w:szCs w:val="24"/>
              </w:rPr>
              <w:t xml:space="preserve">have </w:t>
            </w:r>
            <w:r w:rsidR="007D66F0" w:rsidRPr="002E4CC2">
              <w:rPr>
                <w:rFonts w:ascii="Times New Roman" w:hAnsi="Times New Roman"/>
                <w:sz w:val="24"/>
                <w:szCs w:val="24"/>
              </w:rPr>
              <w:t xml:space="preserve">an </w:t>
            </w:r>
            <w:r w:rsidRPr="002E4CC2">
              <w:rPr>
                <w:rFonts w:ascii="Times New Roman" w:hAnsi="Times New Roman"/>
                <w:sz w:val="24"/>
                <w:szCs w:val="24"/>
              </w:rPr>
              <w:t xml:space="preserve">ALES score not less than 55 in the </w:t>
            </w:r>
            <w:r w:rsidR="006F472C" w:rsidRPr="002E4CC2">
              <w:rPr>
                <w:rFonts w:ascii="Times New Roman" w:hAnsi="Times New Roman"/>
                <w:sz w:val="24"/>
                <w:szCs w:val="24"/>
              </w:rPr>
              <w:t>score type of relevant</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 </w:t>
            </w:r>
            <w:r w:rsidRPr="002E4CC2">
              <w:rPr>
                <w:rFonts w:ascii="Times New Roman" w:hAnsi="Times New Roman"/>
                <w:sz w:val="24"/>
                <w:szCs w:val="24"/>
              </w:rPr>
              <w:t>to be specified by the Senate. T</w:t>
            </w:r>
            <w:r w:rsidR="006179C3" w:rsidRPr="002E4CC2">
              <w:rPr>
                <w:rFonts w:ascii="Times New Roman" w:hAnsi="Times New Roman"/>
                <w:sz w:val="24"/>
                <w:szCs w:val="24"/>
              </w:rPr>
              <w:t xml:space="preserve">he Senate shall determine the </w:t>
            </w:r>
            <w:r w:rsidR="00B93D7B" w:rsidRPr="002E4CC2">
              <w:rPr>
                <w:rFonts w:ascii="Times New Roman" w:hAnsi="Times New Roman"/>
                <w:sz w:val="24"/>
                <w:szCs w:val="24"/>
              </w:rPr>
              <w:t>weight</w:t>
            </w:r>
            <w:r w:rsidRPr="002E4CC2">
              <w:rPr>
                <w:rFonts w:ascii="Times New Roman" w:hAnsi="Times New Roman"/>
                <w:sz w:val="24"/>
                <w:szCs w:val="24"/>
              </w:rPr>
              <w:t xml:space="preserve"> of ALES score in assessment, provided that it shall not be less than 50%. However, ALE</w:t>
            </w:r>
            <w:r w:rsidR="006179C3" w:rsidRPr="002E4CC2">
              <w:rPr>
                <w:rFonts w:ascii="Times New Roman" w:hAnsi="Times New Roman"/>
                <w:sz w:val="24"/>
                <w:szCs w:val="24"/>
              </w:rPr>
              <w:t>S is not required for admission</w:t>
            </w:r>
            <w:r w:rsidRPr="002E4CC2">
              <w:rPr>
                <w:rFonts w:ascii="Times New Roman" w:hAnsi="Times New Roman"/>
                <w:sz w:val="24"/>
                <w:szCs w:val="24"/>
              </w:rPr>
              <w:t xml:space="preserve"> to master </w:t>
            </w:r>
            <w:r w:rsidR="006C72F6" w:rsidRPr="002E4CC2">
              <w:rPr>
                <w:rFonts w:ascii="Times New Roman" w:hAnsi="Times New Roman"/>
                <w:sz w:val="24"/>
                <w:szCs w:val="24"/>
              </w:rPr>
              <w:t xml:space="preserve">programs </w:t>
            </w:r>
            <w:r w:rsidRPr="002E4CC2">
              <w:rPr>
                <w:rFonts w:ascii="Times New Roman" w:hAnsi="Times New Roman"/>
                <w:sz w:val="24"/>
                <w:szCs w:val="24"/>
              </w:rPr>
              <w:t>in fine arts and design other than architecture.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Students are admitted to doctoral </w:t>
            </w:r>
            <w:r w:rsidR="006C72F6" w:rsidRPr="002E4CC2">
              <w:rPr>
                <w:rFonts w:ascii="Times New Roman" w:hAnsi="Times New Roman"/>
                <w:sz w:val="24"/>
                <w:szCs w:val="24"/>
              </w:rPr>
              <w:t xml:space="preserve">programs </w:t>
            </w:r>
            <w:r w:rsidR="00C620A0" w:rsidRPr="002E4CC2">
              <w:rPr>
                <w:rFonts w:ascii="Times New Roman" w:hAnsi="Times New Roman"/>
                <w:sz w:val="24"/>
                <w:szCs w:val="24"/>
              </w:rPr>
              <w:t>on the basis of</w:t>
            </w:r>
            <w:r w:rsidRPr="002E4CC2">
              <w:rPr>
                <w:rFonts w:ascii="Times New Roman" w:hAnsi="Times New Roman"/>
                <w:sz w:val="24"/>
                <w:szCs w:val="24"/>
              </w:rPr>
              <w:t xml:space="preserve"> un</w:t>
            </w:r>
            <w:r w:rsidR="003C3ABC" w:rsidRPr="002E4CC2">
              <w:rPr>
                <w:rFonts w:ascii="Times New Roman" w:hAnsi="Times New Roman"/>
                <w:sz w:val="24"/>
                <w:szCs w:val="24"/>
              </w:rPr>
              <w:t>dergraduate and master program</w:t>
            </w:r>
            <w:r w:rsidRPr="002E4CC2">
              <w:rPr>
                <w:rFonts w:ascii="Times New Roman" w:hAnsi="Times New Roman"/>
                <w:sz w:val="24"/>
                <w:szCs w:val="24"/>
              </w:rPr>
              <w:t xml:space="preserve">, if any, success grade, ALES result or international exam result equivalence of which is accepted by the Senate, foreign language exam result and other criteria to be accepted and announced to the applicants by the Senate. However, ALES is not required for admissions to doctoral </w:t>
            </w:r>
            <w:r w:rsidR="006C72F6" w:rsidRPr="002E4CC2">
              <w:rPr>
                <w:rFonts w:ascii="Times New Roman" w:hAnsi="Times New Roman"/>
                <w:sz w:val="24"/>
                <w:szCs w:val="24"/>
              </w:rPr>
              <w:t xml:space="preserve">programs </w:t>
            </w:r>
            <w:r w:rsidRPr="002E4CC2">
              <w:rPr>
                <w:rFonts w:ascii="Times New Roman" w:hAnsi="Times New Roman"/>
                <w:sz w:val="24"/>
                <w:szCs w:val="24"/>
              </w:rPr>
              <w:t>in fine arts and design other than architecture. For</w:t>
            </w:r>
            <w:r w:rsidR="003C3ABC" w:rsidRPr="002E4CC2">
              <w:rPr>
                <w:rFonts w:ascii="Times New Roman" w:hAnsi="Times New Roman"/>
                <w:sz w:val="24"/>
                <w:szCs w:val="24"/>
              </w:rPr>
              <w:t xml:space="preserve"> admission to Doctoral Program</w:t>
            </w:r>
            <w:r w:rsidRPr="002E4CC2">
              <w:rPr>
                <w:rFonts w:ascii="Times New Roman" w:hAnsi="Times New Roman"/>
                <w:sz w:val="24"/>
                <w:szCs w:val="24"/>
              </w:rPr>
              <w:t xml:space="preserve">, the candidate must have </w:t>
            </w:r>
            <w:r w:rsidR="00C620A0" w:rsidRPr="002E4CC2">
              <w:rPr>
                <w:rFonts w:ascii="Times New Roman" w:hAnsi="Times New Roman"/>
                <w:sz w:val="24"/>
                <w:szCs w:val="24"/>
              </w:rPr>
              <w:t>thesis master degree</w:t>
            </w:r>
            <w:r w:rsidRPr="002E4CC2">
              <w:rPr>
                <w:rFonts w:ascii="Times New Roman" w:hAnsi="Times New Roman"/>
                <w:sz w:val="24"/>
                <w:szCs w:val="24"/>
              </w:rPr>
              <w:t xml:space="preserve"> or </w:t>
            </w:r>
            <w:r w:rsidR="00C53D21">
              <w:rPr>
                <w:rFonts w:ascii="Times New Roman" w:hAnsi="Times New Roman"/>
                <w:sz w:val="24"/>
                <w:szCs w:val="24"/>
              </w:rPr>
              <w:t>undergraduate</w:t>
            </w:r>
            <w:r w:rsidRPr="002E4CC2">
              <w:rPr>
                <w:rFonts w:ascii="Times New Roman" w:hAnsi="Times New Roman"/>
                <w:sz w:val="24"/>
                <w:szCs w:val="24"/>
              </w:rPr>
              <w:t xml:space="preserve"> </w:t>
            </w:r>
            <w:r w:rsidR="00C53D21">
              <w:rPr>
                <w:rFonts w:ascii="Times New Roman" w:hAnsi="Times New Roman"/>
                <w:sz w:val="24"/>
                <w:szCs w:val="24"/>
              </w:rPr>
              <w:t>degree</w:t>
            </w:r>
            <w:r w:rsidRPr="002E4CC2">
              <w:rPr>
                <w:rFonts w:ascii="Times New Roman" w:hAnsi="Times New Roman"/>
                <w:sz w:val="24"/>
                <w:szCs w:val="24"/>
              </w:rPr>
              <w:t xml:space="preserve"> and minimum ALES score to be specified by the Senate, provided that ALES score is not under 60 in the type of score as required for the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for those with Master Degree and 80 in the type of score as required for the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for those with undergraduate diploma. Besides ALES score, the result of written scientific evaluation </w:t>
            </w:r>
            <w:r w:rsidR="00CC6480" w:rsidRPr="002E4CC2">
              <w:rPr>
                <w:rFonts w:ascii="Times New Roman" w:hAnsi="Times New Roman"/>
                <w:sz w:val="24"/>
                <w:szCs w:val="24"/>
              </w:rPr>
              <w:t>exam</w:t>
            </w:r>
            <w:r w:rsidRPr="002E4CC2">
              <w:rPr>
                <w:rFonts w:ascii="Times New Roman" w:hAnsi="Times New Roman"/>
                <w:sz w:val="24"/>
                <w:szCs w:val="24"/>
              </w:rPr>
              <w:t xml:space="preserve"> and/or interview and grade point average of master program (for applications with master program degree) may be evaluated for the admission to doctoral programs. The Senate shall decide on </w:t>
            </w:r>
            <w:r w:rsidR="00284B14" w:rsidRPr="002E4CC2">
              <w:rPr>
                <w:rFonts w:ascii="Times New Roman" w:hAnsi="Times New Roman"/>
                <w:sz w:val="24"/>
                <w:szCs w:val="24"/>
              </w:rPr>
              <w:t>weight</w:t>
            </w:r>
            <w:r w:rsidRPr="002E4CC2">
              <w:rPr>
                <w:rFonts w:ascii="Times New Roman" w:hAnsi="Times New Roman"/>
                <w:sz w:val="24"/>
                <w:szCs w:val="24"/>
              </w:rPr>
              <w:t xml:space="preserve"> of ALES score in assessment, provided that it shall not be less than 50%</w:t>
            </w:r>
            <w:r w:rsidR="00E5403C" w:rsidRPr="002E4CC2">
              <w:rPr>
                <w:rFonts w:ascii="Times New Roman" w:hAnsi="Times New Roman"/>
                <w:sz w:val="24"/>
                <w:szCs w:val="24"/>
              </w:rPr>
              <w:t>. Average undergraduate graduation</w:t>
            </w:r>
            <w:r w:rsidRPr="002E4CC2">
              <w:rPr>
                <w:rFonts w:ascii="Times New Roman" w:hAnsi="Times New Roman"/>
                <w:sz w:val="24"/>
                <w:szCs w:val="24"/>
              </w:rPr>
              <w:t xml:space="preserve"> score of those applying to doctoral </w:t>
            </w:r>
            <w:r w:rsidR="006C72F6" w:rsidRPr="002E4CC2">
              <w:rPr>
                <w:rFonts w:ascii="Times New Roman" w:hAnsi="Times New Roman"/>
                <w:sz w:val="24"/>
                <w:szCs w:val="24"/>
              </w:rPr>
              <w:t xml:space="preserve">program </w:t>
            </w:r>
            <w:r w:rsidRPr="002E4CC2">
              <w:rPr>
                <w:rFonts w:ascii="Times New Roman" w:hAnsi="Times New Roman"/>
                <w:sz w:val="24"/>
                <w:szCs w:val="24"/>
              </w:rPr>
              <w:t>with undergraduate diploma shall be minimum 3.00/4.00 or equivalent score.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w:t>
            </w:r>
            <w:r w:rsidR="00E85A6B" w:rsidRPr="002E4CC2">
              <w:rPr>
                <w:rFonts w:ascii="Times New Roman" w:hAnsi="Times New Roman"/>
                <w:sz w:val="24"/>
                <w:szCs w:val="24"/>
              </w:rPr>
              <w:t>3) Students are admitted to Proficiency in Arts</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programs </w:t>
            </w:r>
            <w:r w:rsidR="00FC6B1D" w:rsidRPr="002E4CC2">
              <w:rPr>
                <w:rFonts w:ascii="Times New Roman" w:hAnsi="Times New Roman"/>
                <w:sz w:val="24"/>
                <w:szCs w:val="24"/>
              </w:rPr>
              <w:t>on the basis of</w:t>
            </w:r>
            <w:r w:rsidRPr="002E4CC2">
              <w:rPr>
                <w:rFonts w:ascii="Times New Roman" w:hAnsi="Times New Roman"/>
                <w:sz w:val="24"/>
                <w:szCs w:val="24"/>
              </w:rPr>
              <w:t xml:space="preserve"> u</w:t>
            </w:r>
            <w:r w:rsidR="003C3ABC" w:rsidRPr="002E4CC2">
              <w:rPr>
                <w:rFonts w:ascii="Times New Roman" w:hAnsi="Times New Roman"/>
                <w:sz w:val="24"/>
                <w:szCs w:val="24"/>
              </w:rPr>
              <w:t>ndergraduate and master program</w:t>
            </w:r>
            <w:r w:rsidRPr="002E4CC2">
              <w:rPr>
                <w:rFonts w:ascii="Times New Roman" w:hAnsi="Times New Roman"/>
                <w:sz w:val="24"/>
                <w:szCs w:val="24"/>
              </w:rPr>
              <w:t xml:space="preserve">, if any, success grade, ALES result or international exam result equivalence of which is accepted by the Senate, foreign language exam result and other criteria to be accepted and announced to the applicants by the Senate. However, ALES is not required </w:t>
            </w:r>
            <w:r w:rsidR="00243799" w:rsidRPr="002E4CC2">
              <w:rPr>
                <w:rFonts w:ascii="Times New Roman" w:hAnsi="Times New Roman"/>
                <w:sz w:val="24"/>
                <w:szCs w:val="24"/>
              </w:rPr>
              <w:t>for admissions to Proficiency in Arts Programs in the fields of fine arts and design.</w:t>
            </w:r>
            <w:r w:rsidRPr="002E4CC2">
              <w:rPr>
                <w:rFonts w:ascii="Times New Roman" w:hAnsi="Times New Roman"/>
                <w:sz w:val="24"/>
                <w:szCs w:val="24"/>
              </w:rPr>
              <w:t xml:space="preserve"> For admission to</w:t>
            </w:r>
            <w:r w:rsidR="003C3ABC" w:rsidRPr="002E4CC2">
              <w:rPr>
                <w:rFonts w:ascii="Times New Roman" w:hAnsi="Times New Roman"/>
                <w:sz w:val="24"/>
                <w:szCs w:val="24"/>
              </w:rPr>
              <w:t xml:space="preserve"> </w:t>
            </w:r>
            <w:r w:rsidR="00243799" w:rsidRPr="002E4CC2">
              <w:rPr>
                <w:rFonts w:ascii="Times New Roman" w:hAnsi="Times New Roman"/>
                <w:sz w:val="24"/>
                <w:szCs w:val="24"/>
              </w:rPr>
              <w:t>Proficiency in Arts Program</w:t>
            </w:r>
            <w:r w:rsidRPr="002E4CC2">
              <w:rPr>
                <w:rFonts w:ascii="Times New Roman" w:hAnsi="Times New Roman"/>
                <w:sz w:val="24"/>
                <w:szCs w:val="24"/>
              </w:rPr>
              <w:t xml:space="preserve">, the candidate must have </w:t>
            </w:r>
            <w:r w:rsidR="00C620A0" w:rsidRPr="002E4CC2">
              <w:rPr>
                <w:rFonts w:ascii="Times New Roman" w:hAnsi="Times New Roman"/>
                <w:sz w:val="24"/>
                <w:szCs w:val="24"/>
              </w:rPr>
              <w:t>thesis master degree</w:t>
            </w:r>
            <w:r w:rsidRPr="002E4CC2">
              <w:rPr>
                <w:rFonts w:ascii="Times New Roman" w:hAnsi="Times New Roman"/>
                <w:sz w:val="24"/>
                <w:szCs w:val="24"/>
              </w:rPr>
              <w:t xml:space="preserve"> or </w:t>
            </w:r>
            <w:r w:rsidR="006F583C">
              <w:rPr>
                <w:rFonts w:ascii="Times New Roman" w:hAnsi="Times New Roman"/>
                <w:sz w:val="24"/>
                <w:szCs w:val="24"/>
              </w:rPr>
              <w:t>undergraduate degree</w:t>
            </w:r>
            <w:r w:rsidRPr="002E4CC2">
              <w:rPr>
                <w:rFonts w:ascii="Times New Roman" w:hAnsi="Times New Roman"/>
                <w:sz w:val="24"/>
                <w:szCs w:val="24"/>
              </w:rPr>
              <w:t xml:space="preserve"> and minimum ALES score to be specified by the Senate, provided that A</w:t>
            </w:r>
            <w:r w:rsidR="00A41DA7" w:rsidRPr="002E4CC2">
              <w:rPr>
                <w:rFonts w:ascii="Times New Roman" w:hAnsi="Times New Roman"/>
                <w:sz w:val="24"/>
                <w:szCs w:val="24"/>
              </w:rPr>
              <w:t>LES score is not under 55 (verbal</w:t>
            </w:r>
            <w:r w:rsidR="00EE1BB6" w:rsidRPr="002E4CC2">
              <w:rPr>
                <w:rFonts w:ascii="Times New Roman" w:hAnsi="Times New Roman"/>
                <w:sz w:val="24"/>
                <w:szCs w:val="24"/>
              </w:rPr>
              <w:t xml:space="preserve"> score</w:t>
            </w:r>
            <w:r w:rsidR="00A41DA7" w:rsidRPr="002E4CC2">
              <w:rPr>
                <w:rFonts w:ascii="Times New Roman" w:hAnsi="Times New Roman"/>
                <w:sz w:val="24"/>
                <w:szCs w:val="24"/>
              </w:rPr>
              <w:t>)</w:t>
            </w:r>
            <w:r w:rsidRPr="002E4CC2">
              <w:rPr>
                <w:rFonts w:ascii="Times New Roman" w:hAnsi="Times New Roman"/>
                <w:sz w:val="24"/>
                <w:szCs w:val="24"/>
              </w:rPr>
              <w:t xml:space="preserve"> and 80 for the applicants with undergraduate diploma. The Senate shall decide on </w:t>
            </w:r>
            <w:r w:rsidR="004629F6">
              <w:rPr>
                <w:rFonts w:ascii="Times New Roman" w:hAnsi="Times New Roman"/>
                <w:sz w:val="24"/>
                <w:szCs w:val="24"/>
              </w:rPr>
              <w:t>weight</w:t>
            </w:r>
            <w:r w:rsidRPr="002E4CC2">
              <w:rPr>
                <w:rFonts w:ascii="Times New Roman" w:hAnsi="Times New Roman"/>
                <w:sz w:val="24"/>
                <w:szCs w:val="24"/>
              </w:rPr>
              <w:t xml:space="preserve"> of ALES score in assessment, provided that it shall not be less than 50%. Average undergraduate graduate score of those applying to Proficiency in Art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with undergraduate diploma shall be minimum 3.00/4.00 or equivalent score. ALES score, grade point average of master program and result of interview/talent exam/portfolio evaluation results may be evaluated for the admission to Proficiency in Arts Program. The Senate requests the reference letter, a composition expressing the reason of applying to Proficiency in Arts Program, international standard </w:t>
            </w:r>
            <w:r w:rsidR="00CC6480" w:rsidRPr="002E4CC2">
              <w:rPr>
                <w:rFonts w:ascii="Times New Roman" w:hAnsi="Times New Roman"/>
                <w:sz w:val="24"/>
                <w:szCs w:val="24"/>
              </w:rPr>
              <w:t>exam</w:t>
            </w:r>
            <w:r w:rsidRPr="002E4CC2">
              <w:rPr>
                <w:rFonts w:ascii="Times New Roman" w:hAnsi="Times New Roman"/>
                <w:sz w:val="24"/>
                <w:szCs w:val="24"/>
              </w:rPr>
              <w:t>s and other similar documents required to be submitted by the candidates.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The medium of instruction at the </w:t>
            </w:r>
            <w:r w:rsidR="00A26909" w:rsidRPr="002E4CC2">
              <w:rPr>
                <w:rFonts w:ascii="Times New Roman" w:hAnsi="Times New Roman"/>
                <w:sz w:val="24"/>
                <w:szCs w:val="24"/>
              </w:rPr>
              <w:t>graduate</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programs </w:t>
            </w:r>
            <w:r w:rsidRPr="002E4CC2">
              <w:rPr>
                <w:rFonts w:ascii="Times New Roman" w:hAnsi="Times New Roman"/>
                <w:sz w:val="24"/>
                <w:szCs w:val="24"/>
              </w:rPr>
              <w:t xml:space="preserve">is decided by Senate and proposed to Higher Education Council. A certain proficiency in a foreign language to be specified by </w:t>
            </w:r>
            <w:r w:rsidR="00872DAF" w:rsidRPr="002E4CC2">
              <w:rPr>
                <w:rFonts w:ascii="Times New Roman" w:hAnsi="Times New Roman"/>
                <w:sz w:val="24"/>
                <w:szCs w:val="24"/>
              </w:rPr>
              <w:t>relevant graduate school</w:t>
            </w:r>
            <w:r w:rsidRPr="002E4CC2">
              <w:rPr>
                <w:rFonts w:ascii="Times New Roman" w:hAnsi="Times New Roman"/>
                <w:sz w:val="24"/>
                <w:szCs w:val="24"/>
              </w:rPr>
              <w:t xml:space="preserve"> board may be required as a condition for the master </w:t>
            </w:r>
            <w:r w:rsidR="006C72F6" w:rsidRPr="002E4CC2">
              <w:rPr>
                <w:rFonts w:ascii="Times New Roman" w:hAnsi="Times New Roman"/>
                <w:sz w:val="24"/>
                <w:szCs w:val="24"/>
              </w:rPr>
              <w:t xml:space="preserve">programs </w:t>
            </w:r>
            <w:r w:rsidRPr="002E4CC2">
              <w:rPr>
                <w:rFonts w:ascii="Times New Roman" w:hAnsi="Times New Roman"/>
                <w:sz w:val="24"/>
                <w:szCs w:val="24"/>
              </w:rPr>
              <w:t xml:space="preserve">conducted in Turkish. Foreign language levels of applicants of master </w:t>
            </w:r>
            <w:r w:rsidR="006C72F6" w:rsidRPr="002E4CC2">
              <w:rPr>
                <w:rFonts w:ascii="Times New Roman" w:hAnsi="Times New Roman"/>
                <w:sz w:val="24"/>
                <w:szCs w:val="24"/>
              </w:rPr>
              <w:t xml:space="preserve">programs </w:t>
            </w:r>
            <w:r w:rsidRPr="002E4CC2">
              <w:rPr>
                <w:rFonts w:ascii="Times New Roman" w:hAnsi="Times New Roman"/>
                <w:sz w:val="24"/>
                <w:szCs w:val="24"/>
              </w:rPr>
              <w:lastRenderedPageBreak/>
              <w:t xml:space="preserve">conducted in a foreign language shall be determined by YDS (Foreign Language Test), international tests equivalences of which are accepted by Measurement, Selection and Placement Center (ÖSYM), English Proficiency </w:t>
            </w:r>
            <w:r w:rsidR="00CC6480" w:rsidRPr="002E4CC2">
              <w:rPr>
                <w:rFonts w:ascii="Times New Roman" w:hAnsi="Times New Roman"/>
                <w:sz w:val="24"/>
                <w:szCs w:val="24"/>
              </w:rPr>
              <w:t>Exam</w:t>
            </w:r>
            <w:r w:rsidRPr="002E4CC2">
              <w:rPr>
                <w:rFonts w:ascii="Times New Roman" w:hAnsi="Times New Roman"/>
                <w:sz w:val="24"/>
                <w:szCs w:val="24"/>
              </w:rPr>
              <w:t xml:space="preserve">s conducted by other higher education institutions giving education in English or AİYS results. The success score from proficiency exam for admission to master </w:t>
            </w:r>
            <w:r w:rsidR="006C72F6" w:rsidRPr="002E4CC2">
              <w:rPr>
                <w:rFonts w:ascii="Times New Roman" w:hAnsi="Times New Roman"/>
                <w:sz w:val="24"/>
                <w:szCs w:val="24"/>
              </w:rPr>
              <w:t xml:space="preserve">programs </w:t>
            </w:r>
            <w:r w:rsidRPr="002E4CC2">
              <w:rPr>
                <w:rFonts w:ascii="Times New Roman" w:hAnsi="Times New Roman"/>
                <w:sz w:val="24"/>
                <w:szCs w:val="24"/>
              </w:rPr>
              <w:t xml:space="preserve">conducted in Foreign language shall be specified by the Senate, provided, however, that it shall not be less than 60/100 in YDS or AİYS. The success score from proficiency exam for admission to doctoral and proficiency in arts </w:t>
            </w:r>
            <w:r w:rsidR="006C72F6" w:rsidRPr="002E4CC2">
              <w:rPr>
                <w:rFonts w:ascii="Times New Roman" w:hAnsi="Times New Roman"/>
                <w:sz w:val="24"/>
                <w:szCs w:val="24"/>
              </w:rPr>
              <w:t xml:space="preserve">programs </w:t>
            </w:r>
            <w:r w:rsidRPr="002E4CC2">
              <w:rPr>
                <w:rFonts w:ascii="Times New Roman" w:hAnsi="Times New Roman"/>
                <w:sz w:val="24"/>
                <w:szCs w:val="24"/>
              </w:rPr>
              <w:t>shall be decided by the Senate or a score from any exams approved as equivalence by ÖSYM, provided that such score shall not be under 60 in YDS.</w:t>
            </w:r>
          </w:p>
          <w:p w:rsidR="00812B08" w:rsidRPr="002E4CC2" w:rsidRDefault="00CE1AFA"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(5) </w:t>
            </w:r>
            <w:r w:rsidR="00812B08" w:rsidRPr="002E4CC2">
              <w:rPr>
                <w:rFonts w:ascii="Times New Roman" w:hAnsi="Times New Roman"/>
                <w:sz w:val="24"/>
                <w:szCs w:val="24"/>
              </w:rPr>
              <w:t xml:space="preserve">All information about applicants registrations are announced by the University. Applications to </w:t>
            </w:r>
            <w:r w:rsidR="00904A51" w:rsidRPr="002E4CC2">
              <w:rPr>
                <w:rFonts w:ascii="Times New Roman" w:hAnsi="Times New Roman"/>
                <w:sz w:val="24"/>
                <w:szCs w:val="24"/>
              </w:rPr>
              <w:t>graduate</w:t>
            </w:r>
            <w:r w:rsidR="00812B08" w:rsidRPr="002E4CC2">
              <w:rPr>
                <w:rFonts w:ascii="Times New Roman" w:hAnsi="Times New Roman"/>
                <w:sz w:val="24"/>
                <w:szCs w:val="24"/>
              </w:rPr>
              <w:t xml:space="preserve"> </w:t>
            </w:r>
            <w:r w:rsidR="006C72F6" w:rsidRPr="002E4CC2">
              <w:rPr>
                <w:rFonts w:ascii="Times New Roman" w:hAnsi="Times New Roman"/>
                <w:sz w:val="24"/>
                <w:szCs w:val="24"/>
              </w:rPr>
              <w:t xml:space="preserve">programs </w:t>
            </w:r>
            <w:r w:rsidR="00812B08" w:rsidRPr="002E4CC2">
              <w:rPr>
                <w:rFonts w:ascii="Times New Roman" w:hAnsi="Times New Roman"/>
                <w:sz w:val="24"/>
                <w:szCs w:val="24"/>
              </w:rPr>
              <w:t>are directly made t</w:t>
            </w:r>
            <w:r w:rsidR="00F213F0" w:rsidRPr="002E4CC2">
              <w:rPr>
                <w:rFonts w:ascii="Times New Roman" w:hAnsi="Times New Roman"/>
                <w:sz w:val="24"/>
                <w:szCs w:val="24"/>
              </w:rPr>
              <w:t>o</w:t>
            </w:r>
            <w:r w:rsidR="00812B08" w:rsidRPr="002E4CC2">
              <w:rPr>
                <w:rFonts w:ascii="Times New Roman" w:hAnsi="Times New Roman"/>
                <w:sz w:val="24"/>
                <w:szCs w:val="24"/>
              </w:rPr>
              <w:t xml:space="preserve"> the</w:t>
            </w:r>
            <w:r w:rsidR="00693CB9" w:rsidRPr="002E4CC2">
              <w:rPr>
                <w:rFonts w:ascii="Times New Roman" w:hAnsi="Times New Roman"/>
                <w:sz w:val="24"/>
                <w:szCs w:val="24"/>
              </w:rPr>
              <w:t xml:space="preserve"> relevant</w:t>
            </w:r>
            <w:r w:rsidR="00812B08" w:rsidRPr="002E4CC2">
              <w:rPr>
                <w:rFonts w:ascii="Times New Roman" w:hAnsi="Times New Roman"/>
                <w:sz w:val="24"/>
                <w:szCs w:val="24"/>
              </w:rPr>
              <w:t xml:space="preserve"> graduate school. Applicants shall submit ALES result, English proficiency level test result for </w:t>
            </w:r>
            <w:r w:rsidR="006C72F6" w:rsidRPr="002E4CC2">
              <w:rPr>
                <w:rFonts w:ascii="Times New Roman" w:hAnsi="Times New Roman"/>
                <w:sz w:val="24"/>
                <w:szCs w:val="24"/>
              </w:rPr>
              <w:t xml:space="preserve">programs </w:t>
            </w:r>
            <w:r w:rsidR="00812B08" w:rsidRPr="002E4CC2">
              <w:rPr>
                <w:rFonts w:ascii="Times New Roman" w:hAnsi="Times New Roman"/>
                <w:sz w:val="24"/>
                <w:szCs w:val="24"/>
              </w:rPr>
              <w:t xml:space="preserve">conducted </w:t>
            </w:r>
            <w:r w:rsidR="003C3ABC" w:rsidRPr="002E4CC2">
              <w:rPr>
                <w:rFonts w:ascii="Times New Roman" w:hAnsi="Times New Roman"/>
                <w:sz w:val="24"/>
                <w:szCs w:val="24"/>
              </w:rPr>
              <w:t>i</w:t>
            </w:r>
            <w:r w:rsidR="00812B08" w:rsidRPr="002E4CC2">
              <w:rPr>
                <w:rFonts w:ascii="Times New Roman" w:hAnsi="Times New Roman"/>
                <w:sz w:val="24"/>
                <w:szCs w:val="24"/>
              </w:rPr>
              <w:t>n English and other documents listed in the announcement within the specified time period. The original or copies of the documents</w:t>
            </w:r>
            <w:r w:rsidR="00F96FF1" w:rsidRPr="002E4CC2">
              <w:rPr>
                <w:rFonts w:ascii="Times New Roman" w:hAnsi="Times New Roman"/>
                <w:sz w:val="24"/>
                <w:szCs w:val="24"/>
              </w:rPr>
              <w:t xml:space="preserve"> approved by relevant Graduate School </w:t>
            </w:r>
            <w:r w:rsidR="00812B08" w:rsidRPr="002E4CC2">
              <w:rPr>
                <w:rFonts w:ascii="Times New Roman" w:hAnsi="Times New Roman"/>
                <w:sz w:val="24"/>
                <w:szCs w:val="24"/>
              </w:rPr>
              <w:t>are accepted for registration.</w:t>
            </w:r>
          </w:p>
          <w:p w:rsidR="00812B08" w:rsidRPr="002E4CC2" w:rsidRDefault="009774C4"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(6) </w:t>
            </w:r>
            <w:r w:rsidR="00812B08" w:rsidRPr="002E4CC2">
              <w:rPr>
                <w:rFonts w:ascii="Times New Roman" w:hAnsi="Times New Roman"/>
                <w:sz w:val="24"/>
                <w:szCs w:val="24"/>
              </w:rPr>
              <w:t xml:space="preserve">The applicants who are determined to be successful by EABD upon assessment of undergraduate and/or master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success score, ALES scores or scores from international exams equivalence of which are accepted by ÖSYM, English Proficiency Exam result for the </w:t>
            </w:r>
            <w:r w:rsidR="006C72F6" w:rsidRPr="002E4CC2">
              <w:rPr>
                <w:rFonts w:ascii="Times New Roman" w:hAnsi="Times New Roman"/>
                <w:sz w:val="24"/>
                <w:szCs w:val="24"/>
              </w:rPr>
              <w:t xml:space="preserve">programs </w:t>
            </w:r>
            <w:r w:rsidR="00812B08" w:rsidRPr="002E4CC2">
              <w:rPr>
                <w:rFonts w:ascii="Times New Roman" w:hAnsi="Times New Roman"/>
                <w:sz w:val="24"/>
                <w:szCs w:val="24"/>
              </w:rPr>
              <w:t xml:space="preserve">conducted in English and other criteria required by the </w:t>
            </w:r>
            <w:r w:rsidR="0070513B" w:rsidRPr="002E4CC2">
              <w:rPr>
                <w:rFonts w:ascii="Times New Roman" w:hAnsi="Times New Roman"/>
                <w:sz w:val="24"/>
                <w:szCs w:val="24"/>
              </w:rPr>
              <w:t>relevant</w:t>
            </w:r>
            <w:r w:rsidR="00812B08" w:rsidRPr="002E4CC2">
              <w:rPr>
                <w:rFonts w:ascii="Times New Roman" w:hAnsi="Times New Roman"/>
                <w:sz w:val="24"/>
                <w:szCs w:val="24"/>
              </w:rPr>
              <w:t xml:space="preserve"> EABD are admitted to the </w:t>
            </w:r>
            <w:r w:rsidR="006F583C">
              <w:rPr>
                <w:rFonts w:ascii="Times New Roman" w:hAnsi="Times New Roman"/>
                <w:sz w:val="24"/>
                <w:szCs w:val="24"/>
              </w:rPr>
              <w:t>graduate</w:t>
            </w:r>
            <w:r w:rsidR="00812B08" w:rsidRPr="002E4CC2">
              <w:rPr>
                <w:rFonts w:ascii="Times New Roman" w:hAnsi="Times New Roman"/>
                <w:sz w:val="24"/>
                <w:szCs w:val="24"/>
              </w:rPr>
              <w:t xml:space="preserve"> </w:t>
            </w:r>
            <w:r w:rsidR="006C72F6" w:rsidRPr="002E4CC2">
              <w:rPr>
                <w:rFonts w:ascii="Times New Roman" w:hAnsi="Times New Roman"/>
                <w:sz w:val="24"/>
                <w:szCs w:val="24"/>
              </w:rPr>
              <w:t>programs</w:t>
            </w:r>
            <w:r w:rsidR="00812B08" w:rsidRPr="002E4CC2">
              <w:rPr>
                <w:rFonts w:ascii="Times New Roman" w:hAnsi="Times New Roman"/>
                <w:sz w:val="24"/>
                <w:szCs w:val="24"/>
              </w:rPr>
              <w:t xml:space="preserve">. Application results are announced by EADBs or the </w:t>
            </w:r>
            <w:r w:rsidR="00037AA0" w:rsidRPr="002E4CC2">
              <w:rPr>
                <w:rFonts w:ascii="Times New Roman" w:hAnsi="Times New Roman"/>
                <w:sz w:val="24"/>
                <w:szCs w:val="24"/>
              </w:rPr>
              <w:t>relevant</w:t>
            </w:r>
            <w:r w:rsidR="00812B08" w:rsidRPr="002E4CC2">
              <w:rPr>
                <w:rFonts w:ascii="Times New Roman" w:hAnsi="Times New Roman"/>
                <w:sz w:val="24"/>
                <w:szCs w:val="24"/>
              </w:rPr>
              <w:t xml:space="preserve"> graduate schools.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(7) The principles and procedures for the admission of international candidates and citizens of the Republic of Turkey receiving complete undergraduate education in abroad to </w:t>
            </w:r>
            <w:r w:rsidR="00F865CC">
              <w:rPr>
                <w:rFonts w:ascii="Times New Roman" w:hAnsi="Times New Roman"/>
                <w:sz w:val="24"/>
                <w:szCs w:val="24"/>
              </w:rPr>
              <w:t>graduate</w:t>
            </w:r>
            <w:r w:rsidRPr="002E4CC2">
              <w:rPr>
                <w:rFonts w:ascii="Times New Roman" w:hAnsi="Times New Roman"/>
                <w:sz w:val="24"/>
                <w:szCs w:val="24"/>
              </w:rPr>
              <w:t xml:space="preserve"> programs shall be determined by the Senate.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(8) It shall not be possible to register in and continue more than one graduate program at the same time except for non-thesis master programs.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Student admission through transfer</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 xml:space="preserve">ARTICLE 6- </w:t>
            </w:r>
            <w:r w:rsidRPr="002E4CC2">
              <w:rPr>
                <w:rFonts w:ascii="Times New Roman" w:hAnsi="Times New Roman"/>
                <w:sz w:val="24"/>
                <w:szCs w:val="24"/>
              </w:rPr>
              <w:t xml:space="preserve">(1)  The successful student who has completed minimum one semester at a </w:t>
            </w:r>
            <w:r w:rsidR="00380920">
              <w:rPr>
                <w:rFonts w:ascii="Times New Roman" w:hAnsi="Times New Roman"/>
                <w:sz w:val="24"/>
                <w:szCs w:val="24"/>
              </w:rPr>
              <w:t>graduate</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 </w:t>
            </w:r>
            <w:r w:rsidRPr="002E4CC2">
              <w:rPr>
                <w:rFonts w:ascii="Times New Roman" w:hAnsi="Times New Roman"/>
                <w:sz w:val="24"/>
                <w:szCs w:val="24"/>
              </w:rPr>
              <w:t>at the University or any other higher edu</w:t>
            </w:r>
            <w:r w:rsidR="00921F33" w:rsidRPr="002E4CC2">
              <w:rPr>
                <w:rFonts w:ascii="Times New Roman" w:hAnsi="Times New Roman"/>
                <w:sz w:val="24"/>
                <w:szCs w:val="24"/>
              </w:rPr>
              <w:t>cation institution</w:t>
            </w:r>
            <w:r w:rsidRPr="002E4CC2">
              <w:rPr>
                <w:rFonts w:ascii="Times New Roman" w:hAnsi="Times New Roman"/>
                <w:sz w:val="24"/>
                <w:szCs w:val="24"/>
              </w:rPr>
              <w:t xml:space="preserve"> may be admitted</w:t>
            </w:r>
            <w:r w:rsidR="005E4873" w:rsidRPr="002E4CC2">
              <w:rPr>
                <w:rFonts w:ascii="Times New Roman" w:hAnsi="Times New Roman"/>
                <w:sz w:val="24"/>
                <w:szCs w:val="24"/>
              </w:rPr>
              <w:t xml:space="preserve"> to</w:t>
            </w:r>
            <w:r w:rsidRPr="002E4CC2">
              <w:rPr>
                <w:rFonts w:ascii="Times New Roman" w:hAnsi="Times New Roman"/>
                <w:sz w:val="24"/>
                <w:szCs w:val="24"/>
              </w:rPr>
              <w:t xml:space="preserve"> </w:t>
            </w:r>
            <w:r w:rsidR="00380920">
              <w:rPr>
                <w:rFonts w:ascii="Times New Roman" w:hAnsi="Times New Roman"/>
                <w:sz w:val="24"/>
                <w:szCs w:val="24"/>
              </w:rPr>
              <w:t>graduate</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programs </w:t>
            </w:r>
            <w:r w:rsidRPr="002E4CC2">
              <w:rPr>
                <w:rFonts w:ascii="Times New Roman" w:hAnsi="Times New Roman"/>
                <w:sz w:val="24"/>
                <w:szCs w:val="24"/>
              </w:rPr>
              <w:t xml:space="preserve">at the University through </w:t>
            </w:r>
            <w:r w:rsidR="00872DAF" w:rsidRPr="002E4CC2">
              <w:rPr>
                <w:rFonts w:ascii="Times New Roman" w:hAnsi="Times New Roman"/>
                <w:sz w:val="24"/>
                <w:szCs w:val="24"/>
              </w:rPr>
              <w:t>transfer</w:t>
            </w:r>
            <w:r w:rsidRPr="002E4CC2">
              <w:rPr>
                <w:rFonts w:ascii="Times New Roman" w:hAnsi="Times New Roman"/>
                <w:sz w:val="24"/>
                <w:szCs w:val="24"/>
              </w:rPr>
              <w:t xml:space="preserve"> with EABD’s proposal and EYK’s decision provided that the required documents  are submitted within the required time. The said decision shall also indicate the courses</w:t>
            </w:r>
            <w:r w:rsidR="00872DAF" w:rsidRPr="002E4CC2">
              <w:rPr>
                <w:rFonts w:ascii="Times New Roman" w:hAnsi="Times New Roman"/>
                <w:sz w:val="24"/>
                <w:szCs w:val="24"/>
              </w:rPr>
              <w:t xml:space="preserve"> that</w:t>
            </w:r>
            <w:r w:rsidRPr="002E4CC2">
              <w:rPr>
                <w:rFonts w:ascii="Times New Roman" w:hAnsi="Times New Roman"/>
                <w:sz w:val="24"/>
                <w:szCs w:val="24"/>
              </w:rPr>
              <w:t xml:space="preserve"> the stud</w:t>
            </w:r>
            <w:r w:rsidR="00581958" w:rsidRPr="002E4CC2">
              <w:rPr>
                <w:rFonts w:ascii="Times New Roman" w:hAnsi="Times New Roman"/>
                <w:sz w:val="24"/>
                <w:szCs w:val="24"/>
              </w:rPr>
              <w:t>ent is exempted in the program</w:t>
            </w:r>
            <w:r w:rsidRPr="002E4CC2">
              <w:rPr>
                <w:rFonts w:ascii="Times New Roman" w:hAnsi="Times New Roman"/>
                <w:sz w:val="24"/>
                <w:szCs w:val="24"/>
              </w:rPr>
              <w:t xml:space="preserve">. The student transferred to another higher education institution must have met the requirements specified under article 5. The credit equivalence for the students transferred from higher education institutions where period of semester is longer than the period applied at the University shall be fixed by the </w:t>
            </w:r>
            <w:r w:rsidR="00CD7F6F" w:rsidRPr="002E4CC2">
              <w:rPr>
                <w:rFonts w:ascii="Times New Roman" w:hAnsi="Times New Roman"/>
                <w:sz w:val="24"/>
                <w:szCs w:val="24"/>
              </w:rPr>
              <w:t>relevant</w:t>
            </w:r>
            <w:r w:rsidRPr="002E4CC2">
              <w:rPr>
                <w:rFonts w:ascii="Times New Roman" w:hAnsi="Times New Roman"/>
                <w:sz w:val="24"/>
                <w:szCs w:val="24"/>
              </w:rPr>
              <w:t xml:space="preserve"> EYK.</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The tuition fees </w:t>
            </w:r>
            <w:r w:rsidR="00904A51" w:rsidRPr="002E4CC2">
              <w:rPr>
                <w:rFonts w:ascii="Times New Roman" w:hAnsi="Times New Roman"/>
                <w:sz w:val="24"/>
                <w:szCs w:val="24"/>
              </w:rPr>
              <w:t>to be paid</w:t>
            </w:r>
            <w:r w:rsidRPr="002E4CC2">
              <w:rPr>
                <w:rFonts w:ascii="Times New Roman" w:hAnsi="Times New Roman"/>
                <w:sz w:val="24"/>
                <w:szCs w:val="24"/>
              </w:rPr>
              <w:t xml:space="preserve"> by students admitted through </w:t>
            </w:r>
            <w:r w:rsidR="00872DAF" w:rsidRPr="002E4CC2">
              <w:rPr>
                <w:rFonts w:ascii="Times New Roman" w:hAnsi="Times New Roman"/>
                <w:sz w:val="24"/>
                <w:szCs w:val="24"/>
              </w:rPr>
              <w:t>transfer</w:t>
            </w:r>
            <w:r w:rsidRPr="002E4CC2">
              <w:rPr>
                <w:rFonts w:ascii="Times New Roman" w:hAnsi="Times New Roman"/>
                <w:sz w:val="24"/>
                <w:szCs w:val="24"/>
              </w:rPr>
              <w:t xml:space="preserve"> shall be specified by the Board of Trustees.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English Proficiency Level</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7.</w:t>
            </w:r>
            <w:r w:rsidRPr="002E4CC2">
              <w:rPr>
                <w:rFonts w:ascii="Times New Roman" w:hAnsi="Times New Roman"/>
                <w:sz w:val="24"/>
                <w:szCs w:val="24"/>
              </w:rPr>
              <w:t xml:space="preserve"> (1) Those whose academic success is satisfactory for admission to </w:t>
            </w:r>
            <w:r w:rsidR="0058635F" w:rsidRPr="002E4CC2">
              <w:rPr>
                <w:rFonts w:ascii="Times New Roman" w:hAnsi="Times New Roman"/>
                <w:sz w:val="24"/>
                <w:szCs w:val="24"/>
              </w:rPr>
              <w:t>graduate</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programs </w:t>
            </w:r>
            <w:r w:rsidRPr="002E4CC2">
              <w:rPr>
                <w:rFonts w:ascii="Times New Roman" w:hAnsi="Times New Roman"/>
                <w:sz w:val="24"/>
                <w:szCs w:val="24"/>
              </w:rPr>
              <w:t xml:space="preserve">conducted in English but who failed to pass AİYS or has not taken the exam may register </w:t>
            </w:r>
            <w:r w:rsidR="00581958" w:rsidRPr="002E4CC2">
              <w:rPr>
                <w:rFonts w:ascii="Times New Roman" w:hAnsi="Times New Roman"/>
                <w:sz w:val="24"/>
                <w:szCs w:val="24"/>
              </w:rPr>
              <w:t>in English preparatory program</w:t>
            </w:r>
            <w:r w:rsidR="001D3674"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Admission to A</w:t>
            </w:r>
            <w:r w:rsidR="00581958" w:rsidRPr="002E4CC2">
              <w:rPr>
                <w:rFonts w:ascii="Times New Roman" w:hAnsi="Times New Roman"/>
                <w:b/>
                <w:bCs/>
                <w:sz w:val="24"/>
                <w:szCs w:val="24"/>
              </w:rPr>
              <w:t xml:space="preserve">cademic/art </w:t>
            </w:r>
            <w:r w:rsidR="00A65F15" w:rsidRPr="002E4CC2">
              <w:rPr>
                <w:rFonts w:ascii="Times New Roman" w:hAnsi="Times New Roman"/>
                <w:b/>
                <w:bCs/>
                <w:sz w:val="24"/>
                <w:szCs w:val="24"/>
              </w:rPr>
              <w:t>Preparatory program</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ARTICLE 8- (1) Academic/Art </w:t>
            </w:r>
            <w:r w:rsidR="00A65F15" w:rsidRPr="002E4CC2">
              <w:rPr>
                <w:rFonts w:ascii="Times New Roman" w:hAnsi="Times New Roman"/>
                <w:sz w:val="24"/>
                <w:szCs w:val="24"/>
              </w:rPr>
              <w:t>preparatory program</w:t>
            </w:r>
            <w:r w:rsidR="006C72F6" w:rsidRPr="002E4CC2">
              <w:rPr>
                <w:rFonts w:ascii="Times New Roman" w:hAnsi="Times New Roman"/>
                <w:sz w:val="24"/>
                <w:szCs w:val="24"/>
              </w:rPr>
              <w:t xml:space="preserve"> </w:t>
            </w:r>
            <w:r w:rsidRPr="002E4CC2">
              <w:rPr>
                <w:rFonts w:ascii="Times New Roman" w:hAnsi="Times New Roman"/>
                <w:sz w:val="24"/>
                <w:szCs w:val="24"/>
              </w:rPr>
              <w:t xml:space="preserve">is a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applied to provide adaptation of successful students to the </w:t>
            </w:r>
            <w:r w:rsidR="006C72F6" w:rsidRPr="002E4CC2">
              <w:rPr>
                <w:rFonts w:ascii="Times New Roman" w:hAnsi="Times New Roman"/>
                <w:sz w:val="24"/>
                <w:szCs w:val="24"/>
              </w:rPr>
              <w:t xml:space="preserve">programs </w:t>
            </w:r>
            <w:r w:rsidRPr="002E4CC2">
              <w:rPr>
                <w:rFonts w:ascii="Times New Roman" w:hAnsi="Times New Roman"/>
                <w:sz w:val="24"/>
                <w:szCs w:val="24"/>
              </w:rPr>
              <w:t>they have appl</w:t>
            </w:r>
            <w:r w:rsidR="00C60731" w:rsidRPr="002E4CC2">
              <w:rPr>
                <w:rFonts w:ascii="Times New Roman" w:hAnsi="Times New Roman"/>
                <w:sz w:val="24"/>
                <w:szCs w:val="24"/>
              </w:rPr>
              <w:t xml:space="preserve">ied for. Number of courses at an </w:t>
            </w:r>
            <w:r w:rsidRPr="002E4CC2">
              <w:rPr>
                <w:rFonts w:ascii="Times New Roman" w:hAnsi="Times New Roman"/>
                <w:sz w:val="24"/>
                <w:szCs w:val="24"/>
              </w:rPr>
              <w:t xml:space="preserve">Academic/Art </w:t>
            </w:r>
            <w:r w:rsidR="00A65F15" w:rsidRPr="002E4CC2">
              <w:rPr>
                <w:rFonts w:ascii="Times New Roman" w:hAnsi="Times New Roman"/>
                <w:sz w:val="24"/>
                <w:szCs w:val="24"/>
              </w:rPr>
              <w:t>preparatory program</w:t>
            </w:r>
            <w:r w:rsidR="006C72F6" w:rsidRPr="002E4CC2">
              <w:rPr>
                <w:rFonts w:ascii="Times New Roman" w:hAnsi="Times New Roman"/>
                <w:sz w:val="24"/>
                <w:szCs w:val="24"/>
              </w:rPr>
              <w:t xml:space="preserve"> </w:t>
            </w:r>
            <w:r w:rsidRPr="002E4CC2">
              <w:rPr>
                <w:rFonts w:ascii="Times New Roman" w:hAnsi="Times New Roman"/>
                <w:sz w:val="24"/>
                <w:szCs w:val="24"/>
              </w:rPr>
              <w:t xml:space="preserve">shall not be more than four in total. The students to be admitted to the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are admitted upon evaluation of the undergraduate and/or </w:t>
            </w:r>
            <w:r w:rsidR="00EA6B65" w:rsidRPr="002E4CC2">
              <w:rPr>
                <w:rFonts w:ascii="Times New Roman" w:hAnsi="Times New Roman"/>
                <w:sz w:val="24"/>
                <w:szCs w:val="24"/>
              </w:rPr>
              <w:t>graduate</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success scores and structures of undergraduate and/or </w:t>
            </w:r>
            <w:r w:rsidR="00EA6B65" w:rsidRPr="002E4CC2">
              <w:rPr>
                <w:rFonts w:ascii="Times New Roman" w:hAnsi="Times New Roman"/>
                <w:sz w:val="24"/>
                <w:szCs w:val="24"/>
              </w:rPr>
              <w:t>graduate</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programs </w:t>
            </w:r>
            <w:r w:rsidRPr="002E4CC2">
              <w:rPr>
                <w:rFonts w:ascii="Times New Roman" w:hAnsi="Times New Roman"/>
                <w:sz w:val="24"/>
                <w:szCs w:val="24"/>
              </w:rPr>
              <w:t>by EABD.</w:t>
            </w:r>
          </w:p>
          <w:p w:rsidR="00812B08" w:rsidRPr="002E4CC2" w:rsidRDefault="0027745A"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lastRenderedPageBreak/>
              <w:t xml:space="preserve">(2) </w:t>
            </w:r>
            <w:r w:rsidR="00812B08" w:rsidRPr="002E4CC2">
              <w:rPr>
                <w:rFonts w:ascii="Times New Roman" w:hAnsi="Times New Roman"/>
                <w:sz w:val="24"/>
                <w:szCs w:val="24"/>
              </w:rPr>
              <w:t xml:space="preserve">Course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of </w:t>
            </w:r>
            <w:r w:rsidR="00056D43">
              <w:rPr>
                <w:rFonts w:ascii="Times New Roman" w:hAnsi="Times New Roman"/>
                <w:sz w:val="24"/>
                <w:szCs w:val="24"/>
              </w:rPr>
              <w:t xml:space="preserve">a master </w:t>
            </w:r>
            <w:r w:rsidR="00812B08" w:rsidRPr="002E4CC2">
              <w:rPr>
                <w:rFonts w:ascii="Times New Roman" w:hAnsi="Times New Roman"/>
                <w:sz w:val="24"/>
                <w:szCs w:val="24"/>
              </w:rPr>
              <w:t xml:space="preserve">student admitted to Academic/Art </w:t>
            </w:r>
            <w:r w:rsidR="00A65F15" w:rsidRPr="002E4CC2">
              <w:rPr>
                <w:rFonts w:ascii="Times New Roman" w:hAnsi="Times New Roman"/>
                <w:sz w:val="24"/>
                <w:szCs w:val="24"/>
              </w:rPr>
              <w:t>preparatory program</w:t>
            </w:r>
            <w:r w:rsidR="006C72F6" w:rsidRPr="002E4CC2">
              <w:rPr>
                <w:rFonts w:ascii="Times New Roman" w:hAnsi="Times New Roman"/>
                <w:sz w:val="24"/>
                <w:szCs w:val="24"/>
              </w:rPr>
              <w:t xml:space="preserve"> </w:t>
            </w:r>
            <w:r w:rsidR="00812B08" w:rsidRPr="002E4CC2">
              <w:rPr>
                <w:rFonts w:ascii="Times New Roman" w:hAnsi="Times New Roman"/>
                <w:sz w:val="24"/>
                <w:szCs w:val="24"/>
              </w:rPr>
              <w:t xml:space="preserve">consists of undergraduate or </w:t>
            </w:r>
            <w:r w:rsidR="00EA6B65" w:rsidRPr="002E4CC2">
              <w:rPr>
                <w:rFonts w:ascii="Times New Roman" w:hAnsi="Times New Roman"/>
                <w:sz w:val="24"/>
                <w:szCs w:val="24"/>
              </w:rPr>
              <w:t>graduate</w:t>
            </w:r>
            <w:r w:rsidR="00812B08" w:rsidRPr="002E4CC2">
              <w:rPr>
                <w:rFonts w:ascii="Times New Roman" w:hAnsi="Times New Roman"/>
                <w:sz w:val="24"/>
                <w:szCs w:val="24"/>
              </w:rPr>
              <w:t xml:space="preserve"> level courses. The courses cannot be counted for the </w:t>
            </w:r>
            <w:r w:rsidR="008D4C49" w:rsidRPr="002E4CC2">
              <w:rPr>
                <w:rFonts w:ascii="Times New Roman" w:hAnsi="Times New Roman"/>
                <w:sz w:val="24"/>
                <w:szCs w:val="24"/>
              </w:rPr>
              <w:t>ones</w:t>
            </w:r>
            <w:r w:rsidR="00812B08" w:rsidRPr="002E4CC2">
              <w:rPr>
                <w:rFonts w:ascii="Times New Roman" w:hAnsi="Times New Roman"/>
                <w:sz w:val="24"/>
                <w:szCs w:val="24"/>
              </w:rPr>
              <w:t xml:space="preserve"> required for completion</w:t>
            </w:r>
            <w:r w:rsidR="00AF7BEB" w:rsidRPr="002E4CC2">
              <w:rPr>
                <w:rFonts w:ascii="Times New Roman" w:hAnsi="Times New Roman"/>
                <w:sz w:val="24"/>
                <w:szCs w:val="24"/>
              </w:rPr>
              <w:t xml:space="preserve"> of the related master program</w:t>
            </w:r>
            <w:r w:rsidR="00812B08" w:rsidRPr="002E4CC2">
              <w:rPr>
                <w:rFonts w:ascii="Times New Roman" w:hAnsi="Times New Roman"/>
                <w:sz w:val="24"/>
                <w:szCs w:val="24"/>
              </w:rPr>
              <w:t>.</w:t>
            </w:r>
          </w:p>
          <w:p w:rsidR="00812B08" w:rsidRPr="002E4CC2" w:rsidRDefault="0027745A"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t>
            </w:r>
            <w:r w:rsidR="00812B08" w:rsidRPr="002E4CC2">
              <w:rPr>
                <w:rFonts w:ascii="Times New Roman" w:hAnsi="Times New Roman"/>
                <w:sz w:val="24"/>
                <w:szCs w:val="24"/>
              </w:rPr>
              <w:t xml:space="preserve">The must courses to be taken by doctoral/proficiency in art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student admitted to academic/art </w:t>
            </w:r>
            <w:r w:rsidR="00A65F15" w:rsidRPr="002E4CC2">
              <w:rPr>
                <w:rFonts w:ascii="Times New Roman" w:hAnsi="Times New Roman"/>
                <w:sz w:val="24"/>
                <w:szCs w:val="24"/>
              </w:rPr>
              <w:t>preparatory program</w:t>
            </w:r>
            <w:r w:rsidR="006C72F6" w:rsidRPr="002E4CC2">
              <w:rPr>
                <w:rFonts w:ascii="Times New Roman" w:hAnsi="Times New Roman"/>
                <w:sz w:val="24"/>
                <w:szCs w:val="24"/>
              </w:rPr>
              <w:t xml:space="preserve"> </w:t>
            </w:r>
            <w:r w:rsidR="00812B08" w:rsidRPr="002E4CC2">
              <w:rPr>
                <w:rFonts w:ascii="Times New Roman" w:hAnsi="Times New Roman"/>
                <w:sz w:val="24"/>
                <w:szCs w:val="24"/>
              </w:rPr>
              <w:t>shall not be counted for courses considered necessary for completion of docto</w:t>
            </w:r>
            <w:r w:rsidR="00AF7BEB" w:rsidRPr="002E4CC2">
              <w:rPr>
                <w:rFonts w:ascii="Times New Roman" w:hAnsi="Times New Roman"/>
                <w:sz w:val="24"/>
                <w:szCs w:val="24"/>
              </w:rPr>
              <w:t>ral/proficiency in art program</w:t>
            </w:r>
            <w:r w:rsidR="00812B08" w:rsidRPr="002E4CC2">
              <w:rPr>
                <w:rFonts w:ascii="Times New Roman" w:hAnsi="Times New Roman"/>
                <w:sz w:val="24"/>
                <w:szCs w:val="24"/>
              </w:rPr>
              <w:t>.</w:t>
            </w:r>
          </w:p>
          <w:p w:rsidR="00812B08" w:rsidRPr="002E4CC2" w:rsidRDefault="0027745A"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w:t>
            </w:r>
            <w:r w:rsidR="00812B08" w:rsidRPr="002E4CC2">
              <w:rPr>
                <w:rFonts w:ascii="Times New Roman" w:hAnsi="Times New Roman"/>
                <w:sz w:val="24"/>
                <w:szCs w:val="24"/>
              </w:rPr>
              <w:t xml:space="preserve">Students of academic/art </w:t>
            </w:r>
            <w:r w:rsidR="00A65F15" w:rsidRPr="002E4CC2">
              <w:rPr>
                <w:rFonts w:ascii="Times New Roman" w:hAnsi="Times New Roman"/>
                <w:sz w:val="24"/>
                <w:szCs w:val="24"/>
              </w:rPr>
              <w:t>preparatory program</w:t>
            </w:r>
            <w:r w:rsidR="006C72F6" w:rsidRPr="002E4CC2">
              <w:rPr>
                <w:rFonts w:ascii="Times New Roman" w:hAnsi="Times New Roman"/>
                <w:sz w:val="24"/>
                <w:szCs w:val="24"/>
              </w:rPr>
              <w:t xml:space="preserve"> </w:t>
            </w:r>
            <w:r w:rsidR="00812B08" w:rsidRPr="002E4CC2">
              <w:rPr>
                <w:rFonts w:ascii="Times New Roman" w:hAnsi="Times New Roman"/>
                <w:sz w:val="24"/>
                <w:szCs w:val="24"/>
              </w:rPr>
              <w:t xml:space="preserve">can also take courses for </w:t>
            </w:r>
            <w:r w:rsidR="00EA6B65" w:rsidRPr="002E4CC2">
              <w:rPr>
                <w:rFonts w:ascii="Times New Roman" w:hAnsi="Times New Roman"/>
                <w:sz w:val="24"/>
                <w:szCs w:val="24"/>
              </w:rPr>
              <w:t>graduate</w:t>
            </w:r>
            <w:r w:rsidR="00812B08" w:rsidRPr="002E4CC2">
              <w:rPr>
                <w:rFonts w:ascii="Times New Roman" w:hAnsi="Times New Roman"/>
                <w:sz w:val="24"/>
                <w:szCs w:val="24"/>
              </w:rPr>
              <w:t xml:space="preserv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with proposal of the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and approval of the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EYK in addition to academic </w:t>
            </w:r>
            <w:r w:rsidR="00A65F15" w:rsidRPr="002E4CC2">
              <w:rPr>
                <w:rFonts w:ascii="Times New Roman" w:hAnsi="Times New Roman"/>
                <w:sz w:val="24"/>
                <w:szCs w:val="24"/>
              </w:rPr>
              <w:t>preparatory program</w:t>
            </w:r>
            <w:r w:rsidR="006C72F6" w:rsidRPr="002E4CC2">
              <w:rPr>
                <w:rFonts w:ascii="Times New Roman" w:hAnsi="Times New Roman"/>
                <w:sz w:val="24"/>
                <w:szCs w:val="24"/>
              </w:rPr>
              <w:t xml:space="preserve"> </w:t>
            </w:r>
            <w:r w:rsidR="00812B08" w:rsidRPr="002E4CC2">
              <w:rPr>
                <w:rFonts w:ascii="Times New Roman" w:hAnsi="Times New Roman"/>
                <w:sz w:val="24"/>
                <w:szCs w:val="24"/>
              </w:rPr>
              <w:t>courses.</w:t>
            </w:r>
          </w:p>
          <w:p w:rsidR="00812B08" w:rsidRPr="002E4CC2" w:rsidRDefault="0027745A"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(5) </w:t>
            </w:r>
            <w:r w:rsidR="00812B08" w:rsidRPr="002E4CC2">
              <w:rPr>
                <w:rFonts w:ascii="Times New Roman" w:hAnsi="Times New Roman"/>
                <w:sz w:val="24"/>
                <w:szCs w:val="24"/>
              </w:rPr>
              <w:t>The period fixed for aca</w:t>
            </w:r>
            <w:r w:rsidR="00AF7BEB" w:rsidRPr="002E4CC2">
              <w:rPr>
                <w:rFonts w:ascii="Times New Roman" w:hAnsi="Times New Roman"/>
                <w:sz w:val="24"/>
                <w:szCs w:val="24"/>
              </w:rPr>
              <w:t xml:space="preserve">demic/art </w:t>
            </w:r>
            <w:r w:rsidR="00A65F15" w:rsidRPr="002E4CC2">
              <w:rPr>
                <w:rFonts w:ascii="Times New Roman" w:hAnsi="Times New Roman"/>
                <w:sz w:val="24"/>
                <w:szCs w:val="24"/>
              </w:rPr>
              <w:t>preparatory program</w:t>
            </w:r>
            <w:r w:rsidR="00812B08" w:rsidRPr="002E4CC2">
              <w:rPr>
                <w:rFonts w:ascii="Times New Roman" w:hAnsi="Times New Roman"/>
                <w:sz w:val="24"/>
                <w:szCs w:val="24"/>
              </w:rPr>
              <w:t xml:space="preserve"> is maximum one calendar year. Summer school shall not be included in this period and the students who fail at the end of the period shall be dismissed from the university. The period spent in this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is not added to the master </w:t>
            </w:r>
            <w:r w:rsidR="006C72F6" w:rsidRPr="002E4CC2">
              <w:rPr>
                <w:rFonts w:ascii="Times New Roman" w:hAnsi="Times New Roman"/>
                <w:sz w:val="24"/>
                <w:szCs w:val="24"/>
              </w:rPr>
              <w:t xml:space="preserve">program </w:t>
            </w:r>
            <w:r w:rsidR="00FA4657">
              <w:rPr>
                <w:rFonts w:ascii="Times New Roman" w:hAnsi="Times New Roman"/>
                <w:sz w:val="24"/>
                <w:szCs w:val="24"/>
              </w:rPr>
              <w:t>or doctoral</w:t>
            </w:r>
            <w:r w:rsidR="00812B08" w:rsidRPr="002E4CC2">
              <w:rPr>
                <w:rFonts w:ascii="Times New Roman" w:hAnsi="Times New Roman"/>
                <w:sz w:val="24"/>
                <w:szCs w:val="24"/>
              </w:rPr>
              <w:t xml:space="preserve">/proficiency in art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period specified under this Regulation.</w:t>
            </w:r>
          </w:p>
          <w:p w:rsidR="00812B08" w:rsidRPr="002E4CC2" w:rsidRDefault="0027745A"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(6) </w:t>
            </w:r>
            <w:r w:rsidR="00812B08" w:rsidRPr="002E4CC2">
              <w:rPr>
                <w:rFonts w:ascii="Times New Roman" w:hAnsi="Times New Roman"/>
                <w:sz w:val="24"/>
                <w:szCs w:val="24"/>
              </w:rPr>
              <w:t>For sta</w:t>
            </w:r>
            <w:r w:rsidR="00AF7BEB" w:rsidRPr="002E4CC2">
              <w:rPr>
                <w:rFonts w:ascii="Times New Roman" w:hAnsi="Times New Roman"/>
                <w:sz w:val="24"/>
                <w:szCs w:val="24"/>
              </w:rPr>
              <w:t>rting the program</w:t>
            </w:r>
            <w:r w:rsidR="00812B08" w:rsidRPr="002E4CC2">
              <w:rPr>
                <w:rFonts w:ascii="Times New Roman" w:hAnsi="Times New Roman"/>
                <w:sz w:val="24"/>
                <w:szCs w:val="24"/>
              </w:rPr>
              <w:t>, the</w:t>
            </w:r>
            <w:r w:rsidR="00056D43">
              <w:rPr>
                <w:rFonts w:ascii="Times New Roman" w:hAnsi="Times New Roman"/>
                <w:sz w:val="24"/>
                <w:szCs w:val="24"/>
              </w:rPr>
              <w:t xml:space="preserve"> master</w:t>
            </w:r>
            <w:r w:rsidR="00812B08" w:rsidRPr="002E4CC2">
              <w:rPr>
                <w:rFonts w:ascii="Times New Roman" w:hAnsi="Times New Roman"/>
                <w:sz w:val="24"/>
                <w:szCs w:val="24"/>
              </w:rPr>
              <w:t xml:space="preserve"> student must complete the courses given in academic </w:t>
            </w:r>
            <w:r w:rsidR="00A65F15" w:rsidRPr="002E4CC2">
              <w:rPr>
                <w:rFonts w:ascii="Times New Roman" w:hAnsi="Times New Roman"/>
                <w:sz w:val="24"/>
                <w:szCs w:val="24"/>
              </w:rPr>
              <w:t>preparatory program</w:t>
            </w:r>
            <w:r w:rsidR="006C72F6" w:rsidRPr="002E4CC2">
              <w:rPr>
                <w:rFonts w:ascii="Times New Roman" w:hAnsi="Times New Roman"/>
                <w:sz w:val="24"/>
                <w:szCs w:val="24"/>
              </w:rPr>
              <w:t xml:space="preserve"> </w:t>
            </w:r>
            <w:r w:rsidR="00812B08" w:rsidRPr="002E4CC2">
              <w:rPr>
                <w:rFonts w:ascii="Times New Roman" w:hAnsi="Times New Roman"/>
                <w:sz w:val="24"/>
                <w:szCs w:val="24"/>
              </w:rPr>
              <w:t>with minimum DD grade and with general average score of minimum 2.00. For</w:t>
            </w:r>
            <w:r w:rsidR="00AF7BEB" w:rsidRPr="002E4CC2">
              <w:rPr>
                <w:rFonts w:ascii="Times New Roman" w:hAnsi="Times New Roman"/>
                <w:sz w:val="24"/>
                <w:szCs w:val="24"/>
              </w:rPr>
              <w:t xml:space="preserve"> starting the doctoral program</w:t>
            </w:r>
            <w:r w:rsidR="00812B08" w:rsidRPr="002E4CC2">
              <w:rPr>
                <w:rFonts w:ascii="Times New Roman" w:hAnsi="Times New Roman"/>
                <w:sz w:val="24"/>
                <w:szCs w:val="24"/>
              </w:rPr>
              <w:t xml:space="preserve">, the student must complete the courses given in academic </w:t>
            </w:r>
            <w:r w:rsidR="00A65F15" w:rsidRPr="002E4CC2">
              <w:rPr>
                <w:rFonts w:ascii="Times New Roman" w:hAnsi="Times New Roman"/>
                <w:sz w:val="24"/>
                <w:szCs w:val="24"/>
              </w:rPr>
              <w:t>preparatory program</w:t>
            </w:r>
            <w:r w:rsidR="006C72F6" w:rsidRPr="002E4CC2">
              <w:rPr>
                <w:rFonts w:ascii="Times New Roman" w:hAnsi="Times New Roman"/>
                <w:sz w:val="24"/>
                <w:szCs w:val="24"/>
              </w:rPr>
              <w:t xml:space="preserve"> </w:t>
            </w:r>
            <w:r w:rsidR="00812B08" w:rsidRPr="002E4CC2">
              <w:rPr>
                <w:rFonts w:ascii="Times New Roman" w:hAnsi="Times New Roman"/>
                <w:sz w:val="24"/>
                <w:szCs w:val="24"/>
              </w:rPr>
              <w:t>with minimum CC grade and with general average score of minimum 2.50. The scores earned from such courses shall not be counted for grade p</w:t>
            </w:r>
            <w:r w:rsidR="00AF7BEB" w:rsidRPr="002E4CC2">
              <w:rPr>
                <w:rFonts w:ascii="Times New Roman" w:hAnsi="Times New Roman"/>
                <w:sz w:val="24"/>
                <w:szCs w:val="24"/>
              </w:rPr>
              <w:t xml:space="preserve">oint average of </w:t>
            </w:r>
            <w:r w:rsidR="004910AF" w:rsidRPr="002E4CC2">
              <w:rPr>
                <w:rFonts w:ascii="Times New Roman" w:hAnsi="Times New Roman"/>
                <w:sz w:val="24"/>
                <w:szCs w:val="24"/>
              </w:rPr>
              <w:t>graduate</w:t>
            </w:r>
            <w:r w:rsidR="00AF7BEB" w:rsidRPr="002E4CC2">
              <w:rPr>
                <w:rFonts w:ascii="Times New Roman" w:hAnsi="Times New Roman"/>
                <w:sz w:val="24"/>
                <w:szCs w:val="24"/>
              </w:rPr>
              <w:t xml:space="preserve"> program</w:t>
            </w:r>
            <w:r w:rsidR="00812B08"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Admission of Students with special status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9-</w:t>
            </w:r>
            <w:r w:rsidRPr="002E4CC2">
              <w:rPr>
                <w:rFonts w:ascii="Times New Roman" w:hAnsi="Times New Roman"/>
                <w:sz w:val="24"/>
                <w:szCs w:val="24"/>
              </w:rPr>
              <w:t xml:space="preserve"> (1) Those who have grad</w:t>
            </w:r>
            <w:r w:rsidR="00EA6B65" w:rsidRPr="002E4CC2">
              <w:rPr>
                <w:rFonts w:ascii="Times New Roman" w:hAnsi="Times New Roman"/>
                <w:sz w:val="24"/>
                <w:szCs w:val="24"/>
              </w:rPr>
              <w:t xml:space="preserve">uated from </w:t>
            </w:r>
            <w:r w:rsidR="009416AD" w:rsidRPr="002E4CC2">
              <w:rPr>
                <w:rFonts w:ascii="Times New Roman" w:hAnsi="Times New Roman"/>
                <w:sz w:val="24"/>
                <w:szCs w:val="24"/>
              </w:rPr>
              <w:t xml:space="preserve">or </w:t>
            </w:r>
            <w:r w:rsidRPr="002E4CC2">
              <w:rPr>
                <w:rFonts w:ascii="Times New Roman" w:hAnsi="Times New Roman"/>
                <w:sz w:val="24"/>
                <w:szCs w:val="24"/>
              </w:rPr>
              <w:t xml:space="preserve">are students of a higher education </w:t>
            </w:r>
            <w:r w:rsidR="00921F33" w:rsidRPr="002E4CC2">
              <w:rPr>
                <w:rFonts w:ascii="Times New Roman" w:hAnsi="Times New Roman"/>
                <w:sz w:val="24"/>
                <w:szCs w:val="24"/>
              </w:rPr>
              <w:t>institution</w:t>
            </w:r>
            <w:r w:rsidRPr="002E4CC2">
              <w:rPr>
                <w:rFonts w:ascii="Times New Roman" w:hAnsi="Times New Roman"/>
                <w:sz w:val="24"/>
                <w:szCs w:val="24"/>
              </w:rPr>
              <w:t xml:space="preserve"> and wish to increas</w:t>
            </w:r>
            <w:r w:rsidR="00D6293A" w:rsidRPr="002E4CC2">
              <w:rPr>
                <w:rFonts w:ascii="Times New Roman" w:hAnsi="Times New Roman"/>
                <w:sz w:val="24"/>
                <w:szCs w:val="24"/>
              </w:rPr>
              <w:t>e their knowledge in a specific</w:t>
            </w:r>
            <w:r w:rsidRPr="002E4CC2">
              <w:rPr>
                <w:rFonts w:ascii="Times New Roman" w:hAnsi="Times New Roman"/>
                <w:sz w:val="24"/>
                <w:szCs w:val="24"/>
              </w:rPr>
              <w:t xml:space="preserve"> area can be admitted as students with special status with the approval of relevant EABD.</w:t>
            </w:r>
          </w:p>
          <w:p w:rsidR="00812B08" w:rsidRPr="002E4CC2" w:rsidRDefault="0027745A"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w:t>
            </w:r>
            <w:r w:rsidR="00812B08" w:rsidRPr="002E4CC2">
              <w:rPr>
                <w:rFonts w:ascii="Times New Roman" w:hAnsi="Times New Roman"/>
                <w:sz w:val="24"/>
                <w:szCs w:val="24"/>
              </w:rPr>
              <w:t xml:space="preserve">The students with special status are issued </w:t>
            </w:r>
            <w:r w:rsidR="00561FDB" w:rsidRPr="002E4CC2">
              <w:rPr>
                <w:rFonts w:ascii="Times New Roman" w:hAnsi="Times New Roman"/>
                <w:sz w:val="24"/>
                <w:szCs w:val="24"/>
              </w:rPr>
              <w:t>participation</w:t>
            </w:r>
            <w:r w:rsidR="00812B08" w:rsidRPr="002E4CC2">
              <w:rPr>
                <w:rFonts w:ascii="Times New Roman" w:hAnsi="Times New Roman"/>
                <w:sz w:val="24"/>
                <w:szCs w:val="24"/>
              </w:rPr>
              <w:t xml:space="preserve"> and success certificates for the taken course or courses. </w:t>
            </w:r>
            <w:r w:rsidR="00432287" w:rsidRPr="002E4CC2">
              <w:rPr>
                <w:rFonts w:ascii="Times New Roman" w:hAnsi="Times New Roman"/>
                <w:sz w:val="24"/>
                <w:szCs w:val="24"/>
              </w:rPr>
              <w:t>The</w:t>
            </w:r>
            <w:r w:rsidR="00812B08" w:rsidRPr="002E4CC2">
              <w:rPr>
                <w:rFonts w:ascii="Times New Roman" w:hAnsi="Times New Roman"/>
                <w:sz w:val="24"/>
                <w:szCs w:val="24"/>
              </w:rPr>
              <w:t xml:space="preserve"> certificate indicates </w:t>
            </w:r>
            <w:r w:rsidR="00854D64" w:rsidRPr="002E4CC2">
              <w:rPr>
                <w:rFonts w:ascii="Times New Roman" w:hAnsi="Times New Roman"/>
                <w:sz w:val="24"/>
                <w:szCs w:val="24"/>
              </w:rPr>
              <w:t xml:space="preserve">the </w:t>
            </w:r>
            <w:r w:rsidR="00812B08" w:rsidRPr="002E4CC2">
              <w:rPr>
                <w:rFonts w:ascii="Times New Roman" w:hAnsi="Times New Roman"/>
                <w:sz w:val="24"/>
                <w:szCs w:val="24"/>
              </w:rPr>
              <w:t xml:space="preserve">credits/hours of </w:t>
            </w:r>
            <w:r w:rsidR="002737FF" w:rsidRPr="002E4CC2">
              <w:rPr>
                <w:rFonts w:ascii="Times New Roman" w:hAnsi="Times New Roman"/>
                <w:sz w:val="24"/>
                <w:szCs w:val="24"/>
              </w:rPr>
              <w:t xml:space="preserve">the </w:t>
            </w:r>
            <w:r w:rsidR="00812B08" w:rsidRPr="002E4CC2">
              <w:rPr>
                <w:rFonts w:ascii="Times New Roman" w:hAnsi="Times New Roman"/>
                <w:sz w:val="24"/>
                <w:szCs w:val="24"/>
              </w:rPr>
              <w:t>courses</w:t>
            </w:r>
            <w:r w:rsidR="002737FF" w:rsidRPr="002E4CC2">
              <w:rPr>
                <w:rFonts w:ascii="Times New Roman" w:hAnsi="Times New Roman"/>
                <w:sz w:val="24"/>
                <w:szCs w:val="24"/>
              </w:rPr>
              <w:t xml:space="preserve"> taken</w:t>
            </w:r>
            <w:r w:rsidR="00812B08" w:rsidRPr="002E4CC2">
              <w:rPr>
                <w:rFonts w:ascii="Times New Roman" w:hAnsi="Times New Roman"/>
                <w:sz w:val="24"/>
                <w:szCs w:val="24"/>
              </w:rPr>
              <w:t>. Special student status is not directly intended to rank in the top in relevant program and it shall not last longer than two semesters.</w:t>
            </w:r>
          </w:p>
          <w:p w:rsidR="00812B08" w:rsidRPr="002E4CC2" w:rsidRDefault="0027745A"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(3)</w:t>
            </w:r>
            <w:r w:rsidR="00615C76" w:rsidRPr="002E4CC2">
              <w:rPr>
                <w:rFonts w:ascii="Times New Roman" w:hAnsi="Times New Roman"/>
                <w:sz w:val="24"/>
                <w:szCs w:val="24"/>
              </w:rPr>
              <w:t xml:space="preserve"> A</w:t>
            </w:r>
            <w:r w:rsidRPr="002E4CC2">
              <w:rPr>
                <w:rFonts w:ascii="Times New Roman" w:hAnsi="Times New Roman"/>
                <w:sz w:val="24"/>
                <w:szCs w:val="24"/>
              </w:rPr>
              <w:t xml:space="preserve"> </w:t>
            </w:r>
            <w:r w:rsidR="00615C76" w:rsidRPr="002E4CC2">
              <w:rPr>
                <w:rFonts w:ascii="Times New Roman" w:hAnsi="Times New Roman"/>
                <w:sz w:val="24"/>
                <w:szCs w:val="24"/>
              </w:rPr>
              <w:t>s</w:t>
            </w:r>
            <w:r w:rsidR="00812B08" w:rsidRPr="002E4CC2">
              <w:rPr>
                <w:rFonts w:ascii="Times New Roman" w:hAnsi="Times New Roman"/>
                <w:sz w:val="24"/>
                <w:szCs w:val="24"/>
              </w:rPr>
              <w:t xml:space="preserve">tudent with special status taking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courses may become </w:t>
            </w:r>
            <w:r w:rsidR="00F065D4" w:rsidRPr="002E4CC2">
              <w:rPr>
                <w:rFonts w:ascii="Times New Roman" w:hAnsi="Times New Roman"/>
                <w:sz w:val="24"/>
                <w:szCs w:val="24"/>
              </w:rPr>
              <w:t>graduate</w:t>
            </w:r>
            <w:r w:rsidR="00812B08" w:rsidRPr="002E4CC2">
              <w:rPr>
                <w:rFonts w:ascii="Times New Roman" w:hAnsi="Times New Roman"/>
                <w:sz w:val="24"/>
                <w:szCs w:val="24"/>
              </w:rPr>
              <w:t xml:space="preserv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student in case of meeting all requirements </w:t>
            </w:r>
            <w:r w:rsidR="00AF7BEB" w:rsidRPr="002E4CC2">
              <w:rPr>
                <w:rFonts w:ascii="Times New Roman" w:hAnsi="Times New Roman"/>
                <w:sz w:val="24"/>
                <w:szCs w:val="24"/>
              </w:rPr>
              <w:t>for admission to the program</w:t>
            </w:r>
            <w:r w:rsidR="00812B08" w:rsidRPr="002E4CC2">
              <w:rPr>
                <w:rFonts w:ascii="Times New Roman" w:hAnsi="Times New Roman"/>
                <w:sz w:val="24"/>
                <w:szCs w:val="24"/>
              </w:rPr>
              <w:t xml:space="preserve">. Maximum 5 of the courses taken and passed by the students admitted to a </w:t>
            </w:r>
            <w:r w:rsidR="00B17519" w:rsidRPr="002E4CC2">
              <w:rPr>
                <w:rFonts w:ascii="Times New Roman" w:hAnsi="Times New Roman"/>
                <w:sz w:val="24"/>
                <w:szCs w:val="24"/>
              </w:rPr>
              <w:t>graduate</w:t>
            </w:r>
            <w:r w:rsidR="00812B08" w:rsidRPr="002E4CC2">
              <w:rPr>
                <w:rFonts w:ascii="Times New Roman" w:hAnsi="Times New Roman"/>
                <w:sz w:val="24"/>
                <w:szCs w:val="24"/>
              </w:rPr>
              <w:t xml:space="preserve"> program can be exempted upon the proposal of relevant EABD and decision of EYK for non-thesis master program and 4 courses for thesis master</w:t>
            </w:r>
            <w:r w:rsidR="001E66B3" w:rsidRPr="002E4CC2">
              <w:rPr>
                <w:rFonts w:ascii="Times New Roman" w:hAnsi="Times New Roman"/>
                <w:sz w:val="24"/>
                <w:szCs w:val="24"/>
              </w:rPr>
              <w:t xml:space="preserve"> and doctoral</w:t>
            </w:r>
            <w:r w:rsidR="00812B08" w:rsidRPr="002E4CC2">
              <w:rPr>
                <w:rFonts w:ascii="Times New Roman" w:hAnsi="Times New Roman"/>
                <w:sz w:val="24"/>
                <w:szCs w:val="24"/>
              </w:rPr>
              <w:t xml:space="preserve"> program</w:t>
            </w:r>
            <w:r w:rsidR="001E66B3" w:rsidRPr="002E4CC2">
              <w:rPr>
                <w:rFonts w:ascii="Times New Roman" w:hAnsi="Times New Roman"/>
                <w:sz w:val="24"/>
                <w:szCs w:val="24"/>
              </w:rPr>
              <w:t>s</w:t>
            </w:r>
            <w:r w:rsidR="00812B08"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Regist</w:t>
            </w:r>
            <w:r w:rsidR="00BF3869" w:rsidRPr="002E4CC2">
              <w:rPr>
                <w:rFonts w:ascii="Times New Roman" w:hAnsi="Times New Roman"/>
                <w:b/>
                <w:bCs/>
                <w:sz w:val="24"/>
                <w:szCs w:val="24"/>
              </w:rPr>
              <w:t>ration and renewal of registration</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10 –</w:t>
            </w:r>
            <w:r w:rsidRPr="002E4CC2">
              <w:rPr>
                <w:rFonts w:ascii="Times New Roman" w:hAnsi="Times New Roman"/>
                <w:sz w:val="24"/>
                <w:szCs w:val="24"/>
              </w:rPr>
              <w:t xml:space="preserve"> (1) Student registration procedures are carried out by Registrar’s Office. Students admitted to </w:t>
            </w:r>
            <w:r w:rsidR="006C72F6" w:rsidRPr="002E4CC2">
              <w:rPr>
                <w:rFonts w:ascii="Times New Roman" w:hAnsi="Times New Roman"/>
                <w:sz w:val="24"/>
                <w:szCs w:val="24"/>
              </w:rPr>
              <w:t xml:space="preserve">programs </w:t>
            </w:r>
            <w:r w:rsidRPr="002E4CC2">
              <w:rPr>
                <w:rFonts w:ascii="Times New Roman" w:hAnsi="Times New Roman"/>
                <w:sz w:val="24"/>
                <w:szCs w:val="24"/>
              </w:rPr>
              <w:t xml:space="preserve">are registered to the </w:t>
            </w:r>
            <w:r w:rsidR="006C72F6" w:rsidRPr="002E4CC2">
              <w:rPr>
                <w:rFonts w:ascii="Times New Roman" w:hAnsi="Times New Roman"/>
                <w:sz w:val="24"/>
                <w:szCs w:val="24"/>
              </w:rPr>
              <w:t xml:space="preserve">programs </w:t>
            </w:r>
            <w:r w:rsidRPr="002E4CC2">
              <w:rPr>
                <w:rFonts w:ascii="Times New Roman" w:hAnsi="Times New Roman"/>
                <w:sz w:val="24"/>
                <w:szCs w:val="24"/>
              </w:rPr>
              <w:t>by Registrar’s Office upon submission of required documents. Those failing to renew their registrations within time period specified in aca</w:t>
            </w:r>
            <w:r w:rsidR="00EC76DD" w:rsidRPr="002E4CC2">
              <w:rPr>
                <w:rFonts w:ascii="Times New Roman" w:hAnsi="Times New Roman"/>
                <w:sz w:val="24"/>
                <w:szCs w:val="24"/>
              </w:rPr>
              <w:t>demic calendar will be suspended</w:t>
            </w:r>
            <w:r w:rsidRPr="002E4CC2">
              <w:rPr>
                <w:rFonts w:ascii="Times New Roman" w:hAnsi="Times New Roman"/>
                <w:sz w:val="24"/>
                <w:szCs w:val="24"/>
              </w:rPr>
              <w:t xml:space="preserve">. The students whose registrations are suspended are not entitled to exercise rights granted to students. The period of suspension is counted for education period. The provisions concerning fees to be paid for such periods by the students are </w:t>
            </w:r>
            <w:r w:rsidR="003F761C" w:rsidRPr="002E4CC2">
              <w:rPr>
                <w:rFonts w:ascii="Times New Roman" w:hAnsi="Times New Roman"/>
                <w:sz w:val="24"/>
                <w:szCs w:val="24"/>
              </w:rPr>
              <w:t>determined</w:t>
            </w:r>
            <w:r w:rsidRPr="002E4CC2">
              <w:rPr>
                <w:rFonts w:ascii="Times New Roman" w:hAnsi="Times New Roman"/>
                <w:sz w:val="24"/>
                <w:szCs w:val="24"/>
              </w:rPr>
              <w:t xml:space="preserve"> by the Board of Trustees.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Leaves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11-</w:t>
            </w:r>
            <w:r w:rsidRPr="002E4CC2">
              <w:rPr>
                <w:rFonts w:ascii="Times New Roman" w:hAnsi="Times New Roman"/>
                <w:sz w:val="24"/>
                <w:szCs w:val="24"/>
              </w:rPr>
              <w:t xml:space="preserve"> (1) The</w:t>
            </w:r>
            <w:r w:rsidR="006D4152">
              <w:rPr>
                <w:rFonts w:ascii="Times New Roman" w:hAnsi="Times New Roman"/>
                <w:sz w:val="24"/>
                <w:szCs w:val="24"/>
              </w:rPr>
              <w:t xml:space="preserve"> graduate</w:t>
            </w:r>
            <w:r w:rsidRPr="002E4CC2">
              <w:rPr>
                <w:rFonts w:ascii="Times New Roman" w:hAnsi="Times New Roman"/>
                <w:sz w:val="24"/>
                <w:szCs w:val="24"/>
              </w:rPr>
              <w:t xml:space="preserve"> students can take a leave maximum for two semesters in master </w:t>
            </w:r>
            <w:r w:rsidR="006C72F6" w:rsidRPr="002E4CC2">
              <w:rPr>
                <w:rFonts w:ascii="Times New Roman" w:hAnsi="Times New Roman"/>
                <w:sz w:val="24"/>
                <w:szCs w:val="24"/>
              </w:rPr>
              <w:t xml:space="preserve">programs </w:t>
            </w:r>
            <w:r w:rsidRPr="002E4CC2">
              <w:rPr>
                <w:rFonts w:ascii="Times New Roman" w:hAnsi="Times New Roman"/>
                <w:sz w:val="24"/>
                <w:szCs w:val="24"/>
              </w:rPr>
              <w:t xml:space="preserve">and four semesters in </w:t>
            </w:r>
            <w:r w:rsidR="0056648B" w:rsidRPr="002E4CC2">
              <w:rPr>
                <w:rFonts w:ascii="Times New Roman" w:hAnsi="Times New Roman"/>
                <w:sz w:val="24"/>
                <w:szCs w:val="24"/>
              </w:rPr>
              <w:t>doctoral programs</w:t>
            </w:r>
            <w:r w:rsidR="006C72F6" w:rsidRPr="002E4CC2">
              <w:rPr>
                <w:rFonts w:ascii="Times New Roman" w:hAnsi="Times New Roman"/>
                <w:sz w:val="24"/>
                <w:szCs w:val="24"/>
              </w:rPr>
              <w:t xml:space="preserve"> </w:t>
            </w:r>
            <w:r w:rsidRPr="002E4CC2">
              <w:rPr>
                <w:rFonts w:ascii="Times New Roman" w:hAnsi="Times New Roman"/>
                <w:sz w:val="24"/>
                <w:szCs w:val="24"/>
              </w:rPr>
              <w:t xml:space="preserve">provided that their excuse is approved by EYK. The period of leave is not counted for period of education. The student on leave does not attend courses </w:t>
            </w:r>
            <w:r w:rsidR="00AB3849" w:rsidRPr="002E4CC2">
              <w:rPr>
                <w:rFonts w:ascii="Times New Roman" w:hAnsi="Times New Roman"/>
                <w:sz w:val="24"/>
                <w:szCs w:val="24"/>
              </w:rPr>
              <w:t xml:space="preserve">and take exams </w:t>
            </w:r>
            <w:r w:rsidRPr="002E4CC2">
              <w:rPr>
                <w:rFonts w:ascii="Times New Roman" w:hAnsi="Times New Roman"/>
                <w:sz w:val="24"/>
                <w:szCs w:val="24"/>
              </w:rPr>
              <w:t>during leave.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(2) Applications for leave can be made within four weeks following start of courses.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(3) The issues with regard to the tuition fees of the students who apply for leave shall be determined by the Board of Trustees.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Disenrollment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lastRenderedPageBreak/>
              <w:t>ARTICLE 12-</w:t>
            </w:r>
            <w:r w:rsidRPr="002E4CC2">
              <w:rPr>
                <w:rFonts w:ascii="Times New Roman" w:hAnsi="Times New Roman"/>
                <w:sz w:val="24"/>
                <w:szCs w:val="24"/>
              </w:rPr>
              <w:t xml:space="preserve"> (1) The student wishing to </w:t>
            </w:r>
            <w:r w:rsidR="005A04D8" w:rsidRPr="002E4CC2">
              <w:rPr>
                <w:rFonts w:ascii="Times New Roman" w:hAnsi="Times New Roman"/>
                <w:sz w:val="24"/>
                <w:szCs w:val="24"/>
              </w:rPr>
              <w:t>disenroll</w:t>
            </w:r>
            <w:r w:rsidRPr="002E4CC2">
              <w:rPr>
                <w:rFonts w:ascii="Times New Roman" w:hAnsi="Times New Roman"/>
                <w:sz w:val="24"/>
                <w:szCs w:val="24"/>
              </w:rPr>
              <w:t xml:space="preserve"> may apply to the Registrar’s Office with</w:t>
            </w:r>
            <w:r w:rsidR="00855E1F" w:rsidRPr="002E4CC2">
              <w:rPr>
                <w:rFonts w:ascii="Times New Roman" w:hAnsi="Times New Roman"/>
                <w:sz w:val="24"/>
                <w:szCs w:val="24"/>
              </w:rPr>
              <w:t xml:space="preserve"> an</w:t>
            </w:r>
            <w:r w:rsidRPr="002E4CC2">
              <w:rPr>
                <w:rFonts w:ascii="Times New Roman" w:hAnsi="Times New Roman"/>
                <w:sz w:val="24"/>
                <w:szCs w:val="24"/>
              </w:rPr>
              <w:t xml:space="preserve"> official letter. The provisions concerning tuition</w:t>
            </w:r>
            <w:r w:rsidR="002F37FA" w:rsidRPr="002E4CC2">
              <w:rPr>
                <w:rFonts w:ascii="Times New Roman" w:hAnsi="Times New Roman"/>
                <w:sz w:val="24"/>
                <w:szCs w:val="24"/>
              </w:rPr>
              <w:t>s fees paid by those disenrolling</w:t>
            </w:r>
            <w:r w:rsidRPr="002E4CC2">
              <w:rPr>
                <w:rFonts w:ascii="Times New Roman" w:hAnsi="Times New Roman"/>
                <w:sz w:val="24"/>
                <w:szCs w:val="24"/>
              </w:rPr>
              <w:t xml:space="preserve"> voluntarily shall be </w:t>
            </w:r>
            <w:r w:rsidR="00993BAB" w:rsidRPr="002E4CC2">
              <w:rPr>
                <w:rFonts w:ascii="Times New Roman" w:hAnsi="Times New Roman"/>
                <w:sz w:val="24"/>
                <w:szCs w:val="24"/>
              </w:rPr>
              <w:t>determined</w:t>
            </w:r>
            <w:r w:rsidRPr="002E4CC2">
              <w:rPr>
                <w:rFonts w:ascii="Times New Roman" w:hAnsi="Times New Roman"/>
                <w:sz w:val="24"/>
                <w:szCs w:val="24"/>
              </w:rPr>
              <w:t xml:space="preserve"> by the Board of Trustees.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Tuition fees and scholarship</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 xml:space="preserve">ARTICLE 13 – </w:t>
            </w:r>
            <w:r w:rsidRPr="002E4CC2">
              <w:rPr>
                <w:rFonts w:ascii="Times New Roman" w:hAnsi="Times New Roman"/>
                <w:sz w:val="24"/>
                <w:szCs w:val="24"/>
              </w:rPr>
              <w:t xml:space="preserve">(1) Provisions concerning tuition fees and scholarships in </w:t>
            </w:r>
            <w:r w:rsidR="0022147C" w:rsidRPr="002E4CC2">
              <w:rPr>
                <w:rFonts w:ascii="Times New Roman" w:hAnsi="Times New Roman"/>
                <w:sz w:val="24"/>
                <w:szCs w:val="24"/>
              </w:rPr>
              <w:t>graduate</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programs </w:t>
            </w:r>
            <w:r w:rsidRPr="002E4CC2">
              <w:rPr>
                <w:rFonts w:ascii="Times New Roman" w:hAnsi="Times New Roman"/>
                <w:sz w:val="24"/>
                <w:szCs w:val="24"/>
              </w:rPr>
              <w:t>shall be specified by the Board of Trustees.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The students failing to pay their tuition fees shall not be entitled to register</w:t>
            </w:r>
            <w:r w:rsidR="0099479A" w:rsidRPr="002E4CC2">
              <w:rPr>
                <w:rFonts w:ascii="Times New Roman" w:hAnsi="Times New Roman"/>
                <w:sz w:val="24"/>
                <w:szCs w:val="24"/>
              </w:rPr>
              <w:t>, re-register and take a leave</w:t>
            </w:r>
            <w:r w:rsidRPr="002E4CC2">
              <w:rPr>
                <w:rFonts w:ascii="Times New Roman" w:hAnsi="Times New Roman"/>
                <w:sz w:val="24"/>
                <w:szCs w:val="24"/>
              </w:rPr>
              <w:t xml:space="preserve">. </w:t>
            </w:r>
            <w:r w:rsidR="00683AB9" w:rsidRPr="002E4CC2">
              <w:rPr>
                <w:rFonts w:ascii="Times New Roman" w:hAnsi="Times New Roman"/>
                <w:sz w:val="24"/>
                <w:szCs w:val="24"/>
              </w:rPr>
              <w:t>These students</w:t>
            </w:r>
            <w:r w:rsidRPr="002E4CC2">
              <w:rPr>
                <w:rFonts w:ascii="Times New Roman" w:hAnsi="Times New Roman"/>
                <w:sz w:val="24"/>
                <w:szCs w:val="24"/>
              </w:rPr>
              <w:t xml:space="preserve"> shall not benefit from rights granted to students.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Even if the students registered in </w:t>
            </w:r>
            <w:r w:rsidR="00EE5F60" w:rsidRPr="002E4CC2">
              <w:rPr>
                <w:rFonts w:ascii="Times New Roman" w:hAnsi="Times New Roman"/>
                <w:sz w:val="24"/>
                <w:szCs w:val="24"/>
              </w:rPr>
              <w:t>graduate</w:t>
            </w:r>
            <w:r w:rsidRPr="002E4CC2">
              <w:rPr>
                <w:rFonts w:ascii="Times New Roman" w:hAnsi="Times New Roman"/>
                <w:sz w:val="24"/>
                <w:szCs w:val="24"/>
              </w:rPr>
              <w:t xml:space="preserve"> programs complete the program before normal period of study, they shall pay the whole tuition fee.</w:t>
            </w:r>
          </w:p>
          <w:p w:rsidR="00812B08" w:rsidRPr="002E4CC2" w:rsidRDefault="00812B08" w:rsidP="00812B08">
            <w:pPr>
              <w:spacing w:before="56" w:after="0"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CHAPTER</w:t>
            </w:r>
            <w:r w:rsidR="00BA0EC3" w:rsidRPr="002E4CC2">
              <w:rPr>
                <w:rFonts w:ascii="Times New Roman" w:hAnsi="Times New Roman"/>
                <w:b/>
                <w:bCs/>
                <w:sz w:val="24"/>
                <w:szCs w:val="24"/>
              </w:rPr>
              <w:t xml:space="preserve"> THREE</w:t>
            </w:r>
          </w:p>
          <w:p w:rsidR="00812B08" w:rsidRPr="002E4CC2" w:rsidRDefault="00812B08" w:rsidP="00812B08">
            <w:pPr>
              <w:spacing w:after="56"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 xml:space="preserve">General Provisions </w:t>
            </w:r>
            <w:r w:rsidR="004B5DF4" w:rsidRPr="002E4CC2">
              <w:rPr>
                <w:rFonts w:ascii="Times New Roman" w:hAnsi="Times New Roman"/>
                <w:b/>
                <w:bCs/>
                <w:sz w:val="24"/>
                <w:szCs w:val="24"/>
              </w:rPr>
              <w:t>on</w:t>
            </w:r>
            <w:r w:rsidRPr="002E4CC2">
              <w:rPr>
                <w:rFonts w:ascii="Times New Roman" w:hAnsi="Times New Roman"/>
                <w:b/>
                <w:bCs/>
                <w:sz w:val="24"/>
                <w:szCs w:val="24"/>
              </w:rPr>
              <w:t xml:space="preserve"> Education</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Academic Year</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 xml:space="preserve">ARTICLE 14 </w:t>
            </w:r>
            <w:r w:rsidRPr="002E4CC2">
              <w:rPr>
                <w:rFonts w:ascii="Times New Roman" w:hAnsi="Times New Roman"/>
                <w:sz w:val="24"/>
                <w:szCs w:val="24"/>
              </w:rPr>
              <w:t xml:space="preserve">– (1) An academic year consists of two semesters, each consisting of sixteen weeks. Periods and dates concerning registration, courses, </w:t>
            </w:r>
            <w:r w:rsidR="00CC6480" w:rsidRPr="002E4CC2">
              <w:rPr>
                <w:rFonts w:ascii="Times New Roman" w:hAnsi="Times New Roman"/>
                <w:sz w:val="24"/>
                <w:szCs w:val="24"/>
              </w:rPr>
              <w:t>exam</w:t>
            </w:r>
            <w:r w:rsidRPr="002E4CC2">
              <w:rPr>
                <w:rFonts w:ascii="Times New Roman" w:hAnsi="Times New Roman"/>
                <w:sz w:val="24"/>
                <w:szCs w:val="24"/>
              </w:rPr>
              <w:t xml:space="preserve">s and similar activities shall be </w:t>
            </w:r>
            <w:r w:rsidR="008C3ADD" w:rsidRPr="002E4CC2">
              <w:rPr>
                <w:rFonts w:ascii="Times New Roman" w:hAnsi="Times New Roman"/>
                <w:sz w:val="24"/>
                <w:szCs w:val="24"/>
              </w:rPr>
              <w:t>specified in the</w:t>
            </w:r>
            <w:r w:rsidRPr="002E4CC2">
              <w:rPr>
                <w:rFonts w:ascii="Times New Roman" w:hAnsi="Times New Roman"/>
                <w:sz w:val="24"/>
                <w:szCs w:val="24"/>
              </w:rPr>
              <w:t xml:space="preserve"> academic calendar approved by the Senate.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(2) Summer school may be opened</w:t>
            </w:r>
            <w:r w:rsidR="009E64CE" w:rsidRPr="002E4CC2">
              <w:rPr>
                <w:rFonts w:ascii="Times New Roman" w:hAnsi="Times New Roman"/>
                <w:sz w:val="24"/>
                <w:szCs w:val="24"/>
              </w:rPr>
              <w:t>,</w:t>
            </w:r>
            <w:r w:rsidRPr="002E4CC2">
              <w:rPr>
                <w:rFonts w:ascii="Times New Roman" w:hAnsi="Times New Roman"/>
                <w:sz w:val="24"/>
                <w:szCs w:val="24"/>
              </w:rPr>
              <w:t xml:space="preserve"> if required. Taking </w:t>
            </w:r>
            <w:r w:rsidR="004C67A2" w:rsidRPr="002E4CC2">
              <w:rPr>
                <w:rFonts w:ascii="Times New Roman" w:hAnsi="Times New Roman"/>
                <w:sz w:val="24"/>
                <w:szCs w:val="24"/>
              </w:rPr>
              <w:t>course at summer school depends on</w:t>
            </w:r>
            <w:r w:rsidRPr="002E4CC2">
              <w:rPr>
                <w:rFonts w:ascii="Times New Roman" w:hAnsi="Times New Roman"/>
                <w:sz w:val="24"/>
                <w:szCs w:val="24"/>
              </w:rPr>
              <w:t xml:space="preserve"> </w:t>
            </w:r>
            <w:r w:rsidR="006F7200" w:rsidRPr="002E4CC2">
              <w:rPr>
                <w:rFonts w:ascii="Times New Roman" w:hAnsi="Times New Roman"/>
                <w:sz w:val="24"/>
                <w:szCs w:val="24"/>
              </w:rPr>
              <w:t xml:space="preserve">the </w:t>
            </w:r>
            <w:r w:rsidRPr="002E4CC2">
              <w:rPr>
                <w:rFonts w:ascii="Times New Roman" w:hAnsi="Times New Roman"/>
                <w:sz w:val="24"/>
                <w:szCs w:val="24"/>
              </w:rPr>
              <w:t>request of the student. Students pay tuition fee for summer school.</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Attendance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15 -</w:t>
            </w:r>
            <w:r w:rsidRPr="002E4CC2">
              <w:rPr>
                <w:rFonts w:ascii="Times New Roman" w:hAnsi="Times New Roman"/>
                <w:sz w:val="24"/>
                <w:szCs w:val="24"/>
              </w:rPr>
              <w:t xml:space="preserve"> (1) The students must attend the courses, practices and </w:t>
            </w:r>
            <w:r w:rsidR="00CC6480" w:rsidRPr="002E4CC2">
              <w:rPr>
                <w:rFonts w:ascii="Times New Roman" w:hAnsi="Times New Roman"/>
                <w:sz w:val="24"/>
                <w:szCs w:val="24"/>
              </w:rPr>
              <w:t>exam</w:t>
            </w:r>
            <w:r w:rsidRPr="002E4CC2">
              <w:rPr>
                <w:rFonts w:ascii="Times New Roman" w:hAnsi="Times New Roman"/>
                <w:sz w:val="24"/>
                <w:szCs w:val="24"/>
              </w:rPr>
              <w:t xml:space="preserve">s. Students' attendance is </w:t>
            </w:r>
            <w:r w:rsidR="00AB60C7" w:rsidRPr="002E4CC2">
              <w:rPr>
                <w:rFonts w:ascii="Times New Roman" w:hAnsi="Times New Roman"/>
                <w:sz w:val="24"/>
                <w:szCs w:val="24"/>
              </w:rPr>
              <w:t>followed</w:t>
            </w:r>
            <w:r w:rsidRPr="002E4CC2">
              <w:rPr>
                <w:rFonts w:ascii="Times New Roman" w:hAnsi="Times New Roman"/>
                <w:sz w:val="24"/>
                <w:szCs w:val="24"/>
              </w:rPr>
              <w:t xml:space="preserve"> by the </w:t>
            </w:r>
            <w:r w:rsidR="00CD7F6F" w:rsidRPr="002E4CC2">
              <w:rPr>
                <w:rFonts w:ascii="Times New Roman" w:hAnsi="Times New Roman"/>
                <w:sz w:val="24"/>
                <w:szCs w:val="24"/>
              </w:rPr>
              <w:t>relevant</w:t>
            </w:r>
            <w:r w:rsidRPr="002E4CC2">
              <w:rPr>
                <w:rFonts w:ascii="Times New Roman" w:hAnsi="Times New Roman"/>
                <w:sz w:val="24"/>
                <w:szCs w:val="24"/>
              </w:rPr>
              <w:t xml:space="preserve"> Instructor.</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 xml:space="preserve">Credits of </w:t>
            </w:r>
            <w:r w:rsidR="00843681" w:rsidRPr="002E4CC2">
              <w:rPr>
                <w:rFonts w:ascii="Times New Roman" w:hAnsi="Times New Roman"/>
                <w:b/>
                <w:bCs/>
                <w:sz w:val="24"/>
                <w:szCs w:val="24"/>
              </w:rPr>
              <w:t>Graduate</w:t>
            </w:r>
            <w:r w:rsidRPr="002E4CC2">
              <w:rPr>
                <w:rFonts w:ascii="Times New Roman" w:hAnsi="Times New Roman"/>
                <w:b/>
                <w:bCs/>
                <w:sz w:val="24"/>
                <w:szCs w:val="24"/>
              </w:rPr>
              <w:t xml:space="preserve"> </w:t>
            </w:r>
            <w:r w:rsidR="006C72F6" w:rsidRPr="002E4CC2">
              <w:rPr>
                <w:rFonts w:ascii="Times New Roman" w:hAnsi="Times New Roman"/>
                <w:b/>
                <w:bCs/>
                <w:sz w:val="24"/>
                <w:szCs w:val="24"/>
              </w:rPr>
              <w:t xml:space="preserve">Program </w:t>
            </w:r>
            <w:r w:rsidRPr="002E4CC2">
              <w:rPr>
                <w:rFonts w:ascii="Times New Roman" w:hAnsi="Times New Roman"/>
                <w:b/>
                <w:bCs/>
                <w:sz w:val="24"/>
                <w:szCs w:val="24"/>
              </w:rPr>
              <w:t>Courses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16 -</w:t>
            </w:r>
            <w:r w:rsidRPr="002E4CC2">
              <w:rPr>
                <w:rFonts w:ascii="Times New Roman" w:hAnsi="Times New Roman"/>
                <w:sz w:val="24"/>
                <w:szCs w:val="24"/>
              </w:rPr>
              <w:t xml:space="preserve"> (1) Credit of a course is the sum of 1.0 times of weekly theoretical course and 0.5 times of weekly practical courses.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(2) Courses that will not be counted for grade average shall be specified by the Senate.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Course exams and evaluation</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 xml:space="preserve">ARTICLE 17 – </w:t>
            </w:r>
            <w:r w:rsidRPr="002E4CC2">
              <w:rPr>
                <w:rFonts w:ascii="Times New Roman" w:hAnsi="Times New Roman"/>
                <w:sz w:val="24"/>
                <w:szCs w:val="24"/>
              </w:rPr>
              <w:t xml:space="preserve">(1) Students are subjected to end of semester final exams and/or end of semester project studies in addition to midterms and/or studies during </w:t>
            </w:r>
            <w:r w:rsidR="00E110CC" w:rsidRPr="002E4CC2">
              <w:rPr>
                <w:rFonts w:ascii="Times New Roman" w:hAnsi="Times New Roman"/>
                <w:sz w:val="24"/>
                <w:szCs w:val="24"/>
              </w:rPr>
              <w:t xml:space="preserve">a </w:t>
            </w:r>
            <w:r w:rsidRPr="002E4CC2">
              <w:rPr>
                <w:rFonts w:ascii="Times New Roman" w:hAnsi="Times New Roman"/>
                <w:sz w:val="24"/>
                <w:szCs w:val="24"/>
              </w:rPr>
              <w:t xml:space="preserve">semester. End of semester final exams shall be </w:t>
            </w:r>
            <w:r w:rsidR="006D358E" w:rsidRPr="002E4CC2">
              <w:rPr>
                <w:rFonts w:ascii="Times New Roman" w:hAnsi="Times New Roman"/>
                <w:sz w:val="24"/>
                <w:szCs w:val="24"/>
              </w:rPr>
              <w:t>held</w:t>
            </w:r>
            <w:r w:rsidRPr="002E4CC2">
              <w:rPr>
                <w:rFonts w:ascii="Times New Roman" w:hAnsi="Times New Roman"/>
                <w:sz w:val="24"/>
                <w:szCs w:val="24"/>
              </w:rPr>
              <w:t xml:space="preserve"> at </w:t>
            </w:r>
            <w:r w:rsidR="006D358E" w:rsidRPr="002E4CC2">
              <w:rPr>
                <w:rFonts w:ascii="Times New Roman" w:hAnsi="Times New Roman"/>
                <w:sz w:val="24"/>
                <w:szCs w:val="24"/>
              </w:rPr>
              <w:t xml:space="preserve">the </w:t>
            </w:r>
            <w:r w:rsidRPr="002E4CC2">
              <w:rPr>
                <w:rFonts w:ascii="Times New Roman" w:hAnsi="Times New Roman"/>
                <w:sz w:val="24"/>
                <w:szCs w:val="24"/>
              </w:rPr>
              <w:t xml:space="preserve">venues and times to be specified by the University. End of semester grade to be granted to the students shall be assessed by the teaching member taking into account the midterms, end of </w:t>
            </w:r>
            <w:r w:rsidR="00E1305A" w:rsidRPr="002E4CC2">
              <w:rPr>
                <w:rFonts w:ascii="Times New Roman" w:hAnsi="Times New Roman"/>
                <w:sz w:val="24"/>
                <w:szCs w:val="24"/>
              </w:rPr>
              <w:t xml:space="preserve">semester final </w:t>
            </w:r>
            <w:r w:rsidRPr="002E4CC2">
              <w:rPr>
                <w:rFonts w:ascii="Times New Roman" w:hAnsi="Times New Roman"/>
                <w:sz w:val="24"/>
                <w:szCs w:val="24"/>
              </w:rPr>
              <w:t xml:space="preserve">exam and/or end of semester project study evaluation and studies during the semester as well as attendance to the course. Make-up </w:t>
            </w:r>
            <w:r w:rsidR="00CC6480" w:rsidRPr="002E4CC2">
              <w:rPr>
                <w:rFonts w:ascii="Times New Roman" w:hAnsi="Times New Roman"/>
                <w:sz w:val="24"/>
                <w:szCs w:val="24"/>
              </w:rPr>
              <w:t>exam</w:t>
            </w:r>
            <w:r w:rsidRPr="002E4CC2">
              <w:rPr>
                <w:rFonts w:ascii="Times New Roman" w:hAnsi="Times New Roman"/>
                <w:sz w:val="24"/>
                <w:szCs w:val="24"/>
              </w:rPr>
              <w:t xml:space="preserve"> shall be administered for the students failing to take any exam due to any reasonable excuse accepted by the </w:t>
            </w:r>
            <w:r w:rsidR="00CD7F6F" w:rsidRPr="002E4CC2">
              <w:rPr>
                <w:rFonts w:ascii="Times New Roman" w:hAnsi="Times New Roman"/>
                <w:sz w:val="24"/>
                <w:szCs w:val="24"/>
              </w:rPr>
              <w:t>relevant</w:t>
            </w:r>
            <w:r w:rsidRPr="002E4CC2">
              <w:rPr>
                <w:rFonts w:ascii="Times New Roman" w:hAnsi="Times New Roman"/>
                <w:sz w:val="24"/>
                <w:szCs w:val="24"/>
              </w:rPr>
              <w:t xml:space="preserve"> EABD.</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Course Grades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18</w:t>
            </w:r>
            <w:r w:rsidRPr="002E4CC2">
              <w:rPr>
                <w:rFonts w:ascii="Times New Roman" w:hAnsi="Times New Roman"/>
                <w:sz w:val="24"/>
                <w:szCs w:val="24"/>
              </w:rPr>
              <w:t xml:space="preserve"> (1) For each course taken, the students is given one of the following grades by the course instructor at the end of semester.</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AA</w:t>
            </w:r>
            <w:r w:rsidR="00AF7BEB" w:rsidRPr="002E4CC2">
              <w:rPr>
                <w:rFonts w:ascii="Times New Roman" w:hAnsi="Times New Roman"/>
                <w:sz w:val="24"/>
                <w:szCs w:val="24"/>
              </w:rPr>
              <w:tab/>
            </w:r>
            <w:r w:rsidRPr="002E4CC2">
              <w:rPr>
                <w:rFonts w:ascii="Times New Roman" w:hAnsi="Times New Roman"/>
                <w:sz w:val="24"/>
                <w:szCs w:val="24"/>
              </w:rPr>
              <w:t>4.00</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BA</w:t>
            </w:r>
            <w:r w:rsidR="00AF7BEB" w:rsidRPr="002E4CC2">
              <w:rPr>
                <w:rFonts w:ascii="Times New Roman" w:hAnsi="Times New Roman"/>
                <w:sz w:val="24"/>
                <w:szCs w:val="24"/>
              </w:rPr>
              <w:tab/>
            </w:r>
            <w:r w:rsidRPr="002E4CC2">
              <w:rPr>
                <w:rFonts w:ascii="Times New Roman" w:hAnsi="Times New Roman"/>
                <w:sz w:val="24"/>
                <w:szCs w:val="24"/>
              </w:rPr>
              <w:t>3.50 </w:t>
            </w:r>
          </w:p>
          <w:p w:rsidR="00812B08" w:rsidRPr="002E4CC2" w:rsidRDefault="00AF7BE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BB</w:t>
            </w:r>
            <w:r w:rsidRPr="002E4CC2">
              <w:rPr>
                <w:rFonts w:ascii="Times New Roman" w:hAnsi="Times New Roman"/>
                <w:sz w:val="24"/>
                <w:szCs w:val="24"/>
              </w:rPr>
              <w:tab/>
            </w:r>
            <w:r w:rsidR="00812B08" w:rsidRPr="002E4CC2">
              <w:rPr>
                <w:rFonts w:ascii="Times New Roman" w:hAnsi="Times New Roman"/>
                <w:sz w:val="24"/>
                <w:szCs w:val="24"/>
              </w:rPr>
              <w:t>3.00 </w:t>
            </w:r>
          </w:p>
          <w:p w:rsidR="00812B08" w:rsidRPr="002E4CC2" w:rsidRDefault="00AF7BE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CB</w:t>
            </w:r>
            <w:r w:rsidRPr="002E4CC2">
              <w:rPr>
                <w:rFonts w:ascii="Times New Roman" w:hAnsi="Times New Roman"/>
                <w:sz w:val="24"/>
                <w:szCs w:val="24"/>
              </w:rPr>
              <w:tab/>
            </w:r>
            <w:r w:rsidR="00812B08" w:rsidRPr="002E4CC2">
              <w:rPr>
                <w:rFonts w:ascii="Times New Roman" w:hAnsi="Times New Roman"/>
                <w:sz w:val="24"/>
                <w:szCs w:val="24"/>
              </w:rPr>
              <w:t>2.50 </w:t>
            </w:r>
          </w:p>
          <w:p w:rsidR="00812B08" w:rsidRPr="002E4CC2" w:rsidRDefault="00AF7BE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CC</w:t>
            </w:r>
            <w:r w:rsidRPr="002E4CC2">
              <w:rPr>
                <w:rFonts w:ascii="Times New Roman" w:hAnsi="Times New Roman"/>
                <w:sz w:val="24"/>
                <w:szCs w:val="24"/>
              </w:rPr>
              <w:tab/>
            </w:r>
            <w:r w:rsidR="00812B08" w:rsidRPr="002E4CC2">
              <w:rPr>
                <w:rFonts w:ascii="Times New Roman" w:hAnsi="Times New Roman"/>
                <w:sz w:val="24"/>
                <w:szCs w:val="24"/>
              </w:rPr>
              <w:t>2.00 </w:t>
            </w:r>
          </w:p>
          <w:p w:rsidR="00812B08" w:rsidRPr="002E4CC2" w:rsidRDefault="00AF7BE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DC</w:t>
            </w:r>
            <w:r w:rsidRPr="002E4CC2">
              <w:rPr>
                <w:rFonts w:ascii="Times New Roman" w:hAnsi="Times New Roman"/>
                <w:sz w:val="24"/>
                <w:szCs w:val="24"/>
              </w:rPr>
              <w:tab/>
            </w:r>
            <w:r w:rsidR="00812B08" w:rsidRPr="002E4CC2">
              <w:rPr>
                <w:rFonts w:ascii="Times New Roman" w:hAnsi="Times New Roman"/>
                <w:sz w:val="24"/>
                <w:szCs w:val="24"/>
              </w:rPr>
              <w:t>1.50 </w:t>
            </w:r>
          </w:p>
          <w:p w:rsidR="00812B08" w:rsidRPr="002E4CC2" w:rsidRDefault="00AF7BE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DD</w:t>
            </w:r>
            <w:r w:rsidRPr="002E4CC2">
              <w:rPr>
                <w:rFonts w:ascii="Times New Roman" w:hAnsi="Times New Roman"/>
                <w:sz w:val="24"/>
                <w:szCs w:val="24"/>
              </w:rPr>
              <w:tab/>
            </w:r>
            <w:r w:rsidR="00812B08" w:rsidRPr="002E4CC2">
              <w:rPr>
                <w:rFonts w:ascii="Times New Roman" w:hAnsi="Times New Roman"/>
                <w:sz w:val="24"/>
                <w:szCs w:val="24"/>
              </w:rPr>
              <w:t>1.00</w:t>
            </w:r>
          </w:p>
          <w:p w:rsidR="00812B08" w:rsidRPr="002E4CC2" w:rsidRDefault="00AF7BE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FD</w:t>
            </w:r>
            <w:r w:rsidRPr="002E4CC2">
              <w:rPr>
                <w:rFonts w:ascii="Times New Roman" w:hAnsi="Times New Roman"/>
                <w:sz w:val="24"/>
                <w:szCs w:val="24"/>
              </w:rPr>
              <w:tab/>
            </w:r>
            <w:r w:rsidR="00812B08" w:rsidRPr="002E4CC2">
              <w:rPr>
                <w:rFonts w:ascii="Times New Roman" w:hAnsi="Times New Roman"/>
                <w:sz w:val="24"/>
                <w:szCs w:val="24"/>
              </w:rPr>
              <w:t>0.50</w:t>
            </w:r>
          </w:p>
          <w:p w:rsidR="00812B08" w:rsidRPr="002E4CC2" w:rsidRDefault="0037539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FF</w:t>
            </w:r>
            <w:r w:rsidRPr="002E4CC2">
              <w:rPr>
                <w:rFonts w:ascii="Times New Roman" w:hAnsi="Times New Roman"/>
                <w:sz w:val="24"/>
                <w:szCs w:val="24"/>
              </w:rPr>
              <w:tab/>
            </w:r>
            <w:r w:rsidR="00812B08" w:rsidRPr="002E4CC2">
              <w:rPr>
                <w:rFonts w:ascii="Times New Roman" w:hAnsi="Times New Roman"/>
                <w:sz w:val="24"/>
                <w:szCs w:val="24"/>
              </w:rPr>
              <w:t>0.00</w:t>
            </w:r>
          </w:p>
          <w:p w:rsidR="00812B08" w:rsidRPr="002E4CC2" w:rsidRDefault="001F382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w:t>
            </w:r>
            <w:r w:rsidR="00812B08" w:rsidRPr="002E4CC2">
              <w:rPr>
                <w:rFonts w:ascii="Times New Roman" w:hAnsi="Times New Roman"/>
                <w:sz w:val="24"/>
                <w:szCs w:val="24"/>
              </w:rPr>
              <w:t xml:space="preserve">When </w:t>
            </w:r>
            <w:r w:rsidR="00582493" w:rsidRPr="002E4CC2">
              <w:rPr>
                <w:rFonts w:ascii="Times New Roman" w:hAnsi="Times New Roman"/>
                <w:sz w:val="24"/>
                <w:szCs w:val="24"/>
              </w:rPr>
              <w:t xml:space="preserve">the </w:t>
            </w:r>
            <w:r w:rsidR="00812B08" w:rsidRPr="002E4CC2">
              <w:rPr>
                <w:rFonts w:ascii="Times New Roman" w:hAnsi="Times New Roman"/>
                <w:sz w:val="24"/>
                <w:szCs w:val="24"/>
              </w:rPr>
              <w:t>grades and grade averages</w:t>
            </w:r>
            <w:r w:rsidR="00582493" w:rsidRPr="002E4CC2">
              <w:rPr>
                <w:rFonts w:ascii="Times New Roman" w:hAnsi="Times New Roman"/>
                <w:sz w:val="24"/>
                <w:szCs w:val="24"/>
              </w:rPr>
              <w:t xml:space="preserve"> are required to be converted</w:t>
            </w:r>
            <w:r w:rsidR="00812B08" w:rsidRPr="002E4CC2">
              <w:rPr>
                <w:rFonts w:ascii="Times New Roman" w:hAnsi="Times New Roman"/>
                <w:sz w:val="24"/>
                <w:szCs w:val="24"/>
              </w:rPr>
              <w:t xml:space="preserve"> into 100 scale, the conversion table specified by Higher Education Council shall be applied.</w:t>
            </w:r>
          </w:p>
          <w:p w:rsidR="00812B08" w:rsidRPr="002E4CC2" w:rsidRDefault="001F382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t>
            </w:r>
            <w:r w:rsidR="00156757" w:rsidRPr="002E4CC2">
              <w:rPr>
                <w:rFonts w:ascii="Times New Roman" w:hAnsi="Times New Roman"/>
                <w:sz w:val="24"/>
                <w:szCs w:val="24"/>
              </w:rPr>
              <w:t>Grades not counted in</w:t>
            </w:r>
            <w:r w:rsidR="00812B08" w:rsidRPr="002E4CC2">
              <w:rPr>
                <w:rFonts w:ascii="Times New Roman" w:hAnsi="Times New Roman"/>
                <w:sz w:val="24"/>
                <w:szCs w:val="24"/>
              </w:rPr>
              <w:t xml:space="preserve"> averages are: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lastRenderedPageBreak/>
              <w:t>a) I: Incomplete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b) S: Satisfactory,</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c) U: Unsatisfactory,</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ç) P: Progressing,</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d) NI: Not-included,</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e) NA: Not-attended.</w:t>
            </w:r>
          </w:p>
          <w:p w:rsidR="00812B08" w:rsidRPr="002E4CC2" w:rsidRDefault="001F382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w:t>
            </w:r>
            <w:r w:rsidR="00014223" w:rsidRPr="002E4CC2">
              <w:rPr>
                <w:rFonts w:ascii="Times New Roman" w:hAnsi="Times New Roman"/>
                <w:sz w:val="24"/>
                <w:szCs w:val="24"/>
              </w:rPr>
              <w:t>The</w:t>
            </w:r>
            <w:r w:rsidR="00812B08" w:rsidRPr="002E4CC2">
              <w:rPr>
                <w:rFonts w:ascii="Times New Roman" w:hAnsi="Times New Roman"/>
                <w:sz w:val="24"/>
                <w:szCs w:val="24"/>
              </w:rPr>
              <w:t xml:space="preserve"> grade of (I) is given to a student who provides supporting evidence through documentation of illness or other reasons which have prevented her/him from completing the necessary course work. In case the student is given I in any course, the student must complete the missing </w:t>
            </w:r>
            <w:r w:rsidR="0045175F" w:rsidRPr="002E4CC2">
              <w:rPr>
                <w:rFonts w:ascii="Times New Roman" w:hAnsi="Times New Roman"/>
                <w:sz w:val="24"/>
                <w:szCs w:val="24"/>
              </w:rPr>
              <w:t>assignments and responsibilities</w:t>
            </w:r>
            <w:r w:rsidR="00812B08" w:rsidRPr="002E4CC2">
              <w:rPr>
                <w:rFonts w:ascii="Times New Roman" w:hAnsi="Times New Roman"/>
                <w:sz w:val="24"/>
                <w:szCs w:val="24"/>
              </w:rPr>
              <w:t xml:space="preserve"> and obtain a grade within 15 days from submission of the grades to the Registrar’s Office. Otherwise, the (I) grade will automatically become a (FF). Such period may be extended with EABD’s proposal and EY</w:t>
            </w:r>
            <w:r w:rsidR="00392569" w:rsidRPr="002E4CC2">
              <w:rPr>
                <w:rFonts w:ascii="Times New Roman" w:hAnsi="Times New Roman"/>
                <w:sz w:val="24"/>
                <w:szCs w:val="24"/>
              </w:rPr>
              <w:t>K’s decision upon the application of</w:t>
            </w:r>
            <w:r w:rsidR="00812B08" w:rsidRPr="002E4CC2">
              <w:rPr>
                <w:rFonts w:ascii="Times New Roman" w:hAnsi="Times New Roman"/>
                <w:sz w:val="24"/>
                <w:szCs w:val="24"/>
              </w:rPr>
              <w:t xml:space="preserve"> the students </w:t>
            </w:r>
            <w:r w:rsidR="00CF0773" w:rsidRPr="002E4CC2">
              <w:rPr>
                <w:rFonts w:ascii="Times New Roman" w:hAnsi="Times New Roman"/>
                <w:sz w:val="24"/>
                <w:szCs w:val="24"/>
              </w:rPr>
              <w:t>due to</w:t>
            </w:r>
            <w:r w:rsidR="00812B08" w:rsidRPr="002E4CC2">
              <w:rPr>
                <w:rFonts w:ascii="Times New Roman" w:hAnsi="Times New Roman"/>
                <w:sz w:val="24"/>
                <w:szCs w:val="24"/>
              </w:rPr>
              <w:t xml:space="preserve"> sickness or similar cases.</w:t>
            </w:r>
          </w:p>
          <w:p w:rsidR="00812B08" w:rsidRPr="002E4CC2" w:rsidRDefault="00D33FD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(5)</w:t>
            </w:r>
            <w:r w:rsidR="00812B08" w:rsidRPr="002E4CC2">
              <w:rPr>
                <w:rFonts w:ascii="Times New Roman" w:hAnsi="Times New Roman"/>
                <w:sz w:val="24"/>
                <w:szCs w:val="24"/>
              </w:rPr>
              <w:t xml:space="preserve"> The grade (S) is given to students who are successful in non-credit courses.</w:t>
            </w:r>
          </w:p>
          <w:p w:rsidR="00812B08" w:rsidRPr="002E4CC2" w:rsidRDefault="00D33FD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(6) </w:t>
            </w:r>
            <w:r w:rsidR="00812B08" w:rsidRPr="002E4CC2">
              <w:rPr>
                <w:rFonts w:ascii="Times New Roman" w:hAnsi="Times New Roman"/>
                <w:sz w:val="24"/>
                <w:szCs w:val="24"/>
              </w:rPr>
              <w:t>The grade (U) is given to students who are not successful in non-credit courses.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(7) Grade (P) is given to students continuing their thesis studies successfully.</w:t>
            </w:r>
          </w:p>
          <w:p w:rsidR="00812B08" w:rsidRPr="002E4CC2" w:rsidRDefault="00D33FDB" w:rsidP="00D33FDB">
            <w:pPr>
              <w:spacing w:after="0" w:line="240" w:lineRule="atLeast"/>
              <w:ind w:firstLine="566"/>
              <w:jc w:val="both"/>
              <w:rPr>
                <w:rFonts w:ascii="Times New Roman" w:hAnsi="Times New Roman"/>
                <w:sz w:val="24"/>
                <w:szCs w:val="24"/>
              </w:rPr>
            </w:pPr>
            <w:r w:rsidRPr="002E4CC2">
              <w:rPr>
                <w:rFonts w:ascii="Times New Roman" w:hAnsi="Times New Roman"/>
                <w:sz w:val="24"/>
                <w:szCs w:val="24"/>
              </w:rPr>
              <w:t xml:space="preserve">(8) </w:t>
            </w:r>
            <w:r w:rsidR="00812B08" w:rsidRPr="002E4CC2">
              <w:rPr>
                <w:rFonts w:ascii="Times New Roman" w:hAnsi="Times New Roman"/>
                <w:sz w:val="24"/>
                <w:szCs w:val="24"/>
              </w:rPr>
              <w:t xml:space="preserve">The grade (NI) is given on the condition that they are not included in the cumulative grade point average. This grade is indicated on the student's transcript together with the letter grade received from the course concerned. Such courses are not used in the course exemption process related to the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or </w:t>
            </w:r>
            <w:r w:rsidR="006C72F6" w:rsidRPr="002E4CC2">
              <w:rPr>
                <w:rFonts w:ascii="Times New Roman" w:hAnsi="Times New Roman"/>
                <w:sz w:val="24"/>
                <w:szCs w:val="24"/>
              </w:rPr>
              <w:t xml:space="preserve">programs </w:t>
            </w:r>
            <w:r w:rsidR="00812B08" w:rsidRPr="002E4CC2">
              <w:rPr>
                <w:rFonts w:ascii="Times New Roman" w:hAnsi="Times New Roman"/>
                <w:sz w:val="24"/>
                <w:szCs w:val="24"/>
              </w:rPr>
              <w:t xml:space="preserve">the student registered </w:t>
            </w:r>
            <w:r w:rsidR="00D377E8" w:rsidRPr="002E4CC2">
              <w:rPr>
                <w:rFonts w:ascii="Times New Roman" w:hAnsi="Times New Roman"/>
                <w:sz w:val="24"/>
                <w:szCs w:val="24"/>
              </w:rPr>
              <w:t>at</w:t>
            </w:r>
            <w:r w:rsidR="00812B08" w:rsidRPr="002E4CC2">
              <w:rPr>
                <w:rFonts w:ascii="Times New Roman" w:hAnsi="Times New Roman"/>
                <w:sz w:val="24"/>
                <w:szCs w:val="24"/>
              </w:rPr>
              <w:t xml:space="preserve">. The status of the courses taken in (NI) status shall not </w:t>
            </w:r>
            <w:r w:rsidR="00401CCF" w:rsidRPr="002E4CC2">
              <w:rPr>
                <w:rFonts w:ascii="Times New Roman" w:hAnsi="Times New Roman"/>
                <w:sz w:val="24"/>
                <w:szCs w:val="24"/>
              </w:rPr>
              <w:t>be changed in the same program</w:t>
            </w:r>
            <w:r w:rsidR="00812B08" w:rsidRPr="002E4CC2">
              <w:rPr>
                <w:rFonts w:ascii="Times New Roman" w:hAnsi="Times New Roman"/>
                <w:sz w:val="24"/>
                <w:szCs w:val="24"/>
              </w:rPr>
              <w:t>.</w:t>
            </w:r>
          </w:p>
          <w:p w:rsidR="00812B08" w:rsidRPr="002E4CC2" w:rsidRDefault="00D33FD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(9) </w:t>
            </w:r>
            <w:r w:rsidR="00812B08" w:rsidRPr="002E4CC2">
              <w:rPr>
                <w:rFonts w:ascii="Times New Roman" w:hAnsi="Times New Roman"/>
                <w:sz w:val="24"/>
                <w:szCs w:val="24"/>
              </w:rPr>
              <w:t xml:space="preserve">The grade NA is given by the instructor to the students failing due to </w:t>
            </w:r>
            <w:r w:rsidR="0000732E" w:rsidRPr="002E4CC2">
              <w:rPr>
                <w:rFonts w:ascii="Times New Roman" w:hAnsi="Times New Roman"/>
                <w:sz w:val="24"/>
                <w:szCs w:val="24"/>
              </w:rPr>
              <w:t>not</w:t>
            </w:r>
            <w:r w:rsidR="00812B08" w:rsidRPr="002E4CC2">
              <w:rPr>
                <w:rFonts w:ascii="Times New Roman" w:hAnsi="Times New Roman"/>
                <w:sz w:val="24"/>
                <w:szCs w:val="24"/>
              </w:rPr>
              <w:t xml:space="preserve"> meet</w:t>
            </w:r>
            <w:r w:rsidR="0000732E" w:rsidRPr="002E4CC2">
              <w:rPr>
                <w:rFonts w:ascii="Times New Roman" w:hAnsi="Times New Roman"/>
                <w:sz w:val="24"/>
                <w:szCs w:val="24"/>
              </w:rPr>
              <w:t>ing</w:t>
            </w:r>
            <w:r w:rsidR="00812B08" w:rsidRPr="002E4CC2">
              <w:rPr>
                <w:rFonts w:ascii="Times New Roman" w:hAnsi="Times New Roman"/>
                <w:sz w:val="24"/>
                <w:szCs w:val="24"/>
              </w:rPr>
              <w:t xml:space="preserve"> attendance requirements. This grade shall be treated same as grade (FF).</w:t>
            </w:r>
          </w:p>
          <w:p w:rsidR="00812B08" w:rsidRPr="002E4CC2" w:rsidRDefault="00D33FD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(10) </w:t>
            </w:r>
            <w:r w:rsidR="00812B08" w:rsidRPr="002E4CC2">
              <w:rPr>
                <w:rFonts w:ascii="Times New Roman" w:hAnsi="Times New Roman"/>
                <w:sz w:val="24"/>
                <w:szCs w:val="24"/>
              </w:rPr>
              <w:t>The semester grades are finalized when delivered to the Registrar's Office by the graduate school department and announced by the Registrar's Office.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Material Errors in Grades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19 -</w:t>
            </w:r>
            <w:r w:rsidRPr="002E4CC2">
              <w:rPr>
                <w:rFonts w:ascii="Times New Roman" w:hAnsi="Times New Roman"/>
                <w:sz w:val="24"/>
                <w:szCs w:val="24"/>
              </w:rPr>
              <w:t xml:space="preserve"> (1) In case of any material error concerning semester grade announced by the Registrar’s Office, request for correction shall be decided by the </w:t>
            </w:r>
            <w:r w:rsidR="00CD7F6F" w:rsidRPr="002E4CC2">
              <w:rPr>
                <w:rFonts w:ascii="Times New Roman" w:hAnsi="Times New Roman"/>
                <w:sz w:val="24"/>
                <w:szCs w:val="24"/>
              </w:rPr>
              <w:t>relevant</w:t>
            </w:r>
            <w:r w:rsidRPr="002E4CC2">
              <w:rPr>
                <w:rFonts w:ascii="Times New Roman" w:hAnsi="Times New Roman"/>
                <w:sz w:val="24"/>
                <w:szCs w:val="24"/>
              </w:rPr>
              <w:t xml:space="preserve"> EABD upon application of the instructor. Material errors concerning grades granted after semester exams shall be corrected at the latest by end of the registration period of the next semester. The applications filed late shall be decided by the </w:t>
            </w:r>
            <w:r w:rsidR="00CD7F6F" w:rsidRPr="002E4CC2">
              <w:rPr>
                <w:rFonts w:ascii="Times New Roman" w:hAnsi="Times New Roman"/>
                <w:sz w:val="24"/>
                <w:szCs w:val="24"/>
              </w:rPr>
              <w:t>relevant</w:t>
            </w:r>
            <w:r w:rsidRPr="002E4CC2">
              <w:rPr>
                <w:rFonts w:ascii="Times New Roman" w:hAnsi="Times New Roman"/>
                <w:sz w:val="24"/>
                <w:szCs w:val="24"/>
              </w:rPr>
              <w:t xml:space="preserve"> EYK.</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Grade Point Averages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20 –</w:t>
            </w:r>
            <w:r w:rsidRPr="002E4CC2">
              <w:rPr>
                <w:rFonts w:ascii="Times New Roman" w:hAnsi="Times New Roman"/>
                <w:sz w:val="24"/>
                <w:szCs w:val="24"/>
              </w:rPr>
              <w:t xml:space="preserve"> (1) The achievement (success) score of student is calculated by taking general point averages at the end of semester. The total credit earned by student from a course is calculated by multiplying the coefficient of the final grade by the credit hours. In order to obtain the Grade Point Average (G.P.A) for any given semester, the total credit points are divided by the total credit hours. The averages are represented with two digits after point. The Cumulative Grade Point Average (C.G.P.A) is calculated by taking into account all the courses taken by a student from his/her admission to </w:t>
            </w:r>
            <w:r w:rsidR="00697EB5" w:rsidRPr="002E4CC2">
              <w:rPr>
                <w:rFonts w:ascii="Times New Roman" w:hAnsi="Times New Roman"/>
                <w:sz w:val="24"/>
                <w:szCs w:val="24"/>
              </w:rPr>
              <w:t>graduate</w:t>
            </w:r>
            <w:r w:rsidRPr="002E4CC2">
              <w:rPr>
                <w:rFonts w:ascii="Times New Roman" w:hAnsi="Times New Roman"/>
                <w:sz w:val="24"/>
                <w:szCs w:val="24"/>
              </w:rPr>
              <w:t xml:space="preserve">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to complete minimum course load specified by the </w:t>
            </w:r>
            <w:r w:rsidR="00CD7F6F" w:rsidRPr="002E4CC2">
              <w:rPr>
                <w:rFonts w:ascii="Times New Roman" w:hAnsi="Times New Roman"/>
                <w:sz w:val="24"/>
                <w:szCs w:val="24"/>
              </w:rPr>
              <w:t>relevant</w:t>
            </w:r>
            <w:r w:rsidRPr="002E4CC2">
              <w:rPr>
                <w:rFonts w:ascii="Times New Roman" w:hAnsi="Times New Roman"/>
                <w:sz w:val="24"/>
                <w:szCs w:val="24"/>
              </w:rPr>
              <w:t xml:space="preserve"> EABD. The most recent grade earned for a repeated course is used to calculate the C.G.P.A. All grades are shown on the </w:t>
            </w:r>
            <w:r w:rsidR="003264D0" w:rsidRPr="002E4CC2">
              <w:rPr>
                <w:rFonts w:ascii="Times New Roman" w:hAnsi="Times New Roman"/>
                <w:sz w:val="24"/>
                <w:szCs w:val="24"/>
              </w:rPr>
              <w:t>student</w:t>
            </w:r>
            <w:r w:rsidRPr="002E4CC2">
              <w:rPr>
                <w:rFonts w:ascii="Times New Roman" w:hAnsi="Times New Roman"/>
                <w:sz w:val="24"/>
                <w:szCs w:val="24"/>
              </w:rPr>
              <w:t xml:space="preserve"> transcript.</w:t>
            </w:r>
          </w:p>
          <w:p w:rsidR="007C1C0B" w:rsidRPr="002E4CC2" w:rsidRDefault="007C1C0B" w:rsidP="00812B08">
            <w:pPr>
              <w:spacing w:after="0" w:line="240" w:lineRule="atLeast"/>
              <w:ind w:firstLine="566"/>
              <w:jc w:val="both"/>
              <w:rPr>
                <w:rFonts w:ascii="Times New Roman" w:hAnsi="Times New Roman"/>
                <w:b/>
                <w:bCs/>
                <w:sz w:val="24"/>
                <w:szCs w:val="24"/>
              </w:rPr>
            </w:pP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Course Exemptions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21-</w:t>
            </w:r>
            <w:r w:rsidRPr="002E4CC2">
              <w:rPr>
                <w:rFonts w:ascii="Times New Roman" w:hAnsi="Times New Roman"/>
                <w:sz w:val="24"/>
                <w:szCs w:val="24"/>
              </w:rPr>
              <w:t xml:space="preserve"> (1) The requirements for exemption from one or more than one courses, </w:t>
            </w:r>
            <w:r w:rsidR="00FE06F4" w:rsidRPr="002E4CC2">
              <w:rPr>
                <w:rFonts w:ascii="Times New Roman" w:hAnsi="Times New Roman"/>
                <w:sz w:val="24"/>
                <w:szCs w:val="24"/>
              </w:rPr>
              <w:t>substitution of a course passed</w:t>
            </w:r>
            <w:r w:rsidRPr="002E4CC2">
              <w:rPr>
                <w:rFonts w:ascii="Times New Roman" w:hAnsi="Times New Roman"/>
                <w:sz w:val="24"/>
                <w:szCs w:val="24"/>
              </w:rPr>
              <w:t xml:space="preserve"> in a former </w:t>
            </w:r>
            <w:r w:rsidR="00120F74" w:rsidRPr="002E4CC2">
              <w:rPr>
                <w:rFonts w:ascii="Times New Roman" w:hAnsi="Times New Roman"/>
                <w:sz w:val="24"/>
                <w:szCs w:val="24"/>
              </w:rPr>
              <w:t>graduate</w:t>
            </w:r>
            <w:r w:rsidRPr="002E4CC2">
              <w:rPr>
                <w:rFonts w:ascii="Times New Roman" w:hAnsi="Times New Roman"/>
                <w:sz w:val="24"/>
                <w:szCs w:val="24"/>
              </w:rPr>
              <w:t xml:space="preserve"> </w:t>
            </w:r>
            <w:r w:rsidR="006C72F6" w:rsidRPr="002E4CC2">
              <w:rPr>
                <w:rFonts w:ascii="Times New Roman" w:hAnsi="Times New Roman"/>
                <w:sz w:val="24"/>
                <w:szCs w:val="24"/>
              </w:rPr>
              <w:t>program</w:t>
            </w:r>
            <w:r w:rsidR="00FE06F4" w:rsidRPr="002E4CC2">
              <w:rPr>
                <w:rFonts w:ascii="Times New Roman" w:hAnsi="Times New Roman"/>
                <w:sz w:val="24"/>
                <w:szCs w:val="24"/>
              </w:rPr>
              <w:t xml:space="preserve"> and early graduation,</w:t>
            </w:r>
            <w:r w:rsidR="006C72F6" w:rsidRPr="002E4CC2">
              <w:rPr>
                <w:rFonts w:ascii="Times New Roman" w:hAnsi="Times New Roman"/>
                <w:sz w:val="24"/>
                <w:szCs w:val="24"/>
              </w:rPr>
              <w:t xml:space="preserve"> </w:t>
            </w:r>
            <w:r w:rsidR="00FE06F4" w:rsidRPr="002E4CC2">
              <w:rPr>
                <w:rFonts w:ascii="Times New Roman" w:hAnsi="Times New Roman"/>
                <w:sz w:val="24"/>
                <w:szCs w:val="24"/>
              </w:rPr>
              <w:t>gaining right to be</w:t>
            </w:r>
            <w:r w:rsidRPr="002E4CC2">
              <w:rPr>
                <w:rFonts w:ascii="Times New Roman" w:hAnsi="Times New Roman"/>
                <w:sz w:val="24"/>
                <w:szCs w:val="24"/>
              </w:rPr>
              <w:t xml:space="preserve"> special student and registering as transfer students shall be specified by the </w:t>
            </w:r>
            <w:r w:rsidR="00CD7F6F" w:rsidRPr="002E4CC2">
              <w:rPr>
                <w:rFonts w:ascii="Times New Roman" w:hAnsi="Times New Roman"/>
                <w:sz w:val="24"/>
                <w:szCs w:val="24"/>
              </w:rPr>
              <w:t>relevant</w:t>
            </w:r>
            <w:r w:rsidRPr="002E4CC2">
              <w:rPr>
                <w:rFonts w:ascii="Times New Roman" w:hAnsi="Times New Roman"/>
                <w:sz w:val="24"/>
                <w:szCs w:val="24"/>
              </w:rPr>
              <w:t xml:space="preserve"> EYK upon taking opinion of the </w:t>
            </w:r>
            <w:r w:rsidR="00872DAF" w:rsidRPr="002E4CC2">
              <w:rPr>
                <w:rFonts w:ascii="Times New Roman" w:hAnsi="Times New Roman"/>
                <w:sz w:val="24"/>
                <w:szCs w:val="24"/>
              </w:rPr>
              <w:t>relevant graduate school</w:t>
            </w:r>
            <w:r w:rsidRPr="002E4CC2">
              <w:rPr>
                <w:rFonts w:ascii="Times New Roman" w:hAnsi="Times New Roman"/>
                <w:sz w:val="24"/>
                <w:szCs w:val="24"/>
              </w:rPr>
              <w:t xml:space="preserve"> department.</w:t>
            </w:r>
          </w:p>
          <w:p w:rsidR="00812B08" w:rsidRPr="002E4CC2" w:rsidRDefault="00E179A1"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w:t>
            </w:r>
            <w:r w:rsidR="00ED0C34" w:rsidRPr="002E4CC2">
              <w:rPr>
                <w:rFonts w:ascii="Times New Roman" w:hAnsi="Times New Roman"/>
                <w:sz w:val="24"/>
                <w:szCs w:val="24"/>
              </w:rPr>
              <w:t>P</w:t>
            </w:r>
            <w:r w:rsidR="00812B08" w:rsidRPr="002E4CC2">
              <w:rPr>
                <w:rFonts w:ascii="Times New Roman" w:hAnsi="Times New Roman"/>
                <w:sz w:val="24"/>
                <w:szCs w:val="24"/>
              </w:rPr>
              <w:t xml:space="preserve">rocedures for exemptions from courses taken in other </w:t>
            </w:r>
            <w:r w:rsidR="006C72F6" w:rsidRPr="002E4CC2">
              <w:rPr>
                <w:rFonts w:ascii="Times New Roman" w:hAnsi="Times New Roman"/>
                <w:sz w:val="24"/>
                <w:szCs w:val="24"/>
              </w:rPr>
              <w:t xml:space="preserve">programs </w:t>
            </w:r>
            <w:r w:rsidR="00812B08" w:rsidRPr="002E4CC2">
              <w:rPr>
                <w:rFonts w:ascii="Times New Roman" w:hAnsi="Times New Roman"/>
                <w:sz w:val="24"/>
                <w:szCs w:val="24"/>
              </w:rPr>
              <w:t xml:space="preserve">by the </w:t>
            </w:r>
            <w:r w:rsidR="00EF1E9E" w:rsidRPr="002E4CC2">
              <w:rPr>
                <w:rFonts w:ascii="Times New Roman" w:hAnsi="Times New Roman"/>
                <w:sz w:val="24"/>
                <w:szCs w:val="24"/>
              </w:rPr>
              <w:t>graduate</w:t>
            </w:r>
            <w:r w:rsidR="00812B08" w:rsidRPr="002E4CC2">
              <w:rPr>
                <w:rFonts w:ascii="Times New Roman" w:hAnsi="Times New Roman"/>
                <w:sz w:val="24"/>
                <w:szCs w:val="24"/>
              </w:rPr>
              <w:t xml:space="preserv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applicant must be completed dur</w:t>
            </w:r>
            <w:r w:rsidR="003B202D" w:rsidRPr="002E4CC2">
              <w:rPr>
                <w:rFonts w:ascii="Times New Roman" w:hAnsi="Times New Roman"/>
                <w:sz w:val="24"/>
                <w:szCs w:val="24"/>
              </w:rPr>
              <w:t>ing application to the program</w:t>
            </w:r>
            <w:r w:rsidR="00812B08" w:rsidRPr="002E4CC2">
              <w:rPr>
                <w:rFonts w:ascii="Times New Roman" w:hAnsi="Times New Roman"/>
                <w:sz w:val="24"/>
                <w:szCs w:val="24"/>
              </w:rPr>
              <w:t>.</w:t>
            </w:r>
          </w:p>
          <w:p w:rsidR="00812B08" w:rsidRPr="002E4CC2" w:rsidRDefault="00E179A1"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lastRenderedPageBreak/>
              <w:t xml:space="preserve">(3) </w:t>
            </w:r>
            <w:r w:rsidR="003B202D" w:rsidRPr="002E4CC2">
              <w:rPr>
                <w:rFonts w:ascii="Times New Roman" w:hAnsi="Times New Roman"/>
                <w:sz w:val="24"/>
                <w:szCs w:val="24"/>
              </w:rPr>
              <w:t xml:space="preserve">In </w:t>
            </w:r>
            <w:r w:rsidR="00726725" w:rsidRPr="002E4CC2">
              <w:rPr>
                <w:rFonts w:ascii="Times New Roman" w:hAnsi="Times New Roman"/>
                <w:sz w:val="24"/>
                <w:szCs w:val="24"/>
              </w:rPr>
              <w:t xml:space="preserve">the </w:t>
            </w:r>
            <w:r w:rsidR="003B202D" w:rsidRPr="002E4CC2">
              <w:rPr>
                <w:rFonts w:ascii="Times New Roman" w:hAnsi="Times New Roman"/>
                <w:sz w:val="24"/>
                <w:szCs w:val="24"/>
              </w:rPr>
              <w:t>case</w:t>
            </w:r>
            <w:r w:rsidR="00726725" w:rsidRPr="002E4CC2">
              <w:rPr>
                <w:rFonts w:ascii="Times New Roman" w:hAnsi="Times New Roman"/>
                <w:sz w:val="24"/>
                <w:szCs w:val="24"/>
              </w:rPr>
              <w:t>s where</w:t>
            </w:r>
            <w:r w:rsidR="003B202D" w:rsidRPr="002E4CC2">
              <w:rPr>
                <w:rFonts w:ascii="Times New Roman" w:hAnsi="Times New Roman"/>
                <w:sz w:val="24"/>
                <w:szCs w:val="24"/>
              </w:rPr>
              <w:t xml:space="preserve"> </w:t>
            </w:r>
            <w:r w:rsidR="00D5797B" w:rsidRPr="002E4CC2">
              <w:rPr>
                <w:rFonts w:ascii="Times New Roman" w:hAnsi="Times New Roman"/>
                <w:sz w:val="24"/>
                <w:szCs w:val="24"/>
              </w:rPr>
              <w:t>graduate</w:t>
            </w:r>
            <w:r w:rsidR="00812B08" w:rsidRPr="002E4CC2">
              <w:rPr>
                <w:rFonts w:ascii="Times New Roman" w:hAnsi="Times New Roman"/>
                <w:sz w:val="24"/>
                <w:szCs w:val="24"/>
              </w:rPr>
              <w:t xml:space="preserve"> students continuing their studies in</w:t>
            </w:r>
            <w:r w:rsidR="00726725" w:rsidRPr="002E4CC2">
              <w:rPr>
                <w:rFonts w:ascii="Times New Roman" w:hAnsi="Times New Roman"/>
                <w:sz w:val="24"/>
                <w:szCs w:val="24"/>
              </w:rPr>
              <w:t xml:space="preserve"> a</w:t>
            </w:r>
            <w:r w:rsidR="00812B08" w:rsidRPr="002E4CC2">
              <w:rPr>
                <w:rFonts w:ascii="Times New Roman" w:hAnsi="Times New Roman"/>
                <w:sz w:val="24"/>
                <w:szCs w:val="24"/>
              </w:rPr>
              <w:t xml:space="preserve"> </w:t>
            </w:r>
            <w:r w:rsidR="000A4429" w:rsidRPr="002E4CC2">
              <w:rPr>
                <w:rFonts w:ascii="Times New Roman" w:hAnsi="Times New Roman"/>
                <w:sz w:val="24"/>
                <w:szCs w:val="24"/>
              </w:rPr>
              <w:t>graduate</w:t>
            </w:r>
            <w:r w:rsidR="00812B08" w:rsidRPr="002E4CC2">
              <w:rPr>
                <w:rFonts w:ascii="Times New Roman" w:hAnsi="Times New Roman"/>
                <w:sz w:val="24"/>
                <w:szCs w:val="24"/>
              </w:rPr>
              <w:t xml:space="preserv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wish to take courses</w:t>
            </w:r>
            <w:r w:rsidR="00921F33" w:rsidRPr="002E4CC2">
              <w:rPr>
                <w:rFonts w:ascii="Times New Roman" w:hAnsi="Times New Roman"/>
                <w:sz w:val="24"/>
                <w:szCs w:val="24"/>
              </w:rPr>
              <w:t xml:space="preserve"> from</w:t>
            </w:r>
            <w:r w:rsidR="00361A24" w:rsidRPr="002E4CC2">
              <w:rPr>
                <w:rFonts w:ascii="Times New Roman" w:hAnsi="Times New Roman"/>
                <w:sz w:val="24"/>
                <w:szCs w:val="24"/>
              </w:rPr>
              <w:t xml:space="preserve"> a</w:t>
            </w:r>
            <w:r w:rsidR="00921F33" w:rsidRPr="002E4CC2">
              <w:rPr>
                <w:rFonts w:ascii="Times New Roman" w:hAnsi="Times New Roman"/>
                <w:sz w:val="24"/>
                <w:szCs w:val="24"/>
              </w:rPr>
              <w:t xml:space="preserve"> higher education institution</w:t>
            </w:r>
            <w:r w:rsidR="00812B08" w:rsidRPr="002E4CC2">
              <w:rPr>
                <w:rFonts w:ascii="Times New Roman" w:hAnsi="Times New Roman"/>
                <w:sz w:val="24"/>
                <w:szCs w:val="24"/>
              </w:rPr>
              <w:t xml:space="preserve"> other than the University, they may t</w:t>
            </w:r>
            <w:r w:rsidR="00921F33" w:rsidRPr="002E4CC2">
              <w:rPr>
                <w:rFonts w:ascii="Times New Roman" w:hAnsi="Times New Roman"/>
                <w:sz w:val="24"/>
                <w:szCs w:val="24"/>
              </w:rPr>
              <w:t>ake courses from such institutions</w:t>
            </w:r>
            <w:r w:rsidR="00812B08" w:rsidRPr="002E4CC2">
              <w:rPr>
                <w:rFonts w:ascii="Times New Roman" w:hAnsi="Times New Roman"/>
                <w:sz w:val="24"/>
                <w:szCs w:val="24"/>
              </w:rPr>
              <w:t xml:space="preserve"> with </w:t>
            </w:r>
            <w:r w:rsidR="00290D6A" w:rsidRPr="002E4CC2">
              <w:rPr>
                <w:rFonts w:ascii="Times New Roman" w:hAnsi="Times New Roman"/>
                <w:sz w:val="24"/>
                <w:szCs w:val="24"/>
              </w:rPr>
              <w:t xml:space="preserve">the </w:t>
            </w:r>
            <w:r w:rsidR="00812B08" w:rsidRPr="002E4CC2">
              <w:rPr>
                <w:rFonts w:ascii="Times New Roman" w:hAnsi="Times New Roman"/>
                <w:sz w:val="24"/>
                <w:szCs w:val="24"/>
              </w:rPr>
              <w:t xml:space="preserve">proposal of the advisor, approval of head of EABD and decision of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EYK.</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Course Repeating</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 xml:space="preserve">ARTICLE 22- </w:t>
            </w:r>
            <w:r w:rsidRPr="002E4CC2">
              <w:rPr>
                <w:rFonts w:ascii="Times New Roman" w:hAnsi="Times New Roman"/>
                <w:sz w:val="24"/>
                <w:szCs w:val="24"/>
              </w:rPr>
              <w:t>(1) To be successful in a course, minimum (CC) grade</w:t>
            </w:r>
            <w:r w:rsidR="005A17E3" w:rsidRPr="002E4CC2">
              <w:rPr>
                <w:rFonts w:ascii="Times New Roman" w:hAnsi="Times New Roman"/>
                <w:sz w:val="24"/>
                <w:szCs w:val="24"/>
              </w:rPr>
              <w:t xml:space="preserve"> is required</w:t>
            </w:r>
            <w:r w:rsidRPr="002E4CC2">
              <w:rPr>
                <w:rFonts w:ascii="Times New Roman" w:hAnsi="Times New Roman"/>
                <w:sz w:val="24"/>
                <w:szCs w:val="24"/>
              </w:rPr>
              <w:t xml:space="preserve"> for master students and (CB) for </w:t>
            </w:r>
            <w:r w:rsidR="00D81279" w:rsidRPr="002E4CC2">
              <w:rPr>
                <w:rFonts w:ascii="Times New Roman" w:hAnsi="Times New Roman"/>
                <w:sz w:val="24"/>
                <w:szCs w:val="24"/>
              </w:rPr>
              <w:t>doctoral student</w:t>
            </w:r>
            <w:r w:rsidR="00A351A3" w:rsidRPr="002E4CC2">
              <w:rPr>
                <w:rFonts w:ascii="Times New Roman" w:hAnsi="Times New Roman"/>
                <w:sz w:val="24"/>
                <w:szCs w:val="24"/>
              </w:rPr>
              <w:t>s</w:t>
            </w:r>
            <w:r w:rsidRPr="002E4CC2">
              <w:rPr>
                <w:rFonts w:ascii="Times New Roman" w:hAnsi="Times New Roman"/>
                <w:sz w:val="24"/>
                <w:szCs w:val="24"/>
              </w:rPr>
              <w:t xml:space="preserve">. The students are obliged to repeat the courses they </w:t>
            </w:r>
            <w:r w:rsidR="00923B8C" w:rsidRPr="002E4CC2">
              <w:rPr>
                <w:rFonts w:ascii="Times New Roman" w:hAnsi="Times New Roman"/>
                <w:sz w:val="24"/>
                <w:szCs w:val="24"/>
              </w:rPr>
              <w:t>have failed or take the elective</w:t>
            </w:r>
            <w:r w:rsidRPr="002E4CC2">
              <w:rPr>
                <w:rFonts w:ascii="Times New Roman" w:hAnsi="Times New Roman"/>
                <w:sz w:val="24"/>
                <w:szCs w:val="24"/>
              </w:rPr>
              <w:t xml:space="preserve"> courses </w:t>
            </w:r>
            <w:r w:rsidR="00923B8C" w:rsidRPr="002E4CC2">
              <w:rPr>
                <w:rFonts w:ascii="Times New Roman" w:hAnsi="Times New Roman"/>
                <w:sz w:val="24"/>
                <w:szCs w:val="24"/>
              </w:rPr>
              <w:t>equivalent of which are accepted</w:t>
            </w:r>
            <w:r w:rsidRPr="002E4CC2">
              <w:rPr>
                <w:rFonts w:ascii="Times New Roman" w:hAnsi="Times New Roman"/>
                <w:sz w:val="24"/>
                <w:szCs w:val="24"/>
              </w:rPr>
              <w:t xml:space="preserve"> by the </w:t>
            </w:r>
            <w:r w:rsidR="00CD7F6F" w:rsidRPr="002E4CC2">
              <w:rPr>
                <w:rFonts w:ascii="Times New Roman" w:hAnsi="Times New Roman"/>
                <w:sz w:val="24"/>
                <w:szCs w:val="24"/>
              </w:rPr>
              <w:t>relevant</w:t>
            </w:r>
            <w:r w:rsidRPr="002E4CC2">
              <w:rPr>
                <w:rFonts w:ascii="Times New Roman" w:hAnsi="Times New Roman"/>
                <w:sz w:val="24"/>
                <w:szCs w:val="24"/>
              </w:rPr>
              <w:t xml:space="preserve"> EABD. The students may repeat the courses they have passed successfully or take equivalent </w:t>
            </w:r>
            <w:r w:rsidR="00BC64D7" w:rsidRPr="002E4CC2">
              <w:rPr>
                <w:rFonts w:ascii="Times New Roman" w:hAnsi="Times New Roman"/>
                <w:sz w:val="24"/>
                <w:szCs w:val="24"/>
              </w:rPr>
              <w:t xml:space="preserve">courses approved </w:t>
            </w:r>
            <w:r w:rsidRPr="002E4CC2">
              <w:rPr>
                <w:rFonts w:ascii="Times New Roman" w:hAnsi="Times New Roman"/>
                <w:sz w:val="24"/>
                <w:szCs w:val="24"/>
              </w:rPr>
              <w:t xml:space="preserve">by the </w:t>
            </w:r>
            <w:r w:rsidR="00CD7F6F" w:rsidRPr="002E4CC2">
              <w:rPr>
                <w:rFonts w:ascii="Times New Roman" w:hAnsi="Times New Roman"/>
                <w:sz w:val="24"/>
                <w:szCs w:val="24"/>
              </w:rPr>
              <w:t>relevant</w:t>
            </w:r>
            <w:r w:rsidRPr="002E4CC2">
              <w:rPr>
                <w:rFonts w:ascii="Times New Roman" w:hAnsi="Times New Roman"/>
                <w:sz w:val="24"/>
                <w:szCs w:val="24"/>
              </w:rPr>
              <w:t xml:space="preserve"> EABD in order to get higher Cumulative Grade Point Average.</w:t>
            </w:r>
          </w:p>
          <w:p w:rsidR="00812B08" w:rsidRPr="002E4CC2" w:rsidRDefault="00812B08" w:rsidP="00812B08">
            <w:pPr>
              <w:spacing w:before="56" w:after="0"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CHAPTER</w:t>
            </w:r>
            <w:r w:rsidR="005977F6" w:rsidRPr="002E4CC2">
              <w:rPr>
                <w:rFonts w:ascii="Times New Roman" w:hAnsi="Times New Roman"/>
                <w:b/>
                <w:bCs/>
                <w:sz w:val="24"/>
                <w:szCs w:val="24"/>
              </w:rPr>
              <w:t xml:space="preserve"> FOUR</w:t>
            </w:r>
          </w:p>
          <w:p w:rsidR="00812B08" w:rsidRPr="002E4CC2" w:rsidRDefault="00812B08" w:rsidP="00812B08">
            <w:pPr>
              <w:spacing w:after="56"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 xml:space="preserve">Master </w:t>
            </w:r>
            <w:r w:rsidR="006C72F6" w:rsidRPr="002E4CC2">
              <w:rPr>
                <w:rFonts w:ascii="Times New Roman" w:hAnsi="Times New Roman"/>
                <w:b/>
                <w:bCs/>
                <w:sz w:val="24"/>
                <w:szCs w:val="24"/>
              </w:rPr>
              <w:t>Programs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 xml:space="preserve">Master </w:t>
            </w:r>
            <w:r w:rsidR="006C72F6" w:rsidRPr="002E4CC2">
              <w:rPr>
                <w:rFonts w:ascii="Times New Roman" w:hAnsi="Times New Roman"/>
                <w:b/>
                <w:bCs/>
                <w:sz w:val="24"/>
                <w:szCs w:val="24"/>
              </w:rPr>
              <w:t>Programs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23-</w:t>
            </w:r>
            <w:r w:rsidRPr="002E4CC2">
              <w:rPr>
                <w:rFonts w:ascii="Times New Roman" w:hAnsi="Times New Roman"/>
                <w:sz w:val="24"/>
                <w:szCs w:val="24"/>
              </w:rPr>
              <w:t xml:space="preserve"> (1) The purpose of the master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is to enable the students to gain skills to access, assess and interpret the information by conducting scientific search. Master </w:t>
            </w:r>
            <w:r w:rsidR="006C72F6" w:rsidRPr="002E4CC2">
              <w:rPr>
                <w:rFonts w:ascii="Times New Roman" w:hAnsi="Times New Roman"/>
                <w:sz w:val="24"/>
                <w:szCs w:val="24"/>
              </w:rPr>
              <w:t xml:space="preserve">programs </w:t>
            </w:r>
            <w:r w:rsidR="004343DC" w:rsidRPr="002E4CC2">
              <w:rPr>
                <w:rFonts w:ascii="Times New Roman" w:hAnsi="Times New Roman"/>
                <w:sz w:val="24"/>
                <w:szCs w:val="24"/>
              </w:rPr>
              <w:t>can be conducted in two types;</w:t>
            </w:r>
            <w:r w:rsidRPr="002E4CC2">
              <w:rPr>
                <w:rFonts w:ascii="Times New Roman" w:hAnsi="Times New Roman"/>
                <w:sz w:val="24"/>
                <w:szCs w:val="24"/>
              </w:rPr>
              <w:t xml:space="preserve"> with thesis and without thesis. The Senate shal</w:t>
            </w:r>
            <w:r w:rsidR="00D82443" w:rsidRPr="002E4CC2">
              <w:rPr>
                <w:rFonts w:ascii="Times New Roman" w:hAnsi="Times New Roman"/>
                <w:sz w:val="24"/>
                <w:szCs w:val="24"/>
              </w:rPr>
              <w:t xml:space="preserve">l decide on the </w:t>
            </w:r>
            <w:r w:rsidRPr="002E4CC2">
              <w:rPr>
                <w:rFonts w:ascii="Times New Roman" w:hAnsi="Times New Roman"/>
                <w:sz w:val="24"/>
                <w:szCs w:val="24"/>
              </w:rPr>
              <w:t xml:space="preserve">departments of the </w:t>
            </w:r>
            <w:r w:rsidR="00D82443" w:rsidRPr="002E4CC2">
              <w:rPr>
                <w:rFonts w:ascii="Times New Roman" w:hAnsi="Times New Roman"/>
                <w:sz w:val="24"/>
                <w:szCs w:val="24"/>
              </w:rPr>
              <w:t>graduate school</w:t>
            </w:r>
            <w:r w:rsidRPr="002E4CC2">
              <w:rPr>
                <w:rFonts w:ascii="Times New Roman" w:hAnsi="Times New Roman"/>
                <w:sz w:val="24"/>
                <w:szCs w:val="24"/>
              </w:rPr>
              <w:t xml:space="preserve"> and way of conduct of such </w:t>
            </w:r>
            <w:r w:rsidR="006C72F6" w:rsidRPr="002E4CC2">
              <w:rPr>
                <w:rFonts w:ascii="Times New Roman" w:hAnsi="Times New Roman"/>
                <w:sz w:val="24"/>
                <w:szCs w:val="24"/>
              </w:rPr>
              <w:t>programs</w:t>
            </w:r>
            <w:r w:rsidRPr="002E4CC2">
              <w:rPr>
                <w:rFonts w:ascii="Times New Roman" w:hAnsi="Times New Roman"/>
                <w:sz w:val="24"/>
                <w:szCs w:val="24"/>
              </w:rPr>
              <w:t>.</w:t>
            </w:r>
          </w:p>
          <w:p w:rsidR="00812B08" w:rsidRPr="002E4CC2" w:rsidRDefault="00792D39"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(2) Transfer</w:t>
            </w:r>
            <w:r w:rsidR="00812B08" w:rsidRPr="002E4CC2">
              <w:rPr>
                <w:rFonts w:ascii="Times New Roman" w:hAnsi="Times New Roman"/>
                <w:sz w:val="24"/>
                <w:szCs w:val="24"/>
              </w:rPr>
              <w:t xml:space="preserve"> from </w:t>
            </w:r>
            <w:r w:rsidR="009553F1" w:rsidRPr="002E4CC2">
              <w:rPr>
                <w:rFonts w:ascii="Times New Roman" w:hAnsi="Times New Roman"/>
                <w:sz w:val="24"/>
                <w:szCs w:val="24"/>
              </w:rPr>
              <w:t>thesis master program</w:t>
            </w:r>
            <w:r w:rsidR="00812B08" w:rsidRPr="002E4CC2">
              <w:rPr>
                <w:rFonts w:ascii="Times New Roman" w:hAnsi="Times New Roman"/>
                <w:sz w:val="24"/>
                <w:szCs w:val="24"/>
              </w:rPr>
              <w:t xml:space="preserve"> to </w:t>
            </w:r>
            <w:r w:rsidR="009553F1" w:rsidRPr="002E4CC2">
              <w:rPr>
                <w:rFonts w:ascii="Times New Roman" w:hAnsi="Times New Roman"/>
                <w:sz w:val="24"/>
                <w:szCs w:val="24"/>
              </w:rPr>
              <w:t>non-thesis master program</w:t>
            </w:r>
            <w:r w:rsidR="00812B08" w:rsidRPr="002E4CC2">
              <w:rPr>
                <w:rFonts w:ascii="Times New Roman" w:hAnsi="Times New Roman"/>
                <w:sz w:val="24"/>
                <w:szCs w:val="24"/>
              </w:rPr>
              <w:t xml:space="preserve"> and vice versa can be made upon affirmative opinion of the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and approval of the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EYK upon application of the student. In such a case, the courses taken in the former master program may be exempted for the courses in the new master program upon the decision of EYK.</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 xml:space="preserve">Period and course load in </w:t>
            </w:r>
            <w:r w:rsidR="00AE723A">
              <w:rPr>
                <w:rFonts w:ascii="Times New Roman" w:hAnsi="Times New Roman"/>
                <w:b/>
                <w:bCs/>
                <w:sz w:val="24"/>
                <w:szCs w:val="24"/>
              </w:rPr>
              <w:t>t</w:t>
            </w:r>
            <w:r w:rsidR="009553F1" w:rsidRPr="002E4CC2">
              <w:rPr>
                <w:rFonts w:ascii="Times New Roman" w:hAnsi="Times New Roman"/>
                <w:b/>
                <w:bCs/>
                <w:sz w:val="24"/>
                <w:szCs w:val="24"/>
              </w:rPr>
              <w:t>hesis master program</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 xml:space="preserve">ARTICLE 24- </w:t>
            </w:r>
            <w:r w:rsidRPr="002E4CC2">
              <w:rPr>
                <w:rFonts w:ascii="Times New Roman" w:hAnsi="Times New Roman"/>
                <w:sz w:val="24"/>
                <w:szCs w:val="24"/>
              </w:rPr>
              <w:t xml:space="preserve">(1) The </w:t>
            </w:r>
            <w:r w:rsidR="009553F1" w:rsidRPr="002E4CC2">
              <w:rPr>
                <w:rFonts w:ascii="Times New Roman" w:hAnsi="Times New Roman"/>
                <w:sz w:val="24"/>
                <w:szCs w:val="24"/>
              </w:rPr>
              <w:t>thesis master program</w:t>
            </w:r>
            <w:r w:rsidR="00297A44" w:rsidRPr="002E4CC2">
              <w:rPr>
                <w:rFonts w:ascii="Times New Roman" w:hAnsi="Times New Roman"/>
                <w:sz w:val="24"/>
                <w:szCs w:val="24"/>
              </w:rPr>
              <w:t xml:space="preserve"> consists</w:t>
            </w:r>
            <w:r w:rsidRPr="002E4CC2">
              <w:rPr>
                <w:rFonts w:ascii="Times New Roman" w:hAnsi="Times New Roman"/>
                <w:sz w:val="24"/>
                <w:szCs w:val="24"/>
              </w:rPr>
              <w:t xml:space="preserve"> of at least seven credit courses, one seminar course, non-credit courses approved by the </w:t>
            </w:r>
            <w:r w:rsidR="00CD7F6F" w:rsidRPr="002E4CC2">
              <w:rPr>
                <w:rFonts w:ascii="Times New Roman" w:hAnsi="Times New Roman"/>
                <w:sz w:val="24"/>
                <w:szCs w:val="24"/>
              </w:rPr>
              <w:t>relevant</w:t>
            </w:r>
            <w:r w:rsidRPr="002E4CC2">
              <w:rPr>
                <w:rFonts w:ascii="Times New Roman" w:hAnsi="Times New Roman"/>
                <w:sz w:val="24"/>
                <w:szCs w:val="24"/>
              </w:rPr>
              <w:t xml:space="preserve"> EABD and thesis studies. Seminar course and thesis are pass/fail courses. Thesis master program consists of minimum 120 ECTS in total </w:t>
            </w:r>
            <w:r w:rsidR="00031501" w:rsidRPr="002E4CC2">
              <w:rPr>
                <w:rFonts w:ascii="Times New Roman" w:hAnsi="Times New Roman"/>
                <w:sz w:val="24"/>
                <w:szCs w:val="24"/>
              </w:rPr>
              <w:t>and minimum 60 ECTS credit must be</w:t>
            </w:r>
            <w:r w:rsidRPr="002E4CC2">
              <w:rPr>
                <w:rFonts w:ascii="Times New Roman" w:hAnsi="Times New Roman"/>
                <w:sz w:val="24"/>
                <w:szCs w:val="24"/>
              </w:rPr>
              <w:t xml:space="preserve"> taken in each academic year. The courses of </w:t>
            </w:r>
            <w:r w:rsidR="009553F1" w:rsidRPr="002E4CC2">
              <w:rPr>
                <w:rFonts w:ascii="Times New Roman" w:hAnsi="Times New Roman"/>
                <w:sz w:val="24"/>
                <w:szCs w:val="24"/>
              </w:rPr>
              <w:t>thesis master programs</w:t>
            </w:r>
            <w:r w:rsidRPr="002E4CC2">
              <w:rPr>
                <w:rFonts w:ascii="Times New Roman" w:hAnsi="Times New Roman"/>
                <w:sz w:val="24"/>
                <w:szCs w:val="24"/>
              </w:rPr>
              <w:t xml:space="preserve"> must be completed with minimum cumulative general point average of 3.00.</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Thesis advisor of the student of thesis master program shall be determined until the end of the first semester </w:t>
            </w:r>
            <w:r w:rsidR="00C9480A" w:rsidRPr="002E4CC2">
              <w:rPr>
                <w:rFonts w:ascii="Times New Roman" w:hAnsi="Times New Roman"/>
                <w:sz w:val="24"/>
                <w:szCs w:val="24"/>
              </w:rPr>
              <w:t xml:space="preserve">at the latest </w:t>
            </w:r>
            <w:r w:rsidRPr="002E4CC2">
              <w:rPr>
                <w:rFonts w:ascii="Times New Roman" w:hAnsi="Times New Roman"/>
                <w:sz w:val="24"/>
                <w:szCs w:val="24"/>
              </w:rPr>
              <w:t xml:space="preserve">upon the proposal of relevant EABD and approval of EYK and the thesis subject determined with the advisor of the students until the end of the second semester. The thesis advisor to be assigned for the students shall be selected among the faculty members who have given courses in undergraduate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for minimum two semesters. If the university does not have an instructor as qualified as required, EYK may select an instructor from another higher education institution as a thesis advisor. In the cases where thesis study requires more than one thesis advisor, the second thesis advisor to be appointed may be one of the academicians out of the university </w:t>
            </w:r>
            <w:r w:rsidR="00F40BBA" w:rsidRPr="002E4CC2">
              <w:rPr>
                <w:rFonts w:ascii="Times New Roman" w:hAnsi="Times New Roman"/>
                <w:sz w:val="24"/>
                <w:szCs w:val="24"/>
              </w:rPr>
              <w:t>having</w:t>
            </w:r>
            <w:r w:rsidRPr="002E4CC2">
              <w:rPr>
                <w:rFonts w:ascii="Times New Roman" w:hAnsi="Times New Roman"/>
                <w:sz w:val="24"/>
                <w:szCs w:val="24"/>
              </w:rPr>
              <w:t xml:space="preserve"> minimum doctoral degree. Provisions concerning appointment and substitution of thesis advisor and second advisor shall be specified by the </w:t>
            </w:r>
            <w:r w:rsidR="00872DAF" w:rsidRPr="002E4CC2">
              <w:rPr>
                <w:rFonts w:ascii="Times New Roman" w:hAnsi="Times New Roman"/>
                <w:sz w:val="24"/>
                <w:szCs w:val="24"/>
              </w:rPr>
              <w:t>relevant graduate school</w:t>
            </w:r>
            <w:r w:rsidRPr="002E4CC2">
              <w:rPr>
                <w:rFonts w:ascii="Times New Roman" w:hAnsi="Times New Roman"/>
                <w:sz w:val="24"/>
                <w:szCs w:val="24"/>
              </w:rPr>
              <w:t xml:space="preserve"> board.</w:t>
            </w:r>
          </w:p>
          <w:p w:rsidR="00812B08" w:rsidRPr="002E4CC2" w:rsidRDefault="00B771A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t>
            </w:r>
            <w:r w:rsidR="00812B08" w:rsidRPr="002E4CC2">
              <w:rPr>
                <w:rFonts w:ascii="Times New Roman" w:hAnsi="Times New Roman"/>
                <w:sz w:val="24"/>
                <w:szCs w:val="24"/>
              </w:rPr>
              <w:t xml:space="preserve">The determination of the courses to be taken by the student and registration procedures are conducted by EABD until appointment of </w:t>
            </w:r>
            <w:r w:rsidR="005F0021" w:rsidRPr="002E4CC2">
              <w:rPr>
                <w:rFonts w:ascii="Times New Roman" w:hAnsi="Times New Roman"/>
                <w:sz w:val="24"/>
                <w:szCs w:val="24"/>
              </w:rPr>
              <w:t>thesis advisor</w:t>
            </w:r>
            <w:r w:rsidR="00812B08" w:rsidRPr="002E4CC2">
              <w:rPr>
                <w:rFonts w:ascii="Times New Roman" w:hAnsi="Times New Roman"/>
                <w:sz w:val="24"/>
                <w:szCs w:val="24"/>
              </w:rPr>
              <w:t>.</w:t>
            </w:r>
          </w:p>
          <w:p w:rsidR="00812B08" w:rsidRPr="002E4CC2" w:rsidRDefault="00B771A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w:t>
            </w:r>
            <w:r w:rsidR="00812B08" w:rsidRPr="002E4CC2">
              <w:rPr>
                <w:rFonts w:ascii="Times New Roman" w:hAnsi="Times New Roman"/>
                <w:sz w:val="24"/>
                <w:szCs w:val="24"/>
              </w:rPr>
              <w:t xml:space="preserve">The student is obliged to register his/her term thesis study starting from beginning of the semester following appointment of </w:t>
            </w:r>
            <w:r w:rsidR="005F0021" w:rsidRPr="002E4CC2">
              <w:rPr>
                <w:rFonts w:ascii="Times New Roman" w:hAnsi="Times New Roman"/>
                <w:sz w:val="24"/>
                <w:szCs w:val="24"/>
              </w:rPr>
              <w:t>thesis advisor</w:t>
            </w:r>
            <w:r w:rsidR="00812B08"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(5) Regardless of whether students register in each semester, the period of thesis master program shall be four semesters starting from the semester in which registered curricular courses are given. This period shall not include the scientific preparation period and shall be completed within maximum six semesters. The students who fail credit </w:t>
            </w:r>
            <w:r w:rsidRPr="002E4CC2">
              <w:rPr>
                <w:rFonts w:ascii="Times New Roman" w:hAnsi="Times New Roman"/>
                <w:sz w:val="24"/>
                <w:szCs w:val="24"/>
              </w:rPr>
              <w:lastRenderedPageBreak/>
              <w:t>courses and seminar course included in the curriculum or meet the success requirements/criteria stipulated by the University, fail the thesis study within maximum study period or do not attend thesis defense shall be dismissed.</w:t>
            </w:r>
          </w:p>
          <w:p w:rsidR="00812B08" w:rsidRPr="002E4CC2" w:rsidRDefault="00B771A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(6) </w:t>
            </w:r>
            <w:r w:rsidR="00812B08" w:rsidRPr="002E4CC2">
              <w:rPr>
                <w:rFonts w:ascii="Times New Roman" w:hAnsi="Times New Roman"/>
                <w:sz w:val="24"/>
                <w:szCs w:val="24"/>
              </w:rPr>
              <w:t xml:space="preserve">The student may select undergraduate courses with approval of the chair of the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provided that maximum two courses of master </w:t>
            </w:r>
            <w:r w:rsidR="006C72F6" w:rsidRPr="002E4CC2">
              <w:rPr>
                <w:rFonts w:ascii="Times New Roman" w:hAnsi="Times New Roman"/>
                <w:sz w:val="24"/>
                <w:szCs w:val="24"/>
              </w:rPr>
              <w:t xml:space="preserve">programs </w:t>
            </w:r>
            <w:r w:rsidR="00812B08" w:rsidRPr="002E4CC2">
              <w:rPr>
                <w:rFonts w:ascii="Times New Roman" w:hAnsi="Times New Roman"/>
                <w:sz w:val="24"/>
                <w:szCs w:val="24"/>
              </w:rPr>
              <w:t>have not been take</w:t>
            </w:r>
            <w:r w:rsidR="008703D4" w:rsidRPr="002E4CC2">
              <w:rPr>
                <w:rFonts w:ascii="Times New Roman" w:hAnsi="Times New Roman"/>
                <w:sz w:val="24"/>
                <w:szCs w:val="24"/>
              </w:rPr>
              <w:t>n during undergraduate program</w:t>
            </w:r>
            <w:r w:rsidR="00812B08" w:rsidRPr="002E4CC2">
              <w:rPr>
                <w:rFonts w:ascii="Times New Roman" w:hAnsi="Times New Roman"/>
                <w:sz w:val="24"/>
                <w:szCs w:val="24"/>
              </w:rPr>
              <w:t xml:space="preserve">. The chair of graduate school department may delegate his/her </w:t>
            </w:r>
            <w:r w:rsidR="00120005" w:rsidRPr="002E4CC2">
              <w:rPr>
                <w:rFonts w:ascii="Times New Roman" w:hAnsi="Times New Roman"/>
                <w:sz w:val="24"/>
                <w:szCs w:val="24"/>
              </w:rPr>
              <w:t>authorities</w:t>
            </w:r>
            <w:r w:rsidR="00812B08" w:rsidRPr="002E4CC2">
              <w:rPr>
                <w:rFonts w:ascii="Times New Roman" w:hAnsi="Times New Roman"/>
                <w:sz w:val="24"/>
                <w:szCs w:val="24"/>
              </w:rPr>
              <w:t xml:space="preserve"> to the advisor. </w:t>
            </w:r>
          </w:p>
          <w:p w:rsidR="00812B08" w:rsidRPr="002E4CC2" w:rsidRDefault="00B771A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(7) </w:t>
            </w:r>
            <w:r w:rsidR="00812B08" w:rsidRPr="002E4CC2">
              <w:rPr>
                <w:rFonts w:ascii="Times New Roman" w:hAnsi="Times New Roman"/>
                <w:sz w:val="24"/>
                <w:szCs w:val="24"/>
              </w:rPr>
              <w:t xml:space="preserve">The students may take maximum two </w:t>
            </w:r>
            <w:r w:rsidR="00DA6967" w:rsidRPr="002E4CC2">
              <w:rPr>
                <w:rFonts w:ascii="Times New Roman" w:hAnsi="Times New Roman"/>
                <w:sz w:val="24"/>
                <w:szCs w:val="24"/>
              </w:rPr>
              <w:t>graduate</w:t>
            </w:r>
            <w:r w:rsidR="00812B08" w:rsidRPr="002E4CC2">
              <w:rPr>
                <w:rFonts w:ascii="Times New Roman" w:hAnsi="Times New Roman"/>
                <w:sz w:val="24"/>
                <w:szCs w:val="24"/>
              </w:rPr>
              <w:t xml:space="preserv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courses from other higher education institutions to be counted as course load of the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attended by them with EABD’s proposal and EYK’s decision.</w:t>
            </w:r>
          </w:p>
          <w:p w:rsidR="00812B08" w:rsidRPr="002E4CC2" w:rsidRDefault="00B771A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(8) </w:t>
            </w:r>
            <w:r w:rsidR="00812B08" w:rsidRPr="002E4CC2">
              <w:rPr>
                <w:rFonts w:ascii="Times New Roman" w:hAnsi="Times New Roman"/>
                <w:sz w:val="24"/>
                <w:szCs w:val="24"/>
              </w:rPr>
              <w:t xml:space="preserve">The extra courses to be taken by students completing their minimum course load requirement specified by the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shall not be considered in general point average but indicated in the transcript.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Conclusion of master thesis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25-</w:t>
            </w:r>
            <w:r w:rsidRPr="002E4CC2">
              <w:rPr>
                <w:rFonts w:ascii="Times New Roman" w:hAnsi="Times New Roman"/>
                <w:sz w:val="24"/>
                <w:szCs w:val="24"/>
              </w:rPr>
              <w:t xml:space="preserve"> (1) The student completing his/her master thesis studies within </w:t>
            </w:r>
            <w:r w:rsidR="00D73D38" w:rsidRPr="002E4CC2">
              <w:rPr>
                <w:rFonts w:ascii="Times New Roman" w:hAnsi="Times New Roman"/>
                <w:sz w:val="24"/>
                <w:szCs w:val="24"/>
              </w:rPr>
              <w:t>the t</w:t>
            </w:r>
            <w:r w:rsidRPr="002E4CC2">
              <w:rPr>
                <w:rFonts w:ascii="Times New Roman" w:hAnsi="Times New Roman"/>
                <w:sz w:val="24"/>
                <w:szCs w:val="24"/>
              </w:rPr>
              <w:t xml:space="preserve">ime period specified under article 24 shall be obliged to write the thesis results in the form as specified under thesis writing instruction of the University and defend the thesis orally before committee. The thesis must be written </w:t>
            </w:r>
            <w:r w:rsidR="00F97586" w:rsidRPr="002E4CC2">
              <w:rPr>
                <w:rFonts w:ascii="Times New Roman" w:hAnsi="Times New Roman"/>
                <w:sz w:val="24"/>
                <w:szCs w:val="24"/>
              </w:rPr>
              <w:t>in the language of the program</w:t>
            </w:r>
            <w:r w:rsidRPr="002E4CC2">
              <w:rPr>
                <w:rFonts w:ascii="Times New Roman" w:hAnsi="Times New Roman"/>
                <w:sz w:val="24"/>
                <w:szCs w:val="24"/>
              </w:rPr>
              <w:t xml:space="preserve">. However, in the </w:t>
            </w:r>
            <w:r w:rsidR="006C72F6" w:rsidRPr="002E4CC2">
              <w:rPr>
                <w:rFonts w:ascii="Times New Roman" w:hAnsi="Times New Roman"/>
                <w:sz w:val="24"/>
                <w:szCs w:val="24"/>
              </w:rPr>
              <w:t xml:space="preserve">programs </w:t>
            </w:r>
            <w:r w:rsidRPr="002E4CC2">
              <w:rPr>
                <w:rFonts w:ascii="Times New Roman" w:hAnsi="Times New Roman"/>
                <w:sz w:val="24"/>
                <w:szCs w:val="24"/>
              </w:rPr>
              <w:t>conducted in Turkish, thesis may be written in a foreign language with affirmative opinion of EABD and approval of EYK.</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The student whose thesis is accepted by thesis advisor shall apply to the </w:t>
            </w:r>
            <w:r w:rsidR="00CD7F6F" w:rsidRPr="002E4CC2">
              <w:rPr>
                <w:rFonts w:ascii="Times New Roman" w:hAnsi="Times New Roman"/>
                <w:sz w:val="24"/>
                <w:szCs w:val="24"/>
              </w:rPr>
              <w:t>relevant</w:t>
            </w:r>
            <w:r w:rsidRPr="002E4CC2">
              <w:rPr>
                <w:rFonts w:ascii="Times New Roman" w:hAnsi="Times New Roman"/>
                <w:sz w:val="24"/>
                <w:szCs w:val="24"/>
              </w:rPr>
              <w:t xml:space="preserve"> EABD to take thesis </w:t>
            </w:r>
            <w:r w:rsidR="00CC6480" w:rsidRPr="002E4CC2">
              <w:rPr>
                <w:rFonts w:ascii="Times New Roman" w:hAnsi="Times New Roman"/>
                <w:sz w:val="24"/>
                <w:szCs w:val="24"/>
              </w:rPr>
              <w:t>exam</w:t>
            </w:r>
            <w:r w:rsidRPr="002E4CC2">
              <w:rPr>
                <w:rFonts w:ascii="Times New Roman" w:hAnsi="Times New Roman"/>
                <w:sz w:val="24"/>
                <w:szCs w:val="24"/>
              </w:rPr>
              <w:t xml:space="preserve">. The </w:t>
            </w:r>
            <w:r w:rsidR="00CD7F6F" w:rsidRPr="002E4CC2">
              <w:rPr>
                <w:rFonts w:ascii="Times New Roman" w:hAnsi="Times New Roman"/>
                <w:sz w:val="24"/>
                <w:szCs w:val="24"/>
              </w:rPr>
              <w:t>relevant</w:t>
            </w:r>
            <w:r w:rsidRPr="002E4CC2">
              <w:rPr>
                <w:rFonts w:ascii="Times New Roman" w:hAnsi="Times New Roman"/>
                <w:sz w:val="24"/>
                <w:szCs w:val="24"/>
              </w:rPr>
              <w:t xml:space="preserve"> EABD submits </w:t>
            </w:r>
            <w:r w:rsidR="00B5393B" w:rsidRPr="002E4CC2">
              <w:rPr>
                <w:rFonts w:ascii="Times New Roman" w:hAnsi="Times New Roman"/>
                <w:sz w:val="24"/>
                <w:szCs w:val="24"/>
              </w:rPr>
              <w:t>to the g</w:t>
            </w:r>
            <w:r w:rsidRPr="002E4CC2">
              <w:rPr>
                <w:rFonts w:ascii="Times New Roman" w:hAnsi="Times New Roman"/>
                <w:sz w:val="24"/>
                <w:szCs w:val="24"/>
              </w:rPr>
              <w:t xml:space="preserve">raduate school the unbound thesis checked by the advisor in respect to content together with thesis jury proposal and plagiarism report. If case of any plagiarism in the report data, the thesis is sent to the executive board of </w:t>
            </w:r>
            <w:r w:rsidR="00D82443" w:rsidRPr="002E4CC2">
              <w:rPr>
                <w:rFonts w:ascii="Times New Roman" w:hAnsi="Times New Roman"/>
                <w:sz w:val="24"/>
                <w:szCs w:val="24"/>
              </w:rPr>
              <w:t>graduate school</w:t>
            </w:r>
            <w:r w:rsidRPr="002E4CC2">
              <w:rPr>
                <w:rFonts w:ascii="Times New Roman" w:hAnsi="Times New Roman"/>
                <w:sz w:val="24"/>
                <w:szCs w:val="24"/>
              </w:rPr>
              <w:t xml:space="preserve"> for a justified decision. The deadline for thesis </w:t>
            </w:r>
            <w:r w:rsidR="00CC6480" w:rsidRPr="002E4CC2">
              <w:rPr>
                <w:rFonts w:ascii="Times New Roman" w:hAnsi="Times New Roman"/>
                <w:sz w:val="24"/>
                <w:szCs w:val="24"/>
              </w:rPr>
              <w:t>exam</w:t>
            </w:r>
            <w:r w:rsidRPr="002E4CC2">
              <w:rPr>
                <w:rFonts w:ascii="Times New Roman" w:hAnsi="Times New Roman"/>
                <w:sz w:val="24"/>
                <w:szCs w:val="24"/>
              </w:rPr>
              <w:t xml:space="preserve"> is specified under the academic calendar.</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(3)</w:t>
            </w:r>
            <w:r w:rsidR="00B93EED" w:rsidRPr="002E4CC2">
              <w:rPr>
                <w:rFonts w:ascii="Times New Roman" w:hAnsi="Times New Roman"/>
                <w:sz w:val="24"/>
                <w:szCs w:val="24"/>
              </w:rPr>
              <w:t xml:space="preserve"> </w:t>
            </w:r>
            <w:r w:rsidRPr="002E4CC2">
              <w:rPr>
                <w:rFonts w:ascii="Times New Roman" w:hAnsi="Times New Roman"/>
                <w:sz w:val="24"/>
                <w:szCs w:val="24"/>
              </w:rPr>
              <w:t xml:space="preserve">Master thesis jury is appointed with proposal of the related EABD and decision of the </w:t>
            </w:r>
            <w:r w:rsidR="00CD7F6F" w:rsidRPr="002E4CC2">
              <w:rPr>
                <w:rFonts w:ascii="Times New Roman" w:hAnsi="Times New Roman"/>
                <w:sz w:val="24"/>
                <w:szCs w:val="24"/>
              </w:rPr>
              <w:t>relevant</w:t>
            </w:r>
            <w:r w:rsidRPr="002E4CC2">
              <w:rPr>
                <w:rFonts w:ascii="Times New Roman" w:hAnsi="Times New Roman"/>
                <w:sz w:val="24"/>
                <w:szCs w:val="24"/>
              </w:rPr>
              <w:t xml:space="preserve"> EYK. The jury is composed of three or five faculty members consisting of student’s advisor and at least one from another higher education institution. In case jury consists of three members, the second thesis advisor shall not be member of jury. In addition, two alternate members shall be appointed to the jury outside university.</w:t>
            </w:r>
          </w:p>
          <w:p w:rsidR="00812B08" w:rsidRPr="002E4CC2" w:rsidRDefault="00B93EED"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w:t>
            </w:r>
            <w:r w:rsidR="00812B08" w:rsidRPr="002E4CC2">
              <w:rPr>
                <w:rFonts w:ascii="Times New Roman" w:hAnsi="Times New Roman"/>
                <w:sz w:val="24"/>
                <w:szCs w:val="24"/>
              </w:rPr>
              <w:t xml:space="preserve">The jury members gather within maximum one month from date of delivery of the thesis to them and take the student to thesis defense exam. Thesis </w:t>
            </w:r>
            <w:r w:rsidR="00CC6480" w:rsidRPr="002E4CC2">
              <w:rPr>
                <w:rFonts w:ascii="Times New Roman" w:hAnsi="Times New Roman"/>
                <w:sz w:val="24"/>
                <w:szCs w:val="24"/>
              </w:rPr>
              <w:t>exam</w:t>
            </w:r>
            <w:r w:rsidR="00812B08" w:rsidRPr="002E4CC2">
              <w:rPr>
                <w:rFonts w:ascii="Times New Roman" w:hAnsi="Times New Roman"/>
                <w:sz w:val="24"/>
                <w:szCs w:val="24"/>
              </w:rPr>
              <w:t xml:space="preserve"> consists of presentation of thesi</w:t>
            </w:r>
            <w:r w:rsidR="008354A9" w:rsidRPr="002E4CC2">
              <w:rPr>
                <w:rFonts w:ascii="Times New Roman" w:hAnsi="Times New Roman"/>
                <w:sz w:val="24"/>
                <w:szCs w:val="24"/>
              </w:rPr>
              <w:t>s works and question-answer section</w:t>
            </w:r>
            <w:r w:rsidR="00812B08" w:rsidRPr="002E4CC2">
              <w:rPr>
                <w:rFonts w:ascii="Times New Roman" w:hAnsi="Times New Roman"/>
                <w:sz w:val="24"/>
                <w:szCs w:val="24"/>
              </w:rPr>
              <w:t xml:space="preserve"> following thereupon is open to audience. The audience consists of teaching staff, </w:t>
            </w:r>
            <w:r w:rsidR="00DA11B7">
              <w:rPr>
                <w:rFonts w:ascii="Times New Roman" w:hAnsi="Times New Roman"/>
                <w:sz w:val="24"/>
                <w:szCs w:val="24"/>
              </w:rPr>
              <w:t>graduate</w:t>
            </w:r>
            <w:r w:rsidR="00812B08" w:rsidRPr="002E4CC2">
              <w:rPr>
                <w:rFonts w:ascii="Times New Roman" w:hAnsi="Times New Roman"/>
                <w:sz w:val="24"/>
                <w:szCs w:val="24"/>
              </w:rPr>
              <w:t xml:space="preserve"> students and field specialists.</w:t>
            </w:r>
          </w:p>
          <w:p w:rsidR="00812B08" w:rsidRPr="002E4CC2" w:rsidRDefault="00B93EED"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(5) </w:t>
            </w:r>
            <w:r w:rsidR="00812B08" w:rsidRPr="002E4CC2">
              <w:rPr>
                <w:rFonts w:ascii="Times New Roman" w:hAnsi="Times New Roman"/>
                <w:sz w:val="24"/>
                <w:szCs w:val="24"/>
              </w:rPr>
              <w:t xml:space="preserve">Upon the </w:t>
            </w:r>
            <w:r w:rsidR="00CC6480" w:rsidRPr="002E4CC2">
              <w:rPr>
                <w:rFonts w:ascii="Times New Roman" w:hAnsi="Times New Roman"/>
                <w:sz w:val="24"/>
                <w:szCs w:val="24"/>
              </w:rPr>
              <w:t>exam</w:t>
            </w:r>
            <w:r w:rsidR="00804760" w:rsidRPr="002E4CC2">
              <w:rPr>
                <w:rFonts w:ascii="Times New Roman" w:hAnsi="Times New Roman"/>
                <w:sz w:val="24"/>
                <w:szCs w:val="24"/>
              </w:rPr>
              <w:t>,</w:t>
            </w:r>
            <w:r w:rsidR="00812B08" w:rsidRPr="002E4CC2">
              <w:rPr>
                <w:rFonts w:ascii="Times New Roman" w:hAnsi="Times New Roman"/>
                <w:sz w:val="24"/>
                <w:szCs w:val="24"/>
              </w:rPr>
              <w:t xml:space="preserve"> the jury, without the presence of the audience, gives the decision of acceptance, rejection or correction by simple majority vote at least. The jury's decision is submitted to the Graduate School by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as an attachment to minute. The student whose thesis is rejected is dismissed from the University. The student whose thesis needs to be corrected makes the necessary or suggested amendments to the thesis and defends it before the same jury again within three months at the latest. The student whose thesis is rejected in this defense again is dismissed from the University. Upon the request of the student whose thesis is rejected, s/he is awarded with non-thesis master degree on the condition that s/he meet the requirements of non-thesis master program such as course credit load and project writing.</w:t>
            </w:r>
          </w:p>
          <w:p w:rsidR="00812B08" w:rsidRPr="002E4CC2" w:rsidRDefault="00FB3879"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Thesis Master Diploma</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26-</w:t>
            </w:r>
            <w:r w:rsidRPr="002E4CC2">
              <w:rPr>
                <w:rFonts w:ascii="Times New Roman" w:hAnsi="Times New Roman"/>
                <w:sz w:val="24"/>
                <w:szCs w:val="24"/>
              </w:rPr>
              <w:t xml:space="preserve"> (1) Master diploma is issued to the student submitting to graduate school directorate three bound copies of master thesis and CD copies of pdf format in one month from thesis </w:t>
            </w:r>
            <w:r w:rsidR="00CC6480" w:rsidRPr="002E4CC2">
              <w:rPr>
                <w:rFonts w:ascii="Times New Roman" w:hAnsi="Times New Roman"/>
                <w:sz w:val="24"/>
                <w:szCs w:val="24"/>
              </w:rPr>
              <w:t>exam</w:t>
            </w:r>
            <w:r w:rsidRPr="002E4CC2">
              <w:rPr>
                <w:rFonts w:ascii="Times New Roman" w:hAnsi="Times New Roman"/>
                <w:sz w:val="24"/>
                <w:szCs w:val="24"/>
              </w:rPr>
              <w:t xml:space="preserve"> date</w:t>
            </w:r>
            <w:r w:rsidR="00055CD7" w:rsidRPr="002E4CC2">
              <w:rPr>
                <w:rFonts w:ascii="Times New Roman" w:hAnsi="Times New Roman"/>
                <w:sz w:val="24"/>
                <w:szCs w:val="24"/>
              </w:rPr>
              <w:t>,</w:t>
            </w:r>
            <w:r w:rsidRPr="002E4CC2">
              <w:rPr>
                <w:rFonts w:ascii="Times New Roman" w:hAnsi="Times New Roman"/>
                <w:sz w:val="24"/>
                <w:szCs w:val="24"/>
              </w:rPr>
              <w:t xml:space="preserve"> and approved in respect to thesis format, provided that other conditions are also met. </w:t>
            </w:r>
            <w:r w:rsidR="0049264D" w:rsidRPr="002E4CC2">
              <w:rPr>
                <w:rFonts w:ascii="Times New Roman" w:hAnsi="Times New Roman"/>
                <w:sz w:val="24"/>
                <w:szCs w:val="24"/>
              </w:rPr>
              <w:t>Board of Directors</w:t>
            </w:r>
            <w:r w:rsidRPr="002E4CC2">
              <w:rPr>
                <w:rFonts w:ascii="Times New Roman" w:hAnsi="Times New Roman"/>
                <w:sz w:val="24"/>
                <w:szCs w:val="24"/>
              </w:rPr>
              <w:t xml:space="preserve"> of the </w:t>
            </w:r>
            <w:r w:rsidR="00D82443" w:rsidRPr="002E4CC2">
              <w:rPr>
                <w:rFonts w:ascii="Times New Roman" w:hAnsi="Times New Roman"/>
                <w:sz w:val="24"/>
                <w:szCs w:val="24"/>
              </w:rPr>
              <w:t>Graduate School</w:t>
            </w:r>
            <w:r w:rsidRPr="002E4CC2">
              <w:rPr>
                <w:rFonts w:ascii="Times New Roman" w:hAnsi="Times New Roman"/>
                <w:sz w:val="24"/>
                <w:szCs w:val="24"/>
              </w:rPr>
              <w:t xml:space="preserve"> may extend the </w:t>
            </w:r>
            <w:r w:rsidRPr="002E4CC2">
              <w:rPr>
                <w:rFonts w:ascii="Times New Roman" w:hAnsi="Times New Roman"/>
                <w:sz w:val="24"/>
                <w:szCs w:val="24"/>
              </w:rPr>
              <w:lastRenderedPageBreak/>
              <w:t>submission period for maximum one month upon request. The student who do not meet these requirements cannot receive his/her diploma and benefit from the rights granted to students and dismissed from the University at the end of maximum period.</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085BB5">
              <w:rPr>
                <w:rFonts w:ascii="Times New Roman" w:hAnsi="Times New Roman" w:cs="Times New Roman"/>
                <w:sz w:val="24"/>
                <w:szCs w:val="24"/>
              </w:rPr>
              <w:t xml:space="preserve">(2) </w:t>
            </w:r>
            <w:r w:rsidR="00085BB5" w:rsidRPr="00085BB5">
              <w:rPr>
                <w:rFonts w:ascii="Times New Roman" w:hAnsi="Times New Roman" w:cs="Times New Roman"/>
                <w:b/>
                <w:bCs/>
                <w:sz w:val="24"/>
                <w:szCs w:val="24"/>
              </w:rPr>
              <w:t>(</w:t>
            </w:r>
            <w:r w:rsidR="00085BB5">
              <w:rPr>
                <w:rFonts w:ascii="Times New Roman" w:hAnsi="Times New Roman" w:cs="Times New Roman"/>
                <w:b/>
                <w:bCs/>
                <w:sz w:val="24"/>
                <w:szCs w:val="24"/>
              </w:rPr>
              <w:t>Amended</w:t>
            </w:r>
            <w:r w:rsidR="00085BB5" w:rsidRPr="00085BB5">
              <w:rPr>
                <w:rFonts w:ascii="Times New Roman" w:hAnsi="Times New Roman" w:cs="Times New Roman"/>
                <w:b/>
                <w:bCs/>
                <w:sz w:val="24"/>
                <w:szCs w:val="24"/>
              </w:rPr>
              <w:t>:</w:t>
            </w:r>
            <w:r w:rsidR="00D604F8">
              <w:rPr>
                <w:rFonts w:ascii="Times New Roman" w:hAnsi="Times New Roman" w:cs="Times New Roman"/>
                <w:b/>
                <w:bCs/>
                <w:sz w:val="24"/>
                <w:szCs w:val="24"/>
              </w:rPr>
              <w:t xml:space="preserve"> </w:t>
            </w:r>
            <w:r w:rsidR="00085BB5" w:rsidRPr="00085BB5">
              <w:rPr>
                <w:rFonts w:ascii="Times New Roman" w:hAnsi="Times New Roman" w:cs="Times New Roman"/>
                <w:b/>
                <w:bCs/>
                <w:sz w:val="24"/>
                <w:szCs w:val="24"/>
              </w:rPr>
              <w:t xml:space="preserve">RG-9/5/2017-30061) </w:t>
            </w:r>
            <w:r w:rsidR="00085BB5" w:rsidRPr="00085BB5">
              <w:rPr>
                <w:rFonts w:ascii="Times New Roman" w:hAnsi="Times New Roman" w:cs="Times New Roman"/>
                <w:sz w:val="24"/>
                <w:szCs w:val="24"/>
              </w:rPr>
              <w:t>The</w:t>
            </w:r>
            <w:r w:rsidR="00085BB5">
              <w:rPr>
                <w:rFonts w:ascii="Times New Roman" w:hAnsi="Times New Roman"/>
                <w:sz w:val="24"/>
                <w:szCs w:val="24"/>
              </w:rPr>
              <w:t xml:space="preserve"> master degree diploma </w:t>
            </w:r>
            <w:r w:rsidR="00874D92">
              <w:rPr>
                <w:rFonts w:ascii="Times New Roman" w:hAnsi="Times New Roman"/>
                <w:sz w:val="24"/>
                <w:szCs w:val="24"/>
              </w:rPr>
              <w:t>includes</w:t>
            </w:r>
            <w:r w:rsidR="00085BB5">
              <w:rPr>
                <w:rFonts w:ascii="Times New Roman" w:hAnsi="Times New Roman"/>
                <w:sz w:val="24"/>
                <w:szCs w:val="24"/>
              </w:rPr>
              <w:t xml:space="preserve"> approved title of the program in the graduate school department studied by the student and the expression “thesis master”. Students graduate on the submission dat</w:t>
            </w:r>
            <w:r w:rsidR="00085BB5">
              <w:rPr>
                <w:rFonts w:ascii="Times New Roman" w:hAnsi="Times New Roman"/>
                <w:sz w:val="24"/>
                <w:szCs w:val="24"/>
              </w:rPr>
              <w:t>e of thesis signed by exam jury</w:t>
            </w:r>
            <w:r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 xml:space="preserve">Period and course load in </w:t>
            </w:r>
            <w:r w:rsidR="00CD65F0" w:rsidRPr="002E4CC2">
              <w:rPr>
                <w:rFonts w:ascii="Times New Roman" w:hAnsi="Times New Roman"/>
                <w:b/>
                <w:bCs/>
                <w:sz w:val="24"/>
                <w:szCs w:val="24"/>
              </w:rPr>
              <w:t>n</w:t>
            </w:r>
            <w:r w:rsidR="009553F1" w:rsidRPr="002E4CC2">
              <w:rPr>
                <w:rFonts w:ascii="Times New Roman" w:hAnsi="Times New Roman"/>
                <w:b/>
                <w:bCs/>
                <w:sz w:val="24"/>
                <w:szCs w:val="24"/>
              </w:rPr>
              <w:t>on-thesis master program</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27 -</w:t>
            </w:r>
            <w:r w:rsidRPr="002E4CC2">
              <w:rPr>
                <w:rFonts w:ascii="Times New Roman" w:hAnsi="Times New Roman"/>
                <w:sz w:val="24"/>
                <w:szCs w:val="24"/>
              </w:rPr>
              <w:t xml:space="preserve"> (1) The purpose of the </w:t>
            </w:r>
            <w:r w:rsidR="009553F1" w:rsidRPr="002E4CC2">
              <w:rPr>
                <w:rFonts w:ascii="Times New Roman" w:hAnsi="Times New Roman"/>
                <w:sz w:val="24"/>
                <w:szCs w:val="24"/>
              </w:rPr>
              <w:t>non-thesis master program</w:t>
            </w:r>
            <w:r w:rsidRPr="002E4CC2">
              <w:rPr>
                <w:rFonts w:ascii="Times New Roman" w:hAnsi="Times New Roman"/>
                <w:sz w:val="24"/>
                <w:szCs w:val="24"/>
              </w:rPr>
              <w:t xml:space="preserve"> is to equip the student with in-depth knowledge about the</w:t>
            </w:r>
            <w:r w:rsidR="00055CD7" w:rsidRPr="002E4CC2">
              <w:rPr>
                <w:rFonts w:ascii="Times New Roman" w:hAnsi="Times New Roman"/>
                <w:sz w:val="24"/>
                <w:szCs w:val="24"/>
              </w:rPr>
              <w:t xml:space="preserve"> professional matters and using</w:t>
            </w:r>
            <w:r w:rsidRPr="002E4CC2">
              <w:rPr>
                <w:rFonts w:ascii="Times New Roman" w:hAnsi="Times New Roman"/>
                <w:sz w:val="24"/>
                <w:szCs w:val="24"/>
              </w:rPr>
              <w:t xml:space="preserve"> existing information in practice. </w:t>
            </w:r>
            <w:r w:rsidR="009553F1" w:rsidRPr="002E4CC2">
              <w:rPr>
                <w:rFonts w:ascii="Times New Roman" w:hAnsi="Times New Roman"/>
                <w:sz w:val="24"/>
                <w:szCs w:val="24"/>
              </w:rPr>
              <w:t>Non-thesis master program</w:t>
            </w:r>
            <w:r w:rsidRPr="002E4CC2">
              <w:rPr>
                <w:rFonts w:ascii="Times New Roman" w:hAnsi="Times New Roman"/>
                <w:sz w:val="24"/>
                <w:szCs w:val="24"/>
              </w:rPr>
              <w:t xml:space="preserve"> consists of minimum ten credit courses and term project course, provided that total credit is not less than 90 ECTS. The student is obliged to register for project course in the semester when it is taken and submit a written report and if any, products related to the project at the end of the semester. The project report must be written </w:t>
            </w:r>
            <w:r w:rsidR="00BA4124" w:rsidRPr="002E4CC2">
              <w:rPr>
                <w:rFonts w:ascii="Times New Roman" w:hAnsi="Times New Roman"/>
                <w:sz w:val="24"/>
                <w:szCs w:val="24"/>
              </w:rPr>
              <w:t>in the language of the program</w:t>
            </w:r>
            <w:r w:rsidRPr="002E4CC2">
              <w:rPr>
                <w:rFonts w:ascii="Times New Roman" w:hAnsi="Times New Roman"/>
                <w:sz w:val="24"/>
                <w:szCs w:val="24"/>
              </w:rPr>
              <w:t>. Semester project is a fail/pass project.</w:t>
            </w:r>
          </w:p>
          <w:p w:rsidR="00812B08" w:rsidRPr="002E4CC2" w:rsidRDefault="00CF58EF"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w:t>
            </w:r>
            <w:r w:rsidR="00812B08" w:rsidRPr="002E4CC2">
              <w:rPr>
                <w:rFonts w:ascii="Times New Roman" w:hAnsi="Times New Roman"/>
                <w:sz w:val="24"/>
                <w:szCs w:val="24"/>
              </w:rPr>
              <w:t xml:space="preserve">In the </w:t>
            </w:r>
            <w:r w:rsidR="009553F1" w:rsidRPr="002E4CC2">
              <w:rPr>
                <w:rFonts w:ascii="Times New Roman" w:hAnsi="Times New Roman"/>
                <w:sz w:val="24"/>
                <w:szCs w:val="24"/>
              </w:rPr>
              <w:t>non-thesis master program</w:t>
            </w:r>
            <w:r w:rsidR="00787F55" w:rsidRPr="002E4CC2">
              <w:rPr>
                <w:rFonts w:ascii="Times New Roman" w:hAnsi="Times New Roman"/>
                <w:sz w:val="24"/>
                <w:szCs w:val="24"/>
              </w:rPr>
              <w:t>,</w:t>
            </w:r>
            <w:r w:rsidR="00812B08" w:rsidRPr="002E4CC2">
              <w:rPr>
                <w:rFonts w:ascii="Times New Roman" w:hAnsi="Times New Roman"/>
                <w:sz w:val="24"/>
                <w:szCs w:val="24"/>
              </w:rPr>
              <w:t xml:space="preserve"> the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assigns a faculty member or an instructor with PhD</w:t>
            </w:r>
            <w:r w:rsidR="00303DCE" w:rsidRPr="002E4CC2">
              <w:rPr>
                <w:rFonts w:ascii="Times New Roman" w:hAnsi="Times New Roman"/>
                <w:sz w:val="24"/>
                <w:szCs w:val="24"/>
              </w:rPr>
              <w:t xml:space="preserve"> and</w:t>
            </w:r>
            <w:r w:rsidR="00812B08" w:rsidRPr="002E4CC2">
              <w:rPr>
                <w:rFonts w:ascii="Times New Roman" w:hAnsi="Times New Roman"/>
                <w:sz w:val="24"/>
                <w:szCs w:val="24"/>
              </w:rPr>
              <w:t xml:space="preserve"> bearing the qualifications specified by the S</w:t>
            </w:r>
            <w:r w:rsidR="00E27387" w:rsidRPr="002E4CC2">
              <w:rPr>
                <w:rFonts w:ascii="Times New Roman" w:hAnsi="Times New Roman"/>
                <w:sz w:val="24"/>
                <w:szCs w:val="24"/>
              </w:rPr>
              <w:t>enate by the end of semester</w:t>
            </w:r>
            <w:r w:rsidR="00812B08" w:rsidRPr="002E4CC2">
              <w:rPr>
                <w:rFonts w:ascii="Times New Roman" w:hAnsi="Times New Roman"/>
                <w:sz w:val="24"/>
                <w:szCs w:val="24"/>
              </w:rPr>
              <w:t xml:space="preserve"> at the latest to advise him/her for course selections and project studies.</w:t>
            </w:r>
          </w:p>
          <w:p w:rsidR="00812B08" w:rsidRPr="002E4CC2" w:rsidRDefault="00CF58EF"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t>
            </w:r>
            <w:r w:rsidR="00812B08" w:rsidRPr="002E4CC2">
              <w:rPr>
                <w:rFonts w:ascii="Times New Roman" w:hAnsi="Times New Roman"/>
                <w:sz w:val="24"/>
                <w:szCs w:val="24"/>
              </w:rPr>
              <w:t>The determination of the courses to be taken by the student and registration procedures are conducted by EABD until appointment of advisor.</w:t>
            </w:r>
          </w:p>
          <w:p w:rsidR="00812B08" w:rsidRPr="002E4CC2" w:rsidRDefault="00CF58EF"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w:t>
            </w:r>
            <w:r w:rsidR="00812B08" w:rsidRPr="002E4CC2">
              <w:rPr>
                <w:rFonts w:ascii="Times New Roman" w:hAnsi="Times New Roman"/>
                <w:sz w:val="24"/>
                <w:szCs w:val="24"/>
              </w:rPr>
              <w:t xml:space="preserve">The courses of </w:t>
            </w:r>
            <w:r w:rsidR="009553F1" w:rsidRPr="002E4CC2">
              <w:rPr>
                <w:rFonts w:ascii="Times New Roman" w:hAnsi="Times New Roman"/>
                <w:sz w:val="24"/>
                <w:szCs w:val="24"/>
              </w:rPr>
              <w:t>non-thesis master programs</w:t>
            </w:r>
            <w:r w:rsidR="00812B08" w:rsidRPr="002E4CC2">
              <w:rPr>
                <w:rFonts w:ascii="Times New Roman" w:hAnsi="Times New Roman"/>
                <w:sz w:val="24"/>
                <w:szCs w:val="24"/>
              </w:rPr>
              <w:t xml:space="preserve"> must be completed with minimum cumulative general point average of 2.75.</w:t>
            </w:r>
          </w:p>
          <w:p w:rsidR="00812B08" w:rsidRPr="002E4CC2" w:rsidRDefault="00CF58EF"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(5) </w:t>
            </w:r>
            <w:r w:rsidR="00812B08" w:rsidRPr="002E4CC2">
              <w:rPr>
                <w:rFonts w:ascii="Times New Roman" w:hAnsi="Times New Roman"/>
                <w:sz w:val="24"/>
                <w:szCs w:val="24"/>
              </w:rPr>
              <w:t xml:space="preserve">The student may select undergraduate courses with approval of the chair of the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provided that they have not been take</w:t>
            </w:r>
            <w:r w:rsidR="009503A5" w:rsidRPr="002E4CC2">
              <w:rPr>
                <w:rFonts w:ascii="Times New Roman" w:hAnsi="Times New Roman"/>
                <w:sz w:val="24"/>
                <w:szCs w:val="24"/>
              </w:rPr>
              <w:t>n during undergraduate program</w:t>
            </w:r>
            <w:r w:rsidR="00396EBA" w:rsidRPr="002E4CC2">
              <w:rPr>
                <w:rFonts w:ascii="Times New Roman" w:hAnsi="Times New Roman"/>
                <w:sz w:val="24"/>
                <w:szCs w:val="24"/>
              </w:rPr>
              <w:t>. The head</w:t>
            </w:r>
            <w:r w:rsidR="00812B08" w:rsidRPr="002E4CC2">
              <w:rPr>
                <w:rFonts w:ascii="Times New Roman" w:hAnsi="Times New Roman"/>
                <w:sz w:val="24"/>
                <w:szCs w:val="24"/>
              </w:rPr>
              <w:t xml:space="preserve"> of graduate school department may </w:t>
            </w:r>
            <w:r w:rsidR="004910AF" w:rsidRPr="002E4CC2">
              <w:rPr>
                <w:rFonts w:ascii="Times New Roman" w:hAnsi="Times New Roman"/>
                <w:sz w:val="24"/>
                <w:szCs w:val="24"/>
              </w:rPr>
              <w:t>authorize</w:t>
            </w:r>
            <w:r w:rsidR="00812B08" w:rsidRPr="002E4CC2">
              <w:rPr>
                <w:rFonts w:ascii="Times New Roman" w:hAnsi="Times New Roman"/>
                <w:sz w:val="24"/>
                <w:szCs w:val="24"/>
              </w:rPr>
              <w:t xml:space="preserve"> the advisor. However, maximum three of such courses can be counted for course load and master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credits.</w:t>
            </w:r>
          </w:p>
          <w:p w:rsidR="00812B08" w:rsidRPr="002E4CC2" w:rsidRDefault="00CF58EF"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(6) </w:t>
            </w:r>
            <w:r w:rsidR="00812B08" w:rsidRPr="002E4CC2">
              <w:rPr>
                <w:rFonts w:ascii="Times New Roman" w:hAnsi="Times New Roman"/>
                <w:sz w:val="24"/>
                <w:szCs w:val="24"/>
              </w:rPr>
              <w:t xml:space="preserve">The students may take maximum three </w:t>
            </w:r>
            <w:r w:rsidR="00E57C3D">
              <w:rPr>
                <w:rFonts w:ascii="Times New Roman" w:hAnsi="Times New Roman"/>
                <w:sz w:val="24"/>
                <w:szCs w:val="24"/>
              </w:rPr>
              <w:t>graduate</w:t>
            </w:r>
            <w:r w:rsidR="00812B08" w:rsidRPr="002E4CC2">
              <w:rPr>
                <w:rFonts w:ascii="Times New Roman" w:hAnsi="Times New Roman"/>
                <w:sz w:val="24"/>
                <w:szCs w:val="24"/>
              </w:rPr>
              <w:t xml:space="preserv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courses from other universities to be counted as course load of the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attended by them with EABD’s proposal and EYK’s decision.</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(7) Regardless of whether students register in each semester, the completion period of non-thesis master program shall be minimum two semesters starting from the semester in which registered curricular courses are given. This period shall not include the scientific preparation period and shall be completed within maximum three semesters. The student who fails at the end of this period or cannot complete the program is dismissed from the University.</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Master Diploma without Thesis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28-</w:t>
            </w:r>
            <w:r w:rsidRPr="002E4CC2">
              <w:rPr>
                <w:rFonts w:ascii="Times New Roman" w:hAnsi="Times New Roman"/>
                <w:sz w:val="24"/>
                <w:szCs w:val="24"/>
              </w:rPr>
              <w:t xml:space="preserve"> (1) The student of master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who completes credit courses and term project successfully is </w:t>
            </w:r>
            <w:r w:rsidR="00EF467D" w:rsidRPr="002E4CC2">
              <w:rPr>
                <w:rFonts w:ascii="Times New Roman" w:hAnsi="Times New Roman"/>
                <w:sz w:val="24"/>
                <w:szCs w:val="24"/>
              </w:rPr>
              <w:t>granted</w:t>
            </w:r>
            <w:r w:rsidRPr="002E4CC2">
              <w:rPr>
                <w:rFonts w:ascii="Times New Roman" w:hAnsi="Times New Roman"/>
                <w:sz w:val="24"/>
                <w:szCs w:val="24"/>
              </w:rPr>
              <w:t xml:space="preserve"> master degree diploma.</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The master degree diploma states the approved title of the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in the graduate school department studied by the student and the </w:t>
            </w:r>
            <w:r w:rsidR="00096284" w:rsidRPr="002E4CC2">
              <w:rPr>
                <w:rFonts w:ascii="Times New Roman" w:hAnsi="Times New Roman"/>
                <w:sz w:val="24"/>
                <w:szCs w:val="24"/>
              </w:rPr>
              <w:t>expression</w:t>
            </w:r>
            <w:r w:rsidRPr="002E4CC2">
              <w:rPr>
                <w:rFonts w:ascii="Times New Roman" w:hAnsi="Times New Roman"/>
                <w:sz w:val="24"/>
                <w:szCs w:val="24"/>
              </w:rPr>
              <w:t xml:space="preserve"> </w:t>
            </w:r>
            <w:r w:rsidR="00096284" w:rsidRPr="002E4CC2">
              <w:rPr>
                <w:rFonts w:ascii="Times New Roman" w:hAnsi="Times New Roman"/>
                <w:sz w:val="24"/>
                <w:szCs w:val="24"/>
              </w:rPr>
              <w:t>“</w:t>
            </w:r>
            <w:r w:rsidRPr="002E4CC2">
              <w:rPr>
                <w:rFonts w:ascii="Times New Roman" w:hAnsi="Times New Roman"/>
                <w:sz w:val="24"/>
                <w:szCs w:val="24"/>
              </w:rPr>
              <w:t>without thesis</w:t>
            </w:r>
            <w:r w:rsidR="00096284" w:rsidRPr="002E4CC2">
              <w:rPr>
                <w:rFonts w:ascii="Times New Roman" w:hAnsi="Times New Roman"/>
                <w:sz w:val="24"/>
                <w:szCs w:val="24"/>
              </w:rPr>
              <w:t>”</w:t>
            </w:r>
            <w:r w:rsidRPr="002E4CC2">
              <w:rPr>
                <w:rFonts w:ascii="Times New Roman" w:hAnsi="Times New Roman"/>
                <w:sz w:val="24"/>
                <w:szCs w:val="24"/>
              </w:rPr>
              <w:t>.</w:t>
            </w:r>
          </w:p>
          <w:p w:rsidR="006E0495" w:rsidRPr="002E4CC2" w:rsidRDefault="006E0495" w:rsidP="00812B08">
            <w:pPr>
              <w:spacing w:before="56" w:after="0" w:line="240" w:lineRule="atLeast"/>
              <w:jc w:val="center"/>
              <w:rPr>
                <w:rFonts w:ascii="Times New Roman" w:hAnsi="Times New Roman"/>
                <w:b/>
                <w:bCs/>
                <w:sz w:val="24"/>
                <w:szCs w:val="24"/>
              </w:rPr>
            </w:pPr>
            <w:r w:rsidRPr="002E4CC2">
              <w:rPr>
                <w:rFonts w:ascii="Times New Roman" w:hAnsi="Times New Roman"/>
                <w:b/>
                <w:bCs/>
                <w:sz w:val="24"/>
                <w:szCs w:val="24"/>
              </w:rPr>
              <w:br/>
            </w:r>
          </w:p>
          <w:p w:rsidR="00812B08" w:rsidRPr="002E4CC2" w:rsidRDefault="00812B08" w:rsidP="00812B08">
            <w:pPr>
              <w:spacing w:before="56" w:after="0"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CHAPTER FIVE</w:t>
            </w:r>
          </w:p>
          <w:p w:rsidR="00812B08" w:rsidRPr="002E4CC2" w:rsidRDefault="003F2DD3" w:rsidP="00812B08">
            <w:pPr>
              <w:spacing w:after="56"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Doctoral</w:t>
            </w:r>
            <w:r w:rsidR="00EE2A3A" w:rsidRPr="002E4CC2">
              <w:rPr>
                <w:rFonts w:ascii="Times New Roman" w:hAnsi="Times New Roman"/>
                <w:b/>
                <w:bCs/>
                <w:sz w:val="24"/>
                <w:szCs w:val="24"/>
              </w:rPr>
              <w:t xml:space="preserve"> Program</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Purpose and Scope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29 -</w:t>
            </w:r>
            <w:r w:rsidRPr="002E4CC2">
              <w:rPr>
                <w:rFonts w:ascii="Times New Roman" w:hAnsi="Times New Roman"/>
                <w:sz w:val="24"/>
                <w:szCs w:val="24"/>
              </w:rPr>
              <w:t xml:space="preserve"> (1) The aim of the </w:t>
            </w:r>
            <w:r w:rsidR="0056648B" w:rsidRPr="002E4CC2">
              <w:rPr>
                <w:rFonts w:ascii="Times New Roman" w:hAnsi="Times New Roman"/>
                <w:sz w:val="24"/>
                <w:szCs w:val="24"/>
              </w:rPr>
              <w:t xml:space="preserve">doctoral program </w:t>
            </w:r>
            <w:r w:rsidRPr="002E4CC2">
              <w:rPr>
                <w:rFonts w:ascii="Times New Roman" w:hAnsi="Times New Roman"/>
                <w:sz w:val="24"/>
                <w:szCs w:val="24"/>
              </w:rPr>
              <w:t>is to equip students with the skills to conduct research independently, study and analyze the scientific events with a broad and in</w:t>
            </w:r>
            <w:r w:rsidR="0041572E" w:rsidRPr="002E4CC2">
              <w:rPr>
                <w:rFonts w:ascii="Times New Roman" w:hAnsi="Times New Roman"/>
                <w:sz w:val="24"/>
                <w:szCs w:val="24"/>
              </w:rPr>
              <w:t>-depth point of view and capability</w:t>
            </w:r>
            <w:r w:rsidRPr="002E4CC2">
              <w:rPr>
                <w:rFonts w:ascii="Times New Roman" w:hAnsi="Times New Roman"/>
                <w:sz w:val="24"/>
                <w:szCs w:val="24"/>
              </w:rPr>
              <w:t xml:space="preserve"> to determine the steps re</w:t>
            </w:r>
            <w:r w:rsidR="005D1E13" w:rsidRPr="002E4CC2">
              <w:rPr>
                <w:rFonts w:ascii="Times New Roman" w:hAnsi="Times New Roman"/>
                <w:sz w:val="24"/>
                <w:szCs w:val="24"/>
              </w:rPr>
              <w:t>quired for reaching new synthese</w:t>
            </w:r>
            <w:r w:rsidRPr="002E4CC2">
              <w:rPr>
                <w:rFonts w:ascii="Times New Roman" w:hAnsi="Times New Roman"/>
                <w:sz w:val="24"/>
                <w:szCs w:val="24"/>
              </w:rPr>
              <w:t xml:space="preserve">s. The dissertation to be prepared at the end of </w:t>
            </w:r>
            <w:r w:rsidR="0056648B" w:rsidRPr="002E4CC2">
              <w:rPr>
                <w:rFonts w:ascii="Times New Roman" w:hAnsi="Times New Roman"/>
                <w:sz w:val="24"/>
                <w:szCs w:val="24"/>
              </w:rPr>
              <w:t xml:space="preserve">doctoral program </w:t>
            </w:r>
            <w:r w:rsidRPr="002E4CC2">
              <w:rPr>
                <w:rFonts w:ascii="Times New Roman" w:hAnsi="Times New Roman"/>
                <w:sz w:val="24"/>
                <w:szCs w:val="24"/>
              </w:rPr>
              <w:lastRenderedPageBreak/>
              <w:t>studies must meet one of the criteria specified below: the novelty to science, a new scientific method development, applying a known method to a new field.</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 xml:space="preserve">Period and course load of </w:t>
            </w:r>
            <w:r w:rsidR="00927EF3" w:rsidRPr="002E4CC2">
              <w:rPr>
                <w:rFonts w:ascii="Times New Roman" w:hAnsi="Times New Roman"/>
                <w:b/>
                <w:bCs/>
                <w:sz w:val="24"/>
                <w:szCs w:val="24"/>
              </w:rPr>
              <w:t>Doctoral</w:t>
            </w:r>
            <w:r w:rsidR="00651CC2" w:rsidRPr="002E4CC2">
              <w:rPr>
                <w:rFonts w:ascii="Times New Roman" w:hAnsi="Times New Roman"/>
                <w:b/>
                <w:bCs/>
                <w:sz w:val="24"/>
                <w:szCs w:val="24"/>
              </w:rPr>
              <w:t xml:space="preserve"> Program</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874D92">
              <w:rPr>
                <w:rFonts w:ascii="Times New Roman" w:hAnsi="Times New Roman" w:cs="Times New Roman"/>
                <w:b/>
                <w:bCs/>
                <w:sz w:val="24"/>
                <w:szCs w:val="24"/>
              </w:rPr>
              <w:t>ARTICLE</w:t>
            </w:r>
            <w:r w:rsidR="00EF76AA" w:rsidRPr="00874D92">
              <w:rPr>
                <w:rFonts w:ascii="Times New Roman" w:hAnsi="Times New Roman" w:cs="Times New Roman"/>
                <w:b/>
                <w:bCs/>
                <w:sz w:val="24"/>
                <w:szCs w:val="24"/>
              </w:rPr>
              <w:t xml:space="preserve"> 30</w:t>
            </w:r>
            <w:r w:rsidRPr="00874D92">
              <w:rPr>
                <w:rFonts w:ascii="Times New Roman" w:hAnsi="Times New Roman" w:cs="Times New Roman"/>
                <w:b/>
                <w:bCs/>
                <w:sz w:val="24"/>
                <w:szCs w:val="24"/>
              </w:rPr>
              <w:t xml:space="preserve"> –</w:t>
            </w:r>
            <w:r w:rsidRPr="00874D92">
              <w:rPr>
                <w:rFonts w:ascii="Times New Roman" w:hAnsi="Times New Roman" w:cs="Times New Roman"/>
                <w:sz w:val="24"/>
                <w:szCs w:val="24"/>
              </w:rPr>
              <w:t xml:space="preserve"> (1) </w:t>
            </w:r>
            <w:r w:rsidR="00874D92" w:rsidRPr="00874D92">
              <w:rPr>
                <w:rFonts w:ascii="Times New Roman" w:hAnsi="Times New Roman" w:cs="Times New Roman"/>
                <w:b/>
                <w:bCs/>
                <w:sz w:val="24"/>
                <w:szCs w:val="24"/>
              </w:rPr>
              <w:t>(</w:t>
            </w:r>
            <w:r w:rsidR="00874D92" w:rsidRPr="00874D92">
              <w:rPr>
                <w:rFonts w:ascii="Times New Roman" w:hAnsi="Times New Roman" w:cs="Times New Roman"/>
                <w:b/>
                <w:bCs/>
                <w:sz w:val="24"/>
                <w:szCs w:val="24"/>
              </w:rPr>
              <w:t>Amended</w:t>
            </w:r>
            <w:r w:rsidR="00874D92" w:rsidRPr="00874D92">
              <w:rPr>
                <w:rFonts w:ascii="Times New Roman" w:hAnsi="Times New Roman" w:cs="Times New Roman"/>
                <w:b/>
                <w:bCs/>
                <w:sz w:val="24"/>
                <w:szCs w:val="24"/>
              </w:rPr>
              <w:t>:</w:t>
            </w:r>
            <w:r w:rsidR="00874D92" w:rsidRPr="00874D92">
              <w:rPr>
                <w:rFonts w:ascii="Times New Roman" w:hAnsi="Times New Roman" w:cs="Times New Roman"/>
                <w:b/>
                <w:bCs/>
                <w:sz w:val="24"/>
                <w:szCs w:val="24"/>
              </w:rPr>
              <w:t xml:space="preserve"> </w:t>
            </w:r>
            <w:r w:rsidR="00874D92" w:rsidRPr="00874D92">
              <w:rPr>
                <w:rFonts w:ascii="Times New Roman" w:hAnsi="Times New Roman" w:cs="Times New Roman"/>
                <w:b/>
                <w:bCs/>
                <w:sz w:val="24"/>
                <w:szCs w:val="24"/>
              </w:rPr>
              <w:t xml:space="preserve">RG-9/5/2017-30061) </w:t>
            </w:r>
            <w:r w:rsidR="00874D92" w:rsidRPr="00874D92">
              <w:rPr>
                <w:rFonts w:ascii="Times New Roman" w:hAnsi="Times New Roman" w:cs="Times New Roman"/>
                <w:sz w:val="24"/>
                <w:szCs w:val="24"/>
              </w:rPr>
              <w:t xml:space="preserve">Doctorate </w:t>
            </w:r>
            <w:r w:rsidR="00874D92">
              <w:rPr>
                <w:rFonts w:ascii="Times New Roman" w:hAnsi="Times New Roman"/>
                <w:sz w:val="24"/>
                <w:szCs w:val="24"/>
              </w:rPr>
              <w:t>program contains minimum 240 ECTS credits including minimum seven credit courses not less than 60 ECTS credits in an academic year, seminar, proficiency exam, thesis proposal and thesis study for the students admitted with thesis master degree. For those having undergraduate degree, the program consists of minimum fourteen credit courses, seminar course, qualifying examination, dissertation proposal and dissertation studies provided that total credit is not less than 300 ECTS. The courses of doctoral program must be completed with minimum cumulative general point average of 3.00.</w:t>
            </w:r>
          </w:p>
          <w:p w:rsidR="00812B08" w:rsidRPr="002E4CC2" w:rsidRDefault="00D140FF"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w:t>
            </w:r>
            <w:r w:rsidR="00812B08" w:rsidRPr="002E4CC2">
              <w:rPr>
                <w:rFonts w:ascii="Times New Roman" w:hAnsi="Times New Roman"/>
                <w:sz w:val="24"/>
                <w:szCs w:val="24"/>
              </w:rPr>
              <w:t xml:space="preserve">The thesis advisor for a student in </w:t>
            </w:r>
            <w:r w:rsidR="0056648B" w:rsidRPr="002E4CC2">
              <w:rPr>
                <w:rFonts w:ascii="Times New Roman" w:hAnsi="Times New Roman"/>
                <w:sz w:val="24"/>
                <w:szCs w:val="24"/>
              </w:rPr>
              <w:t xml:space="preserve">doctoral program </w:t>
            </w:r>
            <w:r w:rsidR="00812B08" w:rsidRPr="002E4CC2">
              <w:rPr>
                <w:rFonts w:ascii="Times New Roman" w:hAnsi="Times New Roman"/>
                <w:sz w:val="24"/>
                <w:szCs w:val="24"/>
              </w:rPr>
              <w:t xml:space="preserve">is proposed by the </w:t>
            </w:r>
            <w:r w:rsidR="00CD7F6F" w:rsidRPr="002E4CC2">
              <w:rPr>
                <w:rFonts w:ascii="Times New Roman" w:hAnsi="Times New Roman"/>
                <w:sz w:val="24"/>
                <w:szCs w:val="24"/>
              </w:rPr>
              <w:t>relevant</w:t>
            </w:r>
            <w:r w:rsidR="00BF73FD" w:rsidRPr="002E4CC2">
              <w:rPr>
                <w:rFonts w:ascii="Times New Roman" w:hAnsi="Times New Roman"/>
                <w:sz w:val="24"/>
                <w:szCs w:val="24"/>
              </w:rPr>
              <w:t xml:space="preserve"> EABD and</w:t>
            </w:r>
            <w:r w:rsidR="00812B08" w:rsidRPr="002E4CC2">
              <w:rPr>
                <w:rFonts w:ascii="Times New Roman" w:hAnsi="Times New Roman"/>
                <w:sz w:val="24"/>
                <w:szCs w:val="24"/>
              </w:rPr>
              <w:t xml:space="preserve"> assigned with decision of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EYK no</w:t>
            </w:r>
            <w:r w:rsidR="008604F7" w:rsidRPr="002E4CC2">
              <w:rPr>
                <w:rFonts w:ascii="Times New Roman" w:hAnsi="Times New Roman"/>
                <w:sz w:val="24"/>
                <w:szCs w:val="24"/>
              </w:rPr>
              <w:t>t</w:t>
            </w:r>
            <w:r w:rsidR="00812B08" w:rsidRPr="002E4CC2">
              <w:rPr>
                <w:rFonts w:ascii="Times New Roman" w:hAnsi="Times New Roman"/>
                <w:sz w:val="24"/>
                <w:szCs w:val="24"/>
              </w:rPr>
              <w:t xml:space="preserve"> later than the end of the second semester. Where the </w:t>
            </w:r>
            <w:r w:rsidR="00C13AFE" w:rsidRPr="002E4CC2">
              <w:rPr>
                <w:rFonts w:ascii="Times New Roman" w:hAnsi="Times New Roman"/>
                <w:sz w:val="24"/>
                <w:szCs w:val="24"/>
              </w:rPr>
              <w:t>doctoral thesis</w:t>
            </w:r>
            <w:r w:rsidR="00812B08" w:rsidRPr="002E4CC2">
              <w:rPr>
                <w:rFonts w:ascii="Times New Roman" w:hAnsi="Times New Roman"/>
                <w:sz w:val="24"/>
                <w:szCs w:val="24"/>
              </w:rPr>
              <w:t xml:space="preserve"> requires more than one advisor, the second advisor may be appointed. The second thesis advisor to be appointed may be one of the academicians out of the university </w:t>
            </w:r>
            <w:r w:rsidR="000D4FF1" w:rsidRPr="002E4CC2">
              <w:rPr>
                <w:rFonts w:ascii="Times New Roman" w:hAnsi="Times New Roman"/>
                <w:sz w:val="24"/>
                <w:szCs w:val="24"/>
              </w:rPr>
              <w:t>having</w:t>
            </w:r>
            <w:r w:rsidR="00812B08" w:rsidRPr="002E4CC2">
              <w:rPr>
                <w:rFonts w:ascii="Times New Roman" w:hAnsi="Times New Roman"/>
                <w:sz w:val="24"/>
                <w:szCs w:val="24"/>
              </w:rPr>
              <w:t xml:space="preserve"> minimum doctoral degree. The thesis advisor shall be appointed among full time faculty m</w:t>
            </w:r>
            <w:r w:rsidR="000627DB" w:rsidRPr="002E4CC2">
              <w:rPr>
                <w:rFonts w:ascii="Times New Roman" w:hAnsi="Times New Roman"/>
                <w:sz w:val="24"/>
                <w:szCs w:val="24"/>
              </w:rPr>
              <w:t>embers of the University who have</w:t>
            </w:r>
            <w:r w:rsidR="00812B08" w:rsidRPr="002E4CC2">
              <w:rPr>
                <w:rFonts w:ascii="Times New Roman" w:hAnsi="Times New Roman"/>
                <w:sz w:val="24"/>
                <w:szCs w:val="24"/>
              </w:rPr>
              <w:t xml:space="preserve"> conducted at least one successful master thesis and given course at undergraduate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or master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for minimum four semesters. If the university does not have an instructor as qualified as required, EYK may select an instructor from another higher education institution as a thesis advisor within the frame of the prin</w:t>
            </w:r>
            <w:r w:rsidR="00196C4E" w:rsidRPr="002E4CC2">
              <w:rPr>
                <w:rFonts w:ascii="Times New Roman" w:hAnsi="Times New Roman"/>
                <w:sz w:val="24"/>
                <w:szCs w:val="24"/>
              </w:rPr>
              <w:t>ciples stipulated by the Senate</w:t>
            </w:r>
            <w:r w:rsidR="00812B08" w:rsidRPr="002E4CC2">
              <w:rPr>
                <w:rFonts w:ascii="Times New Roman" w:hAnsi="Times New Roman"/>
                <w:sz w:val="24"/>
                <w:szCs w:val="24"/>
              </w:rPr>
              <w:t xml:space="preserve">. Provisions concerning appointment and substitution of thesis advisor and second advisor shall be specified by the </w:t>
            </w:r>
            <w:r w:rsidR="00872DAF" w:rsidRPr="002E4CC2">
              <w:rPr>
                <w:rFonts w:ascii="Times New Roman" w:hAnsi="Times New Roman"/>
                <w:sz w:val="24"/>
                <w:szCs w:val="24"/>
              </w:rPr>
              <w:t>relevant graduate school</w:t>
            </w:r>
            <w:r w:rsidR="00812B08" w:rsidRPr="002E4CC2">
              <w:rPr>
                <w:rFonts w:ascii="Times New Roman" w:hAnsi="Times New Roman"/>
                <w:sz w:val="24"/>
                <w:szCs w:val="24"/>
              </w:rPr>
              <w:t xml:space="preserve"> board.</w:t>
            </w:r>
          </w:p>
          <w:p w:rsidR="00812B08" w:rsidRPr="002E4CC2" w:rsidRDefault="00196C4E"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t>
            </w:r>
            <w:r w:rsidR="00812B08" w:rsidRPr="002E4CC2">
              <w:rPr>
                <w:rFonts w:ascii="Times New Roman" w:hAnsi="Times New Roman"/>
                <w:sz w:val="24"/>
                <w:szCs w:val="24"/>
              </w:rPr>
              <w:t xml:space="preserve">The determination of the courses to be taken by the student and registration procedures are conducted by EABD until appointment of </w:t>
            </w:r>
            <w:r w:rsidR="005F0021" w:rsidRPr="002E4CC2">
              <w:rPr>
                <w:rFonts w:ascii="Times New Roman" w:hAnsi="Times New Roman"/>
                <w:sz w:val="24"/>
                <w:szCs w:val="24"/>
              </w:rPr>
              <w:t>thesis advisor</w:t>
            </w:r>
            <w:r w:rsidR="00812B08" w:rsidRPr="002E4CC2">
              <w:rPr>
                <w:rFonts w:ascii="Times New Roman" w:hAnsi="Times New Roman"/>
                <w:sz w:val="24"/>
                <w:szCs w:val="24"/>
              </w:rPr>
              <w:t>.</w:t>
            </w:r>
          </w:p>
          <w:p w:rsidR="00812B08" w:rsidRPr="002E4CC2" w:rsidRDefault="00196C4E"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w:t>
            </w:r>
            <w:r w:rsidR="00812B08" w:rsidRPr="002E4CC2">
              <w:rPr>
                <w:rFonts w:ascii="Times New Roman" w:hAnsi="Times New Roman"/>
                <w:sz w:val="24"/>
                <w:szCs w:val="24"/>
              </w:rPr>
              <w:t>A student passing qualifying exam succes</w:t>
            </w:r>
            <w:r w:rsidR="00D2725C" w:rsidRPr="002E4CC2">
              <w:rPr>
                <w:rFonts w:ascii="Times New Roman" w:hAnsi="Times New Roman"/>
                <w:sz w:val="24"/>
                <w:szCs w:val="24"/>
              </w:rPr>
              <w:t>sfully is obliged to register in</w:t>
            </w:r>
            <w:r w:rsidR="00812B08" w:rsidRPr="002E4CC2">
              <w:rPr>
                <w:rFonts w:ascii="Times New Roman" w:hAnsi="Times New Roman"/>
                <w:sz w:val="24"/>
                <w:szCs w:val="24"/>
              </w:rPr>
              <w:t xml:space="preserve"> thesis studies every semester.</w:t>
            </w:r>
          </w:p>
          <w:p w:rsidR="00812B08" w:rsidRPr="002E4CC2" w:rsidRDefault="00196C4E"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(5) </w:t>
            </w:r>
            <w:r w:rsidR="00812B08" w:rsidRPr="002E4CC2">
              <w:rPr>
                <w:rFonts w:ascii="Times New Roman" w:hAnsi="Times New Roman"/>
                <w:sz w:val="24"/>
                <w:szCs w:val="24"/>
              </w:rPr>
              <w:t xml:space="preserve">Students in </w:t>
            </w:r>
            <w:r w:rsidR="0056648B" w:rsidRPr="002E4CC2">
              <w:rPr>
                <w:rFonts w:ascii="Times New Roman" w:hAnsi="Times New Roman"/>
                <w:sz w:val="24"/>
                <w:szCs w:val="24"/>
              </w:rPr>
              <w:t xml:space="preserve">doctoral program </w:t>
            </w:r>
            <w:r w:rsidR="00812B08" w:rsidRPr="002E4CC2">
              <w:rPr>
                <w:rFonts w:ascii="Times New Roman" w:hAnsi="Times New Roman"/>
                <w:sz w:val="24"/>
                <w:szCs w:val="24"/>
              </w:rPr>
              <w:t xml:space="preserve">may take undergraduate courses. Undergraduate courses are not included in course load and doctorate credit. In </w:t>
            </w:r>
            <w:r w:rsidR="0056648B" w:rsidRPr="002E4CC2">
              <w:rPr>
                <w:rFonts w:ascii="Times New Roman" w:hAnsi="Times New Roman"/>
                <w:sz w:val="24"/>
                <w:szCs w:val="24"/>
              </w:rPr>
              <w:t>doctoral programs</w:t>
            </w:r>
            <w:r w:rsidR="00812B08" w:rsidRPr="002E4CC2">
              <w:rPr>
                <w:rFonts w:ascii="Times New Roman" w:hAnsi="Times New Roman"/>
                <w:sz w:val="24"/>
                <w:szCs w:val="24"/>
              </w:rPr>
              <w:t xml:space="preserve">, the students who are admitted with their master degree may take maximum two courses while the students who are admitted with </w:t>
            </w:r>
            <w:r w:rsidR="00401A92" w:rsidRPr="002E4CC2">
              <w:rPr>
                <w:rFonts w:ascii="Times New Roman" w:hAnsi="Times New Roman"/>
                <w:sz w:val="24"/>
                <w:szCs w:val="24"/>
              </w:rPr>
              <w:t xml:space="preserve">undergraduate degree </w:t>
            </w:r>
            <w:r w:rsidR="00812B08" w:rsidRPr="002E4CC2">
              <w:rPr>
                <w:rFonts w:ascii="Times New Roman" w:hAnsi="Times New Roman"/>
                <w:sz w:val="24"/>
                <w:szCs w:val="24"/>
              </w:rPr>
              <w:t xml:space="preserve">may take maximum four courses with the approval of EYK and proposal of </w:t>
            </w:r>
            <w:r w:rsidR="00EA1B0E" w:rsidRPr="002E4CC2">
              <w:rPr>
                <w:rFonts w:ascii="Times New Roman" w:hAnsi="Times New Roman"/>
                <w:sz w:val="24"/>
                <w:szCs w:val="24"/>
              </w:rPr>
              <w:t>Major Science/Art Department of Graduate School.</w:t>
            </w:r>
          </w:p>
          <w:p w:rsidR="00812B08" w:rsidRPr="002E4CC2" w:rsidRDefault="00196C4E"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(6) </w:t>
            </w:r>
            <w:r w:rsidR="00812B08" w:rsidRPr="002E4CC2">
              <w:rPr>
                <w:rFonts w:ascii="Times New Roman" w:hAnsi="Times New Roman"/>
                <w:sz w:val="24"/>
                <w:szCs w:val="24"/>
              </w:rPr>
              <w:t xml:space="preserve">The extra courses to be taken by students completing their minimum course load requirement specified by the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shall not be considered in general point average but indicated in the transcript.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(7) Regardless of whether students register in each semester, the completion period of </w:t>
            </w:r>
            <w:r w:rsidR="0056648B" w:rsidRPr="002E4CC2">
              <w:rPr>
                <w:rFonts w:ascii="Times New Roman" w:hAnsi="Times New Roman"/>
                <w:sz w:val="24"/>
                <w:szCs w:val="24"/>
              </w:rPr>
              <w:t xml:space="preserve">doctoral program </w:t>
            </w:r>
            <w:r w:rsidRPr="002E4CC2">
              <w:rPr>
                <w:rFonts w:ascii="Times New Roman" w:hAnsi="Times New Roman"/>
                <w:sz w:val="24"/>
                <w:szCs w:val="24"/>
              </w:rPr>
              <w:t xml:space="preserve">for the students admitted with thesis master degree shall be eight semesters starting from the semester in which registered curricular courses are given. This period shall not include scientific preparation period and shall be completed within maximum twelve semesters. The period shall be ten semesters for the students admitted with </w:t>
            </w:r>
            <w:r w:rsidR="00401A92" w:rsidRPr="002E4CC2">
              <w:rPr>
                <w:rFonts w:ascii="Times New Roman" w:hAnsi="Times New Roman"/>
                <w:sz w:val="24"/>
                <w:szCs w:val="24"/>
              </w:rPr>
              <w:t xml:space="preserve">undergraduate degree </w:t>
            </w:r>
            <w:r w:rsidRPr="002E4CC2">
              <w:rPr>
                <w:rFonts w:ascii="Times New Roman" w:hAnsi="Times New Roman"/>
                <w:sz w:val="24"/>
                <w:szCs w:val="24"/>
              </w:rPr>
              <w:t xml:space="preserve">and must be completed within fourteen semesters. Maximum period to complete credit courses required for </w:t>
            </w:r>
            <w:r w:rsidR="0056648B" w:rsidRPr="002E4CC2">
              <w:rPr>
                <w:rFonts w:ascii="Times New Roman" w:hAnsi="Times New Roman"/>
                <w:sz w:val="24"/>
                <w:szCs w:val="24"/>
              </w:rPr>
              <w:t xml:space="preserve">doctoral program </w:t>
            </w:r>
            <w:r w:rsidRPr="002E4CC2">
              <w:rPr>
                <w:rFonts w:ascii="Times New Roman" w:hAnsi="Times New Roman"/>
                <w:sz w:val="24"/>
                <w:szCs w:val="24"/>
              </w:rPr>
              <w:t xml:space="preserve">is two years for those admitted with master degree and three years for those admitted with undergraduate degree. The student who fails their credit courses and achieve the minimum grade point average stipulated by the University within this period is dismissed from the University. The student who completes credit courses and passes </w:t>
            </w:r>
            <w:r w:rsidR="00DA21F5" w:rsidRPr="002E4CC2">
              <w:rPr>
                <w:rFonts w:ascii="Times New Roman" w:hAnsi="Times New Roman"/>
                <w:sz w:val="24"/>
                <w:szCs w:val="24"/>
              </w:rPr>
              <w:t>doctoral qualifying</w:t>
            </w:r>
            <w:r w:rsidRPr="002E4CC2">
              <w:rPr>
                <w:rFonts w:ascii="Times New Roman" w:hAnsi="Times New Roman"/>
                <w:sz w:val="24"/>
                <w:szCs w:val="24"/>
              </w:rPr>
              <w:t xml:space="preserve"> exam successfully and whose dissertation proposal is accepted but cannot complete thesis study within twelve or fourteen semesters is dismissed from the University. </w:t>
            </w:r>
            <w:r w:rsidR="00BB0F46" w:rsidRPr="002E4CC2">
              <w:rPr>
                <w:rFonts w:ascii="Times New Roman" w:hAnsi="Times New Roman"/>
                <w:sz w:val="24"/>
                <w:szCs w:val="24"/>
              </w:rPr>
              <w:t>Those applying</w:t>
            </w:r>
            <w:r w:rsidRPr="002E4CC2">
              <w:rPr>
                <w:rFonts w:ascii="Times New Roman" w:hAnsi="Times New Roman"/>
                <w:sz w:val="24"/>
                <w:szCs w:val="24"/>
              </w:rPr>
              <w:t xml:space="preserve"> to </w:t>
            </w:r>
            <w:r w:rsidR="0056648B" w:rsidRPr="002E4CC2">
              <w:rPr>
                <w:rFonts w:ascii="Times New Roman" w:hAnsi="Times New Roman"/>
                <w:sz w:val="24"/>
                <w:szCs w:val="24"/>
              </w:rPr>
              <w:t xml:space="preserve">doctoral program </w:t>
            </w:r>
            <w:r w:rsidRPr="002E4CC2">
              <w:rPr>
                <w:rFonts w:ascii="Times New Roman" w:hAnsi="Times New Roman"/>
                <w:sz w:val="24"/>
                <w:szCs w:val="24"/>
              </w:rPr>
              <w:t xml:space="preserve">with undergraduate degree and failing to pass doctorate dissertation successfully </w:t>
            </w:r>
            <w:r w:rsidRPr="002E4CC2">
              <w:rPr>
                <w:rFonts w:ascii="Times New Roman" w:hAnsi="Times New Roman"/>
                <w:sz w:val="24"/>
                <w:szCs w:val="24"/>
              </w:rPr>
              <w:lastRenderedPageBreak/>
              <w:t xml:space="preserve">will be granted </w:t>
            </w:r>
            <w:r w:rsidR="0098201B" w:rsidRPr="002E4CC2">
              <w:rPr>
                <w:rFonts w:ascii="Times New Roman" w:hAnsi="Times New Roman"/>
                <w:sz w:val="24"/>
                <w:szCs w:val="24"/>
              </w:rPr>
              <w:t>non-thesis master degree</w:t>
            </w:r>
            <w:r w:rsidRPr="002E4CC2">
              <w:rPr>
                <w:rFonts w:ascii="Times New Roman" w:hAnsi="Times New Roman"/>
                <w:sz w:val="24"/>
                <w:szCs w:val="24"/>
              </w:rPr>
              <w:t xml:space="preserve"> upon their requests, provided that required credit load, project and other similar requirements have been fulfilled.</w:t>
            </w:r>
          </w:p>
          <w:p w:rsidR="00812B08" w:rsidRPr="002E4CC2" w:rsidRDefault="00DA21F5"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Doctoral qualifying</w:t>
            </w:r>
            <w:r w:rsidR="00812B08" w:rsidRPr="002E4CC2">
              <w:rPr>
                <w:rFonts w:ascii="Times New Roman" w:hAnsi="Times New Roman"/>
                <w:b/>
                <w:bCs/>
                <w:sz w:val="24"/>
                <w:szCs w:val="24"/>
              </w:rPr>
              <w:t xml:space="preserve"> exam</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ARTICLE 31 –</w:t>
            </w:r>
            <w:r w:rsidRPr="002E4CC2">
              <w:rPr>
                <w:rFonts w:ascii="Times New Roman" w:hAnsi="Times New Roman"/>
                <w:sz w:val="24"/>
                <w:szCs w:val="24"/>
              </w:rPr>
              <w:t xml:space="preserve"> (1) </w:t>
            </w:r>
            <w:r w:rsidR="00DA21F5" w:rsidRPr="002E4CC2">
              <w:rPr>
                <w:rFonts w:ascii="Times New Roman" w:hAnsi="Times New Roman"/>
                <w:sz w:val="24"/>
                <w:szCs w:val="24"/>
              </w:rPr>
              <w:t>Doctoral qualifying</w:t>
            </w:r>
            <w:r w:rsidRPr="002E4CC2">
              <w:rPr>
                <w:rFonts w:ascii="Times New Roman" w:hAnsi="Times New Roman"/>
                <w:sz w:val="24"/>
                <w:szCs w:val="24"/>
              </w:rPr>
              <w:t xml:space="preserve"> exam is conducted to evaluate whether the student who has passed proficiency exam, credit courses and seminar successfully has fundamental subjects and concepts in related field and scientific research skills with regard to </w:t>
            </w:r>
            <w:r w:rsidR="00644D4B" w:rsidRPr="002E4CC2">
              <w:rPr>
                <w:rFonts w:ascii="Times New Roman" w:hAnsi="Times New Roman"/>
                <w:sz w:val="24"/>
                <w:szCs w:val="24"/>
              </w:rPr>
              <w:t>doctoral study</w:t>
            </w:r>
            <w:r w:rsidRPr="002E4CC2">
              <w:rPr>
                <w:rFonts w:ascii="Times New Roman" w:hAnsi="Times New Roman"/>
                <w:sz w:val="24"/>
                <w:szCs w:val="24"/>
              </w:rPr>
              <w:t xml:space="preserve">. </w:t>
            </w:r>
            <w:r w:rsidR="00D81279" w:rsidRPr="002E4CC2">
              <w:rPr>
                <w:rFonts w:ascii="Times New Roman" w:hAnsi="Times New Roman"/>
                <w:sz w:val="24"/>
                <w:szCs w:val="24"/>
              </w:rPr>
              <w:t>Doctoral student</w:t>
            </w:r>
            <w:r w:rsidR="002E0906" w:rsidRPr="002E4CC2">
              <w:rPr>
                <w:rFonts w:ascii="Times New Roman" w:hAnsi="Times New Roman"/>
                <w:sz w:val="24"/>
                <w:szCs w:val="24"/>
              </w:rPr>
              <w:t>s with master degree take the</w:t>
            </w:r>
            <w:r w:rsidRPr="002E4CC2">
              <w:rPr>
                <w:rFonts w:ascii="Times New Roman" w:hAnsi="Times New Roman"/>
                <w:sz w:val="24"/>
                <w:szCs w:val="24"/>
              </w:rPr>
              <w:t xml:space="preserve"> </w:t>
            </w:r>
            <w:r w:rsidR="00DA21F5" w:rsidRPr="002E4CC2">
              <w:rPr>
                <w:rFonts w:ascii="Times New Roman" w:hAnsi="Times New Roman"/>
                <w:sz w:val="24"/>
                <w:szCs w:val="24"/>
              </w:rPr>
              <w:t>doctoral qualifying</w:t>
            </w:r>
            <w:r w:rsidRPr="002E4CC2">
              <w:rPr>
                <w:rFonts w:ascii="Times New Roman" w:hAnsi="Times New Roman"/>
                <w:sz w:val="24"/>
                <w:szCs w:val="24"/>
              </w:rPr>
              <w:t xml:space="preserve"> exam </w:t>
            </w:r>
            <w:r w:rsidR="00E60CD4" w:rsidRPr="002E4CC2">
              <w:rPr>
                <w:rFonts w:ascii="Times New Roman" w:hAnsi="Times New Roman"/>
                <w:sz w:val="24"/>
                <w:szCs w:val="24"/>
              </w:rPr>
              <w:t>before</w:t>
            </w:r>
            <w:r w:rsidRPr="002E4CC2">
              <w:rPr>
                <w:rFonts w:ascii="Times New Roman" w:hAnsi="Times New Roman"/>
                <w:sz w:val="24"/>
                <w:szCs w:val="24"/>
              </w:rPr>
              <w:t xml:space="preserve"> </w:t>
            </w:r>
            <w:r w:rsidR="00E60CD4" w:rsidRPr="002E4CC2">
              <w:rPr>
                <w:rFonts w:ascii="Times New Roman" w:hAnsi="Times New Roman"/>
                <w:sz w:val="24"/>
                <w:szCs w:val="24"/>
              </w:rPr>
              <w:t xml:space="preserve">fifth </w:t>
            </w:r>
            <w:r w:rsidR="0060049C" w:rsidRPr="002E4CC2">
              <w:rPr>
                <w:rFonts w:ascii="Times New Roman" w:hAnsi="Times New Roman"/>
                <w:sz w:val="24"/>
                <w:szCs w:val="24"/>
              </w:rPr>
              <w:t>semester</w:t>
            </w:r>
            <w:r w:rsidR="00E60CD4" w:rsidRPr="002E4CC2">
              <w:rPr>
                <w:rFonts w:ascii="Times New Roman" w:hAnsi="Times New Roman"/>
                <w:sz w:val="24"/>
                <w:szCs w:val="24"/>
              </w:rPr>
              <w:t xml:space="preserve"> at the latest</w:t>
            </w:r>
            <w:r w:rsidRPr="002E4CC2">
              <w:rPr>
                <w:rFonts w:ascii="Times New Roman" w:hAnsi="Times New Roman"/>
                <w:sz w:val="24"/>
                <w:szCs w:val="24"/>
              </w:rPr>
              <w:t xml:space="preserve"> while those with und</w:t>
            </w:r>
            <w:r w:rsidR="00E60CD4" w:rsidRPr="002E4CC2">
              <w:rPr>
                <w:rFonts w:ascii="Times New Roman" w:hAnsi="Times New Roman"/>
                <w:sz w:val="24"/>
                <w:szCs w:val="24"/>
              </w:rPr>
              <w:t>ergraduate deg</w:t>
            </w:r>
            <w:r w:rsidR="0060049C" w:rsidRPr="002E4CC2">
              <w:rPr>
                <w:rFonts w:ascii="Times New Roman" w:hAnsi="Times New Roman"/>
                <w:sz w:val="24"/>
                <w:szCs w:val="24"/>
              </w:rPr>
              <w:t>ree take before the seventh semester</w:t>
            </w:r>
            <w:r w:rsidR="00E60CD4" w:rsidRPr="002E4CC2">
              <w:rPr>
                <w:rFonts w:ascii="Times New Roman" w:hAnsi="Times New Roman"/>
                <w:sz w:val="24"/>
                <w:szCs w:val="24"/>
              </w:rPr>
              <w:t xml:space="preserve"> at the latest</w:t>
            </w:r>
            <w:r w:rsidRPr="002E4CC2">
              <w:rPr>
                <w:rFonts w:ascii="Times New Roman" w:hAnsi="Times New Roman"/>
                <w:sz w:val="24"/>
                <w:szCs w:val="24"/>
              </w:rPr>
              <w:t xml:space="preserve">. The names of the </w:t>
            </w:r>
            <w:r w:rsidR="00DA21F5" w:rsidRPr="002E4CC2">
              <w:rPr>
                <w:rFonts w:ascii="Times New Roman" w:hAnsi="Times New Roman"/>
                <w:sz w:val="24"/>
                <w:szCs w:val="24"/>
              </w:rPr>
              <w:t>doctoral qualifying</w:t>
            </w:r>
            <w:r w:rsidRPr="002E4CC2">
              <w:rPr>
                <w:rFonts w:ascii="Times New Roman" w:hAnsi="Times New Roman"/>
                <w:sz w:val="24"/>
                <w:szCs w:val="24"/>
              </w:rPr>
              <w:t xml:space="preserve"> exam applicants are submitted to </w:t>
            </w:r>
            <w:r w:rsidR="009E3614" w:rsidRPr="002E4CC2">
              <w:rPr>
                <w:rFonts w:ascii="Times New Roman" w:hAnsi="Times New Roman"/>
                <w:sz w:val="24"/>
                <w:szCs w:val="24"/>
              </w:rPr>
              <w:t>relevant</w:t>
            </w:r>
            <w:r w:rsidRPr="002E4CC2">
              <w:rPr>
                <w:rFonts w:ascii="Times New Roman" w:hAnsi="Times New Roman"/>
                <w:sz w:val="24"/>
                <w:szCs w:val="24"/>
              </w:rPr>
              <w:t xml:space="preserve"> Graduate School by the </w:t>
            </w:r>
            <w:r w:rsidR="00CD7F6F" w:rsidRPr="002E4CC2">
              <w:rPr>
                <w:rFonts w:ascii="Times New Roman" w:hAnsi="Times New Roman"/>
                <w:sz w:val="24"/>
                <w:szCs w:val="24"/>
              </w:rPr>
              <w:t>relevant</w:t>
            </w:r>
            <w:r w:rsidRPr="002E4CC2">
              <w:rPr>
                <w:rFonts w:ascii="Times New Roman" w:hAnsi="Times New Roman"/>
                <w:sz w:val="24"/>
                <w:szCs w:val="24"/>
              </w:rPr>
              <w:t xml:space="preserve"> EABD. A student can only enter maximum two qualifying exams per year.</w:t>
            </w:r>
          </w:p>
          <w:p w:rsidR="00812B08" w:rsidRPr="002E4CC2" w:rsidRDefault="0056735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w:t>
            </w:r>
            <w:r w:rsidR="00DA21F5" w:rsidRPr="002E4CC2">
              <w:rPr>
                <w:rFonts w:ascii="Times New Roman" w:hAnsi="Times New Roman"/>
                <w:sz w:val="24"/>
                <w:szCs w:val="24"/>
              </w:rPr>
              <w:t>Doctoral qualifying</w:t>
            </w:r>
            <w:r w:rsidR="006B08B4" w:rsidRPr="002E4CC2">
              <w:rPr>
                <w:rFonts w:ascii="Times New Roman" w:hAnsi="Times New Roman"/>
                <w:sz w:val="24"/>
                <w:szCs w:val="24"/>
              </w:rPr>
              <w:t xml:space="preserve"> exam</w:t>
            </w:r>
            <w:r w:rsidR="00812B08" w:rsidRPr="002E4CC2">
              <w:rPr>
                <w:rFonts w:ascii="Times New Roman" w:hAnsi="Times New Roman"/>
                <w:sz w:val="24"/>
                <w:szCs w:val="24"/>
              </w:rPr>
              <w:t xml:space="preserve"> is held twice a year, one in May and one in December.</w:t>
            </w:r>
          </w:p>
          <w:p w:rsidR="00812B08" w:rsidRPr="002E4CC2" w:rsidRDefault="0056735B"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t>
            </w:r>
            <w:r w:rsidR="00B42EA3" w:rsidRPr="002E4CC2">
              <w:rPr>
                <w:rFonts w:ascii="Times New Roman" w:hAnsi="Times New Roman"/>
                <w:sz w:val="24"/>
                <w:szCs w:val="24"/>
              </w:rPr>
              <w:t>Qualifying exam</w:t>
            </w:r>
            <w:r w:rsidR="00812B08" w:rsidRPr="002E4CC2">
              <w:rPr>
                <w:rFonts w:ascii="Times New Roman" w:hAnsi="Times New Roman"/>
                <w:sz w:val="24"/>
                <w:szCs w:val="24"/>
              </w:rPr>
              <w:t xml:space="preserve"> is held and executed by a doctoral qualification committee consisting of five members proposed by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and approved by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EYK and assigned for an office of three years. The committee establishes </w:t>
            </w:r>
            <w:r w:rsidR="00CC6480" w:rsidRPr="002E4CC2">
              <w:rPr>
                <w:rFonts w:ascii="Times New Roman" w:hAnsi="Times New Roman"/>
                <w:sz w:val="24"/>
                <w:szCs w:val="24"/>
              </w:rPr>
              <w:t>exam</w:t>
            </w:r>
            <w:r w:rsidR="00812B08" w:rsidRPr="002E4CC2">
              <w:rPr>
                <w:rFonts w:ascii="Times New Roman" w:hAnsi="Times New Roman"/>
                <w:sz w:val="24"/>
                <w:szCs w:val="24"/>
              </w:rPr>
              <w:t xml:space="preserve"> juries consisting of five full members one of which is student’s advisor, minimum two from outside University and two alternate members to prepare, administer and evaluate </w:t>
            </w:r>
            <w:r w:rsidR="00CC6480" w:rsidRPr="002E4CC2">
              <w:rPr>
                <w:rFonts w:ascii="Times New Roman" w:hAnsi="Times New Roman"/>
                <w:sz w:val="24"/>
                <w:szCs w:val="24"/>
              </w:rPr>
              <w:t>exam</w:t>
            </w:r>
            <w:r w:rsidR="00812B08" w:rsidRPr="002E4CC2">
              <w:rPr>
                <w:rFonts w:ascii="Times New Roman" w:hAnsi="Times New Roman"/>
                <w:sz w:val="24"/>
                <w:szCs w:val="24"/>
              </w:rPr>
              <w:t xml:space="preserve">s in different fields. Relevant </w:t>
            </w:r>
            <w:r w:rsidR="0049264D" w:rsidRPr="002E4CC2">
              <w:rPr>
                <w:rFonts w:ascii="Times New Roman" w:hAnsi="Times New Roman"/>
                <w:sz w:val="24"/>
                <w:szCs w:val="24"/>
              </w:rPr>
              <w:t>Board of Directors</w:t>
            </w:r>
            <w:r w:rsidR="00812B08" w:rsidRPr="002E4CC2">
              <w:rPr>
                <w:rFonts w:ascii="Times New Roman" w:hAnsi="Times New Roman"/>
                <w:sz w:val="24"/>
                <w:szCs w:val="24"/>
              </w:rPr>
              <w:t xml:space="preserve"> decides whether the advisor has right to vote. If the advisor does not have right to vote, the jury shall consists of six academic members.</w:t>
            </w:r>
          </w:p>
          <w:p w:rsidR="00812B08" w:rsidRPr="002E4CC2" w:rsidRDefault="005E4225"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w:t>
            </w:r>
            <w:r w:rsidR="00F778E2" w:rsidRPr="002E4CC2">
              <w:rPr>
                <w:rFonts w:ascii="Times New Roman" w:hAnsi="Times New Roman"/>
                <w:sz w:val="24"/>
                <w:szCs w:val="24"/>
              </w:rPr>
              <w:t>Doctoral Qualifying Exam</w:t>
            </w:r>
            <w:r w:rsidR="00812B08" w:rsidRPr="002E4CC2">
              <w:rPr>
                <w:rFonts w:ascii="Times New Roman" w:hAnsi="Times New Roman"/>
                <w:sz w:val="24"/>
                <w:szCs w:val="24"/>
              </w:rPr>
              <w:t xml:space="preserve"> consists of written and </w:t>
            </w:r>
            <w:r w:rsidR="00401A92" w:rsidRPr="002E4CC2">
              <w:rPr>
                <w:rFonts w:ascii="Times New Roman" w:hAnsi="Times New Roman"/>
                <w:sz w:val="24"/>
                <w:szCs w:val="24"/>
              </w:rPr>
              <w:t>oral exam</w:t>
            </w:r>
            <w:r w:rsidR="00812B08" w:rsidRPr="002E4CC2">
              <w:rPr>
                <w:rFonts w:ascii="Times New Roman" w:hAnsi="Times New Roman"/>
                <w:sz w:val="24"/>
                <w:szCs w:val="24"/>
              </w:rPr>
              <w:t>s to determine the student’s ability in related field and his/her tendency for research. The student who pass written exam enters oral exam.</w:t>
            </w:r>
          </w:p>
          <w:p w:rsidR="00812B08" w:rsidRPr="002E4CC2" w:rsidRDefault="005E4225"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(5) </w:t>
            </w:r>
            <w:r w:rsidR="00F778E2" w:rsidRPr="002E4CC2">
              <w:rPr>
                <w:rFonts w:ascii="Times New Roman" w:hAnsi="Times New Roman"/>
                <w:sz w:val="24"/>
                <w:szCs w:val="24"/>
              </w:rPr>
              <w:t>Doctoral qualifying exam</w:t>
            </w:r>
            <w:r w:rsidR="00812B08" w:rsidRPr="002E4CC2">
              <w:rPr>
                <w:rFonts w:ascii="Times New Roman" w:hAnsi="Times New Roman"/>
                <w:sz w:val="24"/>
                <w:szCs w:val="24"/>
              </w:rPr>
              <w:t xml:space="preserve"> committee evaluates the written and oral exam results together and </w:t>
            </w:r>
            <w:r w:rsidR="00D11E9F" w:rsidRPr="002E4CC2">
              <w:rPr>
                <w:rFonts w:ascii="Times New Roman" w:hAnsi="Times New Roman"/>
                <w:sz w:val="24"/>
                <w:szCs w:val="24"/>
              </w:rPr>
              <w:t>make a</w:t>
            </w:r>
            <w:r w:rsidR="00812B08" w:rsidRPr="002E4CC2">
              <w:rPr>
                <w:rFonts w:ascii="Times New Roman" w:hAnsi="Times New Roman"/>
                <w:sz w:val="24"/>
                <w:szCs w:val="24"/>
              </w:rPr>
              <w:t xml:space="preserve"> decision for success or failure with simple majority. The decision is submitted to the Graduate School by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as an attachment to minute</w:t>
            </w:r>
            <w:r w:rsidR="006E574F" w:rsidRPr="002E4CC2">
              <w:rPr>
                <w:rFonts w:ascii="Times New Roman" w:hAnsi="Times New Roman"/>
                <w:sz w:val="24"/>
                <w:szCs w:val="24"/>
              </w:rPr>
              <w:t xml:space="preserve"> within maximum three days</w:t>
            </w:r>
            <w:r w:rsidR="00812B08" w:rsidRPr="002E4CC2">
              <w:rPr>
                <w:rFonts w:ascii="Times New Roman" w:hAnsi="Times New Roman"/>
                <w:sz w:val="24"/>
                <w:szCs w:val="24"/>
              </w:rPr>
              <w:t>.</w:t>
            </w:r>
          </w:p>
          <w:p w:rsidR="00812B08" w:rsidRPr="002E4CC2" w:rsidRDefault="00491BA2"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(6) </w:t>
            </w:r>
            <w:r w:rsidR="00CE7CAF" w:rsidRPr="002E4CC2">
              <w:rPr>
                <w:rFonts w:ascii="Times New Roman" w:hAnsi="Times New Roman"/>
                <w:sz w:val="24"/>
                <w:szCs w:val="24"/>
              </w:rPr>
              <w:t>The student failing</w:t>
            </w:r>
            <w:r w:rsidR="00812B08" w:rsidRPr="002E4CC2">
              <w:rPr>
                <w:rFonts w:ascii="Times New Roman" w:hAnsi="Times New Roman"/>
                <w:sz w:val="24"/>
                <w:szCs w:val="24"/>
              </w:rPr>
              <w:t xml:space="preserve"> the qualify</w:t>
            </w:r>
            <w:r w:rsidR="002B435F" w:rsidRPr="002E4CC2">
              <w:rPr>
                <w:rFonts w:ascii="Times New Roman" w:hAnsi="Times New Roman"/>
                <w:sz w:val="24"/>
                <w:szCs w:val="24"/>
              </w:rPr>
              <w:t>ing exam</w:t>
            </w:r>
            <w:r w:rsidR="00812B08" w:rsidRPr="002E4CC2">
              <w:rPr>
                <w:rFonts w:ascii="Times New Roman" w:hAnsi="Times New Roman"/>
                <w:sz w:val="24"/>
                <w:szCs w:val="24"/>
              </w:rPr>
              <w:t xml:space="preserve"> is</w:t>
            </w:r>
            <w:r w:rsidR="002B435F" w:rsidRPr="002E4CC2">
              <w:rPr>
                <w:rFonts w:ascii="Times New Roman" w:hAnsi="Times New Roman"/>
                <w:sz w:val="24"/>
                <w:szCs w:val="24"/>
              </w:rPr>
              <w:t xml:space="preserve"> taken to qualifying exam</w:t>
            </w:r>
            <w:r w:rsidR="00812B08" w:rsidRPr="002E4CC2">
              <w:rPr>
                <w:rFonts w:ascii="Times New Roman" w:hAnsi="Times New Roman"/>
                <w:sz w:val="24"/>
                <w:szCs w:val="24"/>
              </w:rPr>
              <w:t xml:space="preserve"> for the parts s/he has failed, again during the next semester. The student who also fails this exam is dismissed from the </w:t>
            </w:r>
            <w:r w:rsidR="0056648B" w:rsidRPr="002E4CC2">
              <w:rPr>
                <w:rFonts w:ascii="Times New Roman" w:hAnsi="Times New Roman"/>
                <w:sz w:val="24"/>
                <w:szCs w:val="24"/>
              </w:rPr>
              <w:t>doctoral program.</w:t>
            </w:r>
          </w:p>
          <w:p w:rsidR="00812B08" w:rsidRPr="002E4CC2" w:rsidRDefault="00C64FDF"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(7) </w:t>
            </w:r>
            <w:r w:rsidR="00812B08" w:rsidRPr="002E4CC2">
              <w:rPr>
                <w:rFonts w:ascii="Times New Roman" w:hAnsi="Times New Roman"/>
                <w:sz w:val="24"/>
                <w:szCs w:val="24"/>
              </w:rPr>
              <w:t xml:space="preserve">Doctoral Qualifying Committee may require a student successfully passing qualifying exam to take maximum 2 courses from the field the committee considers that the student is incomplete in even if the student has completed course load. The student is obliged to pass the courses to be determined with the decision of relevant </w:t>
            </w:r>
            <w:r w:rsidR="00D82443" w:rsidRPr="002E4CC2">
              <w:rPr>
                <w:rFonts w:ascii="Times New Roman" w:hAnsi="Times New Roman"/>
                <w:sz w:val="24"/>
                <w:szCs w:val="24"/>
              </w:rPr>
              <w:t>Graduate School</w:t>
            </w:r>
            <w:r w:rsidR="00812B08" w:rsidRPr="002E4CC2">
              <w:rPr>
                <w:rFonts w:ascii="Times New Roman" w:hAnsi="Times New Roman"/>
                <w:sz w:val="24"/>
                <w:szCs w:val="24"/>
              </w:rPr>
              <w:t>. Extra credit courses are of (NI status) and minimum CB grade should be earned.</w:t>
            </w:r>
          </w:p>
          <w:p w:rsidR="00812B08" w:rsidRPr="002E4CC2" w:rsidRDefault="0087162E"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(8) </w:t>
            </w:r>
            <w:r w:rsidR="00812B08" w:rsidRPr="002E4CC2">
              <w:rPr>
                <w:rFonts w:ascii="Times New Roman" w:hAnsi="Times New Roman"/>
                <w:sz w:val="24"/>
                <w:szCs w:val="24"/>
              </w:rPr>
              <w:t xml:space="preserve">A student admitted based on </w:t>
            </w:r>
            <w:r w:rsidR="00401A92" w:rsidRPr="002E4CC2">
              <w:rPr>
                <w:rFonts w:ascii="Times New Roman" w:hAnsi="Times New Roman"/>
                <w:sz w:val="24"/>
                <w:szCs w:val="24"/>
              </w:rPr>
              <w:t xml:space="preserve">undergraduate degree </w:t>
            </w:r>
            <w:r w:rsidR="00812B08" w:rsidRPr="002E4CC2">
              <w:rPr>
                <w:rFonts w:ascii="Times New Roman" w:hAnsi="Times New Roman"/>
                <w:sz w:val="24"/>
                <w:szCs w:val="24"/>
              </w:rPr>
              <w:t xml:space="preserve">and </w:t>
            </w:r>
            <w:r w:rsidR="00B92032" w:rsidRPr="002E4CC2">
              <w:rPr>
                <w:rFonts w:ascii="Times New Roman" w:hAnsi="Times New Roman"/>
                <w:sz w:val="24"/>
                <w:szCs w:val="24"/>
              </w:rPr>
              <w:t>passing</w:t>
            </w:r>
            <w:r w:rsidR="00812B08" w:rsidRPr="002E4CC2">
              <w:rPr>
                <w:rFonts w:ascii="Times New Roman" w:hAnsi="Times New Roman"/>
                <w:sz w:val="24"/>
                <w:szCs w:val="24"/>
              </w:rPr>
              <w:t xml:space="preserve"> minimum seven courses may be</w:t>
            </w:r>
            <w:r w:rsidR="00321DA9" w:rsidRPr="002E4CC2">
              <w:rPr>
                <w:rFonts w:ascii="Times New Roman" w:hAnsi="Times New Roman"/>
                <w:sz w:val="24"/>
                <w:szCs w:val="24"/>
              </w:rPr>
              <w:t xml:space="preserve"> transferred to</w:t>
            </w:r>
            <w:r w:rsidR="00431575" w:rsidRPr="002E4CC2">
              <w:rPr>
                <w:rFonts w:ascii="Times New Roman" w:hAnsi="Times New Roman"/>
                <w:sz w:val="24"/>
                <w:szCs w:val="24"/>
              </w:rPr>
              <w:t xml:space="preserve"> a</w:t>
            </w:r>
            <w:r w:rsidR="00321DA9" w:rsidRPr="002E4CC2">
              <w:rPr>
                <w:rFonts w:ascii="Times New Roman" w:hAnsi="Times New Roman"/>
                <w:sz w:val="24"/>
                <w:szCs w:val="24"/>
              </w:rPr>
              <w:t xml:space="preserve"> master program</w:t>
            </w:r>
            <w:r w:rsidR="00812B08" w:rsidRPr="002E4CC2">
              <w:rPr>
                <w:rFonts w:ascii="Times New Roman" w:hAnsi="Times New Roman"/>
                <w:sz w:val="24"/>
                <w:szCs w:val="24"/>
              </w:rPr>
              <w:t>.</w:t>
            </w:r>
          </w:p>
          <w:p w:rsidR="00FD58CF" w:rsidRPr="002E4CC2" w:rsidRDefault="00FD58CF" w:rsidP="00812B08">
            <w:pPr>
              <w:spacing w:after="0" w:line="240" w:lineRule="atLeast"/>
              <w:ind w:firstLine="566"/>
              <w:jc w:val="both"/>
              <w:rPr>
                <w:rFonts w:ascii="Times New Roman" w:hAnsi="Times New Roman"/>
                <w:b/>
                <w:bCs/>
                <w:sz w:val="24"/>
                <w:szCs w:val="24"/>
              </w:rPr>
            </w:pP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Thesis Monitoring Committee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 xml:space="preserve">ARTICLE 32 - </w:t>
            </w:r>
            <w:r w:rsidRPr="002E4CC2">
              <w:rPr>
                <w:rFonts w:ascii="Times New Roman" w:hAnsi="Times New Roman"/>
                <w:sz w:val="24"/>
                <w:szCs w:val="24"/>
              </w:rPr>
              <w:t xml:space="preserve">(1) </w:t>
            </w:r>
            <w:r w:rsidR="00C42CCA" w:rsidRPr="002E4CC2">
              <w:rPr>
                <w:rFonts w:ascii="Times New Roman" w:hAnsi="Times New Roman"/>
                <w:sz w:val="24"/>
                <w:szCs w:val="24"/>
              </w:rPr>
              <w:t>Thesis monitoring</w:t>
            </w:r>
            <w:r w:rsidRPr="002E4CC2">
              <w:rPr>
                <w:rFonts w:ascii="Times New Roman" w:hAnsi="Times New Roman"/>
                <w:sz w:val="24"/>
                <w:szCs w:val="24"/>
              </w:rPr>
              <w:t xml:space="preserve"> committee is established for the student being successful in the qualifying </w:t>
            </w:r>
            <w:r w:rsidR="00CC6480" w:rsidRPr="002E4CC2">
              <w:rPr>
                <w:rFonts w:ascii="Times New Roman" w:hAnsi="Times New Roman"/>
                <w:sz w:val="24"/>
                <w:szCs w:val="24"/>
              </w:rPr>
              <w:t>exam</w:t>
            </w:r>
            <w:r w:rsidRPr="002E4CC2">
              <w:rPr>
                <w:rFonts w:ascii="Times New Roman" w:hAnsi="Times New Roman"/>
                <w:sz w:val="24"/>
                <w:szCs w:val="24"/>
              </w:rPr>
              <w:t xml:space="preserve">, within one month with proposal of the related EABD and approval of the </w:t>
            </w:r>
            <w:r w:rsidR="00CD7F6F" w:rsidRPr="002E4CC2">
              <w:rPr>
                <w:rFonts w:ascii="Times New Roman" w:hAnsi="Times New Roman"/>
                <w:sz w:val="24"/>
                <w:szCs w:val="24"/>
              </w:rPr>
              <w:t>relevant</w:t>
            </w:r>
            <w:r w:rsidRPr="002E4CC2">
              <w:rPr>
                <w:rFonts w:ascii="Times New Roman" w:hAnsi="Times New Roman"/>
                <w:sz w:val="24"/>
                <w:szCs w:val="24"/>
              </w:rPr>
              <w:t xml:space="preserve"> EYK.</w:t>
            </w:r>
          </w:p>
          <w:p w:rsidR="00812B08" w:rsidRPr="002E4CC2" w:rsidRDefault="0023542C"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w:t>
            </w:r>
            <w:r w:rsidR="00C42CCA" w:rsidRPr="002E4CC2">
              <w:rPr>
                <w:rFonts w:ascii="Times New Roman" w:hAnsi="Times New Roman"/>
                <w:sz w:val="24"/>
                <w:szCs w:val="24"/>
              </w:rPr>
              <w:t>Thesis monitoring</w:t>
            </w:r>
            <w:r w:rsidR="00812B08" w:rsidRPr="002E4CC2">
              <w:rPr>
                <w:rFonts w:ascii="Times New Roman" w:hAnsi="Times New Roman"/>
                <w:sz w:val="24"/>
                <w:szCs w:val="24"/>
              </w:rPr>
              <w:t xml:space="preserve"> committee is composed of three faculty members. In addition to thesis </w:t>
            </w:r>
            <w:r w:rsidR="00863FCE" w:rsidRPr="002E4CC2">
              <w:rPr>
                <w:rFonts w:ascii="Times New Roman" w:hAnsi="Times New Roman"/>
                <w:sz w:val="24"/>
                <w:szCs w:val="24"/>
              </w:rPr>
              <w:t>advisor</w:t>
            </w:r>
            <w:r w:rsidR="00812B08" w:rsidRPr="002E4CC2">
              <w:rPr>
                <w:rFonts w:ascii="Times New Roman" w:hAnsi="Times New Roman"/>
                <w:sz w:val="24"/>
                <w:szCs w:val="24"/>
              </w:rPr>
              <w:t xml:space="preserve">, one member is selected from other related graduate school department and one from outside. In case of second thesis </w:t>
            </w:r>
            <w:r w:rsidR="007E72E2" w:rsidRPr="002E4CC2">
              <w:rPr>
                <w:rFonts w:ascii="Times New Roman" w:hAnsi="Times New Roman"/>
                <w:sz w:val="24"/>
                <w:szCs w:val="24"/>
              </w:rPr>
              <w:t>advisor</w:t>
            </w:r>
            <w:r w:rsidR="00812B08" w:rsidRPr="002E4CC2">
              <w:rPr>
                <w:rFonts w:ascii="Times New Roman" w:hAnsi="Times New Roman"/>
                <w:sz w:val="24"/>
                <w:szCs w:val="24"/>
              </w:rPr>
              <w:t xml:space="preserve">, if the second thesis </w:t>
            </w:r>
            <w:r w:rsidR="007E72E2" w:rsidRPr="002E4CC2">
              <w:rPr>
                <w:rFonts w:ascii="Times New Roman" w:hAnsi="Times New Roman"/>
                <w:sz w:val="24"/>
                <w:szCs w:val="24"/>
              </w:rPr>
              <w:t>advisor</w:t>
            </w:r>
            <w:r w:rsidR="00812B08" w:rsidRPr="002E4CC2">
              <w:rPr>
                <w:rFonts w:ascii="Times New Roman" w:hAnsi="Times New Roman"/>
                <w:sz w:val="24"/>
                <w:szCs w:val="24"/>
              </w:rPr>
              <w:t xml:space="preserve"> wishes, s/he may attend the committee meetings.</w:t>
            </w:r>
          </w:p>
          <w:p w:rsidR="00812B08" w:rsidRPr="002E4CC2" w:rsidRDefault="006062A9"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t>
            </w:r>
            <w:r w:rsidR="00812B08" w:rsidRPr="002E4CC2">
              <w:rPr>
                <w:rFonts w:ascii="Times New Roman" w:hAnsi="Times New Roman"/>
                <w:sz w:val="24"/>
                <w:szCs w:val="24"/>
              </w:rPr>
              <w:t>During the semesters after establishment of th</w:t>
            </w:r>
            <w:r w:rsidR="00321DA9" w:rsidRPr="002E4CC2">
              <w:rPr>
                <w:rFonts w:ascii="Times New Roman" w:hAnsi="Times New Roman"/>
                <w:sz w:val="24"/>
                <w:szCs w:val="24"/>
              </w:rPr>
              <w:t xml:space="preserve">e thesis monitoring committee, </w:t>
            </w:r>
            <w:r w:rsidR="00812B08" w:rsidRPr="002E4CC2">
              <w:rPr>
                <w:rFonts w:ascii="Times New Roman" w:hAnsi="Times New Roman"/>
                <w:sz w:val="24"/>
                <w:szCs w:val="24"/>
              </w:rPr>
              <w:t>members can be replaced with proposal of the related EABD and EYK’s approval.</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 xml:space="preserve">Thesis proposal </w:t>
            </w:r>
            <w:r w:rsidR="00321DA9" w:rsidRPr="002E4CC2">
              <w:rPr>
                <w:rFonts w:ascii="Times New Roman" w:hAnsi="Times New Roman"/>
                <w:b/>
                <w:bCs/>
                <w:sz w:val="24"/>
                <w:szCs w:val="24"/>
              </w:rPr>
              <w:t>defense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MADDE 33 –</w:t>
            </w:r>
            <w:r w:rsidRPr="002E4CC2">
              <w:rPr>
                <w:rFonts w:ascii="Times New Roman" w:hAnsi="Times New Roman"/>
                <w:sz w:val="24"/>
                <w:szCs w:val="24"/>
              </w:rPr>
              <w:t> (1) The student who pass</w:t>
            </w:r>
            <w:r w:rsidR="00A83860" w:rsidRPr="002E4CC2">
              <w:rPr>
                <w:rFonts w:ascii="Times New Roman" w:hAnsi="Times New Roman"/>
                <w:sz w:val="24"/>
                <w:szCs w:val="24"/>
              </w:rPr>
              <w:t>es</w:t>
            </w:r>
            <w:r w:rsidRPr="002E4CC2">
              <w:rPr>
                <w:rFonts w:ascii="Times New Roman" w:hAnsi="Times New Roman"/>
                <w:sz w:val="24"/>
                <w:szCs w:val="24"/>
              </w:rPr>
              <w:t xml:space="preserve"> </w:t>
            </w:r>
            <w:r w:rsidR="00DA21F5" w:rsidRPr="002E4CC2">
              <w:rPr>
                <w:rFonts w:ascii="Times New Roman" w:hAnsi="Times New Roman"/>
                <w:sz w:val="24"/>
                <w:szCs w:val="24"/>
              </w:rPr>
              <w:t>doctoral qualifying</w:t>
            </w:r>
            <w:r w:rsidR="00EE6654" w:rsidRPr="002E4CC2">
              <w:rPr>
                <w:rFonts w:ascii="Times New Roman" w:hAnsi="Times New Roman"/>
                <w:sz w:val="24"/>
                <w:szCs w:val="24"/>
              </w:rPr>
              <w:t xml:space="preserve"> exam</w:t>
            </w:r>
            <w:r w:rsidRPr="002E4CC2">
              <w:rPr>
                <w:rFonts w:ascii="Times New Roman" w:hAnsi="Times New Roman"/>
                <w:sz w:val="24"/>
                <w:szCs w:val="24"/>
              </w:rPr>
              <w:t xml:space="preserve"> successfully defends his/her thesis proposal covering the purpose, method and study plan of the </w:t>
            </w:r>
            <w:r w:rsidRPr="002E4CC2">
              <w:rPr>
                <w:rFonts w:ascii="Times New Roman" w:hAnsi="Times New Roman"/>
                <w:sz w:val="24"/>
                <w:szCs w:val="24"/>
              </w:rPr>
              <w:lastRenderedPageBreak/>
              <w:t xml:space="preserve">research before the thesis monitoring committee within maximum six months. The student delivers </w:t>
            </w:r>
            <w:r w:rsidR="00815FDE" w:rsidRPr="002E4CC2">
              <w:rPr>
                <w:rFonts w:ascii="Times New Roman" w:hAnsi="Times New Roman"/>
                <w:sz w:val="24"/>
                <w:szCs w:val="24"/>
              </w:rPr>
              <w:t xml:space="preserve">the written report about the thesis proposal to the </w:t>
            </w:r>
            <w:r w:rsidRPr="002E4CC2">
              <w:rPr>
                <w:rFonts w:ascii="Times New Roman" w:hAnsi="Times New Roman"/>
                <w:sz w:val="24"/>
                <w:szCs w:val="24"/>
              </w:rPr>
              <w:t xml:space="preserve">members of the committee minimum fifteen days before </w:t>
            </w:r>
            <w:r w:rsidR="006F559C" w:rsidRPr="002E4CC2">
              <w:rPr>
                <w:rFonts w:ascii="Times New Roman" w:hAnsi="Times New Roman"/>
                <w:sz w:val="24"/>
                <w:szCs w:val="24"/>
              </w:rPr>
              <w:t>oral</w:t>
            </w:r>
            <w:r w:rsidRPr="002E4CC2">
              <w:rPr>
                <w:rFonts w:ascii="Times New Roman" w:hAnsi="Times New Roman"/>
                <w:sz w:val="24"/>
                <w:szCs w:val="24"/>
              </w:rPr>
              <w:t xml:space="preserve"> </w:t>
            </w:r>
            <w:r w:rsidR="00321DA9" w:rsidRPr="002E4CC2">
              <w:rPr>
                <w:rFonts w:ascii="Times New Roman" w:hAnsi="Times New Roman"/>
                <w:sz w:val="24"/>
                <w:szCs w:val="24"/>
              </w:rPr>
              <w:t>defense</w:t>
            </w:r>
            <w:r w:rsidRPr="002E4CC2">
              <w:rPr>
                <w:rFonts w:ascii="Times New Roman" w:hAnsi="Times New Roman"/>
                <w:sz w:val="24"/>
                <w:szCs w:val="24"/>
              </w:rPr>
              <w:t>.</w:t>
            </w:r>
          </w:p>
          <w:p w:rsidR="00812B08" w:rsidRPr="002E4CC2" w:rsidRDefault="003C4155"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 (2) </w:t>
            </w:r>
            <w:r w:rsidR="00812B08" w:rsidRPr="002E4CC2">
              <w:rPr>
                <w:rFonts w:ascii="Times New Roman" w:hAnsi="Times New Roman"/>
                <w:sz w:val="24"/>
                <w:szCs w:val="24"/>
              </w:rPr>
              <w:t xml:space="preserve">Thesis monitoring committee decides on </w:t>
            </w:r>
            <w:r w:rsidR="006D02C2" w:rsidRPr="002E4CC2">
              <w:rPr>
                <w:rFonts w:ascii="Times New Roman" w:hAnsi="Times New Roman"/>
                <w:sz w:val="24"/>
                <w:szCs w:val="24"/>
              </w:rPr>
              <w:t xml:space="preserve">the </w:t>
            </w:r>
            <w:r w:rsidR="00812B08" w:rsidRPr="002E4CC2">
              <w:rPr>
                <w:rFonts w:ascii="Times New Roman" w:hAnsi="Times New Roman"/>
                <w:sz w:val="24"/>
                <w:szCs w:val="24"/>
              </w:rPr>
              <w:t xml:space="preserve">acceptance, correction or refusal of the thesis proposal submitted by the student with simple majority. The decision is submitted to the Graduate School by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within three days following thesis proposal as an attachment to minute. The student is given one month for correction. The decision on acceptance or refusal taken with simple majority is notified by </w:t>
            </w:r>
            <w:r w:rsidR="0077510F" w:rsidRPr="002E4CC2">
              <w:rPr>
                <w:rFonts w:ascii="Times New Roman" w:hAnsi="Times New Roman"/>
                <w:sz w:val="24"/>
                <w:szCs w:val="24"/>
              </w:rPr>
              <w:t xml:space="preserve">Major Science/Art Department of Graduate School </w:t>
            </w:r>
            <w:r w:rsidR="00812B08" w:rsidRPr="002E4CC2">
              <w:rPr>
                <w:rFonts w:ascii="Times New Roman" w:hAnsi="Times New Roman"/>
                <w:sz w:val="24"/>
                <w:szCs w:val="24"/>
              </w:rPr>
              <w:t xml:space="preserve">to the </w:t>
            </w:r>
            <w:r w:rsidR="00D82443" w:rsidRPr="002E4CC2">
              <w:rPr>
                <w:rFonts w:ascii="Times New Roman" w:hAnsi="Times New Roman"/>
                <w:sz w:val="24"/>
                <w:szCs w:val="24"/>
              </w:rPr>
              <w:t>graduate school</w:t>
            </w:r>
            <w:r w:rsidR="00812B08" w:rsidRPr="002E4CC2">
              <w:rPr>
                <w:rFonts w:ascii="Times New Roman" w:hAnsi="Times New Roman"/>
                <w:sz w:val="24"/>
                <w:szCs w:val="24"/>
              </w:rPr>
              <w:t xml:space="preserve"> within three days following the end of transaction.</w:t>
            </w:r>
          </w:p>
          <w:p w:rsidR="00812B08" w:rsidRPr="002E4CC2" w:rsidRDefault="003F603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t>
            </w:r>
            <w:r w:rsidR="00812B08" w:rsidRPr="002E4CC2">
              <w:rPr>
                <w:rFonts w:ascii="Times New Roman" w:hAnsi="Times New Roman"/>
                <w:sz w:val="24"/>
                <w:szCs w:val="24"/>
              </w:rPr>
              <w:t>The student whose thesis proposal is refused is entitled to select a new advisor and/or thesis subject. In such</w:t>
            </w:r>
            <w:r w:rsidR="00837BAD" w:rsidRPr="002E4CC2">
              <w:rPr>
                <w:rFonts w:ascii="Times New Roman" w:hAnsi="Times New Roman"/>
                <w:sz w:val="24"/>
                <w:szCs w:val="24"/>
              </w:rPr>
              <w:t xml:space="preserve"> a</w:t>
            </w:r>
            <w:r w:rsidR="00812B08" w:rsidRPr="002E4CC2">
              <w:rPr>
                <w:rFonts w:ascii="Times New Roman" w:hAnsi="Times New Roman"/>
                <w:sz w:val="24"/>
                <w:szCs w:val="24"/>
              </w:rPr>
              <w:t xml:space="preserve"> case, a new thesis monitoring committee may be appointed. The student wishing to continue the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with the same </w:t>
            </w:r>
            <w:r w:rsidR="00321DA9" w:rsidRPr="002E4CC2">
              <w:rPr>
                <w:rFonts w:ascii="Times New Roman" w:hAnsi="Times New Roman"/>
                <w:sz w:val="24"/>
                <w:szCs w:val="24"/>
              </w:rPr>
              <w:t>supervisor makes</w:t>
            </w:r>
            <w:r w:rsidR="00812B08" w:rsidRPr="002E4CC2">
              <w:rPr>
                <w:rFonts w:ascii="Times New Roman" w:hAnsi="Times New Roman"/>
                <w:sz w:val="24"/>
                <w:szCs w:val="24"/>
              </w:rPr>
              <w:t xml:space="preserve"> his thesis proposal </w:t>
            </w:r>
            <w:r w:rsidR="00321DA9" w:rsidRPr="002E4CC2">
              <w:rPr>
                <w:rFonts w:ascii="Times New Roman" w:hAnsi="Times New Roman"/>
                <w:sz w:val="24"/>
                <w:szCs w:val="24"/>
              </w:rPr>
              <w:t xml:space="preserve">defense </w:t>
            </w:r>
            <w:r w:rsidR="00812B08" w:rsidRPr="002E4CC2">
              <w:rPr>
                <w:rFonts w:ascii="Times New Roman" w:hAnsi="Times New Roman"/>
                <w:sz w:val="24"/>
                <w:szCs w:val="24"/>
              </w:rPr>
              <w:t xml:space="preserve">within three months while the student changing his </w:t>
            </w:r>
            <w:r w:rsidR="005F0021" w:rsidRPr="002E4CC2">
              <w:rPr>
                <w:rFonts w:ascii="Times New Roman" w:hAnsi="Times New Roman"/>
                <w:sz w:val="24"/>
                <w:szCs w:val="24"/>
              </w:rPr>
              <w:t>advisor</w:t>
            </w:r>
            <w:r w:rsidR="00812B08" w:rsidRPr="002E4CC2">
              <w:rPr>
                <w:rFonts w:ascii="Times New Roman" w:hAnsi="Times New Roman"/>
                <w:sz w:val="24"/>
                <w:szCs w:val="24"/>
              </w:rPr>
              <w:t xml:space="preserve"> and thesis topic makes thesis proposal </w:t>
            </w:r>
            <w:r w:rsidR="00321DA9" w:rsidRPr="002E4CC2">
              <w:rPr>
                <w:rFonts w:ascii="Times New Roman" w:hAnsi="Times New Roman"/>
                <w:sz w:val="24"/>
                <w:szCs w:val="24"/>
              </w:rPr>
              <w:t xml:space="preserve">defense </w:t>
            </w:r>
            <w:r w:rsidR="00812B08" w:rsidRPr="002E4CC2">
              <w:rPr>
                <w:rFonts w:ascii="Times New Roman" w:hAnsi="Times New Roman"/>
                <w:sz w:val="24"/>
                <w:szCs w:val="24"/>
              </w:rPr>
              <w:t>within six months. The student whose thesis proposal is rejected in this defense session again is dismissed from the University.</w:t>
            </w:r>
          </w:p>
          <w:p w:rsidR="00812B08" w:rsidRPr="002E4CC2" w:rsidRDefault="003F603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w:t>
            </w:r>
            <w:r w:rsidR="00812B08" w:rsidRPr="002E4CC2">
              <w:rPr>
                <w:rFonts w:ascii="Times New Roman" w:hAnsi="Times New Roman"/>
                <w:sz w:val="24"/>
                <w:szCs w:val="24"/>
              </w:rPr>
              <w:t xml:space="preserve">For the student whose thesis proposal is accepted, the </w:t>
            </w:r>
            <w:r w:rsidR="00C42CCA" w:rsidRPr="002E4CC2">
              <w:rPr>
                <w:rFonts w:ascii="Times New Roman" w:hAnsi="Times New Roman"/>
                <w:sz w:val="24"/>
                <w:szCs w:val="24"/>
              </w:rPr>
              <w:t>thesis monitoring</w:t>
            </w:r>
            <w:r w:rsidR="00812B08" w:rsidRPr="002E4CC2">
              <w:rPr>
                <w:rFonts w:ascii="Times New Roman" w:hAnsi="Times New Roman"/>
                <w:sz w:val="24"/>
                <w:szCs w:val="24"/>
              </w:rPr>
              <w:t xml:space="preserve"> committee convenes twice a year, </w:t>
            </w:r>
            <w:r w:rsidR="005E3BD6" w:rsidRPr="002E4CC2">
              <w:rPr>
                <w:rFonts w:ascii="Times New Roman" w:hAnsi="Times New Roman"/>
                <w:sz w:val="24"/>
                <w:szCs w:val="24"/>
              </w:rPr>
              <w:t xml:space="preserve">once </w:t>
            </w:r>
            <w:r w:rsidR="00812B08" w:rsidRPr="002E4CC2">
              <w:rPr>
                <w:rFonts w:ascii="Times New Roman" w:hAnsi="Times New Roman"/>
                <w:sz w:val="24"/>
                <w:szCs w:val="24"/>
              </w:rPr>
              <w:t>between January and</w:t>
            </w:r>
            <w:r w:rsidR="005E3BD6" w:rsidRPr="002E4CC2">
              <w:rPr>
                <w:rFonts w:ascii="Times New Roman" w:hAnsi="Times New Roman"/>
                <w:sz w:val="24"/>
                <w:szCs w:val="24"/>
              </w:rPr>
              <w:t xml:space="preserve"> once</w:t>
            </w:r>
            <w:r w:rsidR="00812B08" w:rsidRPr="002E4CC2">
              <w:rPr>
                <w:rFonts w:ascii="Times New Roman" w:hAnsi="Times New Roman"/>
                <w:sz w:val="24"/>
                <w:szCs w:val="24"/>
              </w:rPr>
              <w:t xml:space="preserve"> June and July and December. The student submits his/her written report to the committee members at least one month prior to meeting date. The report gives summary of the studies conducted up to that date and the plan of study to be conducted in one year thereafter. The thesis study of the student is determined to be successful or unsuccessful by the committee and informed to the graduate school with a minute. The student who is evaluated </w:t>
            </w:r>
            <w:r w:rsidR="00D70160" w:rsidRPr="002E4CC2">
              <w:rPr>
                <w:rFonts w:ascii="Times New Roman" w:hAnsi="Times New Roman"/>
                <w:sz w:val="24"/>
                <w:szCs w:val="24"/>
              </w:rPr>
              <w:t xml:space="preserve">by </w:t>
            </w:r>
            <w:r w:rsidR="00812B08" w:rsidRPr="002E4CC2">
              <w:rPr>
                <w:rFonts w:ascii="Times New Roman" w:hAnsi="Times New Roman"/>
                <w:sz w:val="24"/>
                <w:szCs w:val="24"/>
              </w:rPr>
              <w:t>the committee to be unsuccessful twice consecutively and thrice at intervals</w:t>
            </w:r>
            <w:r w:rsidR="009805A3" w:rsidRPr="002E4CC2">
              <w:rPr>
                <w:rFonts w:ascii="Times New Roman" w:hAnsi="Times New Roman"/>
                <w:sz w:val="24"/>
                <w:szCs w:val="24"/>
              </w:rPr>
              <w:t xml:space="preserve"> is dismissed from the University</w:t>
            </w:r>
            <w:r w:rsidR="00812B08"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(5) The student who does not attend the thesis proposal defense within the period specified in the first paragraph without any excuse is decided to be unsuccessful and his/her thesis proposal is rejected.</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Conclusion of the doctoral thesis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34 -</w:t>
            </w:r>
            <w:r w:rsidRPr="002E4CC2">
              <w:rPr>
                <w:rFonts w:ascii="Times New Roman" w:hAnsi="Times New Roman"/>
                <w:sz w:val="24"/>
                <w:szCs w:val="24"/>
              </w:rPr>
              <w:t xml:space="preserve"> (1) The student completing his/her </w:t>
            </w:r>
            <w:r w:rsidR="00C13AFE" w:rsidRPr="002E4CC2">
              <w:rPr>
                <w:rFonts w:ascii="Times New Roman" w:hAnsi="Times New Roman"/>
                <w:sz w:val="24"/>
                <w:szCs w:val="24"/>
              </w:rPr>
              <w:t>doctoral thesis</w:t>
            </w:r>
            <w:r w:rsidRPr="002E4CC2">
              <w:rPr>
                <w:rFonts w:ascii="Times New Roman" w:hAnsi="Times New Roman"/>
                <w:sz w:val="24"/>
                <w:szCs w:val="24"/>
              </w:rPr>
              <w:t xml:space="preserve"> studies within time period specified under article 30 shall be obliged to write the thesis results in the form as specified under thesis writing instruction of the University and defend the thesis before committee. For the </w:t>
            </w:r>
            <w:r w:rsidR="006C72F6" w:rsidRPr="002E4CC2">
              <w:rPr>
                <w:rFonts w:ascii="Times New Roman" w:hAnsi="Times New Roman"/>
                <w:sz w:val="24"/>
                <w:szCs w:val="24"/>
              </w:rPr>
              <w:t xml:space="preserve">programs </w:t>
            </w:r>
            <w:r w:rsidRPr="002E4CC2">
              <w:rPr>
                <w:rFonts w:ascii="Times New Roman" w:hAnsi="Times New Roman"/>
                <w:sz w:val="24"/>
                <w:szCs w:val="24"/>
              </w:rPr>
              <w:t>conducted in English, the thesis must be written in English</w:t>
            </w:r>
            <w:r w:rsidR="004D255B" w:rsidRPr="002E4CC2">
              <w:rPr>
                <w:rFonts w:ascii="Times New Roman" w:hAnsi="Times New Roman"/>
                <w:sz w:val="24"/>
                <w:szCs w:val="24"/>
              </w:rPr>
              <w:t>, as well</w:t>
            </w:r>
            <w:r w:rsidRPr="002E4CC2">
              <w:rPr>
                <w:rFonts w:ascii="Times New Roman" w:hAnsi="Times New Roman"/>
                <w:sz w:val="24"/>
                <w:szCs w:val="24"/>
              </w:rPr>
              <w:t>.</w:t>
            </w:r>
          </w:p>
          <w:p w:rsidR="00812B08" w:rsidRPr="002E4CC2" w:rsidRDefault="00C237FA"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w:t>
            </w:r>
            <w:r w:rsidR="00812B08" w:rsidRPr="002E4CC2">
              <w:rPr>
                <w:rFonts w:ascii="Times New Roman" w:hAnsi="Times New Roman"/>
                <w:sz w:val="24"/>
                <w:szCs w:val="24"/>
              </w:rPr>
              <w:t xml:space="preserve">To be eligible for </w:t>
            </w:r>
            <w:r w:rsidR="00C13AFE" w:rsidRPr="002E4CC2">
              <w:rPr>
                <w:rFonts w:ascii="Times New Roman" w:hAnsi="Times New Roman"/>
                <w:sz w:val="24"/>
                <w:szCs w:val="24"/>
              </w:rPr>
              <w:t>doctoral thesis</w:t>
            </w:r>
            <w:r w:rsidR="00812B08" w:rsidRPr="002E4CC2">
              <w:rPr>
                <w:rFonts w:ascii="Times New Roman" w:hAnsi="Times New Roman"/>
                <w:sz w:val="24"/>
                <w:szCs w:val="24"/>
              </w:rPr>
              <w:t xml:space="preserve"> </w:t>
            </w:r>
            <w:r w:rsidR="00321DA9" w:rsidRPr="002E4CC2">
              <w:rPr>
                <w:rFonts w:ascii="Times New Roman" w:hAnsi="Times New Roman"/>
                <w:sz w:val="24"/>
                <w:szCs w:val="24"/>
              </w:rPr>
              <w:t>defense</w:t>
            </w:r>
            <w:r w:rsidR="00812B08" w:rsidRPr="002E4CC2">
              <w:rPr>
                <w:rFonts w:ascii="Times New Roman" w:hAnsi="Times New Roman"/>
                <w:sz w:val="24"/>
                <w:szCs w:val="24"/>
              </w:rPr>
              <w:t xml:space="preserve">, the student must have minimum one </w:t>
            </w:r>
            <w:r w:rsidR="00DA4AC9" w:rsidRPr="002E4CC2">
              <w:rPr>
                <w:rFonts w:ascii="Times New Roman" w:hAnsi="Times New Roman"/>
                <w:sz w:val="24"/>
                <w:szCs w:val="24"/>
              </w:rPr>
              <w:t>article</w:t>
            </w:r>
            <w:r w:rsidR="00812B08" w:rsidRPr="002E4CC2">
              <w:rPr>
                <w:rFonts w:ascii="Times New Roman" w:hAnsi="Times New Roman"/>
                <w:sz w:val="24"/>
                <w:szCs w:val="24"/>
              </w:rPr>
              <w:t xml:space="preserve"> on the thesis authored by him/her or co-authored with other researchers in the related field, of which publication in national or international refereed journals has been approved. The student who meets such condition and whose thesis is accepted by thesis advisor shall apply to the </w:t>
            </w:r>
            <w:r w:rsidR="00CD7F6F" w:rsidRPr="002E4CC2">
              <w:rPr>
                <w:rFonts w:ascii="Times New Roman" w:hAnsi="Times New Roman"/>
                <w:sz w:val="24"/>
                <w:szCs w:val="24"/>
              </w:rPr>
              <w:t>relevant</w:t>
            </w:r>
            <w:r w:rsidR="009D4C5D" w:rsidRPr="002E4CC2">
              <w:rPr>
                <w:rFonts w:ascii="Times New Roman" w:hAnsi="Times New Roman"/>
                <w:sz w:val="24"/>
                <w:szCs w:val="24"/>
              </w:rPr>
              <w:t xml:space="preserve"> EABD to take thesis exam</w:t>
            </w:r>
            <w:r w:rsidR="00812B08" w:rsidRPr="002E4CC2">
              <w:rPr>
                <w:rFonts w:ascii="Times New Roman" w:hAnsi="Times New Roman"/>
                <w:sz w:val="24"/>
                <w:szCs w:val="24"/>
              </w:rPr>
              <w:t xml:space="preserve">. The EABD submits to the Graduate school the unbound thesis checked and approved by the advisor in respect to content together with thesis jury proposal, a copy of paper sent for publication as specified under this article and plagiarism report. If case of any plagiarism in the report data, the thesis is sent to the </w:t>
            </w:r>
            <w:r w:rsidR="0049264D" w:rsidRPr="002E4CC2">
              <w:rPr>
                <w:rFonts w:ascii="Times New Roman" w:hAnsi="Times New Roman"/>
                <w:sz w:val="24"/>
                <w:szCs w:val="24"/>
              </w:rPr>
              <w:t>Board of Directors of Graduate School</w:t>
            </w:r>
            <w:r w:rsidR="00812B08" w:rsidRPr="002E4CC2">
              <w:rPr>
                <w:rFonts w:ascii="Times New Roman" w:hAnsi="Times New Roman"/>
                <w:sz w:val="24"/>
                <w:szCs w:val="24"/>
              </w:rPr>
              <w:t xml:space="preserve"> for a justified decision. The deadline for thesis </w:t>
            </w:r>
            <w:r w:rsidR="00CC6480" w:rsidRPr="002E4CC2">
              <w:rPr>
                <w:rFonts w:ascii="Times New Roman" w:hAnsi="Times New Roman"/>
                <w:sz w:val="24"/>
                <w:szCs w:val="24"/>
              </w:rPr>
              <w:t>exam</w:t>
            </w:r>
            <w:r w:rsidR="00812B08" w:rsidRPr="002E4CC2">
              <w:rPr>
                <w:rFonts w:ascii="Times New Roman" w:hAnsi="Times New Roman"/>
                <w:sz w:val="24"/>
                <w:szCs w:val="24"/>
              </w:rPr>
              <w:t xml:space="preserve"> is specified under the academic calendar.</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(3) In order for the conclusion of the thesis of the student, minimum three thesis monitoring committee reports must be submitted.</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w:t>
            </w:r>
            <w:r w:rsidR="00C13AFE" w:rsidRPr="002E4CC2">
              <w:rPr>
                <w:rFonts w:ascii="Times New Roman" w:hAnsi="Times New Roman"/>
                <w:sz w:val="24"/>
                <w:szCs w:val="24"/>
              </w:rPr>
              <w:t>Doctoral thesis</w:t>
            </w:r>
            <w:r w:rsidRPr="002E4CC2">
              <w:rPr>
                <w:rFonts w:ascii="Times New Roman" w:hAnsi="Times New Roman"/>
                <w:sz w:val="24"/>
                <w:szCs w:val="24"/>
              </w:rPr>
              <w:t xml:space="preserve"> jury is appointed with the proposal of advisor, </w:t>
            </w:r>
            <w:r w:rsidR="00BE519A" w:rsidRPr="002E4CC2">
              <w:rPr>
                <w:rFonts w:ascii="Times New Roman" w:hAnsi="Times New Roman"/>
                <w:sz w:val="24"/>
                <w:szCs w:val="24"/>
              </w:rPr>
              <w:t>Major Science/Art Department of Graduate School</w:t>
            </w:r>
            <w:r w:rsidRPr="002E4CC2">
              <w:rPr>
                <w:rFonts w:ascii="Times New Roman" w:hAnsi="Times New Roman"/>
                <w:sz w:val="24"/>
                <w:szCs w:val="24"/>
              </w:rPr>
              <w:t xml:space="preserve"> and approval of </w:t>
            </w:r>
            <w:r w:rsidR="0049264D" w:rsidRPr="002E4CC2">
              <w:rPr>
                <w:rFonts w:ascii="Times New Roman" w:hAnsi="Times New Roman"/>
                <w:sz w:val="24"/>
                <w:szCs w:val="24"/>
              </w:rPr>
              <w:t>Board of Directors</w:t>
            </w:r>
            <w:r w:rsidRPr="002E4CC2">
              <w:rPr>
                <w:rFonts w:ascii="Times New Roman" w:hAnsi="Times New Roman"/>
                <w:sz w:val="24"/>
                <w:szCs w:val="24"/>
              </w:rPr>
              <w:t xml:space="preserve"> of the </w:t>
            </w:r>
            <w:r w:rsidR="0049264D" w:rsidRPr="002E4CC2">
              <w:rPr>
                <w:rFonts w:ascii="Times New Roman" w:hAnsi="Times New Roman"/>
                <w:sz w:val="24"/>
                <w:szCs w:val="24"/>
              </w:rPr>
              <w:t>Graduate School</w:t>
            </w:r>
            <w:r w:rsidRPr="002E4CC2">
              <w:rPr>
                <w:rFonts w:ascii="Times New Roman" w:hAnsi="Times New Roman"/>
                <w:sz w:val="24"/>
                <w:szCs w:val="24"/>
              </w:rPr>
              <w:t xml:space="preserve">. The jury consists of five academic members three of which are the academic members included in thesis monitoring committee and minimum two of which are out of </w:t>
            </w:r>
            <w:r w:rsidRPr="002E4CC2">
              <w:rPr>
                <w:rFonts w:ascii="Times New Roman" w:hAnsi="Times New Roman"/>
                <w:sz w:val="24"/>
                <w:szCs w:val="24"/>
              </w:rPr>
              <w:lastRenderedPageBreak/>
              <w:t xml:space="preserve">the University. Relevant </w:t>
            </w:r>
            <w:r w:rsidR="0049264D" w:rsidRPr="002E4CC2">
              <w:rPr>
                <w:rFonts w:ascii="Times New Roman" w:hAnsi="Times New Roman"/>
                <w:sz w:val="24"/>
                <w:szCs w:val="24"/>
              </w:rPr>
              <w:t>Board of Directors</w:t>
            </w:r>
            <w:r w:rsidRPr="002E4CC2">
              <w:rPr>
                <w:rFonts w:ascii="Times New Roman" w:hAnsi="Times New Roman"/>
                <w:sz w:val="24"/>
                <w:szCs w:val="24"/>
              </w:rPr>
              <w:t xml:space="preserve"> decides whether the advisor has right to vote. If the advisor does not have right to vote, the jury shall consists of six academic members. In addition, the second thesis advisor may be involved the jury without the right to vote. In addition, two alternate members shall be appointed to the jury outside university.</w:t>
            </w:r>
          </w:p>
          <w:p w:rsidR="00812B08" w:rsidRPr="002E4CC2" w:rsidRDefault="007427D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(5) </w:t>
            </w:r>
            <w:r w:rsidR="00812B08" w:rsidRPr="002E4CC2">
              <w:rPr>
                <w:rFonts w:ascii="Times New Roman" w:hAnsi="Times New Roman"/>
                <w:sz w:val="24"/>
                <w:szCs w:val="24"/>
              </w:rPr>
              <w:t>The jury members gather within maximum one month from da</w:t>
            </w:r>
            <w:r w:rsidR="00C6286A" w:rsidRPr="002E4CC2">
              <w:rPr>
                <w:rFonts w:ascii="Times New Roman" w:hAnsi="Times New Roman"/>
                <w:sz w:val="24"/>
                <w:szCs w:val="24"/>
              </w:rPr>
              <w:t xml:space="preserve">te of delivery of the thesis </w:t>
            </w:r>
            <w:r w:rsidR="00812B08" w:rsidRPr="002E4CC2">
              <w:rPr>
                <w:rFonts w:ascii="Times New Roman" w:hAnsi="Times New Roman"/>
                <w:sz w:val="24"/>
                <w:szCs w:val="24"/>
              </w:rPr>
              <w:t xml:space="preserve">and take the student to thesis </w:t>
            </w:r>
            <w:r w:rsidR="00C6286A" w:rsidRPr="002E4CC2">
              <w:rPr>
                <w:rFonts w:ascii="Times New Roman" w:hAnsi="Times New Roman"/>
                <w:sz w:val="24"/>
                <w:szCs w:val="24"/>
              </w:rPr>
              <w:t>defense exam. Thesis exam</w:t>
            </w:r>
            <w:r w:rsidR="00812B08" w:rsidRPr="002E4CC2">
              <w:rPr>
                <w:rFonts w:ascii="Times New Roman" w:hAnsi="Times New Roman"/>
                <w:sz w:val="24"/>
                <w:szCs w:val="24"/>
              </w:rPr>
              <w:t xml:space="preserve"> consists of presentation of thesis works</w:t>
            </w:r>
            <w:r w:rsidR="00D40E4A" w:rsidRPr="002E4CC2">
              <w:rPr>
                <w:rFonts w:ascii="Times New Roman" w:hAnsi="Times New Roman"/>
                <w:sz w:val="24"/>
                <w:szCs w:val="24"/>
              </w:rPr>
              <w:t>,</w:t>
            </w:r>
            <w:r w:rsidR="00812B08" w:rsidRPr="002E4CC2">
              <w:rPr>
                <w:rFonts w:ascii="Times New Roman" w:hAnsi="Times New Roman"/>
                <w:sz w:val="24"/>
                <w:szCs w:val="24"/>
              </w:rPr>
              <w:t xml:space="preserve"> and</w:t>
            </w:r>
            <w:r w:rsidR="00026693" w:rsidRPr="002E4CC2">
              <w:rPr>
                <w:rFonts w:ascii="Times New Roman" w:hAnsi="Times New Roman"/>
                <w:sz w:val="24"/>
                <w:szCs w:val="24"/>
              </w:rPr>
              <w:t xml:space="preserve"> the</w:t>
            </w:r>
            <w:r w:rsidR="00812B08" w:rsidRPr="002E4CC2">
              <w:rPr>
                <w:rFonts w:ascii="Times New Roman" w:hAnsi="Times New Roman"/>
                <w:sz w:val="24"/>
                <w:szCs w:val="24"/>
              </w:rPr>
              <w:t xml:space="preserve"> question-answer part following thereupon is open to audience. The audience consists of teaching staff, </w:t>
            </w:r>
            <w:r w:rsidR="005A246B">
              <w:rPr>
                <w:rFonts w:ascii="Times New Roman" w:hAnsi="Times New Roman"/>
                <w:sz w:val="24"/>
                <w:szCs w:val="24"/>
              </w:rPr>
              <w:t>graduate</w:t>
            </w:r>
            <w:r w:rsidR="00812B08" w:rsidRPr="002E4CC2">
              <w:rPr>
                <w:rFonts w:ascii="Times New Roman" w:hAnsi="Times New Roman"/>
                <w:sz w:val="24"/>
                <w:szCs w:val="24"/>
              </w:rPr>
              <w:t xml:space="preserve"> students and field specialists.</w:t>
            </w:r>
          </w:p>
          <w:p w:rsidR="00812B08" w:rsidRPr="002E4CC2" w:rsidRDefault="007427D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(6) </w:t>
            </w:r>
            <w:r w:rsidR="0060060A" w:rsidRPr="002E4CC2">
              <w:rPr>
                <w:rFonts w:ascii="Times New Roman" w:hAnsi="Times New Roman"/>
                <w:sz w:val="24"/>
                <w:szCs w:val="24"/>
              </w:rPr>
              <w:t>Upon the exam</w:t>
            </w:r>
            <w:r w:rsidR="00812B08" w:rsidRPr="002E4CC2">
              <w:rPr>
                <w:rFonts w:ascii="Times New Roman" w:hAnsi="Times New Roman"/>
                <w:sz w:val="24"/>
                <w:szCs w:val="24"/>
              </w:rPr>
              <w:t xml:space="preserve"> the jury, without the presence of the audience, gives the decision of acceptance, rejection or correction </w:t>
            </w:r>
            <w:r w:rsidR="00175558" w:rsidRPr="002E4CC2">
              <w:rPr>
                <w:rFonts w:ascii="Times New Roman" w:hAnsi="Times New Roman"/>
                <w:sz w:val="24"/>
                <w:szCs w:val="24"/>
              </w:rPr>
              <w:t>by simple majority vote</w:t>
            </w:r>
            <w:r w:rsidR="00812B08" w:rsidRPr="002E4CC2">
              <w:rPr>
                <w:rFonts w:ascii="Times New Roman" w:hAnsi="Times New Roman"/>
                <w:sz w:val="24"/>
                <w:szCs w:val="24"/>
              </w:rPr>
              <w:t xml:space="preserve">. The jury's decision is submitted to the Graduate School by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as an attachment to minute. The student whose thesis is accepted is evaluated to be successful. The student whose thesis is rejected is dismissed from the University. The student whose thesis needs to be corrected makes the necessary amendments and re-defends it before the same jury again within six months at the latest. The student who also fails this exam is dismissed from the university. Those admitted to </w:t>
            </w:r>
            <w:r w:rsidR="0056648B" w:rsidRPr="002E4CC2">
              <w:rPr>
                <w:rFonts w:ascii="Times New Roman" w:hAnsi="Times New Roman"/>
                <w:sz w:val="24"/>
                <w:szCs w:val="24"/>
              </w:rPr>
              <w:t xml:space="preserve">doctoral program </w:t>
            </w:r>
            <w:r w:rsidR="00812B08" w:rsidRPr="002E4CC2">
              <w:rPr>
                <w:rFonts w:ascii="Times New Roman" w:hAnsi="Times New Roman"/>
                <w:sz w:val="24"/>
                <w:szCs w:val="24"/>
              </w:rPr>
              <w:t>with undergraduate degree and failing to pass dissertation successfully will be granted non-thesis master degree upon their requests in accordance with the 7</w:t>
            </w:r>
            <w:r w:rsidR="00812B08" w:rsidRPr="002E4CC2">
              <w:rPr>
                <w:rFonts w:ascii="Times New Roman" w:hAnsi="Times New Roman"/>
                <w:sz w:val="24"/>
                <w:szCs w:val="24"/>
                <w:vertAlign w:val="superscript"/>
              </w:rPr>
              <w:t>th</w:t>
            </w:r>
            <w:r w:rsidR="00812B08" w:rsidRPr="002E4CC2">
              <w:rPr>
                <w:rFonts w:ascii="Times New Roman" w:hAnsi="Times New Roman"/>
                <w:sz w:val="24"/>
                <w:szCs w:val="24"/>
              </w:rPr>
              <w:t xml:space="preserve"> paragraph of article 30. The student must register for the extended semester.</w:t>
            </w:r>
          </w:p>
          <w:p w:rsidR="00812B08" w:rsidRPr="002E4CC2" w:rsidRDefault="00812B08" w:rsidP="00812B08">
            <w:pPr>
              <w:spacing w:after="0" w:line="240" w:lineRule="atLeast"/>
              <w:ind w:firstLine="566"/>
              <w:jc w:val="both"/>
              <w:rPr>
                <w:rFonts w:ascii="Times New Roman" w:eastAsia="Times New Roman" w:hAnsi="Times New Roman" w:cs="Times New Roman"/>
                <w:b/>
                <w:bCs/>
                <w:sz w:val="24"/>
                <w:szCs w:val="24"/>
              </w:rPr>
            </w:pP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Doctorate diploma</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ARTICLE 35 –</w:t>
            </w:r>
            <w:r w:rsidRPr="002E4CC2">
              <w:rPr>
                <w:rFonts w:ascii="Times New Roman" w:hAnsi="Times New Roman"/>
                <w:sz w:val="24"/>
                <w:szCs w:val="24"/>
              </w:rPr>
              <w:t xml:space="preserve"> (1) The student who completed his/her thesis study submits the copies of the thesis as requested by the advisor. Along with the written statement about the conformity to spelling rules, the advisor submits the copies of the thesis to relevant </w:t>
            </w:r>
            <w:r w:rsidR="00D82443" w:rsidRPr="002E4CC2">
              <w:rPr>
                <w:rFonts w:ascii="Times New Roman" w:hAnsi="Times New Roman"/>
                <w:sz w:val="24"/>
                <w:szCs w:val="24"/>
              </w:rPr>
              <w:t>graduate school</w:t>
            </w:r>
            <w:r w:rsidRPr="002E4CC2">
              <w:rPr>
                <w:rFonts w:ascii="Times New Roman" w:hAnsi="Times New Roman"/>
                <w:sz w:val="24"/>
                <w:szCs w:val="24"/>
              </w:rPr>
              <w:t xml:space="preserve"> through the </w:t>
            </w:r>
            <w:r w:rsidR="00BE519A" w:rsidRPr="002E4CC2">
              <w:rPr>
                <w:rFonts w:ascii="Times New Roman" w:hAnsi="Times New Roman"/>
                <w:sz w:val="24"/>
                <w:szCs w:val="24"/>
              </w:rPr>
              <w:t>Major Science/Art Department of Graduate School</w:t>
            </w:r>
            <w:r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The student providing the relevant </w:t>
            </w:r>
            <w:r w:rsidR="00D82443" w:rsidRPr="002E4CC2">
              <w:rPr>
                <w:rFonts w:ascii="Times New Roman" w:hAnsi="Times New Roman"/>
                <w:sz w:val="24"/>
                <w:szCs w:val="24"/>
              </w:rPr>
              <w:t>Graduate School</w:t>
            </w:r>
            <w:r w:rsidRPr="002E4CC2">
              <w:rPr>
                <w:rFonts w:ascii="Times New Roman" w:hAnsi="Times New Roman"/>
                <w:sz w:val="24"/>
                <w:szCs w:val="24"/>
              </w:rPr>
              <w:t xml:space="preserve"> with the three bound copies of </w:t>
            </w:r>
            <w:r w:rsidR="00C13AFE" w:rsidRPr="002E4CC2">
              <w:rPr>
                <w:rFonts w:ascii="Times New Roman" w:hAnsi="Times New Roman"/>
                <w:sz w:val="24"/>
                <w:szCs w:val="24"/>
              </w:rPr>
              <w:t>doctoral thesis</w:t>
            </w:r>
            <w:r w:rsidRPr="002E4CC2">
              <w:rPr>
                <w:rFonts w:ascii="Times New Roman" w:hAnsi="Times New Roman"/>
                <w:sz w:val="24"/>
                <w:szCs w:val="24"/>
              </w:rPr>
              <w:t xml:space="preserve"> and CD copies of pdf format within one month </w:t>
            </w:r>
            <w:r w:rsidR="009F2AE9" w:rsidRPr="002E4CC2">
              <w:rPr>
                <w:rFonts w:ascii="Times New Roman" w:hAnsi="Times New Roman"/>
                <w:sz w:val="24"/>
                <w:szCs w:val="24"/>
              </w:rPr>
              <w:t>following the thesis exam</w:t>
            </w:r>
            <w:r w:rsidRPr="002E4CC2">
              <w:rPr>
                <w:rFonts w:ascii="Times New Roman" w:hAnsi="Times New Roman"/>
                <w:sz w:val="24"/>
                <w:szCs w:val="24"/>
              </w:rPr>
              <w:t xml:space="preserve"> date and approved in respect to thesis format are entitled to be awarded with doctorate diploma provided that other conditions are also met. </w:t>
            </w:r>
            <w:r w:rsidR="0049264D" w:rsidRPr="002E4CC2">
              <w:rPr>
                <w:rFonts w:ascii="Times New Roman" w:hAnsi="Times New Roman"/>
                <w:sz w:val="24"/>
                <w:szCs w:val="24"/>
              </w:rPr>
              <w:t>Board of Directors</w:t>
            </w:r>
            <w:r w:rsidRPr="002E4CC2">
              <w:rPr>
                <w:rFonts w:ascii="Times New Roman" w:hAnsi="Times New Roman"/>
                <w:sz w:val="24"/>
                <w:szCs w:val="24"/>
              </w:rPr>
              <w:t xml:space="preserve"> of the </w:t>
            </w:r>
            <w:r w:rsidR="00D82443" w:rsidRPr="002E4CC2">
              <w:rPr>
                <w:rFonts w:ascii="Times New Roman" w:hAnsi="Times New Roman"/>
                <w:sz w:val="24"/>
                <w:szCs w:val="24"/>
              </w:rPr>
              <w:t>Graduate School</w:t>
            </w:r>
            <w:r w:rsidRPr="002E4CC2">
              <w:rPr>
                <w:rFonts w:ascii="Times New Roman" w:hAnsi="Times New Roman"/>
                <w:sz w:val="24"/>
                <w:szCs w:val="24"/>
              </w:rPr>
              <w:t xml:space="preserve"> may extend the submission period for maximum one month upon request. The student who do</w:t>
            </w:r>
            <w:r w:rsidR="003627DB" w:rsidRPr="002E4CC2">
              <w:rPr>
                <w:rFonts w:ascii="Times New Roman" w:hAnsi="Times New Roman"/>
                <w:sz w:val="24"/>
                <w:szCs w:val="24"/>
              </w:rPr>
              <w:t>es</w:t>
            </w:r>
            <w:r w:rsidRPr="002E4CC2">
              <w:rPr>
                <w:rFonts w:ascii="Times New Roman" w:hAnsi="Times New Roman"/>
                <w:sz w:val="24"/>
                <w:szCs w:val="24"/>
              </w:rPr>
              <w:t xml:space="preserve"> not meet these requirements cannot receive his/her diploma and benefit from the rights granted to students and dismissed from the University at the end of maximum period.</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t>
            </w:r>
            <w:r w:rsidR="00AF0FF2" w:rsidRPr="00AF0FF2">
              <w:rPr>
                <w:rFonts w:ascii="Times New Roman" w:hAnsi="Times New Roman" w:cs="Times New Roman"/>
                <w:b/>
                <w:bCs/>
                <w:sz w:val="24"/>
                <w:szCs w:val="24"/>
              </w:rPr>
              <w:t>(</w:t>
            </w:r>
            <w:r w:rsidR="00AF0FF2">
              <w:rPr>
                <w:rFonts w:ascii="Times New Roman" w:hAnsi="Times New Roman" w:cs="Times New Roman"/>
                <w:b/>
                <w:bCs/>
                <w:sz w:val="24"/>
                <w:szCs w:val="24"/>
              </w:rPr>
              <w:t>Amended</w:t>
            </w:r>
            <w:r w:rsidR="00AF0FF2" w:rsidRPr="00AF0FF2">
              <w:rPr>
                <w:rFonts w:ascii="Times New Roman" w:hAnsi="Times New Roman" w:cs="Times New Roman"/>
                <w:b/>
                <w:bCs/>
                <w:sz w:val="24"/>
                <w:szCs w:val="24"/>
              </w:rPr>
              <w:t>:</w:t>
            </w:r>
            <w:r w:rsidR="00AF0FF2">
              <w:rPr>
                <w:rFonts w:ascii="Times New Roman" w:hAnsi="Times New Roman" w:cs="Times New Roman"/>
                <w:b/>
                <w:bCs/>
                <w:sz w:val="24"/>
                <w:szCs w:val="24"/>
              </w:rPr>
              <w:t xml:space="preserve"> </w:t>
            </w:r>
            <w:r w:rsidR="00AF0FF2" w:rsidRPr="00AF0FF2">
              <w:rPr>
                <w:rFonts w:ascii="Times New Roman" w:hAnsi="Times New Roman" w:cs="Times New Roman"/>
                <w:b/>
                <w:bCs/>
                <w:sz w:val="24"/>
                <w:szCs w:val="24"/>
              </w:rPr>
              <w:t>RG-9/5/2017-30061)</w:t>
            </w:r>
            <w:r w:rsidR="00AF0FF2">
              <w:rPr>
                <w:b/>
                <w:bCs/>
                <w:sz w:val="23"/>
                <w:szCs w:val="23"/>
              </w:rPr>
              <w:t xml:space="preserve"> </w:t>
            </w:r>
            <w:r w:rsidR="00AF0FF2">
              <w:rPr>
                <w:rFonts w:ascii="Times New Roman" w:hAnsi="Times New Roman"/>
                <w:sz w:val="24"/>
                <w:szCs w:val="24"/>
              </w:rPr>
              <w:t>The Doctoral diploma states the approved title of the program in the graduate school department studied by the student. Students graduate on the submission date of</w:t>
            </w:r>
            <w:r w:rsidR="00AF0FF2">
              <w:rPr>
                <w:rFonts w:ascii="Times New Roman" w:hAnsi="Times New Roman"/>
                <w:sz w:val="24"/>
                <w:szCs w:val="24"/>
              </w:rPr>
              <w:t xml:space="preserve"> thesis signed by exam jury</w:t>
            </w:r>
            <w:r w:rsidR="00C338DC" w:rsidRPr="002E4CC2">
              <w:rPr>
                <w:rFonts w:ascii="Times New Roman" w:hAnsi="Times New Roman"/>
                <w:sz w:val="24"/>
                <w:szCs w:val="24"/>
              </w:rPr>
              <w:t>.</w:t>
            </w:r>
          </w:p>
          <w:p w:rsidR="00944CC8" w:rsidRDefault="00944CC8" w:rsidP="00812B08">
            <w:pPr>
              <w:spacing w:before="56" w:after="0" w:line="240" w:lineRule="atLeast"/>
              <w:jc w:val="center"/>
              <w:rPr>
                <w:rFonts w:ascii="Times New Roman" w:hAnsi="Times New Roman"/>
                <w:b/>
                <w:bCs/>
                <w:sz w:val="24"/>
                <w:szCs w:val="24"/>
              </w:rPr>
            </w:pPr>
          </w:p>
          <w:p w:rsidR="00944CC8" w:rsidRDefault="00944CC8" w:rsidP="00812B08">
            <w:pPr>
              <w:spacing w:before="56" w:after="0" w:line="240" w:lineRule="atLeast"/>
              <w:jc w:val="center"/>
              <w:rPr>
                <w:rFonts w:ascii="Times New Roman" w:hAnsi="Times New Roman"/>
                <w:b/>
                <w:bCs/>
                <w:sz w:val="24"/>
                <w:szCs w:val="24"/>
              </w:rPr>
            </w:pPr>
          </w:p>
          <w:p w:rsidR="00944CC8" w:rsidRDefault="00944CC8" w:rsidP="00812B08">
            <w:pPr>
              <w:spacing w:before="56" w:after="0" w:line="240" w:lineRule="atLeast"/>
              <w:jc w:val="center"/>
              <w:rPr>
                <w:rFonts w:ascii="Times New Roman" w:hAnsi="Times New Roman"/>
                <w:b/>
                <w:bCs/>
                <w:sz w:val="24"/>
                <w:szCs w:val="24"/>
              </w:rPr>
            </w:pPr>
          </w:p>
          <w:p w:rsidR="00812B08" w:rsidRPr="002E4CC2" w:rsidRDefault="00812B08" w:rsidP="00812B08">
            <w:pPr>
              <w:spacing w:before="56" w:after="0"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CHAPTER SIX</w:t>
            </w:r>
          </w:p>
          <w:p w:rsidR="00812B08" w:rsidRPr="002E4CC2" w:rsidRDefault="00812B08" w:rsidP="00812B08">
            <w:pPr>
              <w:spacing w:after="56"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Proficiency in Art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Purpose and Scope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36 -</w:t>
            </w:r>
            <w:r w:rsidRPr="002E4CC2">
              <w:rPr>
                <w:rFonts w:ascii="Times New Roman" w:hAnsi="Times New Roman"/>
                <w:sz w:val="24"/>
                <w:szCs w:val="24"/>
              </w:rPr>
              <w:t xml:space="preserve"> (1) Proficiency in Art study is </w:t>
            </w:r>
            <w:r w:rsidR="00321DA9" w:rsidRPr="002E4CC2">
              <w:rPr>
                <w:rFonts w:ascii="Times New Roman" w:hAnsi="Times New Roman"/>
                <w:sz w:val="24"/>
                <w:szCs w:val="24"/>
              </w:rPr>
              <w:t>a</w:t>
            </w:r>
            <w:r w:rsidRPr="002E4CC2">
              <w:rPr>
                <w:rFonts w:ascii="Times New Roman" w:hAnsi="Times New Roman"/>
                <w:sz w:val="24"/>
                <w:szCs w:val="24"/>
              </w:rPr>
              <w:t xml:space="preserve"> higher education program which is equivalent to </w:t>
            </w:r>
            <w:r w:rsidR="0056648B" w:rsidRPr="002E4CC2">
              <w:rPr>
                <w:rFonts w:ascii="Times New Roman" w:hAnsi="Times New Roman"/>
                <w:sz w:val="24"/>
                <w:szCs w:val="24"/>
              </w:rPr>
              <w:t xml:space="preserve">doctoral program </w:t>
            </w:r>
            <w:r w:rsidRPr="002E4CC2">
              <w:rPr>
                <w:rFonts w:ascii="Times New Roman" w:hAnsi="Times New Roman"/>
                <w:sz w:val="24"/>
                <w:szCs w:val="24"/>
              </w:rPr>
              <w:t>and aiming at creation of an original work of art, a superior practice and creativity in music and performing arts.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Duration and course load of Proficiency in Art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ARTICLE</w:t>
            </w:r>
            <w:r w:rsidR="00CD1236">
              <w:rPr>
                <w:rFonts w:ascii="Times New Roman" w:hAnsi="Times New Roman"/>
                <w:b/>
                <w:bCs/>
                <w:sz w:val="24"/>
                <w:szCs w:val="24"/>
              </w:rPr>
              <w:t xml:space="preserve"> 37</w:t>
            </w:r>
            <w:r w:rsidRPr="002E4CC2">
              <w:rPr>
                <w:rFonts w:ascii="Times New Roman" w:hAnsi="Times New Roman"/>
                <w:b/>
                <w:bCs/>
                <w:sz w:val="24"/>
                <w:szCs w:val="24"/>
              </w:rPr>
              <w:t xml:space="preserve"> –</w:t>
            </w:r>
            <w:r w:rsidRPr="002E4CC2">
              <w:rPr>
                <w:rFonts w:ascii="Times New Roman" w:hAnsi="Times New Roman"/>
                <w:sz w:val="24"/>
                <w:szCs w:val="24"/>
              </w:rPr>
              <w:t xml:space="preserve"> (1) Proficiency in Art program consists of minimum 240 ECTS credits including minimum seven credit courses not less than 60 ECTS credits in an academic year, practices, thesis, exhibition, project, recital, concert and representation for </w:t>
            </w:r>
            <w:r w:rsidRPr="002E4CC2">
              <w:rPr>
                <w:rFonts w:ascii="Times New Roman" w:hAnsi="Times New Roman"/>
                <w:sz w:val="24"/>
                <w:szCs w:val="24"/>
              </w:rPr>
              <w:lastRenderedPageBreak/>
              <w:t xml:space="preserve">the students admitted with thesis master degree. For the students admitted with undergraduate degree, the program consists of minimum 300 ECTS credits including minimum </w:t>
            </w:r>
            <w:r w:rsidR="004C30CF" w:rsidRPr="002E4CC2">
              <w:rPr>
                <w:rFonts w:ascii="Times New Roman" w:hAnsi="Times New Roman"/>
                <w:sz w:val="24"/>
                <w:szCs w:val="24"/>
              </w:rPr>
              <w:t>fourteen</w:t>
            </w:r>
            <w:r w:rsidRPr="002E4CC2">
              <w:rPr>
                <w:rFonts w:ascii="Times New Roman" w:hAnsi="Times New Roman"/>
                <w:sz w:val="24"/>
                <w:szCs w:val="24"/>
              </w:rPr>
              <w:t xml:space="preserve"> credit courses, practices, thesis, exhibition, project, recital, concert and representation The courses of proficiency in art </w:t>
            </w:r>
            <w:r w:rsidR="006C72F6" w:rsidRPr="002E4CC2">
              <w:rPr>
                <w:rFonts w:ascii="Times New Roman" w:hAnsi="Times New Roman"/>
                <w:sz w:val="24"/>
                <w:szCs w:val="24"/>
              </w:rPr>
              <w:t xml:space="preserve">program </w:t>
            </w:r>
            <w:r w:rsidRPr="002E4CC2">
              <w:rPr>
                <w:rFonts w:ascii="Times New Roman" w:hAnsi="Times New Roman"/>
                <w:sz w:val="24"/>
                <w:szCs w:val="24"/>
              </w:rPr>
              <w:t>must be completed with minimum cumulative general point average of 3.00.</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w:t>
            </w:r>
            <w:r w:rsidR="00BE519A" w:rsidRPr="002E4CC2">
              <w:rPr>
                <w:rFonts w:ascii="Times New Roman" w:hAnsi="Times New Roman"/>
                <w:sz w:val="24"/>
                <w:szCs w:val="24"/>
              </w:rPr>
              <w:t xml:space="preserve">Major Science/Art Department of Graduate School </w:t>
            </w:r>
            <w:r w:rsidRPr="002E4CC2">
              <w:rPr>
                <w:rFonts w:ascii="Times New Roman" w:hAnsi="Times New Roman"/>
                <w:sz w:val="24"/>
                <w:szCs w:val="24"/>
              </w:rPr>
              <w:t xml:space="preserve">proposes an advisor among academic staff of the University for each student for the execution of course and practice selection, thesis, exhibition, project, recital, concert and representation to the </w:t>
            </w:r>
            <w:r w:rsidR="00D82443" w:rsidRPr="002E4CC2">
              <w:rPr>
                <w:rFonts w:ascii="Times New Roman" w:hAnsi="Times New Roman"/>
                <w:sz w:val="24"/>
                <w:szCs w:val="24"/>
              </w:rPr>
              <w:t>Graduate School</w:t>
            </w:r>
            <w:r w:rsidRPr="002E4CC2">
              <w:rPr>
                <w:rFonts w:ascii="Times New Roman" w:hAnsi="Times New Roman"/>
                <w:sz w:val="24"/>
                <w:szCs w:val="24"/>
              </w:rPr>
              <w:t xml:space="preserve">. The proposal is finalized upon the decision of EYK. The thesis advisor for a student in Proficiency in Art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is proposed by the </w:t>
            </w:r>
            <w:r w:rsidR="00CD7F6F" w:rsidRPr="002E4CC2">
              <w:rPr>
                <w:rFonts w:ascii="Times New Roman" w:hAnsi="Times New Roman"/>
                <w:sz w:val="24"/>
                <w:szCs w:val="24"/>
              </w:rPr>
              <w:t>relevant</w:t>
            </w:r>
            <w:r w:rsidRPr="002E4CC2">
              <w:rPr>
                <w:rFonts w:ascii="Times New Roman" w:hAnsi="Times New Roman"/>
                <w:sz w:val="24"/>
                <w:szCs w:val="24"/>
              </w:rPr>
              <w:t xml:space="preserve"> EABD and is assigned with decision of </w:t>
            </w:r>
            <w:r w:rsidR="00CD7F6F" w:rsidRPr="002E4CC2">
              <w:rPr>
                <w:rFonts w:ascii="Times New Roman" w:hAnsi="Times New Roman"/>
                <w:sz w:val="24"/>
                <w:szCs w:val="24"/>
              </w:rPr>
              <w:t>relevant</w:t>
            </w:r>
            <w:r w:rsidRPr="002E4CC2">
              <w:rPr>
                <w:rFonts w:ascii="Times New Roman" w:hAnsi="Times New Roman"/>
                <w:sz w:val="24"/>
                <w:szCs w:val="24"/>
              </w:rPr>
              <w:t xml:space="preserve"> EYK no</w:t>
            </w:r>
            <w:r w:rsidR="00F46E80" w:rsidRPr="002E4CC2">
              <w:rPr>
                <w:rFonts w:ascii="Times New Roman" w:hAnsi="Times New Roman"/>
                <w:sz w:val="24"/>
                <w:szCs w:val="24"/>
              </w:rPr>
              <w:t>t</w:t>
            </w:r>
            <w:r w:rsidRPr="002E4CC2">
              <w:rPr>
                <w:rFonts w:ascii="Times New Roman" w:hAnsi="Times New Roman"/>
                <w:sz w:val="24"/>
                <w:szCs w:val="24"/>
              </w:rPr>
              <w:t xml:space="preserve"> later than the end of the second semester. Where the Proficiency in Art study requires more than one advisor, the second advisor may be appointed. The advisor is obliged to have executed minimum one successful master thesis in order to execute the studies such as thesis, exhibition, project, recital, concert and representation in Proficiency in Art programs. The second thesis advisor to be appointed may be one of the academicians out of the university with doctoral/proficiency in art degree. Provisions concerning appointment and substitution of thesis advisor and second advisor shall be specified by the </w:t>
            </w:r>
            <w:r w:rsidR="00872DAF" w:rsidRPr="002E4CC2">
              <w:rPr>
                <w:rFonts w:ascii="Times New Roman" w:hAnsi="Times New Roman"/>
                <w:sz w:val="24"/>
                <w:szCs w:val="24"/>
              </w:rPr>
              <w:t>relevant graduate school</w:t>
            </w:r>
            <w:r w:rsidRPr="002E4CC2">
              <w:rPr>
                <w:rFonts w:ascii="Times New Roman" w:hAnsi="Times New Roman"/>
                <w:sz w:val="24"/>
                <w:szCs w:val="24"/>
              </w:rPr>
              <w:t xml:space="preserve"> board.</w:t>
            </w:r>
          </w:p>
          <w:p w:rsidR="00812B08" w:rsidRPr="002E4CC2" w:rsidRDefault="00A47D6E"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t>
            </w:r>
            <w:r w:rsidR="00812B08" w:rsidRPr="002E4CC2">
              <w:rPr>
                <w:rFonts w:ascii="Times New Roman" w:hAnsi="Times New Roman"/>
                <w:sz w:val="24"/>
                <w:szCs w:val="24"/>
              </w:rPr>
              <w:t xml:space="preserve">The determination of the courses to be taken by the student and registration procedures are conducted by EABD until appointment of </w:t>
            </w:r>
            <w:r w:rsidR="005F0021" w:rsidRPr="002E4CC2">
              <w:rPr>
                <w:rFonts w:ascii="Times New Roman" w:hAnsi="Times New Roman"/>
                <w:sz w:val="24"/>
                <w:szCs w:val="24"/>
              </w:rPr>
              <w:t>thesis advisor</w:t>
            </w:r>
            <w:r w:rsidR="00812B08" w:rsidRPr="002E4CC2">
              <w:rPr>
                <w:rFonts w:ascii="Times New Roman" w:hAnsi="Times New Roman"/>
                <w:sz w:val="24"/>
                <w:szCs w:val="24"/>
              </w:rPr>
              <w:t>.</w:t>
            </w:r>
          </w:p>
          <w:p w:rsidR="00812B08" w:rsidRPr="002E4CC2" w:rsidRDefault="00A47D6E"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w:t>
            </w:r>
            <w:r w:rsidR="00812B08" w:rsidRPr="002E4CC2">
              <w:rPr>
                <w:rFonts w:ascii="Times New Roman" w:hAnsi="Times New Roman"/>
                <w:sz w:val="24"/>
                <w:szCs w:val="24"/>
              </w:rPr>
              <w:t xml:space="preserve">The student is obliged to register his/her term thesis study starting from beginning of the semester following appointment of </w:t>
            </w:r>
            <w:r w:rsidR="005F0021" w:rsidRPr="002E4CC2">
              <w:rPr>
                <w:rFonts w:ascii="Times New Roman" w:hAnsi="Times New Roman"/>
                <w:sz w:val="24"/>
                <w:szCs w:val="24"/>
              </w:rPr>
              <w:t>thesis advisor</w:t>
            </w:r>
            <w:r w:rsidR="00812B08" w:rsidRPr="002E4CC2">
              <w:rPr>
                <w:rFonts w:ascii="Times New Roman" w:hAnsi="Times New Roman"/>
                <w:sz w:val="24"/>
                <w:szCs w:val="24"/>
              </w:rPr>
              <w:t>.</w:t>
            </w:r>
          </w:p>
          <w:p w:rsidR="00812B08" w:rsidRPr="002E4CC2" w:rsidRDefault="00A47D6E"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(5) </w:t>
            </w:r>
            <w:r w:rsidR="00812B08" w:rsidRPr="002E4CC2">
              <w:rPr>
                <w:rFonts w:ascii="Times New Roman" w:hAnsi="Times New Roman"/>
                <w:sz w:val="24"/>
                <w:szCs w:val="24"/>
              </w:rPr>
              <w:t xml:space="preserve">Students in Proficiency in Art </w:t>
            </w:r>
            <w:r w:rsidR="006C72F6" w:rsidRPr="002E4CC2">
              <w:rPr>
                <w:rFonts w:ascii="Times New Roman" w:hAnsi="Times New Roman"/>
                <w:sz w:val="24"/>
                <w:szCs w:val="24"/>
              </w:rPr>
              <w:t xml:space="preserve">program </w:t>
            </w:r>
            <w:r w:rsidR="00812B08" w:rsidRPr="002E4CC2">
              <w:rPr>
                <w:rFonts w:ascii="Times New Roman" w:hAnsi="Times New Roman"/>
                <w:sz w:val="24"/>
                <w:szCs w:val="24"/>
              </w:rPr>
              <w:t xml:space="preserve">may take undergraduate courses. For those having master degree, such courses shall not be counted for course load and Proficiency in Art credits. Maximum two </w:t>
            </w:r>
            <w:r w:rsidR="00275BB5">
              <w:rPr>
                <w:rFonts w:ascii="Times New Roman" w:hAnsi="Times New Roman"/>
                <w:sz w:val="24"/>
                <w:szCs w:val="24"/>
              </w:rPr>
              <w:t>undergraduate</w:t>
            </w:r>
            <w:r w:rsidR="00812B08" w:rsidRPr="002E4CC2">
              <w:rPr>
                <w:rFonts w:ascii="Times New Roman" w:hAnsi="Times New Roman"/>
                <w:sz w:val="24"/>
                <w:szCs w:val="24"/>
              </w:rPr>
              <w:t xml:space="preserve"> courses can be counted for course load and proficiency in art credit for the </w:t>
            </w:r>
            <w:r w:rsidR="00156A63" w:rsidRPr="002E4CC2">
              <w:rPr>
                <w:rFonts w:ascii="Times New Roman" w:hAnsi="Times New Roman"/>
                <w:sz w:val="24"/>
                <w:szCs w:val="24"/>
              </w:rPr>
              <w:t xml:space="preserve">students </w:t>
            </w:r>
            <w:r w:rsidR="00812B08" w:rsidRPr="002E4CC2">
              <w:rPr>
                <w:rFonts w:ascii="Times New Roman" w:hAnsi="Times New Roman"/>
                <w:sz w:val="24"/>
                <w:szCs w:val="24"/>
              </w:rPr>
              <w:t>admitted with undergraduate degree.</w:t>
            </w:r>
          </w:p>
          <w:p w:rsidR="00812B08" w:rsidRPr="002E4CC2" w:rsidRDefault="00A47D6E"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(6) </w:t>
            </w:r>
            <w:r w:rsidR="00812B08" w:rsidRPr="002E4CC2">
              <w:rPr>
                <w:rFonts w:ascii="Times New Roman" w:hAnsi="Times New Roman"/>
                <w:sz w:val="24"/>
                <w:szCs w:val="24"/>
              </w:rPr>
              <w:t>The students who are admitted with master degree may take maximum two courses</w:t>
            </w:r>
            <w:r w:rsidR="009162EA" w:rsidRPr="002E4CC2">
              <w:rPr>
                <w:rFonts w:ascii="Times New Roman" w:hAnsi="Times New Roman"/>
                <w:sz w:val="24"/>
                <w:szCs w:val="24"/>
              </w:rPr>
              <w:t>,</w:t>
            </w:r>
            <w:r w:rsidR="00812B08" w:rsidRPr="002E4CC2">
              <w:rPr>
                <w:rFonts w:ascii="Times New Roman" w:hAnsi="Times New Roman"/>
                <w:sz w:val="24"/>
                <w:szCs w:val="24"/>
              </w:rPr>
              <w:t xml:space="preserve"> while the students who are admitted with </w:t>
            </w:r>
            <w:r w:rsidR="00401A92" w:rsidRPr="002E4CC2">
              <w:rPr>
                <w:rFonts w:ascii="Times New Roman" w:hAnsi="Times New Roman"/>
                <w:sz w:val="24"/>
                <w:szCs w:val="24"/>
              </w:rPr>
              <w:t xml:space="preserve">undergraduate degree </w:t>
            </w:r>
            <w:r w:rsidR="00812B08" w:rsidRPr="002E4CC2">
              <w:rPr>
                <w:rFonts w:ascii="Times New Roman" w:hAnsi="Times New Roman"/>
                <w:sz w:val="24"/>
                <w:szCs w:val="24"/>
              </w:rPr>
              <w:t xml:space="preserve">may take maximum four courses with the approval of EYK and proposal of </w:t>
            </w:r>
            <w:r w:rsidR="00BE519A" w:rsidRPr="002E4CC2">
              <w:rPr>
                <w:rFonts w:ascii="Times New Roman" w:hAnsi="Times New Roman"/>
                <w:sz w:val="24"/>
                <w:szCs w:val="24"/>
              </w:rPr>
              <w:t>Major Science/Art Department of Graduate School.</w:t>
            </w:r>
          </w:p>
          <w:p w:rsidR="00812B08" w:rsidRPr="002E4CC2" w:rsidRDefault="00A47D6E"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(7) </w:t>
            </w:r>
            <w:r w:rsidR="00812B08" w:rsidRPr="002E4CC2">
              <w:rPr>
                <w:rFonts w:ascii="Times New Roman" w:hAnsi="Times New Roman"/>
                <w:sz w:val="24"/>
                <w:szCs w:val="24"/>
              </w:rPr>
              <w:t xml:space="preserve">The extra courses to be taken by students completing their minimum course load requirement specified by the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shall not be </w:t>
            </w:r>
            <w:r w:rsidR="009B4D6E" w:rsidRPr="002E4CC2">
              <w:rPr>
                <w:rFonts w:ascii="Times New Roman" w:hAnsi="Times New Roman"/>
                <w:sz w:val="24"/>
                <w:szCs w:val="24"/>
              </w:rPr>
              <w:t>counted</w:t>
            </w:r>
            <w:r w:rsidR="00812B08" w:rsidRPr="002E4CC2">
              <w:rPr>
                <w:rFonts w:ascii="Times New Roman" w:hAnsi="Times New Roman"/>
                <w:sz w:val="24"/>
                <w:szCs w:val="24"/>
              </w:rPr>
              <w:t xml:space="preserve"> in general point average but indicated in the transcript.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(8) Regardless of whether students register in each semester, the completion period of proficiency in art program for the students admitted with master degree shall be eight semesters starting from the semester in which registered curricular courses are given. This period shall not include scientific preparation period and shall be completed within maximum twelve semesters. The period shall be ten semesters for the students admitted with </w:t>
            </w:r>
            <w:r w:rsidR="00401A92" w:rsidRPr="002E4CC2">
              <w:rPr>
                <w:rFonts w:ascii="Times New Roman" w:hAnsi="Times New Roman"/>
                <w:sz w:val="24"/>
                <w:szCs w:val="24"/>
              </w:rPr>
              <w:t xml:space="preserve">undergraduate degree </w:t>
            </w:r>
            <w:r w:rsidRPr="002E4CC2">
              <w:rPr>
                <w:rFonts w:ascii="Times New Roman" w:hAnsi="Times New Roman"/>
                <w:sz w:val="24"/>
                <w:szCs w:val="24"/>
              </w:rPr>
              <w:t xml:space="preserve">and must be completed within fourteen semesters. Maximum period to complete credit courses required for Proficiency in Art </w:t>
            </w:r>
            <w:r w:rsidR="006C72F6" w:rsidRPr="002E4CC2">
              <w:rPr>
                <w:rFonts w:ascii="Times New Roman" w:hAnsi="Times New Roman"/>
                <w:sz w:val="24"/>
                <w:szCs w:val="24"/>
              </w:rPr>
              <w:t xml:space="preserve">program </w:t>
            </w:r>
            <w:r w:rsidRPr="002E4CC2">
              <w:rPr>
                <w:rFonts w:ascii="Times New Roman" w:hAnsi="Times New Roman"/>
                <w:sz w:val="24"/>
                <w:szCs w:val="24"/>
              </w:rPr>
              <w:t xml:space="preserve">is four semesters for those admitted with thesis master degree and six semesters for those admitted with undergraduate degree. The student who fails their credit courses and achieve the minimum grade point average stipulated by the University within this period is dismissed from the University. The student who passes credit courses and practices successfully but cannot pass the studies such as thesis, exhibition, project, recital, concert and representation within twelve or fourteen semesters as specified in the first paragraph is dismissed. The students applying to Proficiency in Art </w:t>
            </w:r>
            <w:r w:rsidR="00043281" w:rsidRPr="002E4CC2">
              <w:rPr>
                <w:rFonts w:ascii="Times New Roman" w:hAnsi="Times New Roman"/>
                <w:sz w:val="24"/>
                <w:szCs w:val="24"/>
              </w:rPr>
              <w:t xml:space="preserve">program </w:t>
            </w:r>
            <w:r w:rsidRPr="002E4CC2">
              <w:rPr>
                <w:rFonts w:ascii="Times New Roman" w:hAnsi="Times New Roman"/>
                <w:sz w:val="24"/>
                <w:szCs w:val="24"/>
              </w:rPr>
              <w:t xml:space="preserve">with undergraduate degree and failing to pass Proficiency in Art dissertation successfully will be granted </w:t>
            </w:r>
            <w:r w:rsidR="00EF639F" w:rsidRPr="002E4CC2">
              <w:rPr>
                <w:rFonts w:ascii="Times New Roman" w:hAnsi="Times New Roman"/>
                <w:sz w:val="24"/>
                <w:szCs w:val="24"/>
              </w:rPr>
              <w:t xml:space="preserve">non-thesis </w:t>
            </w:r>
            <w:r w:rsidRPr="002E4CC2">
              <w:rPr>
                <w:rFonts w:ascii="Times New Roman" w:hAnsi="Times New Roman"/>
                <w:sz w:val="24"/>
                <w:szCs w:val="24"/>
              </w:rPr>
              <w:t>master degree upon their requests, provided that required credit load, project and other similar requirements have been fulfilled.</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lastRenderedPageBreak/>
              <w:t>Conclusion of proficiency in art study</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38 -</w:t>
            </w:r>
            <w:r w:rsidRPr="002E4CC2">
              <w:rPr>
                <w:rFonts w:ascii="Times New Roman" w:hAnsi="Times New Roman"/>
                <w:sz w:val="24"/>
                <w:szCs w:val="24"/>
              </w:rPr>
              <w:t xml:space="preserve"> (1) The student must write the conclusions and explanations clarifying his/her artistic studies together with documentation according to thesis writing guide specified by the Senate and defend the </w:t>
            </w:r>
            <w:r w:rsidR="00052141" w:rsidRPr="002E4CC2">
              <w:rPr>
                <w:rFonts w:ascii="Times New Roman" w:hAnsi="Times New Roman"/>
                <w:sz w:val="24"/>
                <w:szCs w:val="24"/>
              </w:rPr>
              <w:t>thesis and</w:t>
            </w:r>
            <w:r w:rsidRPr="002E4CC2">
              <w:rPr>
                <w:rFonts w:ascii="Times New Roman" w:hAnsi="Times New Roman"/>
                <w:sz w:val="24"/>
                <w:szCs w:val="24"/>
              </w:rPr>
              <w:t xml:space="preserve"> art study before jury </w:t>
            </w:r>
            <w:r w:rsidR="00131392" w:rsidRPr="002E4CC2">
              <w:rPr>
                <w:rFonts w:ascii="Times New Roman" w:hAnsi="Times New Roman"/>
                <w:sz w:val="24"/>
                <w:szCs w:val="24"/>
              </w:rPr>
              <w:t>orally</w:t>
            </w:r>
            <w:r w:rsidRPr="002E4CC2">
              <w:rPr>
                <w:rFonts w:ascii="Times New Roman" w:hAnsi="Times New Roman"/>
                <w:sz w:val="24"/>
                <w:szCs w:val="24"/>
              </w:rPr>
              <w:t xml:space="preserve">. The deadline for thesis </w:t>
            </w:r>
            <w:r w:rsidR="00CC6480" w:rsidRPr="002E4CC2">
              <w:rPr>
                <w:rFonts w:ascii="Times New Roman" w:hAnsi="Times New Roman"/>
                <w:sz w:val="24"/>
                <w:szCs w:val="24"/>
              </w:rPr>
              <w:t>exam</w:t>
            </w:r>
            <w:r w:rsidRPr="002E4CC2">
              <w:rPr>
                <w:rFonts w:ascii="Times New Roman" w:hAnsi="Times New Roman"/>
                <w:sz w:val="24"/>
                <w:szCs w:val="24"/>
              </w:rPr>
              <w:t xml:space="preserve"> is specified under the academic calendar.</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The student must complete and present his/her thesis/study before the proficiency in art study defense. If the student is required to correct the thesis/study, corrected thesis/study must also be submitted before the defense. Along with his/her opinion that the thesis can be defendable, the advisor submits the thesis to the </w:t>
            </w:r>
            <w:r w:rsidR="00D82443" w:rsidRPr="002E4CC2">
              <w:rPr>
                <w:rFonts w:ascii="Times New Roman" w:hAnsi="Times New Roman"/>
                <w:sz w:val="24"/>
                <w:szCs w:val="24"/>
              </w:rPr>
              <w:t>Graduate School</w:t>
            </w:r>
            <w:r w:rsidRPr="002E4CC2">
              <w:rPr>
                <w:rFonts w:ascii="Times New Roman" w:hAnsi="Times New Roman"/>
                <w:sz w:val="24"/>
                <w:szCs w:val="24"/>
              </w:rPr>
              <w:t xml:space="preserve">. The </w:t>
            </w:r>
            <w:r w:rsidR="00D82443" w:rsidRPr="002E4CC2">
              <w:rPr>
                <w:rFonts w:ascii="Times New Roman" w:hAnsi="Times New Roman"/>
                <w:sz w:val="24"/>
                <w:szCs w:val="24"/>
              </w:rPr>
              <w:t>Graduate School</w:t>
            </w:r>
            <w:r w:rsidRPr="002E4CC2">
              <w:rPr>
                <w:rFonts w:ascii="Times New Roman" w:hAnsi="Times New Roman"/>
                <w:sz w:val="24"/>
                <w:szCs w:val="24"/>
              </w:rPr>
              <w:t xml:space="preserve"> sends the plagiarism software report of the thesis to the advisor and jury members. If case of any plagiarism in the report data, the thesis is sent to the </w:t>
            </w:r>
            <w:r w:rsidR="0049264D" w:rsidRPr="002E4CC2">
              <w:rPr>
                <w:rFonts w:ascii="Times New Roman" w:hAnsi="Times New Roman"/>
                <w:sz w:val="24"/>
                <w:szCs w:val="24"/>
              </w:rPr>
              <w:t>Board of Directors of Graduate School</w:t>
            </w:r>
            <w:r w:rsidRPr="002E4CC2">
              <w:rPr>
                <w:rFonts w:ascii="Times New Roman" w:hAnsi="Times New Roman"/>
                <w:sz w:val="24"/>
                <w:szCs w:val="24"/>
              </w:rPr>
              <w:t xml:space="preserve"> for a justified decision.</w:t>
            </w:r>
          </w:p>
          <w:p w:rsidR="00812B08" w:rsidRPr="002E4CC2" w:rsidRDefault="00DC790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(3) The student who completes</w:t>
            </w:r>
            <w:r w:rsidR="00812B08" w:rsidRPr="002E4CC2">
              <w:rPr>
                <w:rFonts w:ascii="Times New Roman" w:hAnsi="Times New Roman"/>
                <w:sz w:val="24"/>
                <w:szCs w:val="24"/>
              </w:rPr>
              <w:t xml:space="preserve"> his/her proficiency in art study submits the copies of the thesis as requested by the advisor. Along with the written statement about the conformity to spelling rules, the advisor submits the thesis to relevant </w:t>
            </w:r>
            <w:r w:rsidR="00D82443" w:rsidRPr="002E4CC2">
              <w:rPr>
                <w:rFonts w:ascii="Times New Roman" w:hAnsi="Times New Roman"/>
                <w:sz w:val="24"/>
                <w:szCs w:val="24"/>
              </w:rPr>
              <w:t>Graduate School</w:t>
            </w:r>
            <w:r w:rsidR="00812B08" w:rsidRPr="002E4CC2">
              <w:rPr>
                <w:rFonts w:ascii="Times New Roman" w:hAnsi="Times New Roman"/>
                <w:sz w:val="24"/>
                <w:szCs w:val="24"/>
              </w:rPr>
              <w:t xml:space="preserve"> through the </w:t>
            </w:r>
            <w:r w:rsidR="00BE519A" w:rsidRPr="002E4CC2">
              <w:rPr>
                <w:rFonts w:ascii="Times New Roman" w:hAnsi="Times New Roman"/>
                <w:sz w:val="24"/>
                <w:szCs w:val="24"/>
              </w:rPr>
              <w:t>Major Science/Art Department of Graduate School</w:t>
            </w:r>
            <w:r w:rsidR="00812B08"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(4) Proficiency in art jury is appointed with proposal of the related EABD and approval of the </w:t>
            </w:r>
            <w:r w:rsidR="00CD7F6F" w:rsidRPr="002E4CC2">
              <w:rPr>
                <w:rFonts w:ascii="Times New Roman" w:hAnsi="Times New Roman"/>
                <w:sz w:val="24"/>
                <w:szCs w:val="24"/>
              </w:rPr>
              <w:t>relevant</w:t>
            </w:r>
            <w:r w:rsidRPr="002E4CC2">
              <w:rPr>
                <w:rFonts w:ascii="Times New Roman" w:hAnsi="Times New Roman"/>
                <w:sz w:val="24"/>
                <w:szCs w:val="24"/>
              </w:rPr>
              <w:t xml:space="preserve"> EYK. The jury consists of five people including the advisor and minimum two academic staff from another University. Relevant </w:t>
            </w:r>
            <w:r w:rsidR="0049264D" w:rsidRPr="002E4CC2">
              <w:rPr>
                <w:rFonts w:ascii="Times New Roman" w:hAnsi="Times New Roman"/>
                <w:sz w:val="24"/>
                <w:szCs w:val="24"/>
              </w:rPr>
              <w:t>Board of Directors</w:t>
            </w:r>
            <w:r w:rsidRPr="002E4CC2">
              <w:rPr>
                <w:rFonts w:ascii="Times New Roman" w:hAnsi="Times New Roman"/>
                <w:sz w:val="24"/>
                <w:szCs w:val="24"/>
              </w:rPr>
              <w:t xml:space="preserve"> decides whether the advisor has right to vote. If the advisor does not have right to vote, the jury shall consists of six people. In addition, the second thesis advisor may be involved</w:t>
            </w:r>
            <w:r w:rsidR="00910D94" w:rsidRPr="002E4CC2">
              <w:rPr>
                <w:rFonts w:ascii="Times New Roman" w:hAnsi="Times New Roman"/>
                <w:sz w:val="24"/>
                <w:szCs w:val="24"/>
              </w:rPr>
              <w:t xml:space="preserve"> in</w:t>
            </w:r>
            <w:r w:rsidRPr="002E4CC2">
              <w:rPr>
                <w:rFonts w:ascii="Times New Roman" w:hAnsi="Times New Roman"/>
                <w:sz w:val="24"/>
                <w:szCs w:val="24"/>
              </w:rPr>
              <w:t xml:space="preserve"> the jury without the right to vote.</w:t>
            </w:r>
          </w:p>
          <w:p w:rsidR="00812B08" w:rsidRPr="002E4CC2" w:rsidRDefault="007427D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(5) </w:t>
            </w:r>
            <w:r w:rsidR="00812B08" w:rsidRPr="002E4CC2">
              <w:rPr>
                <w:rFonts w:ascii="Times New Roman" w:hAnsi="Times New Roman"/>
                <w:sz w:val="24"/>
                <w:szCs w:val="24"/>
              </w:rPr>
              <w:t>The jury members gather within maximum one month from date of de</w:t>
            </w:r>
            <w:r w:rsidR="007268DD" w:rsidRPr="002E4CC2">
              <w:rPr>
                <w:rFonts w:ascii="Times New Roman" w:hAnsi="Times New Roman"/>
                <w:sz w:val="24"/>
                <w:szCs w:val="24"/>
              </w:rPr>
              <w:t>livery of the thesis or article</w:t>
            </w:r>
            <w:r w:rsidR="00812B08" w:rsidRPr="002E4CC2">
              <w:rPr>
                <w:rFonts w:ascii="Times New Roman" w:hAnsi="Times New Roman"/>
                <w:sz w:val="24"/>
                <w:szCs w:val="24"/>
              </w:rPr>
              <w:t xml:space="preserve"> and take the student to exam. </w:t>
            </w:r>
            <w:r w:rsidR="00493B51" w:rsidRPr="002E4CC2">
              <w:rPr>
                <w:rFonts w:ascii="Times New Roman" w:hAnsi="Times New Roman"/>
                <w:sz w:val="24"/>
                <w:szCs w:val="24"/>
              </w:rPr>
              <w:t>The e</w:t>
            </w:r>
            <w:r w:rsidR="00CC6480" w:rsidRPr="002E4CC2">
              <w:rPr>
                <w:rFonts w:ascii="Times New Roman" w:hAnsi="Times New Roman"/>
                <w:sz w:val="24"/>
                <w:szCs w:val="24"/>
              </w:rPr>
              <w:t>xam</w:t>
            </w:r>
            <w:r w:rsidR="00812B08" w:rsidRPr="002E4CC2">
              <w:rPr>
                <w:rFonts w:ascii="Times New Roman" w:hAnsi="Times New Roman"/>
                <w:sz w:val="24"/>
                <w:szCs w:val="24"/>
              </w:rPr>
              <w:t xml:space="preserve"> consists of presentation of Proficiency in Art works and question-answer part following thereupon. The </w:t>
            </w:r>
            <w:r w:rsidR="00CC6480" w:rsidRPr="002E4CC2">
              <w:rPr>
                <w:rFonts w:ascii="Times New Roman" w:hAnsi="Times New Roman"/>
                <w:sz w:val="24"/>
                <w:szCs w:val="24"/>
              </w:rPr>
              <w:t>exam</w:t>
            </w:r>
            <w:r w:rsidR="00812B08" w:rsidRPr="002E4CC2">
              <w:rPr>
                <w:rFonts w:ascii="Times New Roman" w:hAnsi="Times New Roman"/>
                <w:sz w:val="24"/>
                <w:szCs w:val="24"/>
              </w:rPr>
              <w:t xml:space="preserve"> is held with the participation of academic members, graduate students and experts.</w:t>
            </w:r>
          </w:p>
          <w:p w:rsidR="00812B08" w:rsidRPr="002E4CC2" w:rsidRDefault="007427D3"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(6) </w:t>
            </w:r>
            <w:r w:rsidR="00812B08" w:rsidRPr="002E4CC2">
              <w:rPr>
                <w:rFonts w:ascii="Times New Roman" w:hAnsi="Times New Roman"/>
                <w:sz w:val="24"/>
                <w:szCs w:val="24"/>
              </w:rPr>
              <w:t xml:space="preserve">Upon completion of the </w:t>
            </w:r>
            <w:r w:rsidR="00CC6480" w:rsidRPr="002E4CC2">
              <w:rPr>
                <w:rFonts w:ascii="Times New Roman" w:hAnsi="Times New Roman"/>
                <w:sz w:val="24"/>
                <w:szCs w:val="24"/>
              </w:rPr>
              <w:t>exam</w:t>
            </w:r>
            <w:r w:rsidR="00812B08" w:rsidRPr="002E4CC2">
              <w:rPr>
                <w:rFonts w:ascii="Times New Roman" w:hAnsi="Times New Roman"/>
                <w:sz w:val="24"/>
                <w:szCs w:val="24"/>
              </w:rPr>
              <w:t>, the jury, without the presence of the audience, gives the decision of acceptance, rejection or correction of the proficiency in art studies such as thesis, exhibition, project, recital, concert and representation by simple majo</w:t>
            </w:r>
            <w:r w:rsidR="00BD7A31" w:rsidRPr="002E4CC2">
              <w:rPr>
                <w:rFonts w:ascii="Times New Roman" w:hAnsi="Times New Roman"/>
                <w:sz w:val="24"/>
                <w:szCs w:val="24"/>
              </w:rPr>
              <w:t>rity vote</w:t>
            </w:r>
            <w:r w:rsidR="00812B08" w:rsidRPr="002E4CC2">
              <w:rPr>
                <w:rFonts w:ascii="Times New Roman" w:hAnsi="Times New Roman"/>
                <w:sz w:val="24"/>
                <w:szCs w:val="24"/>
              </w:rPr>
              <w:t xml:space="preserve">. The student whose thesis and proficiency in art study are accepted is evaluated to be successful. The decision is submitted to the Graduate School by </w:t>
            </w:r>
            <w:r w:rsidR="00CD7F6F" w:rsidRPr="002E4CC2">
              <w:rPr>
                <w:rFonts w:ascii="Times New Roman" w:hAnsi="Times New Roman"/>
                <w:sz w:val="24"/>
                <w:szCs w:val="24"/>
              </w:rPr>
              <w:t>relevant</w:t>
            </w:r>
            <w:r w:rsidR="00812B08" w:rsidRPr="002E4CC2">
              <w:rPr>
                <w:rFonts w:ascii="Times New Roman" w:hAnsi="Times New Roman"/>
                <w:sz w:val="24"/>
                <w:szCs w:val="24"/>
              </w:rPr>
              <w:t xml:space="preserve"> EABD within three days following </w:t>
            </w:r>
            <w:r w:rsidR="00CC6480" w:rsidRPr="002E4CC2">
              <w:rPr>
                <w:rFonts w:ascii="Times New Roman" w:hAnsi="Times New Roman"/>
                <w:sz w:val="24"/>
                <w:szCs w:val="24"/>
              </w:rPr>
              <w:t>exam</w:t>
            </w:r>
            <w:r w:rsidR="00812B08" w:rsidRPr="002E4CC2">
              <w:rPr>
                <w:rFonts w:ascii="Times New Roman" w:hAnsi="Times New Roman"/>
                <w:sz w:val="24"/>
                <w:szCs w:val="24"/>
              </w:rPr>
              <w:t xml:space="preserve"> as an attachment to minute. The student whose thesis and proficiency in art study are rejected is dismissed from the University. The student whose proficiency in art study needs to be corrected makes the necessary amendments and re-defends the proficiency in art studies such as thesis, exhibition, project, recital, concert and representation before the same jury within maximum six months. The student whose proficiency in art study is rejected in this defense again is dismissed from the University. The students who are admitted to the proficiency in art program with undergraduate degree and fails the proficiency in art studies such as thesis, exhibition, project, recital, concert and representation are granted non-thesis master diploma in accordance with the 8</w:t>
            </w:r>
            <w:r w:rsidR="00812B08" w:rsidRPr="002E4CC2">
              <w:rPr>
                <w:rFonts w:ascii="Times New Roman" w:hAnsi="Times New Roman"/>
                <w:sz w:val="24"/>
                <w:szCs w:val="24"/>
                <w:vertAlign w:val="superscript"/>
              </w:rPr>
              <w:t>th</w:t>
            </w:r>
            <w:r w:rsidR="00812B08" w:rsidRPr="002E4CC2">
              <w:rPr>
                <w:rFonts w:ascii="Times New Roman" w:hAnsi="Times New Roman"/>
                <w:sz w:val="24"/>
                <w:szCs w:val="24"/>
              </w:rPr>
              <w:t xml:space="preserve"> paragraph of article 37.</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Diploma of Proficiency in Art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43476F">
              <w:rPr>
                <w:rFonts w:ascii="Times New Roman" w:hAnsi="Times New Roman" w:cs="Times New Roman"/>
                <w:b/>
                <w:sz w:val="24"/>
                <w:szCs w:val="24"/>
              </w:rPr>
              <w:t>ARTICLE 39-</w:t>
            </w:r>
            <w:r w:rsidR="00CE4580" w:rsidRPr="0043476F">
              <w:rPr>
                <w:rFonts w:ascii="Times New Roman" w:hAnsi="Times New Roman" w:cs="Times New Roman"/>
                <w:sz w:val="24"/>
                <w:szCs w:val="24"/>
              </w:rPr>
              <w:t xml:space="preserve"> (1)</w:t>
            </w:r>
            <w:r w:rsidR="0043476F" w:rsidRPr="0043476F">
              <w:rPr>
                <w:rFonts w:ascii="Times New Roman" w:hAnsi="Times New Roman" w:cs="Times New Roman"/>
                <w:sz w:val="24"/>
                <w:szCs w:val="24"/>
              </w:rPr>
              <w:t xml:space="preserve"> </w:t>
            </w:r>
            <w:r w:rsidR="0043476F" w:rsidRPr="0043476F">
              <w:rPr>
                <w:rFonts w:ascii="Times New Roman" w:hAnsi="Times New Roman" w:cs="Times New Roman"/>
                <w:b/>
                <w:bCs/>
                <w:sz w:val="24"/>
                <w:szCs w:val="24"/>
              </w:rPr>
              <w:t>(</w:t>
            </w:r>
            <w:r w:rsidR="0043476F" w:rsidRPr="0043476F">
              <w:rPr>
                <w:rFonts w:ascii="Times New Roman" w:hAnsi="Times New Roman" w:cs="Times New Roman"/>
                <w:b/>
                <w:bCs/>
                <w:sz w:val="24"/>
                <w:szCs w:val="24"/>
              </w:rPr>
              <w:t>Amended:</w:t>
            </w:r>
            <w:r w:rsidR="006E4F68">
              <w:rPr>
                <w:rFonts w:ascii="Times New Roman" w:hAnsi="Times New Roman" w:cs="Times New Roman"/>
                <w:b/>
                <w:bCs/>
                <w:sz w:val="24"/>
                <w:szCs w:val="24"/>
              </w:rPr>
              <w:t xml:space="preserve"> </w:t>
            </w:r>
            <w:r w:rsidR="0043476F" w:rsidRPr="0043476F">
              <w:rPr>
                <w:rFonts w:ascii="Times New Roman" w:hAnsi="Times New Roman" w:cs="Times New Roman"/>
                <w:b/>
                <w:bCs/>
                <w:sz w:val="24"/>
                <w:szCs w:val="24"/>
              </w:rPr>
              <w:t>RG-9/5/2017-30061)</w:t>
            </w:r>
            <w:r w:rsidR="00CE4580" w:rsidRPr="002E4CC2">
              <w:rPr>
                <w:rFonts w:ascii="Times New Roman" w:hAnsi="Times New Roman"/>
                <w:sz w:val="24"/>
                <w:szCs w:val="24"/>
              </w:rPr>
              <w:t xml:space="preserve"> </w:t>
            </w:r>
            <w:r w:rsidR="00CE2512" w:rsidRPr="00CE2512">
              <w:rPr>
                <w:rFonts w:ascii="Times New Roman" w:hAnsi="Times New Roman"/>
                <w:sz w:val="24"/>
                <w:szCs w:val="24"/>
              </w:rPr>
              <w:t xml:space="preserve">A Diploma stating the field of the art </w:t>
            </w:r>
            <w:bookmarkStart w:id="0" w:name="_GoBack"/>
            <w:bookmarkEnd w:id="0"/>
            <w:r w:rsidR="00CE2512" w:rsidRPr="00CE2512">
              <w:rPr>
                <w:rFonts w:ascii="Times New Roman" w:hAnsi="Times New Roman"/>
                <w:sz w:val="24"/>
                <w:szCs w:val="24"/>
              </w:rPr>
              <w:t>is issued to the student who has been successful in the proficiency in art, provided that s/he</w:t>
            </w:r>
            <w:r w:rsidR="00CE2512">
              <w:rPr>
                <w:rFonts w:ascii="Times New Roman" w:hAnsi="Times New Roman"/>
                <w:sz w:val="24"/>
                <w:szCs w:val="24"/>
              </w:rPr>
              <w:t xml:space="preserve"> has met all other requirements</w:t>
            </w:r>
            <w:r w:rsidR="008C1342">
              <w:rPr>
                <w:rFonts w:ascii="Times New Roman" w:hAnsi="Times New Roman"/>
                <w:sz w:val="24"/>
                <w:szCs w:val="24"/>
              </w:rPr>
              <w:t>. Students graduate on the submission dat</w:t>
            </w:r>
            <w:r w:rsidR="008C1342">
              <w:rPr>
                <w:rFonts w:ascii="Times New Roman" w:hAnsi="Times New Roman"/>
                <w:sz w:val="24"/>
                <w:szCs w:val="24"/>
              </w:rPr>
              <w:t>e of thesis signed by exam jury</w:t>
            </w:r>
            <w:r w:rsidRPr="002E4CC2">
              <w:rPr>
                <w:rFonts w:ascii="Times New Roman" w:hAnsi="Times New Roman"/>
                <w:sz w:val="24"/>
                <w:szCs w:val="24"/>
              </w:rPr>
              <w:t>.</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(2) The student providing the relevant </w:t>
            </w:r>
            <w:r w:rsidR="00D82443" w:rsidRPr="002E4CC2">
              <w:rPr>
                <w:rFonts w:ascii="Times New Roman" w:hAnsi="Times New Roman"/>
                <w:sz w:val="24"/>
                <w:szCs w:val="24"/>
              </w:rPr>
              <w:t>Graduate School</w:t>
            </w:r>
            <w:r w:rsidRPr="002E4CC2">
              <w:rPr>
                <w:rFonts w:ascii="Times New Roman" w:hAnsi="Times New Roman"/>
                <w:sz w:val="24"/>
                <w:szCs w:val="24"/>
              </w:rPr>
              <w:t xml:space="preserve"> with the three bound copies of proficiency in art thesis within one month following the thesis </w:t>
            </w:r>
            <w:r w:rsidR="00CC6480" w:rsidRPr="002E4CC2">
              <w:rPr>
                <w:rFonts w:ascii="Times New Roman" w:hAnsi="Times New Roman"/>
                <w:sz w:val="24"/>
                <w:szCs w:val="24"/>
              </w:rPr>
              <w:t>exam</w:t>
            </w:r>
            <w:r w:rsidRPr="002E4CC2">
              <w:rPr>
                <w:rFonts w:ascii="Times New Roman" w:hAnsi="Times New Roman"/>
                <w:sz w:val="24"/>
                <w:szCs w:val="24"/>
              </w:rPr>
              <w:t xml:space="preserve"> date and approved in respect to thesis format are entitled to be awarded with doctorate diploma provided that other conditions are also met. </w:t>
            </w:r>
            <w:r w:rsidR="0049264D" w:rsidRPr="002E4CC2">
              <w:rPr>
                <w:rFonts w:ascii="Times New Roman" w:hAnsi="Times New Roman"/>
                <w:sz w:val="24"/>
                <w:szCs w:val="24"/>
              </w:rPr>
              <w:t>Board of Directors</w:t>
            </w:r>
            <w:r w:rsidRPr="002E4CC2">
              <w:rPr>
                <w:rFonts w:ascii="Times New Roman" w:hAnsi="Times New Roman"/>
                <w:sz w:val="24"/>
                <w:szCs w:val="24"/>
              </w:rPr>
              <w:t xml:space="preserve"> of the </w:t>
            </w:r>
            <w:r w:rsidR="00D82443" w:rsidRPr="002E4CC2">
              <w:rPr>
                <w:rFonts w:ascii="Times New Roman" w:hAnsi="Times New Roman"/>
                <w:sz w:val="24"/>
                <w:szCs w:val="24"/>
              </w:rPr>
              <w:t>Graduate School</w:t>
            </w:r>
            <w:r w:rsidRPr="002E4CC2">
              <w:rPr>
                <w:rFonts w:ascii="Times New Roman" w:hAnsi="Times New Roman"/>
                <w:sz w:val="24"/>
                <w:szCs w:val="24"/>
              </w:rPr>
              <w:t xml:space="preserve"> may extend the </w:t>
            </w:r>
            <w:r w:rsidRPr="002E4CC2">
              <w:rPr>
                <w:rFonts w:ascii="Times New Roman" w:hAnsi="Times New Roman"/>
                <w:sz w:val="24"/>
                <w:szCs w:val="24"/>
              </w:rPr>
              <w:lastRenderedPageBreak/>
              <w:t>submission period for maximum one month upon request. The student who do</w:t>
            </w:r>
            <w:r w:rsidR="0048365E" w:rsidRPr="002E4CC2">
              <w:rPr>
                <w:rFonts w:ascii="Times New Roman" w:hAnsi="Times New Roman"/>
                <w:sz w:val="24"/>
                <w:szCs w:val="24"/>
              </w:rPr>
              <w:t>es</w:t>
            </w:r>
            <w:r w:rsidRPr="002E4CC2">
              <w:rPr>
                <w:rFonts w:ascii="Times New Roman" w:hAnsi="Times New Roman"/>
                <w:sz w:val="24"/>
                <w:szCs w:val="24"/>
              </w:rPr>
              <w:t xml:space="preserve"> not meet these requirements cannot receive his/her diploma and benefit from the rights granted to students and dismissed from the University at the end of </w:t>
            </w:r>
            <w:r w:rsidR="004504C8" w:rsidRPr="002E4CC2">
              <w:rPr>
                <w:rFonts w:ascii="Times New Roman" w:hAnsi="Times New Roman"/>
                <w:sz w:val="24"/>
                <w:szCs w:val="24"/>
              </w:rPr>
              <w:t>designated</w:t>
            </w:r>
            <w:r w:rsidRPr="002E4CC2">
              <w:rPr>
                <w:rFonts w:ascii="Times New Roman" w:hAnsi="Times New Roman"/>
                <w:sz w:val="24"/>
                <w:szCs w:val="24"/>
              </w:rPr>
              <w:t xml:space="preserve"> period.</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 xml:space="preserve">(3) Within three months following the submission of the thesis, relevant </w:t>
            </w:r>
            <w:r w:rsidR="00D82443" w:rsidRPr="002E4CC2">
              <w:rPr>
                <w:rFonts w:ascii="Times New Roman" w:hAnsi="Times New Roman"/>
                <w:sz w:val="24"/>
                <w:szCs w:val="24"/>
              </w:rPr>
              <w:t>Graduate School</w:t>
            </w:r>
            <w:r w:rsidRPr="002E4CC2">
              <w:rPr>
                <w:rFonts w:ascii="Times New Roman" w:hAnsi="Times New Roman"/>
                <w:sz w:val="24"/>
                <w:szCs w:val="24"/>
              </w:rPr>
              <w:t xml:space="preserve"> submits the soft copy of the proficiency in art thesis to the Council of Higher Education (YÖK) to be used for scientific research and activities.</w:t>
            </w:r>
          </w:p>
          <w:p w:rsidR="00812B08" w:rsidRPr="002E4CC2" w:rsidRDefault="00812B08" w:rsidP="00812B08">
            <w:pPr>
              <w:spacing w:before="56" w:after="0"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CHAPTER SEVEN</w:t>
            </w:r>
          </w:p>
          <w:p w:rsidR="00812B08" w:rsidRPr="002E4CC2" w:rsidRDefault="00812B08" w:rsidP="00812B08">
            <w:pPr>
              <w:spacing w:after="56" w:line="240" w:lineRule="atLeast"/>
              <w:jc w:val="center"/>
              <w:rPr>
                <w:rFonts w:ascii="Times New Roman" w:eastAsia="Times New Roman" w:hAnsi="Times New Roman" w:cs="Times New Roman"/>
                <w:b/>
                <w:bCs/>
                <w:sz w:val="24"/>
                <w:szCs w:val="24"/>
              </w:rPr>
            </w:pPr>
            <w:r w:rsidRPr="002E4CC2">
              <w:rPr>
                <w:rFonts w:ascii="Times New Roman" w:hAnsi="Times New Roman"/>
                <w:b/>
                <w:bCs/>
                <w:sz w:val="24"/>
                <w:szCs w:val="24"/>
              </w:rPr>
              <w:t>Miscellaneous and Final Provisions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Disciplinary actions</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ARTICLE 40 –</w:t>
            </w:r>
            <w:r w:rsidRPr="002E4CC2">
              <w:rPr>
                <w:rFonts w:ascii="Times New Roman" w:hAnsi="Times New Roman"/>
                <w:sz w:val="24"/>
                <w:szCs w:val="24"/>
              </w:rPr>
              <w:t xml:space="preserve"> (1) Discipline procedures are subject to provisions of Regulation c</w:t>
            </w:r>
            <w:r w:rsidR="000739FD" w:rsidRPr="002E4CC2">
              <w:rPr>
                <w:rFonts w:ascii="Times New Roman" w:hAnsi="Times New Roman"/>
                <w:sz w:val="24"/>
                <w:szCs w:val="24"/>
              </w:rPr>
              <w:t>oncerning Student Disciplinary P</w:t>
            </w:r>
            <w:r w:rsidRPr="002E4CC2">
              <w:rPr>
                <w:rFonts w:ascii="Times New Roman" w:hAnsi="Times New Roman"/>
                <w:sz w:val="24"/>
                <w:szCs w:val="24"/>
              </w:rPr>
              <w:t>rocedures in Higher Education Institutions published in Official Gazette dated 18/8/2012 and numbered 28388.</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Repealed regulation</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MADDE 41 –</w:t>
            </w:r>
            <w:r w:rsidRPr="002E4CC2">
              <w:rPr>
                <w:rFonts w:ascii="Times New Roman" w:hAnsi="Times New Roman"/>
                <w:sz w:val="24"/>
                <w:szCs w:val="24"/>
              </w:rPr>
              <w:t xml:space="preserve"> (1) Regulation on </w:t>
            </w:r>
            <w:r w:rsidR="006247DD" w:rsidRPr="002E4CC2">
              <w:rPr>
                <w:rFonts w:ascii="Times New Roman" w:hAnsi="Times New Roman"/>
                <w:sz w:val="24"/>
                <w:szCs w:val="24"/>
              </w:rPr>
              <w:t xml:space="preserve">Atilim </w:t>
            </w:r>
            <w:r w:rsidRPr="002E4CC2">
              <w:rPr>
                <w:rFonts w:ascii="Times New Roman" w:hAnsi="Times New Roman"/>
                <w:sz w:val="24"/>
                <w:szCs w:val="24"/>
              </w:rPr>
              <w:t>University Graduate Programs published on the Official Gazette dated 4.2.2016 and numbered 29614 has been abolished.</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Orientation</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 xml:space="preserve">TEMPORARY ARTICLE 1 – </w:t>
            </w:r>
            <w:r w:rsidRPr="002E4CC2">
              <w:rPr>
                <w:rFonts w:ascii="Times New Roman" w:hAnsi="Times New Roman"/>
                <w:sz w:val="24"/>
                <w:szCs w:val="24"/>
              </w:rPr>
              <w:t xml:space="preserve">(1) The provisions concerning </w:t>
            </w:r>
            <w:r w:rsidR="00EC432E" w:rsidRPr="002E4CC2">
              <w:rPr>
                <w:rFonts w:ascii="Times New Roman" w:hAnsi="Times New Roman"/>
                <w:sz w:val="24"/>
                <w:szCs w:val="24"/>
              </w:rPr>
              <w:t>general</w:t>
            </w:r>
            <w:r w:rsidRPr="002E4CC2">
              <w:rPr>
                <w:rFonts w:ascii="Times New Roman" w:hAnsi="Times New Roman"/>
                <w:sz w:val="24"/>
                <w:szCs w:val="24"/>
              </w:rPr>
              <w:t xml:space="preserve"> point averages specified under articles 27, 30 and 37 shall not be applied to students registered in </w:t>
            </w:r>
            <w:r w:rsidR="00187FEA">
              <w:rPr>
                <w:rFonts w:ascii="Times New Roman" w:hAnsi="Times New Roman"/>
                <w:sz w:val="24"/>
                <w:szCs w:val="24"/>
              </w:rPr>
              <w:t>graduate</w:t>
            </w:r>
            <w:r w:rsidRPr="002E4CC2">
              <w:rPr>
                <w:rFonts w:ascii="Times New Roman" w:hAnsi="Times New Roman"/>
                <w:sz w:val="24"/>
                <w:szCs w:val="24"/>
              </w:rPr>
              <w:t xml:space="preserve"> programs of Graduate School Of Social Sciences before publication date of this Regulation.</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(2) Paragraph two of article 34 shall not be applied to students pass</w:t>
            </w:r>
            <w:r w:rsidR="003F6FF7" w:rsidRPr="002E4CC2">
              <w:rPr>
                <w:rFonts w:ascii="Times New Roman" w:hAnsi="Times New Roman"/>
                <w:sz w:val="24"/>
                <w:szCs w:val="24"/>
              </w:rPr>
              <w:t>ing</w:t>
            </w:r>
            <w:r w:rsidRPr="002E4CC2">
              <w:rPr>
                <w:rFonts w:ascii="Times New Roman" w:hAnsi="Times New Roman"/>
                <w:sz w:val="24"/>
                <w:szCs w:val="24"/>
              </w:rPr>
              <w:t xml:space="preserve"> doctoral qualifying </w:t>
            </w:r>
            <w:r w:rsidR="00CC6480" w:rsidRPr="002E4CC2">
              <w:rPr>
                <w:rFonts w:ascii="Times New Roman" w:hAnsi="Times New Roman"/>
                <w:sz w:val="24"/>
                <w:szCs w:val="24"/>
              </w:rPr>
              <w:t>exam</w:t>
            </w:r>
            <w:r w:rsidRPr="002E4CC2">
              <w:rPr>
                <w:rFonts w:ascii="Times New Roman" w:hAnsi="Times New Roman"/>
                <w:sz w:val="24"/>
                <w:szCs w:val="24"/>
              </w:rPr>
              <w:t xml:space="preserve"> before publication date of this Regulation.</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sz w:val="24"/>
                <w:szCs w:val="24"/>
              </w:rPr>
              <w:t>(3) The provisions with regard to minimum study periods in this Regulation shall be applied as from 2016-2017 fall semester.</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Effective Date</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MADDE 42 –</w:t>
            </w:r>
            <w:r w:rsidRPr="002E4CC2">
              <w:rPr>
                <w:rFonts w:ascii="Times New Roman" w:hAnsi="Times New Roman"/>
                <w:sz w:val="24"/>
                <w:szCs w:val="24"/>
              </w:rPr>
              <w:t> (1) This Regulation comes into effect as from the beginning of 2016-2017 academic year.</w:t>
            </w:r>
          </w:p>
          <w:p w:rsidR="00812B08" w:rsidRPr="002E4CC2" w:rsidRDefault="00812B08" w:rsidP="00812B08">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bCs/>
                <w:sz w:val="24"/>
                <w:szCs w:val="24"/>
              </w:rPr>
              <w:t>Execution</w:t>
            </w:r>
          </w:p>
          <w:p w:rsidR="00812B08" w:rsidRPr="002E4CC2" w:rsidRDefault="00812B08" w:rsidP="00B07DCF">
            <w:pPr>
              <w:spacing w:after="0" w:line="240" w:lineRule="atLeast"/>
              <w:ind w:firstLine="566"/>
              <w:jc w:val="both"/>
              <w:rPr>
                <w:rFonts w:ascii="Times New Roman" w:eastAsia="Times New Roman" w:hAnsi="Times New Roman" w:cs="Times New Roman"/>
                <w:sz w:val="24"/>
                <w:szCs w:val="24"/>
              </w:rPr>
            </w:pPr>
            <w:r w:rsidRPr="002E4CC2">
              <w:rPr>
                <w:rFonts w:ascii="Times New Roman" w:hAnsi="Times New Roman"/>
                <w:b/>
                <w:sz w:val="24"/>
                <w:szCs w:val="24"/>
              </w:rPr>
              <w:t xml:space="preserve">Article 43 - </w:t>
            </w:r>
            <w:r w:rsidRPr="002E4CC2">
              <w:rPr>
                <w:rFonts w:ascii="Times New Roman" w:hAnsi="Times New Roman"/>
                <w:sz w:val="24"/>
                <w:szCs w:val="24"/>
              </w:rPr>
              <w:t>(1) T</w:t>
            </w:r>
            <w:r w:rsidR="00C11451" w:rsidRPr="002E4CC2">
              <w:rPr>
                <w:rFonts w:ascii="Times New Roman" w:hAnsi="Times New Roman"/>
                <w:sz w:val="24"/>
                <w:szCs w:val="24"/>
              </w:rPr>
              <w:t>he provisions of t</w:t>
            </w:r>
            <w:r w:rsidR="00EB2CA2" w:rsidRPr="002E4CC2">
              <w:rPr>
                <w:rFonts w:ascii="Times New Roman" w:hAnsi="Times New Roman"/>
                <w:sz w:val="24"/>
                <w:szCs w:val="24"/>
              </w:rPr>
              <w:t>his Regulation are</w:t>
            </w:r>
            <w:r w:rsidRPr="002E4CC2">
              <w:rPr>
                <w:rFonts w:ascii="Times New Roman" w:hAnsi="Times New Roman"/>
                <w:sz w:val="24"/>
                <w:szCs w:val="24"/>
              </w:rPr>
              <w:t xml:space="preserve"> executed by the </w:t>
            </w:r>
            <w:r w:rsidR="00B07DCF" w:rsidRPr="002E4CC2">
              <w:rPr>
                <w:rFonts w:ascii="Times New Roman" w:hAnsi="Times New Roman"/>
                <w:sz w:val="24"/>
                <w:szCs w:val="24"/>
              </w:rPr>
              <w:t>President</w:t>
            </w:r>
            <w:r w:rsidRPr="002E4CC2">
              <w:rPr>
                <w:rFonts w:ascii="Times New Roman" w:hAnsi="Times New Roman"/>
                <w:sz w:val="24"/>
                <w:szCs w:val="24"/>
              </w:rPr>
              <w:t xml:space="preserve"> of </w:t>
            </w:r>
            <w:r w:rsidR="006247DD" w:rsidRPr="002E4CC2">
              <w:rPr>
                <w:rFonts w:ascii="Times New Roman" w:hAnsi="Times New Roman"/>
                <w:sz w:val="24"/>
                <w:szCs w:val="24"/>
              </w:rPr>
              <w:t xml:space="preserve">Atilim </w:t>
            </w:r>
            <w:r w:rsidRPr="002E4CC2">
              <w:rPr>
                <w:rFonts w:ascii="Times New Roman" w:hAnsi="Times New Roman"/>
                <w:sz w:val="24"/>
                <w:szCs w:val="24"/>
              </w:rPr>
              <w:t>University.</w:t>
            </w:r>
          </w:p>
        </w:tc>
      </w:tr>
    </w:tbl>
    <w:p w:rsidR="008C2AAB" w:rsidRPr="002E4CC2" w:rsidRDefault="008C2AAB">
      <w:pPr>
        <w:rPr>
          <w:rFonts w:ascii="Times New Roman" w:hAnsi="Times New Roman" w:cs="Times New Roman"/>
          <w:sz w:val="24"/>
          <w:szCs w:val="24"/>
        </w:rPr>
      </w:pPr>
    </w:p>
    <w:p w:rsidR="00AF7BEB" w:rsidRPr="002E4CC2" w:rsidRDefault="00AF7BEB">
      <w:pPr>
        <w:rPr>
          <w:rFonts w:ascii="Times New Roman" w:hAnsi="Times New Roman" w:cs="Times New Roman"/>
          <w:sz w:val="24"/>
          <w:szCs w:val="24"/>
        </w:rPr>
      </w:pPr>
    </w:p>
    <w:sectPr w:rsidR="00AF7BEB" w:rsidRPr="002E4CC2" w:rsidSect="00FF58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BF" w:rsidRDefault="004959BF" w:rsidP="00EF467D">
      <w:pPr>
        <w:spacing w:after="0" w:line="240" w:lineRule="auto"/>
      </w:pPr>
      <w:r>
        <w:separator/>
      </w:r>
    </w:p>
  </w:endnote>
  <w:endnote w:type="continuationSeparator" w:id="0">
    <w:p w:rsidR="004959BF" w:rsidRDefault="004959BF" w:rsidP="00EF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P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BF" w:rsidRDefault="004959BF" w:rsidP="00EF467D">
      <w:pPr>
        <w:spacing w:after="0" w:line="240" w:lineRule="auto"/>
      </w:pPr>
      <w:r>
        <w:separator/>
      </w:r>
    </w:p>
  </w:footnote>
  <w:footnote w:type="continuationSeparator" w:id="0">
    <w:p w:rsidR="004959BF" w:rsidRDefault="004959BF" w:rsidP="00EF4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08"/>
    <w:rsid w:val="0000732E"/>
    <w:rsid w:val="00014223"/>
    <w:rsid w:val="00020D0E"/>
    <w:rsid w:val="00026693"/>
    <w:rsid w:val="00030873"/>
    <w:rsid w:val="00031501"/>
    <w:rsid w:val="00037AA0"/>
    <w:rsid w:val="00043281"/>
    <w:rsid w:val="00052141"/>
    <w:rsid w:val="00055CD7"/>
    <w:rsid w:val="00056D43"/>
    <w:rsid w:val="000627DB"/>
    <w:rsid w:val="00067CB5"/>
    <w:rsid w:val="00070257"/>
    <w:rsid w:val="000739FD"/>
    <w:rsid w:val="0007644B"/>
    <w:rsid w:val="00085BB5"/>
    <w:rsid w:val="000900BC"/>
    <w:rsid w:val="00094F57"/>
    <w:rsid w:val="00096284"/>
    <w:rsid w:val="000A4429"/>
    <w:rsid w:val="000B76E8"/>
    <w:rsid w:val="000C6C4E"/>
    <w:rsid w:val="000D00A1"/>
    <w:rsid w:val="000D272C"/>
    <w:rsid w:val="000D4FF1"/>
    <w:rsid w:val="000D73D3"/>
    <w:rsid w:val="000F13B5"/>
    <w:rsid w:val="00100349"/>
    <w:rsid w:val="0011070D"/>
    <w:rsid w:val="00120005"/>
    <w:rsid w:val="00120F74"/>
    <w:rsid w:val="00131392"/>
    <w:rsid w:val="0014653E"/>
    <w:rsid w:val="001537B2"/>
    <w:rsid w:val="00156757"/>
    <w:rsid w:val="00156A63"/>
    <w:rsid w:val="00175558"/>
    <w:rsid w:val="0017741A"/>
    <w:rsid w:val="001862A0"/>
    <w:rsid w:val="00186976"/>
    <w:rsid w:val="00187FEA"/>
    <w:rsid w:val="00196C4E"/>
    <w:rsid w:val="001D3674"/>
    <w:rsid w:val="001D6B15"/>
    <w:rsid w:val="001E66B3"/>
    <w:rsid w:val="001E6B92"/>
    <w:rsid w:val="001F05FB"/>
    <w:rsid w:val="001F0CDA"/>
    <w:rsid w:val="001F37CF"/>
    <w:rsid w:val="001F3823"/>
    <w:rsid w:val="00200CD5"/>
    <w:rsid w:val="00206F30"/>
    <w:rsid w:val="0022147C"/>
    <w:rsid w:val="00235016"/>
    <w:rsid w:val="0023542C"/>
    <w:rsid w:val="0023726F"/>
    <w:rsid w:val="00243799"/>
    <w:rsid w:val="002737FF"/>
    <w:rsid w:val="00275BB5"/>
    <w:rsid w:val="0027745A"/>
    <w:rsid w:val="00284B14"/>
    <w:rsid w:val="00290D6A"/>
    <w:rsid w:val="00297A44"/>
    <w:rsid w:val="002A73CF"/>
    <w:rsid w:val="002B0A76"/>
    <w:rsid w:val="002B435F"/>
    <w:rsid w:val="002D3715"/>
    <w:rsid w:val="002E0624"/>
    <w:rsid w:val="002E0906"/>
    <w:rsid w:val="002E4CC2"/>
    <w:rsid w:val="002F37FA"/>
    <w:rsid w:val="00303DCE"/>
    <w:rsid w:val="00310ED4"/>
    <w:rsid w:val="003111C3"/>
    <w:rsid w:val="00321DA9"/>
    <w:rsid w:val="003264D0"/>
    <w:rsid w:val="00326D2A"/>
    <w:rsid w:val="00330155"/>
    <w:rsid w:val="00332A7E"/>
    <w:rsid w:val="00342433"/>
    <w:rsid w:val="003613C3"/>
    <w:rsid w:val="00361A24"/>
    <w:rsid w:val="003627DB"/>
    <w:rsid w:val="00375393"/>
    <w:rsid w:val="00380920"/>
    <w:rsid w:val="00380A40"/>
    <w:rsid w:val="0038301E"/>
    <w:rsid w:val="00392569"/>
    <w:rsid w:val="00396EBA"/>
    <w:rsid w:val="003A1AB8"/>
    <w:rsid w:val="003A2BE4"/>
    <w:rsid w:val="003B202D"/>
    <w:rsid w:val="003B5E7A"/>
    <w:rsid w:val="003C3ABC"/>
    <w:rsid w:val="003C4155"/>
    <w:rsid w:val="003C5DC7"/>
    <w:rsid w:val="003D5F28"/>
    <w:rsid w:val="003E27BC"/>
    <w:rsid w:val="003F2DD3"/>
    <w:rsid w:val="003F6033"/>
    <w:rsid w:val="003F6FF7"/>
    <w:rsid w:val="003F761C"/>
    <w:rsid w:val="00401A92"/>
    <w:rsid w:val="00401CCF"/>
    <w:rsid w:val="00404A99"/>
    <w:rsid w:val="004125AF"/>
    <w:rsid w:val="0041572E"/>
    <w:rsid w:val="004237A0"/>
    <w:rsid w:val="00431575"/>
    <w:rsid w:val="00432287"/>
    <w:rsid w:val="004343DC"/>
    <w:rsid w:val="0043476F"/>
    <w:rsid w:val="004504C8"/>
    <w:rsid w:val="0045175F"/>
    <w:rsid w:val="004629F6"/>
    <w:rsid w:val="00465D9C"/>
    <w:rsid w:val="0048365E"/>
    <w:rsid w:val="004910AF"/>
    <w:rsid w:val="00491BA2"/>
    <w:rsid w:val="0049264D"/>
    <w:rsid w:val="00493B51"/>
    <w:rsid w:val="004959BF"/>
    <w:rsid w:val="00495C0D"/>
    <w:rsid w:val="004B5DF4"/>
    <w:rsid w:val="004C2180"/>
    <w:rsid w:val="004C30CF"/>
    <w:rsid w:val="004C67A2"/>
    <w:rsid w:val="004D255B"/>
    <w:rsid w:val="004E3D81"/>
    <w:rsid w:val="004F164E"/>
    <w:rsid w:val="0050697B"/>
    <w:rsid w:val="00540207"/>
    <w:rsid w:val="005406FE"/>
    <w:rsid w:val="00561FDB"/>
    <w:rsid w:val="0056648B"/>
    <w:rsid w:val="0056735B"/>
    <w:rsid w:val="00581958"/>
    <w:rsid w:val="00582493"/>
    <w:rsid w:val="0058635F"/>
    <w:rsid w:val="00590208"/>
    <w:rsid w:val="00591D2C"/>
    <w:rsid w:val="00597767"/>
    <w:rsid w:val="005977F6"/>
    <w:rsid w:val="005A04D8"/>
    <w:rsid w:val="005A0A75"/>
    <w:rsid w:val="005A17E3"/>
    <w:rsid w:val="005A246B"/>
    <w:rsid w:val="005B0B7A"/>
    <w:rsid w:val="005C0002"/>
    <w:rsid w:val="005D1E13"/>
    <w:rsid w:val="005D6E66"/>
    <w:rsid w:val="005E3BD6"/>
    <w:rsid w:val="005E4225"/>
    <w:rsid w:val="005E4873"/>
    <w:rsid w:val="005F0021"/>
    <w:rsid w:val="005F7088"/>
    <w:rsid w:val="00600270"/>
    <w:rsid w:val="0060049C"/>
    <w:rsid w:val="0060060A"/>
    <w:rsid w:val="006062A9"/>
    <w:rsid w:val="00615C76"/>
    <w:rsid w:val="006179C3"/>
    <w:rsid w:val="006247DD"/>
    <w:rsid w:val="00644D4B"/>
    <w:rsid w:val="00651CC2"/>
    <w:rsid w:val="00683AB9"/>
    <w:rsid w:val="006846F1"/>
    <w:rsid w:val="00685600"/>
    <w:rsid w:val="00693CB9"/>
    <w:rsid w:val="00697EB5"/>
    <w:rsid w:val="006A1D30"/>
    <w:rsid w:val="006B08B4"/>
    <w:rsid w:val="006B6B7E"/>
    <w:rsid w:val="006C72F6"/>
    <w:rsid w:val="006D02C2"/>
    <w:rsid w:val="006D358E"/>
    <w:rsid w:val="006D4152"/>
    <w:rsid w:val="006D59E2"/>
    <w:rsid w:val="006E0495"/>
    <w:rsid w:val="006E4F68"/>
    <w:rsid w:val="006E574F"/>
    <w:rsid w:val="006E58E2"/>
    <w:rsid w:val="006E714B"/>
    <w:rsid w:val="006E78DC"/>
    <w:rsid w:val="006F472C"/>
    <w:rsid w:val="006F559C"/>
    <w:rsid w:val="006F583C"/>
    <w:rsid w:val="006F7200"/>
    <w:rsid w:val="00700D4D"/>
    <w:rsid w:val="0070304D"/>
    <w:rsid w:val="0070513B"/>
    <w:rsid w:val="00722A1F"/>
    <w:rsid w:val="00722E44"/>
    <w:rsid w:val="00726725"/>
    <w:rsid w:val="007268DD"/>
    <w:rsid w:val="0073202D"/>
    <w:rsid w:val="007377F3"/>
    <w:rsid w:val="007427D3"/>
    <w:rsid w:val="0074549B"/>
    <w:rsid w:val="0075096E"/>
    <w:rsid w:val="0077510F"/>
    <w:rsid w:val="00787F55"/>
    <w:rsid w:val="00792D39"/>
    <w:rsid w:val="007B0809"/>
    <w:rsid w:val="007B5074"/>
    <w:rsid w:val="007C1C0B"/>
    <w:rsid w:val="007D0AAC"/>
    <w:rsid w:val="007D66F0"/>
    <w:rsid w:val="007E72E2"/>
    <w:rsid w:val="007F534A"/>
    <w:rsid w:val="00804760"/>
    <w:rsid w:val="00812B08"/>
    <w:rsid w:val="00815E8A"/>
    <w:rsid w:val="00815FDE"/>
    <w:rsid w:val="008354A9"/>
    <w:rsid w:val="00837BAD"/>
    <w:rsid w:val="00843681"/>
    <w:rsid w:val="00854D64"/>
    <w:rsid w:val="00855E1F"/>
    <w:rsid w:val="008604F7"/>
    <w:rsid w:val="00861ECD"/>
    <w:rsid w:val="00863FCE"/>
    <w:rsid w:val="00864ACB"/>
    <w:rsid w:val="008703D4"/>
    <w:rsid w:val="0087162E"/>
    <w:rsid w:val="00872DAF"/>
    <w:rsid w:val="00874D92"/>
    <w:rsid w:val="00892A03"/>
    <w:rsid w:val="008B7BE4"/>
    <w:rsid w:val="008C12B5"/>
    <w:rsid w:val="008C1342"/>
    <w:rsid w:val="008C2AAB"/>
    <w:rsid w:val="008C3ADD"/>
    <w:rsid w:val="008C639C"/>
    <w:rsid w:val="008D1C6A"/>
    <w:rsid w:val="008D4C49"/>
    <w:rsid w:val="008D773E"/>
    <w:rsid w:val="00904A51"/>
    <w:rsid w:val="00910D94"/>
    <w:rsid w:val="009162EA"/>
    <w:rsid w:val="00921F33"/>
    <w:rsid w:val="0092258E"/>
    <w:rsid w:val="00923B8C"/>
    <w:rsid w:val="00927EF3"/>
    <w:rsid w:val="009416AD"/>
    <w:rsid w:val="00944CC8"/>
    <w:rsid w:val="00947F74"/>
    <w:rsid w:val="009503A5"/>
    <w:rsid w:val="009553F1"/>
    <w:rsid w:val="0096118F"/>
    <w:rsid w:val="00962B4D"/>
    <w:rsid w:val="009669C7"/>
    <w:rsid w:val="00974459"/>
    <w:rsid w:val="009774C4"/>
    <w:rsid w:val="009805A3"/>
    <w:rsid w:val="0098201B"/>
    <w:rsid w:val="00993BAB"/>
    <w:rsid w:val="0099479A"/>
    <w:rsid w:val="00997597"/>
    <w:rsid w:val="009A2E5E"/>
    <w:rsid w:val="009B4D6E"/>
    <w:rsid w:val="009C45B7"/>
    <w:rsid w:val="009D436B"/>
    <w:rsid w:val="009D4C5D"/>
    <w:rsid w:val="009E3614"/>
    <w:rsid w:val="009E362F"/>
    <w:rsid w:val="009E64CE"/>
    <w:rsid w:val="009F2AE9"/>
    <w:rsid w:val="00A03CE2"/>
    <w:rsid w:val="00A26909"/>
    <w:rsid w:val="00A351A3"/>
    <w:rsid w:val="00A41DA7"/>
    <w:rsid w:val="00A42DE4"/>
    <w:rsid w:val="00A47D6E"/>
    <w:rsid w:val="00A65F15"/>
    <w:rsid w:val="00A748E3"/>
    <w:rsid w:val="00A83860"/>
    <w:rsid w:val="00AB1891"/>
    <w:rsid w:val="00AB245F"/>
    <w:rsid w:val="00AB3849"/>
    <w:rsid w:val="00AB60C7"/>
    <w:rsid w:val="00AC028B"/>
    <w:rsid w:val="00AD2860"/>
    <w:rsid w:val="00AE3C92"/>
    <w:rsid w:val="00AE723A"/>
    <w:rsid w:val="00AF0FF2"/>
    <w:rsid w:val="00AF7BEB"/>
    <w:rsid w:val="00B03511"/>
    <w:rsid w:val="00B03876"/>
    <w:rsid w:val="00B07DCF"/>
    <w:rsid w:val="00B1030F"/>
    <w:rsid w:val="00B136B9"/>
    <w:rsid w:val="00B13F08"/>
    <w:rsid w:val="00B17519"/>
    <w:rsid w:val="00B2163C"/>
    <w:rsid w:val="00B238EE"/>
    <w:rsid w:val="00B34057"/>
    <w:rsid w:val="00B351E6"/>
    <w:rsid w:val="00B42EA3"/>
    <w:rsid w:val="00B50B19"/>
    <w:rsid w:val="00B5393B"/>
    <w:rsid w:val="00B62E7F"/>
    <w:rsid w:val="00B717E9"/>
    <w:rsid w:val="00B74F20"/>
    <w:rsid w:val="00B76DE1"/>
    <w:rsid w:val="00B771AB"/>
    <w:rsid w:val="00B8400B"/>
    <w:rsid w:val="00B92032"/>
    <w:rsid w:val="00B931A3"/>
    <w:rsid w:val="00B93D7B"/>
    <w:rsid w:val="00B93EED"/>
    <w:rsid w:val="00BA0EC3"/>
    <w:rsid w:val="00BA3E4A"/>
    <w:rsid w:val="00BA4124"/>
    <w:rsid w:val="00BB0F46"/>
    <w:rsid w:val="00BC12BC"/>
    <w:rsid w:val="00BC64D7"/>
    <w:rsid w:val="00BD7A31"/>
    <w:rsid w:val="00BE519A"/>
    <w:rsid w:val="00BF3869"/>
    <w:rsid w:val="00BF4262"/>
    <w:rsid w:val="00BF73FD"/>
    <w:rsid w:val="00C077EC"/>
    <w:rsid w:val="00C107AF"/>
    <w:rsid w:val="00C11451"/>
    <w:rsid w:val="00C13AFE"/>
    <w:rsid w:val="00C237FA"/>
    <w:rsid w:val="00C272BD"/>
    <w:rsid w:val="00C338DC"/>
    <w:rsid w:val="00C42CCA"/>
    <w:rsid w:val="00C478AF"/>
    <w:rsid w:val="00C53D21"/>
    <w:rsid w:val="00C60731"/>
    <w:rsid w:val="00C620A0"/>
    <w:rsid w:val="00C6286A"/>
    <w:rsid w:val="00C64FDF"/>
    <w:rsid w:val="00C73FD8"/>
    <w:rsid w:val="00C9480A"/>
    <w:rsid w:val="00C9777D"/>
    <w:rsid w:val="00CB3F19"/>
    <w:rsid w:val="00CB4355"/>
    <w:rsid w:val="00CC6480"/>
    <w:rsid w:val="00CD1236"/>
    <w:rsid w:val="00CD65F0"/>
    <w:rsid w:val="00CD7F6F"/>
    <w:rsid w:val="00CE1AFA"/>
    <w:rsid w:val="00CE2512"/>
    <w:rsid w:val="00CE4580"/>
    <w:rsid w:val="00CE7CAF"/>
    <w:rsid w:val="00CE7CE0"/>
    <w:rsid w:val="00CF0773"/>
    <w:rsid w:val="00CF58EF"/>
    <w:rsid w:val="00D11E9F"/>
    <w:rsid w:val="00D140FF"/>
    <w:rsid w:val="00D2725C"/>
    <w:rsid w:val="00D33FDB"/>
    <w:rsid w:val="00D377E8"/>
    <w:rsid w:val="00D37EDF"/>
    <w:rsid w:val="00D40E4A"/>
    <w:rsid w:val="00D43D1C"/>
    <w:rsid w:val="00D5797B"/>
    <w:rsid w:val="00D604F8"/>
    <w:rsid w:val="00D61300"/>
    <w:rsid w:val="00D6293A"/>
    <w:rsid w:val="00D62F7E"/>
    <w:rsid w:val="00D639FB"/>
    <w:rsid w:val="00D65451"/>
    <w:rsid w:val="00D70160"/>
    <w:rsid w:val="00D73D38"/>
    <w:rsid w:val="00D81279"/>
    <w:rsid w:val="00D82443"/>
    <w:rsid w:val="00D86F19"/>
    <w:rsid w:val="00DA11B7"/>
    <w:rsid w:val="00DA21F5"/>
    <w:rsid w:val="00DA4AC9"/>
    <w:rsid w:val="00DA6967"/>
    <w:rsid w:val="00DC4F11"/>
    <w:rsid w:val="00DC7903"/>
    <w:rsid w:val="00DD2AAC"/>
    <w:rsid w:val="00DD772C"/>
    <w:rsid w:val="00E10DF5"/>
    <w:rsid w:val="00E110CC"/>
    <w:rsid w:val="00E1305A"/>
    <w:rsid w:val="00E179A1"/>
    <w:rsid w:val="00E27387"/>
    <w:rsid w:val="00E30080"/>
    <w:rsid w:val="00E442A6"/>
    <w:rsid w:val="00E5403C"/>
    <w:rsid w:val="00E56BC8"/>
    <w:rsid w:val="00E57C3D"/>
    <w:rsid w:val="00E60CD4"/>
    <w:rsid w:val="00E73FBA"/>
    <w:rsid w:val="00E85A6B"/>
    <w:rsid w:val="00EA1B0E"/>
    <w:rsid w:val="00EA6B65"/>
    <w:rsid w:val="00EB1533"/>
    <w:rsid w:val="00EB2CA2"/>
    <w:rsid w:val="00EC432E"/>
    <w:rsid w:val="00EC76DD"/>
    <w:rsid w:val="00ED0C34"/>
    <w:rsid w:val="00ED3E82"/>
    <w:rsid w:val="00ED45E8"/>
    <w:rsid w:val="00EE1BB6"/>
    <w:rsid w:val="00EE2A3A"/>
    <w:rsid w:val="00EE5B26"/>
    <w:rsid w:val="00EE5F60"/>
    <w:rsid w:val="00EE6654"/>
    <w:rsid w:val="00EF1E9E"/>
    <w:rsid w:val="00EF467D"/>
    <w:rsid w:val="00EF639F"/>
    <w:rsid w:val="00EF76AA"/>
    <w:rsid w:val="00F065D4"/>
    <w:rsid w:val="00F168C6"/>
    <w:rsid w:val="00F213F0"/>
    <w:rsid w:val="00F40BBA"/>
    <w:rsid w:val="00F46E80"/>
    <w:rsid w:val="00F5626B"/>
    <w:rsid w:val="00F7087A"/>
    <w:rsid w:val="00F75BD2"/>
    <w:rsid w:val="00F778E2"/>
    <w:rsid w:val="00F83D25"/>
    <w:rsid w:val="00F865CC"/>
    <w:rsid w:val="00F90278"/>
    <w:rsid w:val="00F903D3"/>
    <w:rsid w:val="00F96FF1"/>
    <w:rsid w:val="00F97586"/>
    <w:rsid w:val="00FA4657"/>
    <w:rsid w:val="00FB3879"/>
    <w:rsid w:val="00FC6B1D"/>
    <w:rsid w:val="00FD58CF"/>
    <w:rsid w:val="00FE06F4"/>
    <w:rsid w:val="00FE41FB"/>
    <w:rsid w:val="00FF516D"/>
    <w:rsid w:val="00FF5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F5682-71B9-4201-8CCC-B6A43ECC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812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812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812B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2B08"/>
  </w:style>
  <w:style w:type="paragraph" w:styleId="Header">
    <w:name w:val="header"/>
    <w:basedOn w:val="Normal"/>
    <w:link w:val="HeaderChar"/>
    <w:uiPriority w:val="99"/>
    <w:unhideWhenUsed/>
    <w:rsid w:val="00EF46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67D"/>
  </w:style>
  <w:style w:type="paragraph" w:styleId="Footer">
    <w:name w:val="footer"/>
    <w:basedOn w:val="Normal"/>
    <w:link w:val="FooterChar"/>
    <w:uiPriority w:val="99"/>
    <w:unhideWhenUsed/>
    <w:rsid w:val="00EF46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8279</Words>
  <Characters>47191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Karci</dc:creator>
  <cp:lastModifiedBy>Admin</cp:lastModifiedBy>
  <cp:revision>13</cp:revision>
  <cp:lastPrinted>2016-12-26T08:22:00Z</cp:lastPrinted>
  <dcterms:created xsi:type="dcterms:W3CDTF">2018-06-07T11:46:00Z</dcterms:created>
  <dcterms:modified xsi:type="dcterms:W3CDTF">2018-06-08T11:42:00Z</dcterms:modified>
</cp:coreProperties>
</file>