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1C40E5" w:rsidRPr="00965534" w:rsidRDefault="001C40E5" w:rsidP="001C40E5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201</w:t>
      </w:r>
      <w:r w:rsidR="004B272F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>-201</w:t>
      </w:r>
      <w:r w:rsidR="004B272F">
        <w:rPr>
          <w:rFonts w:ascii="Calibri" w:hAnsi="Calibri" w:cs="Arial"/>
          <w:b/>
          <w:bCs/>
          <w:sz w:val="20"/>
          <w:szCs w:val="20"/>
        </w:rPr>
        <w:t>4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Öğretim Yılı </w:t>
      </w:r>
      <w:r>
        <w:rPr>
          <w:rFonts w:ascii="Calibri" w:hAnsi="Calibri" w:cs="Arial"/>
          <w:b/>
          <w:bCs/>
          <w:sz w:val="20"/>
          <w:szCs w:val="20"/>
        </w:rPr>
        <w:t>Güz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631EC3" w:rsidRPr="00631EC3" w:rsidRDefault="001C40E5" w:rsidP="00631EC3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31EC3" w:rsidRDefault="00631EC3" w:rsidP="001C40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631EC3" w:rsidRDefault="001C40E5" w:rsidP="00F92119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 w:rsidR="004B272F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F92119">
        <w:rPr>
          <w:rFonts w:ascii="Calibri" w:hAnsi="Calibri" w:cs="Arial"/>
          <w:b/>
          <w:bCs/>
          <w:sz w:val="20"/>
          <w:szCs w:val="20"/>
        </w:rPr>
        <w:t>Prof. Dr. Sevgi Lökçe, Prof. Dr. Haluk Pamir</w:t>
      </w: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Pr="004B272F" w:rsidRDefault="00F92119" w:rsidP="004B272F">
      <w:pPr>
        <w:pStyle w:val="ListeParagraf"/>
        <w:rPr>
          <w:rFonts w:ascii="Swis721 Blk BT" w:hAnsi="Swis721 Blk BT" w:cs="Arial"/>
          <w:bCs/>
          <w:sz w:val="40"/>
          <w:szCs w:val="40"/>
        </w:rPr>
      </w:pPr>
      <w:r>
        <w:rPr>
          <w:rFonts w:ascii="Swis721 Blk BT" w:hAnsi="Swis721 Blk BT" w:cs="Arial"/>
          <w:bCs/>
          <w:sz w:val="40"/>
          <w:szCs w:val="40"/>
        </w:rPr>
        <w:t>MMR 4</w:t>
      </w:r>
      <w:r w:rsidR="004B272F" w:rsidRPr="004B272F">
        <w:rPr>
          <w:rFonts w:ascii="Swis721 Blk BT" w:hAnsi="Swis721 Blk BT" w:cs="Arial"/>
          <w:bCs/>
          <w:sz w:val="40"/>
          <w:szCs w:val="40"/>
        </w:rPr>
        <w:t>01</w:t>
      </w:r>
      <w:r w:rsidR="004B272F" w:rsidRPr="004B272F">
        <w:rPr>
          <w:rFonts w:ascii="Swis721 Blk BT" w:hAnsi="Swis721 Blk BT" w:cs="Arial"/>
          <w:b/>
          <w:bCs/>
        </w:rPr>
        <w:t xml:space="preserve"> </w:t>
      </w:r>
      <w:r w:rsidR="004B272F" w:rsidRPr="004B272F">
        <w:rPr>
          <w:rFonts w:ascii="Swis721 Blk BT" w:hAnsi="Swis721 Blk BT" w:cs="Arial"/>
          <w:b/>
          <w:bCs/>
          <w:sz w:val="32"/>
          <w:szCs w:val="32"/>
        </w:rPr>
        <w:t xml:space="preserve">Mimari Tasarım </w:t>
      </w:r>
      <w:r>
        <w:rPr>
          <w:rFonts w:ascii="Swis721 Blk BT" w:hAnsi="Swis721 Blk BT" w:cs="Arial"/>
          <w:b/>
          <w:bCs/>
          <w:sz w:val="32"/>
          <w:szCs w:val="32"/>
        </w:rPr>
        <w:t>V</w:t>
      </w:r>
    </w:p>
    <w:p w:rsidR="004B272F" w:rsidRDefault="004B272F" w:rsidP="004B272F">
      <w:pPr>
        <w:rPr>
          <w:rFonts w:asciiTheme="minorHAnsi" w:hAnsiTheme="minorHAnsi" w:cs="Arial"/>
          <w:bCs/>
          <w:sz w:val="32"/>
          <w:szCs w:val="32"/>
        </w:rPr>
      </w:pP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                       </w:t>
      </w:r>
      <w:r w:rsidRPr="009D6710">
        <w:rPr>
          <w:rFonts w:asciiTheme="minorHAnsi" w:hAnsiTheme="minorHAnsi" w:cs="Arial"/>
          <w:bCs/>
          <w:sz w:val="32"/>
          <w:szCs w:val="32"/>
          <w:u w:val="single"/>
        </w:rPr>
        <w:t>Teslim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F92119">
        <w:rPr>
          <w:rFonts w:asciiTheme="minorHAnsi" w:hAnsiTheme="minorHAnsi" w:cs="Arial"/>
          <w:bCs/>
          <w:sz w:val="32"/>
          <w:szCs w:val="32"/>
        </w:rPr>
        <w:t xml:space="preserve"> 16 Ocak Perşembe</w:t>
      </w:r>
      <w:r>
        <w:rPr>
          <w:rFonts w:asciiTheme="minorHAnsi" w:hAnsiTheme="minorHAnsi" w:cs="Arial"/>
          <w:bCs/>
          <w:sz w:val="32"/>
          <w:szCs w:val="32"/>
        </w:rPr>
        <w:t xml:space="preserve">– </w:t>
      </w:r>
      <w:proofErr w:type="gramStart"/>
      <w:r>
        <w:rPr>
          <w:rFonts w:asciiTheme="minorHAnsi" w:hAnsiTheme="minorHAnsi" w:cs="Arial"/>
          <w:bCs/>
          <w:sz w:val="32"/>
          <w:szCs w:val="32"/>
        </w:rPr>
        <w:t>16:30</w:t>
      </w:r>
      <w:proofErr w:type="gramEnd"/>
      <w:r w:rsidR="005B5C3C">
        <w:rPr>
          <w:rFonts w:asciiTheme="minorHAnsi" w:hAnsiTheme="minorHAnsi" w:cs="Arial"/>
          <w:bCs/>
          <w:sz w:val="32"/>
          <w:szCs w:val="32"/>
        </w:rPr>
        <w:t>/S4</w:t>
      </w:r>
    </w:p>
    <w:p w:rsidR="004B272F" w:rsidRPr="00A56BAD" w:rsidRDefault="004B272F" w:rsidP="00944A02">
      <w:pPr>
        <w:jc w:val="right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>
        <w:rPr>
          <w:rFonts w:asciiTheme="minorHAnsi" w:hAnsiTheme="minorHAnsi" w:cs="Arial"/>
          <w:b/>
          <w:bCs/>
          <w:u w:val="single"/>
        </w:rPr>
        <w:t>17:00’de</w:t>
      </w:r>
      <w:r w:rsidRPr="00A56BAD">
        <w:rPr>
          <w:rFonts w:asciiTheme="minorHAnsi" w:hAnsiTheme="minorHAnsi" w:cs="Arial"/>
          <w:b/>
          <w:bCs/>
          <w:u w:val="single"/>
        </w:rPr>
        <w:t>n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sonra yapılan teslimler kabul edilmeyecektir.</w:t>
      </w:r>
      <w:r w:rsidR="00944A02">
        <w:rPr>
          <w:rFonts w:asciiTheme="minorHAnsi" w:hAnsiTheme="minorHAnsi" w:cs="Arial"/>
          <w:b/>
          <w:bCs/>
          <w:u w:val="single"/>
        </w:rPr>
        <w:t xml:space="preserve">   Teslimde maket dışında tüm istenenler getirilmelidir.</w:t>
      </w:r>
    </w:p>
    <w:p w:rsidR="004B272F" w:rsidRPr="009D6710" w:rsidRDefault="004B272F" w:rsidP="004B272F">
      <w:pPr>
        <w:rPr>
          <w:rFonts w:asciiTheme="minorHAnsi" w:hAnsiTheme="minorHAnsi" w:cs="Arial"/>
          <w:bCs/>
        </w:rPr>
      </w:pPr>
    </w:p>
    <w:p w:rsidR="004B272F" w:rsidRDefault="004B272F" w:rsidP="004B272F">
      <w:pPr>
        <w:rPr>
          <w:rFonts w:asciiTheme="minorHAnsi" w:hAnsiTheme="minorHAnsi" w:cs="Arial"/>
          <w:bCs/>
          <w:sz w:val="32"/>
          <w:szCs w:val="32"/>
        </w:rPr>
      </w:pPr>
      <w:r w:rsidRPr="00A56BAD">
        <w:rPr>
          <w:rFonts w:asciiTheme="minorHAnsi" w:hAnsiTheme="minorHAnsi" w:cs="Arial"/>
          <w:bCs/>
          <w:sz w:val="40"/>
          <w:szCs w:val="40"/>
        </w:rPr>
        <w:t xml:space="preserve">                       </w:t>
      </w:r>
      <w:r>
        <w:rPr>
          <w:rFonts w:asciiTheme="minorHAnsi" w:hAnsiTheme="minorHAnsi" w:cs="Arial"/>
          <w:bCs/>
          <w:sz w:val="40"/>
          <w:szCs w:val="40"/>
          <w:u w:val="single"/>
        </w:rPr>
        <w:t xml:space="preserve">    </w:t>
      </w: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</w:t>
      </w:r>
      <w:r>
        <w:rPr>
          <w:rFonts w:asciiTheme="minorHAnsi" w:hAnsiTheme="minorHAnsi" w:cs="Arial"/>
          <w:bCs/>
          <w:sz w:val="32"/>
          <w:szCs w:val="32"/>
          <w:u w:val="single"/>
        </w:rPr>
        <w:t>Jüri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5E3EF3">
        <w:rPr>
          <w:rFonts w:asciiTheme="minorHAnsi" w:hAnsiTheme="minorHAnsi" w:cs="Arial"/>
          <w:bCs/>
          <w:sz w:val="32"/>
          <w:szCs w:val="32"/>
        </w:rPr>
        <w:t xml:space="preserve"> 17</w:t>
      </w:r>
      <w:r w:rsidR="00F92119">
        <w:rPr>
          <w:rFonts w:asciiTheme="minorHAnsi" w:hAnsiTheme="minorHAnsi" w:cs="Arial"/>
          <w:bCs/>
          <w:sz w:val="32"/>
          <w:szCs w:val="32"/>
        </w:rPr>
        <w:t xml:space="preserve"> </w:t>
      </w:r>
      <w:r>
        <w:rPr>
          <w:rFonts w:asciiTheme="minorHAnsi" w:hAnsiTheme="minorHAnsi" w:cs="Arial"/>
          <w:bCs/>
          <w:sz w:val="32"/>
          <w:szCs w:val="32"/>
        </w:rPr>
        <w:t xml:space="preserve">Ocak </w:t>
      </w:r>
      <w:r w:rsidR="005E3EF3">
        <w:rPr>
          <w:rFonts w:asciiTheme="minorHAnsi" w:hAnsiTheme="minorHAnsi" w:cs="Arial"/>
          <w:bCs/>
          <w:sz w:val="32"/>
          <w:szCs w:val="32"/>
        </w:rPr>
        <w:t>Cuma</w:t>
      </w:r>
      <w:r w:rsidR="00F401A7">
        <w:rPr>
          <w:rFonts w:asciiTheme="minorHAnsi" w:hAnsiTheme="minorHAnsi" w:cs="Arial"/>
          <w:bCs/>
          <w:sz w:val="32"/>
          <w:szCs w:val="32"/>
        </w:rPr>
        <w:t>/</w:t>
      </w:r>
      <w:r w:rsidR="009F2297">
        <w:rPr>
          <w:rFonts w:asciiTheme="minorHAnsi" w:hAnsiTheme="minorHAnsi" w:cs="Arial"/>
          <w:bCs/>
          <w:sz w:val="32"/>
          <w:szCs w:val="32"/>
        </w:rPr>
        <w:t>S4</w:t>
      </w:r>
    </w:p>
    <w:p w:rsidR="004B272F" w:rsidRPr="00A56BAD" w:rsidRDefault="004B272F" w:rsidP="004B272F">
      <w:pPr>
        <w:jc w:val="right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</w:t>
      </w:r>
      <w:r w:rsidR="00D331B2">
        <w:rPr>
          <w:rFonts w:asciiTheme="minorHAnsi" w:hAnsiTheme="minorHAnsi" w:cs="Arial"/>
          <w:bCs/>
          <w:sz w:val="28"/>
          <w:szCs w:val="28"/>
        </w:rPr>
        <w:t>09:30-18:</w:t>
      </w:r>
      <w:proofErr w:type="gramStart"/>
      <w:r w:rsidR="00D331B2">
        <w:rPr>
          <w:rFonts w:asciiTheme="minorHAnsi" w:hAnsiTheme="minorHAnsi" w:cs="Arial"/>
          <w:bCs/>
          <w:sz w:val="28"/>
          <w:szCs w:val="28"/>
        </w:rPr>
        <w:t>0</w:t>
      </w:r>
      <w:r w:rsidRPr="00A34B43">
        <w:rPr>
          <w:rFonts w:asciiTheme="minorHAnsi" w:hAnsiTheme="minorHAnsi" w:cs="Arial"/>
          <w:bCs/>
          <w:sz w:val="28"/>
          <w:szCs w:val="28"/>
        </w:rPr>
        <w:t>0</w:t>
      </w:r>
      <w:r>
        <w:rPr>
          <w:rFonts w:asciiTheme="minorHAnsi" w:hAnsiTheme="minorHAnsi" w:cs="Arial"/>
          <w:bCs/>
        </w:rPr>
        <w:t xml:space="preserve">       </w:t>
      </w:r>
      <w:r w:rsidRPr="00A56BAD">
        <w:rPr>
          <w:rFonts w:asciiTheme="minorHAnsi" w:hAnsiTheme="minorHAnsi" w:cs="Arial"/>
          <w:b/>
          <w:bCs/>
          <w:u w:val="single"/>
        </w:rPr>
        <w:t>Tüm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öğre</w:t>
      </w:r>
      <w:r w:rsidR="00F401A7">
        <w:rPr>
          <w:rFonts w:asciiTheme="minorHAnsi" w:hAnsiTheme="minorHAnsi" w:cs="Arial"/>
          <w:b/>
          <w:bCs/>
          <w:u w:val="single"/>
        </w:rPr>
        <w:t>nciler 09:30’da sınıfta bulunmalı</w:t>
      </w:r>
      <w:r w:rsidRPr="00A56BAD">
        <w:rPr>
          <w:rFonts w:asciiTheme="minorHAnsi" w:hAnsiTheme="minorHAnsi" w:cs="Arial"/>
          <w:b/>
          <w:bCs/>
          <w:u w:val="single"/>
        </w:rPr>
        <w:t xml:space="preserve"> ve</w:t>
      </w:r>
    </w:p>
    <w:p w:rsidR="004B272F" w:rsidRDefault="004B272F" w:rsidP="004B272F">
      <w:pPr>
        <w:jc w:val="right"/>
        <w:rPr>
          <w:rFonts w:asciiTheme="minorHAnsi" w:hAnsiTheme="minorHAnsi" w:cs="Arial"/>
          <w:b/>
          <w:bCs/>
          <w:u w:val="single"/>
        </w:rPr>
      </w:pPr>
      <w:r w:rsidRPr="00A56BAD">
        <w:rPr>
          <w:rFonts w:asciiTheme="minorHAnsi" w:hAnsiTheme="minorHAnsi" w:cs="Arial"/>
          <w:b/>
          <w:bCs/>
          <w:u w:val="single"/>
        </w:rPr>
        <w:t xml:space="preserve"> jüri bo</w:t>
      </w:r>
      <w:r w:rsidR="00F401A7">
        <w:rPr>
          <w:rFonts w:asciiTheme="minorHAnsi" w:hAnsiTheme="minorHAnsi" w:cs="Arial"/>
          <w:b/>
          <w:bCs/>
          <w:u w:val="single"/>
        </w:rPr>
        <w:t>yunca jüriyi izlemelidir.</w:t>
      </w: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4B272F" w:rsidRDefault="004B272F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C40E5" w:rsidRDefault="004B272F" w:rsidP="004B27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FİNAL JÜRİSİNDE İSTENENLER</w:t>
      </w:r>
      <w:r w:rsidR="001C40E5">
        <w:rPr>
          <w:rFonts w:asciiTheme="minorHAnsi" w:hAnsiTheme="minorHAnsi"/>
          <w:b/>
        </w:rPr>
        <w:t>:</w:t>
      </w:r>
    </w:p>
    <w:p w:rsidR="00F401A7" w:rsidRDefault="00F401A7" w:rsidP="004B272F">
      <w:pPr>
        <w:rPr>
          <w:rFonts w:asciiTheme="minorHAnsi" w:hAnsiTheme="minorHAnsi"/>
          <w:b/>
        </w:rPr>
      </w:pP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1/2000 ölçekli tasarım alanında kentsel odakları ve kentle kurulan ilişkileri gösterir krokiler, çizimler,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1/1000 ölçekli tasarım </w:t>
      </w:r>
      <w:proofErr w:type="gramStart"/>
      <w:r>
        <w:rPr>
          <w:rFonts w:asciiTheme="minorHAnsi" w:hAnsiTheme="minorHAnsi" w:cs="Arial"/>
        </w:rPr>
        <w:t>konsept</w:t>
      </w:r>
      <w:proofErr w:type="gramEnd"/>
      <w:r>
        <w:rPr>
          <w:rFonts w:asciiTheme="minorHAnsi" w:hAnsiTheme="minorHAnsi" w:cs="Arial"/>
        </w:rPr>
        <w:t xml:space="preserve"> kararlarını gösterir şemalar ve çizimler,</w:t>
      </w:r>
    </w:p>
    <w:p w:rsidR="00F92119" w:rsidRPr="00F63701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1/500 ölçekli gar önerisi </w:t>
      </w:r>
      <w:r w:rsidRPr="00CA7EFA">
        <w:rPr>
          <w:rFonts w:asciiTheme="minorHAnsi" w:hAnsiTheme="minorHAnsi" w:cs="Arial"/>
          <w:b/>
        </w:rPr>
        <w:t>vaziyet planı</w:t>
      </w:r>
      <w:r>
        <w:rPr>
          <w:rFonts w:asciiTheme="minorHAnsi" w:hAnsiTheme="minorHAnsi" w:cs="Arial"/>
        </w:rPr>
        <w:t xml:space="preserve"> (Tasarım kararını gösteren krokiler, dolaşım sistemlerini(toplu taşıma, ticari ve özel otomobil, yaya dolaşımı) gösteren krokiler, gerekli kotları gösterir iki siluet)</w:t>
      </w:r>
    </w:p>
    <w:p w:rsidR="00F92119" w:rsidRPr="00F63701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</w:t>
      </w:r>
      <w:r>
        <w:rPr>
          <w:rFonts w:asciiTheme="minorHAnsi" w:hAnsiTheme="minorHAnsi" w:cs="Arial"/>
        </w:rPr>
        <w:t xml:space="preserve">500 ölçekli tasarım alanını ve çevresini gösterir </w:t>
      </w:r>
      <w:r w:rsidRPr="00CA7EFA">
        <w:rPr>
          <w:rFonts w:asciiTheme="minorHAnsi" w:hAnsiTheme="minorHAnsi" w:cs="Arial"/>
          <w:b/>
        </w:rPr>
        <w:t>maket</w:t>
      </w:r>
      <w:r>
        <w:rPr>
          <w:rFonts w:asciiTheme="minorHAnsi" w:hAnsiTheme="minorHAnsi" w:cs="Arial"/>
        </w:rPr>
        <w:t>,</w:t>
      </w:r>
    </w:p>
    <w:p w:rsidR="00F92119" w:rsidRPr="00F63701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Görünüş ve/veya strüktür karar önerilerine ilişkin </w:t>
      </w:r>
      <w:r w:rsidRPr="00CA7EFA">
        <w:rPr>
          <w:rFonts w:asciiTheme="minorHAnsi" w:hAnsiTheme="minorHAnsi" w:cs="Arial"/>
          <w:b/>
        </w:rPr>
        <w:t>şemalar</w:t>
      </w:r>
      <w:r>
        <w:rPr>
          <w:rFonts w:asciiTheme="minorHAnsi" w:hAnsiTheme="minorHAnsi" w:cs="Arial"/>
        </w:rPr>
        <w:t>,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1/500 ölçekli tüm kat planları,(zemin kat varsa </w:t>
      </w:r>
      <w:proofErr w:type="spellStart"/>
      <w:r w:rsidRPr="00B973D0">
        <w:rPr>
          <w:rFonts w:asciiTheme="minorHAnsi" w:hAnsiTheme="minorHAnsi" w:cs="Arial"/>
          <w:i/>
        </w:rPr>
        <w:t>concourse</w:t>
      </w:r>
      <w:proofErr w:type="spellEnd"/>
      <w:r>
        <w:rPr>
          <w:rFonts w:asciiTheme="minorHAnsi" w:hAnsiTheme="minorHAnsi" w:cs="Arial"/>
        </w:rPr>
        <w:t xml:space="preserve"> kat ve peronlar)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1/500 ölçekli kesitler (düşey </w:t>
      </w:r>
      <w:proofErr w:type="gramStart"/>
      <w:r>
        <w:rPr>
          <w:rFonts w:asciiTheme="minorHAnsi" w:hAnsiTheme="minorHAnsi" w:cs="Arial"/>
        </w:rPr>
        <w:t>sirkülasyon</w:t>
      </w:r>
      <w:proofErr w:type="gramEnd"/>
      <w:r>
        <w:rPr>
          <w:rFonts w:asciiTheme="minorHAnsi" w:hAnsiTheme="minorHAnsi" w:cs="Arial"/>
        </w:rPr>
        <w:t xml:space="preserve"> ilişkilerini gösterir, en ve boy olmak üzere en az 2 adet),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ölçekli görünüşler,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1/200 ölçekli kesit (en az 2 adet),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1/200 ölçekli plan (zemin ve ana hol)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1/200 strüktür, </w:t>
      </w:r>
      <w:proofErr w:type="gramStart"/>
      <w:r>
        <w:rPr>
          <w:rFonts w:asciiTheme="minorHAnsi" w:hAnsiTheme="minorHAnsi" w:cs="Arial"/>
        </w:rPr>
        <w:t>konstrüksiyon</w:t>
      </w:r>
      <w:proofErr w:type="gramEnd"/>
      <w:r>
        <w:rPr>
          <w:rFonts w:asciiTheme="minorHAnsi" w:hAnsiTheme="minorHAnsi" w:cs="Arial"/>
        </w:rPr>
        <w:t xml:space="preserve"> ve ıslak hacimler kısmi plan ve kesitleri</w:t>
      </w:r>
    </w:p>
    <w:p w:rsidR="00F92119" w:rsidRDefault="00F92119" w:rsidP="00F92119">
      <w:pPr>
        <w:pStyle w:val="ListeParagraf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ölçekli perondan görülen istasyon peyzajı,</w:t>
      </w:r>
    </w:p>
    <w:p w:rsidR="00F92119" w:rsidRDefault="00F92119" w:rsidP="00F92119">
      <w:pPr>
        <w:pStyle w:val="ListeParagraf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</w:t>
      </w:r>
      <w:proofErr w:type="gramStart"/>
      <w:r>
        <w:rPr>
          <w:rFonts w:asciiTheme="minorHAnsi" w:hAnsiTheme="minorHAnsi" w:cs="Arial"/>
        </w:rPr>
        <w:t>giriş</w:t>
      </w:r>
      <w:proofErr w:type="gramEnd"/>
      <w:r>
        <w:rPr>
          <w:rFonts w:asciiTheme="minorHAnsi" w:hAnsiTheme="minorHAnsi" w:cs="Arial"/>
        </w:rPr>
        <w:t xml:space="preserve"> holü alanının yer hissi, </w:t>
      </w:r>
    </w:p>
    <w:p w:rsidR="00F92119" w:rsidRDefault="00F92119" w:rsidP="00F92119">
      <w:pPr>
        <w:pStyle w:val="ListeParagraf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</w:t>
      </w:r>
      <w:proofErr w:type="gramStart"/>
      <w:r>
        <w:rPr>
          <w:rFonts w:asciiTheme="minorHAnsi" w:hAnsiTheme="minorHAnsi" w:cs="Arial"/>
        </w:rPr>
        <w:t>önerilen</w:t>
      </w:r>
      <w:proofErr w:type="gramEnd"/>
      <w:r>
        <w:rPr>
          <w:rFonts w:asciiTheme="minorHAnsi" w:hAnsiTheme="minorHAnsi" w:cs="Arial"/>
        </w:rPr>
        <w:t xml:space="preserve"> 2000 metrekarelik alanın yer hissi</w:t>
      </w: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F8034B" w:rsidRDefault="009A6F49" w:rsidP="00F803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 xml:space="preserve">Proje sunum tekniği serbesttir; yarışma vb. sunuş paftalarının incelenmesi önerilmektedir. </w:t>
      </w:r>
      <w:r w:rsidR="00F8034B">
        <w:rPr>
          <w:rFonts w:ascii="Calibri" w:hAnsi="Calibri" w:cs="Arial"/>
          <w:b/>
        </w:rPr>
        <w:t xml:space="preserve">Doğru, kaliteli ve kurallara uygun çizim tekniği istenmektedir.  </w:t>
      </w: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074F3" w:rsidRDefault="008074F3" w:rsidP="00944A02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16995" w:rsidRDefault="00216995" w:rsidP="00216995">
      <w:pPr>
        <w:spacing w:line="360" w:lineRule="auto"/>
        <w:rPr>
          <w:rFonts w:asciiTheme="minorHAnsi" w:hAnsiTheme="minorHAnsi"/>
          <w:b/>
        </w:rPr>
      </w:pPr>
    </w:p>
    <w:p w:rsidR="001C40E5" w:rsidRPr="001C40E5" w:rsidRDefault="001C40E5" w:rsidP="001C40E5">
      <w:pPr>
        <w:rPr>
          <w:rFonts w:asciiTheme="minorHAnsi" w:hAnsiTheme="minorHAnsi"/>
          <w:b/>
        </w:rPr>
      </w:pPr>
    </w:p>
    <w:p w:rsidR="001C40E5" w:rsidRPr="001C40E5" w:rsidRDefault="001C40E5" w:rsidP="001C40E5">
      <w:pPr>
        <w:tabs>
          <w:tab w:val="left" w:pos="821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</w:p>
    <w:sectPr w:rsidR="001C40E5" w:rsidRPr="001C40E5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F87"/>
    <w:multiLevelType w:val="hybridMultilevel"/>
    <w:tmpl w:val="B5A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763F"/>
    <w:multiLevelType w:val="hybridMultilevel"/>
    <w:tmpl w:val="1B74B4E6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272"/>
    <w:multiLevelType w:val="hybridMultilevel"/>
    <w:tmpl w:val="D5363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341F"/>
    <w:multiLevelType w:val="hybridMultilevel"/>
    <w:tmpl w:val="9E9C6F64"/>
    <w:lvl w:ilvl="0" w:tplc="040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>
    <w:nsid w:val="49DA05F2"/>
    <w:multiLevelType w:val="hybridMultilevel"/>
    <w:tmpl w:val="9008F1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1C40E5"/>
    <w:rsid w:val="00073B86"/>
    <w:rsid w:val="001C40E5"/>
    <w:rsid w:val="00216995"/>
    <w:rsid w:val="002A623F"/>
    <w:rsid w:val="002C76EB"/>
    <w:rsid w:val="002D5212"/>
    <w:rsid w:val="002F2AB5"/>
    <w:rsid w:val="004B272F"/>
    <w:rsid w:val="004D1309"/>
    <w:rsid w:val="004E765E"/>
    <w:rsid w:val="00545B43"/>
    <w:rsid w:val="00590AD6"/>
    <w:rsid w:val="005B5C3C"/>
    <w:rsid w:val="005E3EF3"/>
    <w:rsid w:val="00631EC3"/>
    <w:rsid w:val="00663DC2"/>
    <w:rsid w:val="007048B7"/>
    <w:rsid w:val="00773878"/>
    <w:rsid w:val="007804F0"/>
    <w:rsid w:val="008074F3"/>
    <w:rsid w:val="00885F18"/>
    <w:rsid w:val="008B6545"/>
    <w:rsid w:val="008D162A"/>
    <w:rsid w:val="00944A02"/>
    <w:rsid w:val="009A6F49"/>
    <w:rsid w:val="009D37B7"/>
    <w:rsid w:val="009F2297"/>
    <w:rsid w:val="00A6235C"/>
    <w:rsid w:val="00A653B9"/>
    <w:rsid w:val="00AA2CD6"/>
    <w:rsid w:val="00AF13B1"/>
    <w:rsid w:val="00B03FA0"/>
    <w:rsid w:val="00B72BB5"/>
    <w:rsid w:val="00B973D0"/>
    <w:rsid w:val="00BF3BB7"/>
    <w:rsid w:val="00CE5E15"/>
    <w:rsid w:val="00D0652C"/>
    <w:rsid w:val="00D331B2"/>
    <w:rsid w:val="00E048EF"/>
    <w:rsid w:val="00E43947"/>
    <w:rsid w:val="00EE1A94"/>
    <w:rsid w:val="00F401A7"/>
    <w:rsid w:val="00F8034B"/>
    <w:rsid w:val="00F9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4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EC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439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2013-12-27T10:46:00Z</cp:lastPrinted>
  <dcterms:created xsi:type="dcterms:W3CDTF">2014-01-06T11:44:00Z</dcterms:created>
  <dcterms:modified xsi:type="dcterms:W3CDTF">2014-01-06T14:58:00Z</dcterms:modified>
</cp:coreProperties>
</file>