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C1FC3" w14:textId="77777777" w:rsidR="001070E7" w:rsidRPr="0079392A" w:rsidRDefault="001070E7" w:rsidP="00C27E37">
      <w:pPr>
        <w:pStyle w:val="KonuBal"/>
        <w:jc w:val="left"/>
        <w:rPr>
          <w:rFonts w:ascii="Arial" w:hAnsi="Arial" w:cs="Arial"/>
          <w:sz w:val="22"/>
          <w:szCs w:val="22"/>
          <w:lang w:val="en-US"/>
        </w:rPr>
      </w:pPr>
    </w:p>
    <w:p w14:paraId="6ACB6689" w14:textId="77777777" w:rsidR="00C27E37" w:rsidRPr="0079392A" w:rsidRDefault="00C27E37" w:rsidP="00C27E37">
      <w:pPr>
        <w:pStyle w:val="KonuBal"/>
        <w:jc w:val="left"/>
        <w:rPr>
          <w:rFonts w:ascii="Arial" w:hAnsi="Arial" w:cs="Arial"/>
          <w:sz w:val="22"/>
          <w:szCs w:val="22"/>
          <w:lang w:val="en-US"/>
        </w:rPr>
      </w:pPr>
    </w:p>
    <w:p w14:paraId="182988CA" w14:textId="77777777" w:rsidR="00124550" w:rsidRPr="0079392A" w:rsidRDefault="00124550" w:rsidP="00C27E37">
      <w:pPr>
        <w:pStyle w:val="KonuBal"/>
        <w:jc w:val="left"/>
        <w:rPr>
          <w:rFonts w:ascii="Arial" w:hAnsi="Arial" w:cs="Arial"/>
          <w:sz w:val="22"/>
          <w:szCs w:val="22"/>
          <w:lang w:val="en-US"/>
        </w:rPr>
      </w:pPr>
    </w:p>
    <w:p w14:paraId="0C7159F8" w14:textId="77777777" w:rsidR="00124550" w:rsidRPr="0079392A" w:rsidRDefault="00124550" w:rsidP="00C27E37">
      <w:pPr>
        <w:pStyle w:val="KonuBal"/>
        <w:jc w:val="left"/>
        <w:rPr>
          <w:rFonts w:ascii="Arial" w:hAnsi="Arial" w:cs="Arial"/>
          <w:sz w:val="22"/>
          <w:szCs w:val="22"/>
          <w:lang w:val="en-US"/>
        </w:rPr>
      </w:pPr>
    </w:p>
    <w:p w14:paraId="7395357D" w14:textId="77777777" w:rsidR="003E4144" w:rsidRPr="0079392A" w:rsidRDefault="00D873AD" w:rsidP="00C27E37">
      <w:pPr>
        <w:pStyle w:val="KonuBal"/>
        <w:jc w:val="left"/>
        <w:rPr>
          <w:rFonts w:ascii="Arial" w:hAnsi="Arial" w:cs="Arial"/>
          <w:sz w:val="22"/>
          <w:lang w:val="en-US"/>
        </w:rPr>
      </w:pPr>
      <w:r w:rsidRPr="0079392A">
        <w:rPr>
          <w:rFonts w:ascii="Arial" w:hAnsi="Arial" w:cs="Arial"/>
          <w:sz w:val="22"/>
          <w:szCs w:val="22"/>
          <w:lang w:val="en-US"/>
        </w:rPr>
        <w:t>F. Figen Ayhan</w:t>
      </w:r>
      <w:r w:rsidR="00F547A8" w:rsidRPr="0079392A">
        <w:rPr>
          <w:rFonts w:ascii="Arial" w:hAnsi="Arial" w:cs="Arial"/>
          <w:sz w:val="22"/>
          <w:szCs w:val="22"/>
          <w:lang w:val="en-US"/>
        </w:rPr>
        <w:t>,</w:t>
      </w:r>
      <w:r w:rsidR="00AA5EE8" w:rsidRPr="0079392A">
        <w:rPr>
          <w:rFonts w:ascii="Arial" w:hAnsi="Arial" w:cs="Arial"/>
          <w:sz w:val="22"/>
          <w:lang w:val="en-US"/>
        </w:rPr>
        <w:t xml:space="preserve"> </w:t>
      </w:r>
      <w:r w:rsidR="003072BC" w:rsidRPr="0079392A">
        <w:rPr>
          <w:rFonts w:ascii="Arial" w:hAnsi="Arial" w:cs="Arial"/>
          <w:sz w:val="22"/>
          <w:lang w:val="en-US"/>
        </w:rPr>
        <w:t xml:space="preserve">MD, </w:t>
      </w:r>
      <w:r w:rsidRPr="0079392A">
        <w:rPr>
          <w:rFonts w:ascii="Arial" w:hAnsi="Arial" w:cs="Arial"/>
          <w:sz w:val="22"/>
          <w:szCs w:val="22"/>
          <w:lang w:val="en-US"/>
        </w:rPr>
        <w:t>MHS</w:t>
      </w:r>
    </w:p>
    <w:p w14:paraId="3E31F7AB" w14:textId="77777777" w:rsidR="00E17F8B" w:rsidRPr="0079392A" w:rsidRDefault="00F547A8" w:rsidP="00C27E37">
      <w:pPr>
        <w:pStyle w:val="KonuBal"/>
        <w:jc w:val="left"/>
        <w:rPr>
          <w:rFonts w:ascii="Arial" w:hAnsi="Arial" w:cs="Arial"/>
          <w:sz w:val="22"/>
          <w:lang w:val="en-US"/>
        </w:rPr>
      </w:pPr>
      <w:r w:rsidRPr="0079392A">
        <w:rPr>
          <w:rFonts w:ascii="Arial" w:hAnsi="Arial" w:cs="Arial"/>
          <w:sz w:val="22"/>
          <w:lang w:val="en-US"/>
        </w:rPr>
        <w:t xml:space="preserve">Professor of </w:t>
      </w:r>
      <w:r w:rsidR="00E17F8B" w:rsidRPr="0079392A">
        <w:rPr>
          <w:rFonts w:ascii="Arial" w:hAnsi="Arial" w:cs="Arial"/>
          <w:sz w:val="22"/>
          <w:lang w:val="en-US"/>
        </w:rPr>
        <w:t>Medicine,</w:t>
      </w:r>
    </w:p>
    <w:p w14:paraId="1DF72D52" w14:textId="77777777" w:rsidR="003E4144" w:rsidRPr="0079392A" w:rsidRDefault="003072BC" w:rsidP="00C27E37">
      <w:pPr>
        <w:pStyle w:val="KonuBal"/>
        <w:jc w:val="left"/>
        <w:rPr>
          <w:rFonts w:ascii="Arial" w:hAnsi="Arial" w:cs="Arial"/>
          <w:sz w:val="22"/>
          <w:lang w:val="en-US"/>
        </w:rPr>
      </w:pPr>
      <w:r w:rsidRPr="0079392A">
        <w:rPr>
          <w:rFonts w:ascii="Arial" w:hAnsi="Arial" w:cs="Arial"/>
          <w:sz w:val="22"/>
          <w:lang w:val="en-US"/>
        </w:rPr>
        <w:t>Physical Medicine and Rehabilitation</w:t>
      </w:r>
      <w:r w:rsidR="00243694" w:rsidRPr="0079392A">
        <w:rPr>
          <w:rFonts w:ascii="Arial" w:hAnsi="Arial" w:cs="Arial"/>
          <w:sz w:val="22"/>
          <w:lang w:val="en-US"/>
        </w:rPr>
        <w:t>, Pain Medicine</w:t>
      </w:r>
    </w:p>
    <w:p w14:paraId="2E92603B" w14:textId="77777777" w:rsidR="003E4144" w:rsidRPr="0079392A" w:rsidRDefault="002D3F07" w:rsidP="00C27E37">
      <w:pPr>
        <w:rPr>
          <w:rFonts w:ascii="Arial" w:hAnsi="Arial" w:cs="Arial"/>
          <w:sz w:val="22"/>
        </w:rPr>
      </w:pPr>
      <w:r w:rsidRPr="0079392A">
        <w:rPr>
          <w:rFonts w:ascii="Arial" w:hAnsi="Arial" w:cs="Arial"/>
          <w:sz w:val="22"/>
        </w:rPr>
        <w:t>At</w:t>
      </w:r>
      <w:r w:rsidR="00124550" w:rsidRPr="0079392A">
        <w:rPr>
          <w:rFonts w:ascii="Arial" w:hAnsi="Arial" w:cs="Arial"/>
          <w:sz w:val="22"/>
        </w:rPr>
        <w:t>ılı</w:t>
      </w:r>
      <w:r w:rsidRPr="0079392A">
        <w:rPr>
          <w:rFonts w:ascii="Arial" w:hAnsi="Arial" w:cs="Arial"/>
          <w:sz w:val="22"/>
        </w:rPr>
        <w:t>m University</w:t>
      </w:r>
      <w:r w:rsidR="00D873AD" w:rsidRPr="0079392A">
        <w:rPr>
          <w:rFonts w:ascii="Arial" w:hAnsi="Arial" w:cs="Arial"/>
          <w:sz w:val="22"/>
        </w:rPr>
        <w:t xml:space="preserve"> School of Medicine</w:t>
      </w:r>
    </w:p>
    <w:p w14:paraId="40828F2D" w14:textId="77777777" w:rsidR="003E4144" w:rsidRPr="0079392A" w:rsidRDefault="00D873AD" w:rsidP="00C27E37">
      <w:pPr>
        <w:rPr>
          <w:rFonts w:ascii="Arial" w:hAnsi="Arial" w:cs="Arial"/>
          <w:sz w:val="22"/>
        </w:rPr>
      </w:pPr>
      <w:r w:rsidRPr="0079392A">
        <w:rPr>
          <w:rFonts w:ascii="Arial" w:hAnsi="Arial" w:cs="Arial"/>
          <w:sz w:val="22"/>
        </w:rPr>
        <w:t>Department of Physical Medicine and Rehabilitation</w:t>
      </w:r>
    </w:p>
    <w:p w14:paraId="6BBB7FB8" w14:textId="77777777" w:rsidR="003E4144" w:rsidRPr="0079392A" w:rsidRDefault="0098280F" w:rsidP="00C27E37">
      <w:pPr>
        <w:rPr>
          <w:rFonts w:ascii="Arial" w:hAnsi="Arial" w:cs="Arial"/>
          <w:sz w:val="22"/>
        </w:rPr>
      </w:pPr>
      <w:r w:rsidRPr="0079392A">
        <w:rPr>
          <w:rFonts w:ascii="Arial" w:hAnsi="Arial" w:cs="Arial"/>
          <w:sz w:val="22"/>
        </w:rPr>
        <w:t>0683</w:t>
      </w:r>
      <w:r w:rsidR="00124550" w:rsidRPr="0079392A">
        <w:rPr>
          <w:rFonts w:ascii="Arial" w:hAnsi="Arial" w:cs="Arial"/>
          <w:sz w:val="22"/>
        </w:rPr>
        <w:t>0 İ</w:t>
      </w:r>
      <w:r w:rsidR="002D3F07" w:rsidRPr="0079392A">
        <w:rPr>
          <w:rFonts w:ascii="Arial" w:hAnsi="Arial" w:cs="Arial"/>
          <w:sz w:val="22"/>
        </w:rPr>
        <w:t>ncek</w:t>
      </w:r>
      <w:r w:rsidR="00124550" w:rsidRPr="0079392A">
        <w:rPr>
          <w:rFonts w:ascii="Arial" w:hAnsi="Arial" w:cs="Arial"/>
          <w:sz w:val="22"/>
        </w:rPr>
        <w:t>,</w:t>
      </w:r>
      <w:r w:rsidR="003E4144" w:rsidRPr="0079392A">
        <w:rPr>
          <w:rFonts w:ascii="Arial" w:hAnsi="Arial" w:cs="Arial"/>
          <w:sz w:val="22"/>
        </w:rPr>
        <w:t xml:space="preserve"> </w:t>
      </w:r>
      <w:r w:rsidR="00D814CC" w:rsidRPr="0079392A">
        <w:rPr>
          <w:rFonts w:ascii="Arial" w:hAnsi="Arial" w:cs="Arial"/>
          <w:sz w:val="22"/>
        </w:rPr>
        <w:t>Gölbaşı</w:t>
      </w:r>
      <w:r w:rsidR="00124550" w:rsidRPr="0079392A">
        <w:rPr>
          <w:rFonts w:ascii="Arial" w:hAnsi="Arial" w:cs="Arial"/>
          <w:sz w:val="22"/>
        </w:rPr>
        <w:t>,</w:t>
      </w:r>
      <w:r w:rsidRPr="0079392A">
        <w:rPr>
          <w:rFonts w:ascii="Arial" w:hAnsi="Arial" w:cs="Arial"/>
          <w:sz w:val="22"/>
        </w:rPr>
        <w:t xml:space="preserve"> </w:t>
      </w:r>
      <w:r w:rsidR="002D3F07" w:rsidRPr="0079392A">
        <w:rPr>
          <w:rFonts w:ascii="Arial" w:hAnsi="Arial" w:cs="Arial"/>
          <w:sz w:val="22"/>
        </w:rPr>
        <w:t>Ankara</w:t>
      </w:r>
      <w:r w:rsidR="00124550" w:rsidRPr="0079392A">
        <w:rPr>
          <w:rFonts w:ascii="Arial" w:hAnsi="Arial" w:cs="Arial"/>
          <w:sz w:val="22"/>
        </w:rPr>
        <w:t>/</w:t>
      </w:r>
      <w:r w:rsidR="003E4144" w:rsidRPr="0079392A">
        <w:rPr>
          <w:rFonts w:ascii="Arial" w:hAnsi="Arial" w:cs="Arial"/>
          <w:sz w:val="22"/>
        </w:rPr>
        <w:t>TURKEY</w:t>
      </w:r>
    </w:p>
    <w:p w14:paraId="131FB5E6" w14:textId="77777777" w:rsidR="003E4144" w:rsidRPr="0079392A" w:rsidRDefault="00C4261F" w:rsidP="00C27E37">
      <w:pPr>
        <w:rPr>
          <w:rFonts w:ascii="Arial" w:hAnsi="Arial" w:cs="Arial"/>
          <w:color w:val="000000"/>
          <w:sz w:val="22"/>
        </w:rPr>
      </w:pPr>
      <w:proofErr w:type="gramStart"/>
      <w:r w:rsidRPr="0079392A">
        <w:rPr>
          <w:rFonts w:ascii="Arial" w:hAnsi="Arial" w:cs="Arial"/>
          <w:color w:val="000000"/>
          <w:sz w:val="22"/>
        </w:rPr>
        <w:t>figen</w:t>
      </w:r>
      <w:r w:rsidR="00F547A8" w:rsidRPr="0079392A">
        <w:rPr>
          <w:rFonts w:ascii="Arial" w:hAnsi="Arial" w:cs="Arial"/>
          <w:color w:val="000000"/>
          <w:sz w:val="22"/>
        </w:rPr>
        <w:t>.</w:t>
      </w:r>
      <w:r w:rsidRPr="0079392A">
        <w:rPr>
          <w:rFonts w:ascii="Arial" w:hAnsi="Arial" w:cs="Arial"/>
          <w:color w:val="000000"/>
          <w:sz w:val="22"/>
        </w:rPr>
        <w:t>ayhan</w:t>
      </w:r>
      <w:proofErr w:type="gramEnd"/>
      <w:r w:rsidR="007261A1">
        <w:fldChar w:fldCharType="begin"/>
      </w:r>
      <w:r w:rsidR="007261A1">
        <w:instrText xml:space="preserve"> HYPERLINK "mailto:ulug@bilkent.edu.tr" </w:instrText>
      </w:r>
      <w:r w:rsidR="007261A1">
        <w:fldChar w:fldCharType="separate"/>
      </w:r>
      <w:r w:rsidR="003E4144" w:rsidRPr="0079392A">
        <w:rPr>
          <w:rStyle w:val="Kpr"/>
          <w:rFonts w:ascii="Arial" w:hAnsi="Arial" w:cs="Arial"/>
          <w:color w:val="000000"/>
          <w:sz w:val="22"/>
          <w:u w:val="none"/>
        </w:rPr>
        <w:t>@</w:t>
      </w:r>
      <w:r w:rsidR="007C1F93" w:rsidRPr="0079392A">
        <w:rPr>
          <w:rStyle w:val="Kpr"/>
          <w:rFonts w:ascii="Arial" w:hAnsi="Arial" w:cs="Arial"/>
          <w:color w:val="000000"/>
          <w:sz w:val="22"/>
          <w:u w:val="none"/>
        </w:rPr>
        <w:t>atilim</w:t>
      </w:r>
      <w:r w:rsidR="003E4144" w:rsidRPr="0079392A">
        <w:rPr>
          <w:rStyle w:val="Kpr"/>
          <w:rFonts w:ascii="Arial" w:hAnsi="Arial" w:cs="Arial"/>
          <w:color w:val="000000"/>
          <w:sz w:val="22"/>
          <w:u w:val="none"/>
        </w:rPr>
        <w:t>.edu.tr</w:t>
      </w:r>
      <w:r w:rsidR="007261A1">
        <w:rPr>
          <w:rStyle w:val="Kpr"/>
          <w:rFonts w:ascii="Arial" w:hAnsi="Arial" w:cs="Arial"/>
          <w:color w:val="000000"/>
          <w:sz w:val="22"/>
          <w:u w:val="none"/>
        </w:rPr>
        <w:fldChar w:fldCharType="end"/>
      </w:r>
    </w:p>
    <w:p w14:paraId="4291FC5D" w14:textId="77777777" w:rsidR="00651433" w:rsidRPr="0079392A" w:rsidRDefault="00651433" w:rsidP="00C27E37">
      <w:pPr>
        <w:rPr>
          <w:rFonts w:ascii="Arial" w:hAnsi="Arial" w:cs="Arial"/>
          <w:color w:val="000000"/>
          <w:sz w:val="22"/>
        </w:rPr>
      </w:pPr>
      <w:r w:rsidRPr="0079392A">
        <w:rPr>
          <w:rFonts w:ascii="Arial" w:hAnsi="Arial" w:cs="Arial"/>
          <w:color w:val="000000"/>
          <w:sz w:val="22"/>
        </w:rPr>
        <w:t xml:space="preserve">Tel: </w:t>
      </w:r>
      <w:r w:rsidR="00F547A8" w:rsidRPr="0079392A">
        <w:rPr>
          <w:rFonts w:ascii="Arial" w:hAnsi="Arial" w:cs="Arial"/>
          <w:color w:val="000000"/>
          <w:sz w:val="22"/>
        </w:rPr>
        <w:t xml:space="preserve">+90 312 586 </w:t>
      </w:r>
      <w:r w:rsidR="00C4261F" w:rsidRPr="0079392A">
        <w:rPr>
          <w:rFonts w:ascii="Arial" w:hAnsi="Arial" w:cs="Arial"/>
          <w:color w:val="000000"/>
          <w:sz w:val="22"/>
        </w:rPr>
        <w:t>80 00</w:t>
      </w:r>
    </w:p>
    <w:p w14:paraId="758B6462" w14:textId="77777777" w:rsidR="003E4144" w:rsidRPr="0079392A" w:rsidRDefault="00D83581" w:rsidP="00C27E37">
      <w:pPr>
        <w:rPr>
          <w:rFonts w:ascii="Arial" w:hAnsi="Arial" w:cs="Arial"/>
          <w:sz w:val="22"/>
        </w:rPr>
      </w:pPr>
      <w:r w:rsidRPr="0079392A">
        <w:rPr>
          <w:rFonts w:ascii="Arial" w:hAnsi="Arial" w:cs="Arial"/>
          <w:noProof/>
          <w:sz w:val="20"/>
        </w:rPr>
        <mc:AlternateContent>
          <mc:Choice Requires="wps">
            <w:drawing>
              <wp:anchor distT="0" distB="0" distL="114300" distR="114300" simplePos="0" relativeHeight="251657216" behindDoc="0" locked="0" layoutInCell="1" allowOverlap="1" wp14:anchorId="258607D3" wp14:editId="21E6F7CE">
                <wp:simplePos x="0" y="0"/>
                <wp:positionH relativeFrom="column">
                  <wp:posOffset>0</wp:posOffset>
                </wp:positionH>
                <wp:positionV relativeFrom="paragraph">
                  <wp:posOffset>40005</wp:posOffset>
                </wp:positionV>
                <wp:extent cx="6515100" cy="0"/>
                <wp:effectExtent l="12700" t="14605" r="25400"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96F7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"/>
            </w:pict>
          </mc:Fallback>
        </mc:AlternateContent>
      </w:r>
    </w:p>
    <w:p w14:paraId="7F96F351" w14:textId="77777777" w:rsidR="00C27E37" w:rsidRPr="0079392A" w:rsidRDefault="006C37A5" w:rsidP="00C27E37">
      <w:pPr>
        <w:rPr>
          <w:rFonts w:ascii="Arial" w:hAnsi="Arial" w:cs="Arial"/>
          <w:b/>
        </w:rPr>
      </w:pPr>
      <w:r w:rsidRPr="0079392A">
        <w:rPr>
          <w:rFonts w:ascii="Arial" w:hAnsi="Arial" w:cs="Arial"/>
          <w:b/>
        </w:rPr>
        <w:t>PERSONAL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32979BC7" w14:textId="77777777" w:rsidTr="00AD00B3">
        <w:trPr>
          <w:trHeight w:val="454"/>
        </w:trPr>
        <w:tc>
          <w:tcPr>
            <w:tcW w:w="2127" w:type="dxa"/>
            <w:shd w:val="clear" w:color="auto" w:fill="auto"/>
            <w:vAlign w:val="center"/>
          </w:tcPr>
          <w:p w14:paraId="5D016408" w14:textId="77777777" w:rsidR="00C27E37" w:rsidRPr="0079392A" w:rsidRDefault="00C27E37" w:rsidP="00C27E37">
            <w:pPr>
              <w:pStyle w:val="Balk1"/>
              <w:rPr>
                <w:i w:val="0"/>
                <w:color w:val="000000"/>
                <w:u w:val="single"/>
                <w:lang w:val="en-US"/>
              </w:rPr>
            </w:pPr>
            <w:r w:rsidRPr="0079392A">
              <w:rPr>
                <w:i w:val="0"/>
                <w:szCs w:val="20"/>
                <w:lang w:val="en-US"/>
              </w:rPr>
              <w:t>Date of Birth</w:t>
            </w:r>
          </w:p>
        </w:tc>
        <w:tc>
          <w:tcPr>
            <w:tcW w:w="7826" w:type="dxa"/>
            <w:shd w:val="clear" w:color="auto" w:fill="auto"/>
            <w:vAlign w:val="center"/>
          </w:tcPr>
          <w:p w14:paraId="19677F9E" w14:textId="77777777" w:rsidR="00C27E37" w:rsidRPr="0079392A" w:rsidRDefault="00D873AD" w:rsidP="00C27E37">
            <w:pPr>
              <w:rPr>
                <w:rFonts w:ascii="Arial" w:hAnsi="Arial" w:cs="Arial"/>
                <w:sz w:val="22"/>
              </w:rPr>
            </w:pPr>
            <w:r w:rsidRPr="0079392A">
              <w:rPr>
                <w:rFonts w:ascii="Arial" w:hAnsi="Arial" w:cs="Arial"/>
                <w:bCs/>
                <w:sz w:val="22"/>
              </w:rPr>
              <w:t>25.11.1969</w:t>
            </w:r>
          </w:p>
        </w:tc>
      </w:tr>
      <w:tr w:rsidR="00C27E37" w:rsidRPr="0079392A" w14:paraId="7FE1BFA7" w14:textId="77777777" w:rsidTr="00AD00B3">
        <w:trPr>
          <w:trHeight w:val="454"/>
        </w:trPr>
        <w:tc>
          <w:tcPr>
            <w:tcW w:w="2127" w:type="dxa"/>
            <w:shd w:val="clear" w:color="auto" w:fill="auto"/>
            <w:vAlign w:val="center"/>
          </w:tcPr>
          <w:p w14:paraId="7D3FF0CA" w14:textId="77777777" w:rsidR="00C27E37" w:rsidRPr="0079392A" w:rsidRDefault="00C27E37" w:rsidP="006C37A5">
            <w:pPr>
              <w:rPr>
                <w:rFonts w:ascii="Arial" w:hAnsi="Arial" w:cs="Arial"/>
                <w:sz w:val="22"/>
                <w:szCs w:val="20"/>
              </w:rPr>
            </w:pPr>
            <w:r w:rsidRPr="0079392A">
              <w:rPr>
                <w:rFonts w:ascii="Arial" w:hAnsi="Arial" w:cs="Arial"/>
                <w:b/>
                <w:bCs/>
                <w:sz w:val="22"/>
                <w:szCs w:val="20"/>
              </w:rPr>
              <w:t>Place of Birth</w:t>
            </w:r>
          </w:p>
        </w:tc>
        <w:tc>
          <w:tcPr>
            <w:tcW w:w="7826" w:type="dxa"/>
            <w:shd w:val="clear" w:color="auto" w:fill="auto"/>
            <w:vAlign w:val="center"/>
          </w:tcPr>
          <w:p w14:paraId="19056AE0" w14:textId="77777777" w:rsidR="00C27E37" w:rsidRPr="0079392A" w:rsidRDefault="00D873AD" w:rsidP="00C27E37">
            <w:pPr>
              <w:rPr>
                <w:rFonts w:ascii="Arial" w:hAnsi="Arial" w:cs="Arial"/>
                <w:sz w:val="22"/>
                <w:szCs w:val="20"/>
              </w:rPr>
            </w:pPr>
            <w:r w:rsidRPr="0079392A">
              <w:rPr>
                <w:rFonts w:ascii="Arial" w:hAnsi="Arial" w:cs="Arial"/>
                <w:bCs/>
                <w:sz w:val="22"/>
              </w:rPr>
              <w:t>Ankara</w:t>
            </w:r>
          </w:p>
        </w:tc>
      </w:tr>
    </w:tbl>
    <w:p w14:paraId="12827749" w14:textId="77777777" w:rsidR="003E4144" w:rsidRPr="0079392A" w:rsidRDefault="003E4144" w:rsidP="00C27E37">
      <w:pPr>
        <w:rPr>
          <w:sz w:val="22"/>
        </w:rPr>
      </w:pPr>
    </w:p>
    <w:p w14:paraId="3226EAAF" w14:textId="77777777" w:rsidR="00203164" w:rsidRPr="0079392A" w:rsidRDefault="00D83581" w:rsidP="00C27E37">
      <w:pPr>
        <w:rPr>
          <w:rFonts w:ascii="Arial" w:hAnsi="Arial" w:cs="Arial"/>
          <w:sz w:val="22"/>
        </w:rPr>
      </w:pPr>
      <w:r w:rsidRPr="0079392A">
        <w:rPr>
          <w:rFonts w:ascii="Arial" w:hAnsi="Arial" w:cs="Arial"/>
          <w:noProof/>
          <w:sz w:val="20"/>
        </w:rPr>
        <mc:AlternateContent>
          <mc:Choice Requires="wps">
            <w:drawing>
              <wp:anchor distT="0" distB="0" distL="114300" distR="114300" simplePos="0" relativeHeight="251658240" behindDoc="0" locked="0" layoutInCell="1" allowOverlap="1" wp14:anchorId="34BD5E9F" wp14:editId="5FE3C9DC">
                <wp:simplePos x="0" y="0"/>
                <wp:positionH relativeFrom="column">
                  <wp:posOffset>0</wp:posOffset>
                </wp:positionH>
                <wp:positionV relativeFrom="paragraph">
                  <wp:posOffset>40005</wp:posOffset>
                </wp:positionV>
                <wp:extent cx="6515100" cy="0"/>
                <wp:effectExtent l="12700" t="14605" r="25400" b="234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CA16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"/>
            </w:pict>
          </mc:Fallback>
        </mc:AlternateContent>
      </w:r>
    </w:p>
    <w:p w14:paraId="1A061A23" w14:textId="77777777" w:rsidR="003E4144" w:rsidRPr="0079392A" w:rsidRDefault="006C37A5" w:rsidP="00124550">
      <w:pPr>
        <w:pStyle w:val="Balk1"/>
        <w:rPr>
          <w:i w:val="0"/>
          <w:sz w:val="24"/>
          <w:lang w:val="en-US"/>
        </w:rPr>
      </w:pPr>
      <w:r w:rsidRPr="0079392A">
        <w:rPr>
          <w:i w:val="0"/>
          <w:sz w:val="24"/>
          <w:lang w:val="en-US"/>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30594E4B" w14:textId="77777777" w:rsidTr="00AD00B3">
        <w:trPr>
          <w:trHeight w:val="454"/>
        </w:trPr>
        <w:tc>
          <w:tcPr>
            <w:tcW w:w="2127" w:type="dxa"/>
            <w:shd w:val="clear" w:color="auto" w:fill="auto"/>
            <w:vAlign w:val="center"/>
          </w:tcPr>
          <w:p w14:paraId="08338377" w14:textId="77777777" w:rsidR="00C27E37" w:rsidRPr="0079392A" w:rsidRDefault="007B017E" w:rsidP="00713C29">
            <w:pPr>
              <w:pStyle w:val="Balk1"/>
              <w:rPr>
                <w:i w:val="0"/>
                <w:color w:val="000000"/>
                <w:u w:val="single"/>
                <w:lang w:val="en-US"/>
              </w:rPr>
            </w:pPr>
            <w:r w:rsidRPr="0079392A">
              <w:rPr>
                <w:b w:val="0"/>
                <w:i w:val="0"/>
                <w:szCs w:val="20"/>
                <w:lang w:val="en-US"/>
              </w:rPr>
              <w:t>1986-</w:t>
            </w:r>
            <w:r w:rsidR="00713C29" w:rsidRPr="0079392A">
              <w:rPr>
                <w:b w:val="0"/>
                <w:i w:val="0"/>
                <w:szCs w:val="20"/>
                <w:lang w:val="en-US"/>
              </w:rPr>
              <w:t>1992</w:t>
            </w:r>
          </w:p>
        </w:tc>
        <w:tc>
          <w:tcPr>
            <w:tcW w:w="7826" w:type="dxa"/>
            <w:shd w:val="clear" w:color="auto" w:fill="auto"/>
            <w:vAlign w:val="center"/>
          </w:tcPr>
          <w:p w14:paraId="3B4710B9" w14:textId="798F8E7B" w:rsidR="00C27E37" w:rsidRPr="0079392A" w:rsidRDefault="00713C29" w:rsidP="00243694">
            <w:pPr>
              <w:rPr>
                <w:rFonts w:ascii="Arial" w:hAnsi="Arial" w:cs="Arial"/>
                <w:sz w:val="22"/>
              </w:rPr>
            </w:pPr>
            <w:r w:rsidRPr="0079392A">
              <w:rPr>
                <w:rFonts w:ascii="Arial" w:hAnsi="Arial" w:cs="Arial"/>
                <w:bCs/>
                <w:sz w:val="22"/>
              </w:rPr>
              <w:t>Ankara</w:t>
            </w:r>
            <w:r w:rsidR="00C27E37" w:rsidRPr="0079392A">
              <w:rPr>
                <w:rFonts w:ascii="Arial" w:hAnsi="Arial" w:cs="Arial"/>
                <w:bCs/>
                <w:sz w:val="22"/>
              </w:rPr>
              <w:t xml:space="preserve"> </w:t>
            </w:r>
            <w:r w:rsidR="00C27E37" w:rsidRPr="0079392A">
              <w:rPr>
                <w:rFonts w:ascii="Arial" w:hAnsi="Arial" w:cs="Arial"/>
                <w:sz w:val="22"/>
              </w:rPr>
              <w:t xml:space="preserve">University, </w:t>
            </w:r>
            <w:r w:rsidRPr="0079392A">
              <w:rPr>
                <w:rFonts w:ascii="Arial" w:hAnsi="Arial" w:cs="Arial"/>
                <w:sz w:val="22"/>
              </w:rPr>
              <w:t>School of</w:t>
            </w:r>
            <w:r w:rsidR="003072BC" w:rsidRPr="0079392A">
              <w:rPr>
                <w:rFonts w:ascii="Arial" w:hAnsi="Arial" w:cs="Arial"/>
                <w:sz w:val="22"/>
              </w:rPr>
              <w:t xml:space="preserve"> Medicine, </w:t>
            </w:r>
            <w:r w:rsidR="003F62BB">
              <w:rPr>
                <w:rFonts w:ascii="Arial" w:hAnsi="Arial" w:cs="Arial"/>
                <w:sz w:val="22"/>
              </w:rPr>
              <w:t>Ankara-Turkey</w:t>
            </w:r>
          </w:p>
        </w:tc>
      </w:tr>
      <w:tr w:rsidR="00C27E37" w:rsidRPr="0079392A" w14:paraId="3E9EC2AB" w14:textId="77777777" w:rsidTr="00AD00B3">
        <w:trPr>
          <w:trHeight w:val="454"/>
        </w:trPr>
        <w:tc>
          <w:tcPr>
            <w:tcW w:w="2127" w:type="dxa"/>
            <w:shd w:val="clear" w:color="auto" w:fill="auto"/>
            <w:vAlign w:val="center"/>
          </w:tcPr>
          <w:p w14:paraId="6D1D58DA" w14:textId="77777777" w:rsidR="00C27E37" w:rsidRPr="0079392A" w:rsidRDefault="003072BC" w:rsidP="003072BC">
            <w:pPr>
              <w:rPr>
                <w:rFonts w:ascii="Arial" w:hAnsi="Arial" w:cs="Arial"/>
                <w:sz w:val="22"/>
                <w:szCs w:val="20"/>
              </w:rPr>
            </w:pPr>
            <w:r w:rsidRPr="0079392A">
              <w:rPr>
                <w:rFonts w:ascii="Arial" w:hAnsi="Arial" w:cs="Arial"/>
                <w:sz w:val="22"/>
              </w:rPr>
              <w:t>1992</w:t>
            </w:r>
            <w:r w:rsidR="00C27E37" w:rsidRPr="0079392A">
              <w:rPr>
                <w:rFonts w:ascii="Arial" w:hAnsi="Arial" w:cs="Arial"/>
                <w:sz w:val="22"/>
              </w:rPr>
              <w:t>-</w:t>
            </w:r>
            <w:r w:rsidRPr="0079392A">
              <w:rPr>
                <w:rFonts w:ascii="Arial" w:hAnsi="Arial" w:cs="Arial"/>
                <w:sz w:val="22"/>
              </w:rPr>
              <w:t>1996</w:t>
            </w:r>
          </w:p>
        </w:tc>
        <w:tc>
          <w:tcPr>
            <w:tcW w:w="7826" w:type="dxa"/>
            <w:shd w:val="clear" w:color="auto" w:fill="auto"/>
            <w:vAlign w:val="center"/>
          </w:tcPr>
          <w:p w14:paraId="16E59849" w14:textId="77777777" w:rsidR="003F62BB" w:rsidRDefault="003F62BB" w:rsidP="00062FA2">
            <w:pPr>
              <w:rPr>
                <w:rFonts w:ascii="Arial" w:hAnsi="Arial" w:cs="Arial"/>
                <w:sz w:val="22"/>
              </w:rPr>
            </w:pPr>
          </w:p>
          <w:p w14:paraId="19E69996" w14:textId="0AEE89A8" w:rsidR="00C27E37" w:rsidRPr="0079392A" w:rsidRDefault="00062FA2" w:rsidP="00062FA2">
            <w:pPr>
              <w:rPr>
                <w:rFonts w:ascii="Arial" w:hAnsi="Arial" w:cs="Arial"/>
                <w:sz w:val="22"/>
                <w:szCs w:val="20"/>
              </w:rPr>
            </w:pPr>
            <w:r w:rsidRPr="0079392A">
              <w:rPr>
                <w:rFonts w:ascii="Arial" w:hAnsi="Arial" w:cs="Arial"/>
                <w:sz w:val="22"/>
              </w:rPr>
              <w:t xml:space="preserve">Residency, </w:t>
            </w:r>
            <w:r w:rsidR="003072BC" w:rsidRPr="0079392A">
              <w:rPr>
                <w:rFonts w:ascii="Arial" w:hAnsi="Arial" w:cs="Arial"/>
                <w:sz w:val="22"/>
              </w:rPr>
              <w:t>Ankara Training and Research Hospital</w:t>
            </w:r>
            <w:r w:rsidR="00C27E37" w:rsidRPr="0079392A">
              <w:rPr>
                <w:rFonts w:ascii="Arial" w:hAnsi="Arial" w:cs="Arial"/>
                <w:sz w:val="22"/>
              </w:rPr>
              <w:t xml:space="preserve">, </w:t>
            </w:r>
            <w:r w:rsidR="003072BC" w:rsidRPr="0079392A">
              <w:rPr>
                <w:rFonts w:ascii="Arial" w:hAnsi="Arial" w:cs="Arial"/>
                <w:sz w:val="22"/>
              </w:rPr>
              <w:t xml:space="preserve">Physical Medicine and Rehabilitation, </w:t>
            </w:r>
            <w:r w:rsidR="003F62BB">
              <w:rPr>
                <w:rFonts w:ascii="Arial" w:hAnsi="Arial" w:cs="Arial"/>
                <w:sz w:val="22"/>
              </w:rPr>
              <w:t>Ankara-Turkey</w:t>
            </w:r>
          </w:p>
        </w:tc>
      </w:tr>
      <w:tr w:rsidR="00DB1A13" w:rsidRPr="0079392A" w14:paraId="5CCF89B5" w14:textId="77777777" w:rsidTr="00DB1A13">
        <w:trPr>
          <w:trHeight w:val="454"/>
        </w:trPr>
        <w:tc>
          <w:tcPr>
            <w:tcW w:w="2127" w:type="dxa"/>
            <w:shd w:val="clear" w:color="auto" w:fill="auto"/>
            <w:vAlign w:val="center"/>
          </w:tcPr>
          <w:p w14:paraId="6B9EF648" w14:textId="699A740C" w:rsidR="00DB1A13" w:rsidRPr="0079392A" w:rsidRDefault="00BB34BA" w:rsidP="003072BC">
            <w:pPr>
              <w:rPr>
                <w:rFonts w:ascii="Arial" w:hAnsi="Arial" w:cs="Arial"/>
                <w:sz w:val="22"/>
              </w:rPr>
            </w:pPr>
            <w:r>
              <w:rPr>
                <w:rFonts w:ascii="Arial" w:hAnsi="Arial" w:cs="Arial"/>
                <w:sz w:val="22"/>
              </w:rPr>
              <w:t xml:space="preserve">May </w:t>
            </w:r>
            <w:r w:rsidR="00DB1A13" w:rsidRPr="0079392A">
              <w:rPr>
                <w:rFonts w:ascii="Arial" w:hAnsi="Arial" w:cs="Arial"/>
                <w:sz w:val="22"/>
              </w:rPr>
              <w:t>1996</w:t>
            </w:r>
          </w:p>
        </w:tc>
        <w:tc>
          <w:tcPr>
            <w:tcW w:w="7826" w:type="dxa"/>
            <w:shd w:val="clear" w:color="auto" w:fill="auto"/>
          </w:tcPr>
          <w:p w14:paraId="58F8F17D" w14:textId="77777777" w:rsidR="003F62BB" w:rsidRDefault="003F62BB" w:rsidP="00DB1A13">
            <w:pPr>
              <w:rPr>
                <w:rFonts w:ascii="Arial" w:hAnsi="Arial" w:cs="Arial"/>
                <w:sz w:val="22"/>
              </w:rPr>
            </w:pPr>
          </w:p>
          <w:p w14:paraId="4C5B1208" w14:textId="01712B2C" w:rsidR="00DB1A13" w:rsidRPr="0079392A" w:rsidRDefault="00062FA2" w:rsidP="00DB1A13">
            <w:pPr>
              <w:rPr>
                <w:rFonts w:ascii="Arial" w:hAnsi="Arial" w:cs="Arial"/>
                <w:sz w:val="22"/>
              </w:rPr>
            </w:pPr>
            <w:r w:rsidRPr="0079392A">
              <w:rPr>
                <w:rFonts w:ascii="Arial" w:hAnsi="Arial" w:cs="Arial"/>
                <w:sz w:val="22"/>
              </w:rPr>
              <w:t xml:space="preserve">Fellow, </w:t>
            </w:r>
            <w:r w:rsidR="00DB1A13" w:rsidRPr="0079392A">
              <w:rPr>
                <w:rFonts w:ascii="Arial" w:hAnsi="Arial" w:cs="Arial"/>
                <w:sz w:val="22"/>
              </w:rPr>
              <w:t xml:space="preserve">Ankara University, </w:t>
            </w:r>
            <w:r w:rsidRPr="0079392A">
              <w:rPr>
                <w:rFonts w:ascii="Arial" w:hAnsi="Arial" w:cs="Arial"/>
                <w:sz w:val="22"/>
              </w:rPr>
              <w:t>School of Medicine, dept. of Sports M</w:t>
            </w:r>
            <w:r w:rsidR="00DB1A13" w:rsidRPr="0079392A">
              <w:rPr>
                <w:rFonts w:ascii="Arial" w:hAnsi="Arial" w:cs="Arial"/>
                <w:sz w:val="22"/>
              </w:rPr>
              <w:t>edicine</w:t>
            </w:r>
            <w:r w:rsidR="003F62BB">
              <w:rPr>
                <w:rFonts w:ascii="Arial" w:hAnsi="Arial" w:cs="Arial"/>
                <w:sz w:val="22"/>
              </w:rPr>
              <w:t>, Ankara-Turkey</w:t>
            </w:r>
          </w:p>
        </w:tc>
      </w:tr>
      <w:tr w:rsidR="00062FA2" w:rsidRPr="0079392A" w14:paraId="498EE20D" w14:textId="77777777" w:rsidTr="00DB1A13">
        <w:trPr>
          <w:trHeight w:val="454"/>
        </w:trPr>
        <w:tc>
          <w:tcPr>
            <w:tcW w:w="2127" w:type="dxa"/>
            <w:shd w:val="clear" w:color="auto" w:fill="auto"/>
            <w:vAlign w:val="center"/>
          </w:tcPr>
          <w:p w14:paraId="20E2C590" w14:textId="6562D510" w:rsidR="00062FA2" w:rsidRPr="0079392A" w:rsidRDefault="00BB34BA" w:rsidP="003072BC">
            <w:pPr>
              <w:rPr>
                <w:rFonts w:ascii="Arial" w:hAnsi="Arial" w:cs="Arial"/>
                <w:sz w:val="22"/>
              </w:rPr>
            </w:pPr>
            <w:r>
              <w:rPr>
                <w:rFonts w:ascii="Arial" w:hAnsi="Arial" w:cs="Arial"/>
                <w:sz w:val="22"/>
              </w:rPr>
              <w:t xml:space="preserve">June </w:t>
            </w:r>
            <w:r w:rsidR="00062FA2" w:rsidRPr="0079392A">
              <w:rPr>
                <w:rFonts w:ascii="Arial" w:hAnsi="Arial" w:cs="Arial"/>
                <w:sz w:val="22"/>
              </w:rPr>
              <w:t>1996</w:t>
            </w:r>
          </w:p>
        </w:tc>
        <w:tc>
          <w:tcPr>
            <w:tcW w:w="7826" w:type="dxa"/>
            <w:shd w:val="clear" w:color="auto" w:fill="auto"/>
          </w:tcPr>
          <w:p w14:paraId="6155282B" w14:textId="77777777" w:rsidR="003F62BB" w:rsidRDefault="003F62BB" w:rsidP="00062FA2">
            <w:pPr>
              <w:rPr>
                <w:rFonts w:ascii="Arial" w:hAnsi="Arial" w:cs="Arial"/>
                <w:sz w:val="22"/>
              </w:rPr>
            </w:pPr>
          </w:p>
          <w:p w14:paraId="36C1F2DD" w14:textId="11AE849D" w:rsidR="00062FA2" w:rsidRPr="0079392A" w:rsidRDefault="00062FA2" w:rsidP="00062FA2">
            <w:pPr>
              <w:rPr>
                <w:rFonts w:ascii="Arial" w:hAnsi="Arial" w:cs="Arial"/>
                <w:sz w:val="22"/>
              </w:rPr>
            </w:pPr>
            <w:r w:rsidRPr="0079392A">
              <w:rPr>
                <w:rFonts w:ascii="Arial" w:hAnsi="Arial" w:cs="Arial"/>
                <w:sz w:val="22"/>
              </w:rPr>
              <w:t>Fellow, Gulhane Military Medical School, dept. of Sports Medicine</w:t>
            </w:r>
            <w:r w:rsidR="003F62BB">
              <w:rPr>
                <w:rFonts w:ascii="Arial" w:hAnsi="Arial" w:cs="Arial"/>
                <w:sz w:val="22"/>
              </w:rPr>
              <w:t>, Ankara-Turkey</w:t>
            </w:r>
          </w:p>
        </w:tc>
      </w:tr>
      <w:tr w:rsidR="00062FA2" w:rsidRPr="0079392A" w14:paraId="6052C741" w14:textId="77777777" w:rsidTr="00AD00B3">
        <w:trPr>
          <w:trHeight w:val="454"/>
        </w:trPr>
        <w:tc>
          <w:tcPr>
            <w:tcW w:w="2127" w:type="dxa"/>
            <w:shd w:val="clear" w:color="auto" w:fill="auto"/>
            <w:vAlign w:val="center"/>
          </w:tcPr>
          <w:p w14:paraId="7854F387" w14:textId="77777777" w:rsidR="00062FA2" w:rsidRPr="0079392A" w:rsidRDefault="00062FA2" w:rsidP="003072BC">
            <w:pPr>
              <w:rPr>
                <w:rFonts w:ascii="Arial" w:hAnsi="Arial" w:cs="Arial"/>
                <w:sz w:val="22"/>
              </w:rPr>
            </w:pPr>
            <w:r w:rsidRPr="0079392A">
              <w:rPr>
                <w:rFonts w:ascii="Arial" w:hAnsi="Arial" w:cs="Arial"/>
                <w:sz w:val="22"/>
              </w:rPr>
              <w:t>2000-2001</w:t>
            </w:r>
          </w:p>
        </w:tc>
        <w:tc>
          <w:tcPr>
            <w:tcW w:w="7826" w:type="dxa"/>
            <w:shd w:val="clear" w:color="auto" w:fill="auto"/>
            <w:vAlign w:val="center"/>
          </w:tcPr>
          <w:p w14:paraId="1AF2E42C" w14:textId="77777777" w:rsidR="003F62BB" w:rsidRDefault="003F62BB" w:rsidP="00062FA2">
            <w:pPr>
              <w:rPr>
                <w:rFonts w:ascii="Arial" w:hAnsi="Arial" w:cs="Arial"/>
                <w:sz w:val="22"/>
              </w:rPr>
            </w:pPr>
          </w:p>
          <w:p w14:paraId="6E0F6997" w14:textId="6264E450" w:rsidR="00062FA2" w:rsidRPr="0079392A" w:rsidRDefault="00062FA2" w:rsidP="00062FA2">
            <w:pPr>
              <w:rPr>
                <w:rFonts w:ascii="Arial" w:hAnsi="Arial" w:cs="Arial"/>
                <w:sz w:val="22"/>
              </w:rPr>
            </w:pPr>
            <w:r w:rsidRPr="0079392A">
              <w:rPr>
                <w:rFonts w:ascii="Arial" w:hAnsi="Arial" w:cs="Arial"/>
                <w:sz w:val="22"/>
              </w:rPr>
              <w:t>Visiting research fellow, University of Pittsburgh Medical Center, National Cancer Institute, Magee Womens’ Hospital, Comprehensive Breast Cancer Program</w:t>
            </w:r>
            <w:r w:rsidR="003F62BB">
              <w:rPr>
                <w:rFonts w:ascii="Arial" w:hAnsi="Arial" w:cs="Arial"/>
                <w:sz w:val="22"/>
              </w:rPr>
              <w:t>, Pittsburgh, Pennsylvania, USA</w:t>
            </w:r>
            <w:r w:rsidRPr="0079392A">
              <w:rPr>
                <w:rFonts w:ascii="Arial" w:hAnsi="Arial" w:cs="Arial"/>
                <w:sz w:val="22"/>
              </w:rPr>
              <w:t xml:space="preserve"> </w:t>
            </w:r>
          </w:p>
        </w:tc>
      </w:tr>
      <w:tr w:rsidR="00062FA2" w:rsidRPr="0079392A" w14:paraId="77EF3F06" w14:textId="77777777" w:rsidTr="00062FA2">
        <w:trPr>
          <w:trHeight w:val="454"/>
        </w:trPr>
        <w:tc>
          <w:tcPr>
            <w:tcW w:w="2127" w:type="dxa"/>
            <w:shd w:val="clear" w:color="auto" w:fill="auto"/>
            <w:vAlign w:val="center"/>
          </w:tcPr>
          <w:p w14:paraId="62B2FD20" w14:textId="77777777" w:rsidR="00062FA2" w:rsidRPr="0079392A" w:rsidRDefault="00062FA2" w:rsidP="003072BC">
            <w:pPr>
              <w:rPr>
                <w:rFonts w:ascii="Arial" w:hAnsi="Arial" w:cs="Arial"/>
                <w:sz w:val="22"/>
              </w:rPr>
            </w:pPr>
            <w:r w:rsidRPr="0079392A">
              <w:rPr>
                <w:rFonts w:ascii="Arial" w:hAnsi="Arial" w:cs="Arial"/>
                <w:sz w:val="22"/>
              </w:rPr>
              <w:t>2002</w:t>
            </w:r>
          </w:p>
        </w:tc>
        <w:tc>
          <w:tcPr>
            <w:tcW w:w="7826" w:type="dxa"/>
            <w:shd w:val="clear" w:color="auto" w:fill="auto"/>
          </w:tcPr>
          <w:p w14:paraId="278E2A36" w14:textId="77777777" w:rsidR="00D519EF" w:rsidRPr="0079392A" w:rsidRDefault="00D519EF" w:rsidP="00062FA2">
            <w:pPr>
              <w:rPr>
                <w:rFonts w:ascii="Arial" w:hAnsi="Arial" w:cs="Arial"/>
                <w:sz w:val="22"/>
              </w:rPr>
            </w:pPr>
          </w:p>
          <w:p w14:paraId="07A59FC7" w14:textId="7DA3A4A7" w:rsidR="00062FA2" w:rsidRPr="0079392A" w:rsidRDefault="00062FA2" w:rsidP="00062FA2">
            <w:pPr>
              <w:rPr>
                <w:rFonts w:ascii="Arial" w:hAnsi="Arial" w:cs="Arial"/>
                <w:sz w:val="22"/>
              </w:rPr>
            </w:pPr>
            <w:r w:rsidRPr="0079392A">
              <w:rPr>
                <w:rFonts w:ascii="Arial" w:hAnsi="Arial" w:cs="Arial"/>
                <w:sz w:val="22"/>
              </w:rPr>
              <w:t>Fellow, Ankara University, School of Medicine, dept. of Cardiology</w:t>
            </w:r>
            <w:r w:rsidR="003F62BB">
              <w:rPr>
                <w:rFonts w:ascii="Arial" w:hAnsi="Arial" w:cs="Arial"/>
                <w:sz w:val="22"/>
              </w:rPr>
              <w:t>, Ankara-Turkey</w:t>
            </w:r>
          </w:p>
        </w:tc>
      </w:tr>
      <w:tr w:rsidR="00062FA2" w:rsidRPr="0079392A" w14:paraId="2851D517" w14:textId="77777777" w:rsidTr="00AD00B3">
        <w:trPr>
          <w:trHeight w:val="454"/>
        </w:trPr>
        <w:tc>
          <w:tcPr>
            <w:tcW w:w="2127" w:type="dxa"/>
            <w:shd w:val="clear" w:color="auto" w:fill="auto"/>
            <w:vAlign w:val="center"/>
          </w:tcPr>
          <w:p w14:paraId="3051D00D" w14:textId="77777777" w:rsidR="00062FA2" w:rsidRPr="0079392A" w:rsidRDefault="00062FA2" w:rsidP="003072BC">
            <w:pPr>
              <w:rPr>
                <w:rFonts w:ascii="Arial" w:hAnsi="Arial" w:cs="Arial"/>
                <w:sz w:val="22"/>
              </w:rPr>
            </w:pPr>
            <w:r w:rsidRPr="0079392A">
              <w:rPr>
                <w:rFonts w:ascii="Arial" w:hAnsi="Arial" w:cs="Arial"/>
                <w:sz w:val="22"/>
              </w:rPr>
              <w:t>2003</w:t>
            </w:r>
          </w:p>
        </w:tc>
        <w:tc>
          <w:tcPr>
            <w:tcW w:w="7826" w:type="dxa"/>
            <w:shd w:val="clear" w:color="auto" w:fill="auto"/>
            <w:vAlign w:val="center"/>
          </w:tcPr>
          <w:p w14:paraId="73282AB2" w14:textId="77777777" w:rsidR="003F62BB" w:rsidRDefault="003F62BB" w:rsidP="00DB1A13">
            <w:pPr>
              <w:rPr>
                <w:rFonts w:ascii="Arial" w:hAnsi="Arial" w:cs="Arial"/>
                <w:sz w:val="22"/>
              </w:rPr>
            </w:pPr>
          </w:p>
          <w:p w14:paraId="4DA75AC3" w14:textId="6FDC5E76" w:rsidR="00062FA2" w:rsidRPr="0079392A" w:rsidRDefault="00062FA2" w:rsidP="00DB1A13">
            <w:pPr>
              <w:rPr>
                <w:rFonts w:ascii="Arial" w:hAnsi="Arial" w:cs="Arial"/>
                <w:sz w:val="22"/>
              </w:rPr>
            </w:pPr>
            <w:r w:rsidRPr="0079392A">
              <w:rPr>
                <w:rFonts w:ascii="Arial" w:hAnsi="Arial" w:cs="Arial"/>
                <w:sz w:val="22"/>
              </w:rPr>
              <w:t>Certification, National Board of Turkish Physical Medicine and Rehabilitation</w:t>
            </w:r>
            <w:r w:rsidR="003F62BB">
              <w:rPr>
                <w:rFonts w:ascii="Arial" w:hAnsi="Arial" w:cs="Arial"/>
                <w:sz w:val="22"/>
              </w:rPr>
              <w:t>, Ankara-Turkey</w:t>
            </w:r>
          </w:p>
        </w:tc>
      </w:tr>
      <w:tr w:rsidR="00062FA2" w:rsidRPr="0079392A" w14:paraId="17209F68" w14:textId="77777777" w:rsidTr="00AD00B3">
        <w:trPr>
          <w:trHeight w:val="454"/>
        </w:trPr>
        <w:tc>
          <w:tcPr>
            <w:tcW w:w="2127" w:type="dxa"/>
            <w:shd w:val="clear" w:color="auto" w:fill="auto"/>
            <w:vAlign w:val="center"/>
          </w:tcPr>
          <w:p w14:paraId="66689C8F" w14:textId="77777777" w:rsidR="00062FA2" w:rsidRPr="0079392A" w:rsidRDefault="00062FA2" w:rsidP="003072BC">
            <w:pPr>
              <w:rPr>
                <w:rFonts w:ascii="Arial" w:hAnsi="Arial" w:cs="Arial"/>
                <w:sz w:val="22"/>
              </w:rPr>
            </w:pPr>
            <w:r w:rsidRPr="0079392A">
              <w:rPr>
                <w:rFonts w:ascii="Arial" w:hAnsi="Arial" w:cs="Arial"/>
                <w:sz w:val="22"/>
              </w:rPr>
              <w:t>2008</w:t>
            </w:r>
          </w:p>
        </w:tc>
        <w:tc>
          <w:tcPr>
            <w:tcW w:w="7826" w:type="dxa"/>
            <w:shd w:val="clear" w:color="auto" w:fill="auto"/>
            <w:vAlign w:val="center"/>
          </w:tcPr>
          <w:p w14:paraId="66FAF023" w14:textId="77777777" w:rsidR="003F62BB" w:rsidRDefault="003F62BB" w:rsidP="00DB1A13">
            <w:pPr>
              <w:rPr>
                <w:rFonts w:ascii="Arial" w:hAnsi="Arial" w:cs="Arial"/>
                <w:sz w:val="22"/>
              </w:rPr>
            </w:pPr>
          </w:p>
          <w:p w14:paraId="564B058C" w14:textId="02C491F1" w:rsidR="00062FA2" w:rsidRPr="0079392A" w:rsidRDefault="00062FA2" w:rsidP="00DB1A13">
            <w:pPr>
              <w:rPr>
                <w:rFonts w:ascii="Arial" w:hAnsi="Arial" w:cs="Arial"/>
                <w:sz w:val="22"/>
              </w:rPr>
            </w:pPr>
            <w:r w:rsidRPr="0079392A">
              <w:rPr>
                <w:rFonts w:ascii="Arial" w:hAnsi="Arial" w:cs="Arial"/>
                <w:sz w:val="22"/>
              </w:rPr>
              <w:t>Certification, European Board of Physical and Rehabilitation Medicine</w:t>
            </w:r>
            <w:r w:rsidR="003F62BB">
              <w:rPr>
                <w:rFonts w:ascii="Arial" w:hAnsi="Arial" w:cs="Arial"/>
                <w:sz w:val="22"/>
              </w:rPr>
              <w:t xml:space="preserve">, </w:t>
            </w:r>
            <w:r w:rsidR="00BB34BA">
              <w:rPr>
                <w:rFonts w:ascii="Arial" w:hAnsi="Arial" w:cs="Arial"/>
                <w:sz w:val="22"/>
              </w:rPr>
              <w:t>Brussels-</w:t>
            </w:r>
            <w:r w:rsidR="003F62BB">
              <w:rPr>
                <w:rFonts w:ascii="Arial" w:hAnsi="Arial" w:cs="Arial"/>
                <w:sz w:val="22"/>
              </w:rPr>
              <w:t>Belgium</w:t>
            </w:r>
          </w:p>
        </w:tc>
      </w:tr>
      <w:tr w:rsidR="00062FA2" w:rsidRPr="0079392A" w14:paraId="2CC2FF11" w14:textId="77777777" w:rsidTr="00AD00B3">
        <w:trPr>
          <w:trHeight w:val="454"/>
        </w:trPr>
        <w:tc>
          <w:tcPr>
            <w:tcW w:w="2127" w:type="dxa"/>
            <w:shd w:val="clear" w:color="auto" w:fill="auto"/>
            <w:vAlign w:val="center"/>
          </w:tcPr>
          <w:p w14:paraId="59902090" w14:textId="77777777" w:rsidR="00062FA2" w:rsidRPr="0079392A" w:rsidRDefault="00062FA2" w:rsidP="003072BC">
            <w:pPr>
              <w:rPr>
                <w:rFonts w:ascii="Arial" w:hAnsi="Arial" w:cs="Arial"/>
                <w:sz w:val="22"/>
              </w:rPr>
            </w:pPr>
            <w:r w:rsidRPr="0079392A">
              <w:rPr>
                <w:rFonts w:ascii="Arial" w:hAnsi="Arial" w:cs="Arial"/>
                <w:sz w:val="22"/>
              </w:rPr>
              <w:t>2011</w:t>
            </w:r>
          </w:p>
        </w:tc>
        <w:tc>
          <w:tcPr>
            <w:tcW w:w="7826" w:type="dxa"/>
            <w:shd w:val="clear" w:color="auto" w:fill="auto"/>
            <w:vAlign w:val="center"/>
          </w:tcPr>
          <w:p w14:paraId="43DB6A1F" w14:textId="77777777" w:rsidR="003F62BB" w:rsidRDefault="003F62BB" w:rsidP="00DB1A13">
            <w:pPr>
              <w:rPr>
                <w:rFonts w:ascii="Arial" w:hAnsi="Arial" w:cs="Arial"/>
                <w:sz w:val="22"/>
              </w:rPr>
            </w:pPr>
          </w:p>
          <w:p w14:paraId="093E0E9B" w14:textId="4E61BEE8" w:rsidR="00062FA2" w:rsidRPr="0079392A" w:rsidRDefault="00062FA2" w:rsidP="00DB1A13">
            <w:pPr>
              <w:rPr>
                <w:rFonts w:ascii="Arial" w:hAnsi="Arial" w:cs="Arial"/>
                <w:sz w:val="22"/>
              </w:rPr>
            </w:pPr>
            <w:r w:rsidRPr="0079392A">
              <w:rPr>
                <w:rFonts w:ascii="Arial" w:hAnsi="Arial" w:cs="Arial"/>
                <w:sz w:val="22"/>
              </w:rPr>
              <w:t>Certification, Pain medicine specialty</w:t>
            </w:r>
            <w:r w:rsidR="003F62BB">
              <w:rPr>
                <w:rFonts w:ascii="Arial" w:hAnsi="Arial" w:cs="Arial"/>
                <w:sz w:val="22"/>
              </w:rPr>
              <w:t>, Ankara-Turkey</w:t>
            </w:r>
          </w:p>
        </w:tc>
      </w:tr>
    </w:tbl>
    <w:p w14:paraId="6E9A9436" w14:textId="77777777" w:rsidR="00DA1972" w:rsidRDefault="00DA1972" w:rsidP="00124550">
      <w:pPr>
        <w:pStyle w:val="Balk1"/>
        <w:rPr>
          <w:i w:val="0"/>
          <w:sz w:val="24"/>
          <w:lang w:val="en-US"/>
        </w:rPr>
      </w:pPr>
    </w:p>
    <w:p w14:paraId="1160DB95" w14:textId="77777777" w:rsidR="00C27E37" w:rsidRPr="0079392A" w:rsidRDefault="006C37A5" w:rsidP="00124550">
      <w:pPr>
        <w:pStyle w:val="Balk1"/>
        <w:rPr>
          <w:i w:val="0"/>
          <w:sz w:val="24"/>
          <w:lang w:val="en-US"/>
        </w:rPr>
      </w:pPr>
      <w:r w:rsidRPr="0079392A">
        <w:rPr>
          <w:i w:val="0"/>
          <w:sz w:val="24"/>
          <w:lang w:val="en-US"/>
        </w:rPr>
        <w:t>ACADEMIC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4F219AFB" w14:textId="77777777" w:rsidTr="00AD00B3">
        <w:trPr>
          <w:trHeight w:val="454"/>
        </w:trPr>
        <w:tc>
          <w:tcPr>
            <w:tcW w:w="2127" w:type="dxa"/>
            <w:shd w:val="clear" w:color="auto" w:fill="auto"/>
            <w:vAlign w:val="center"/>
          </w:tcPr>
          <w:p w14:paraId="4BD499C0" w14:textId="77777777" w:rsidR="00C27E37" w:rsidRPr="0079392A" w:rsidRDefault="003072BC" w:rsidP="00243694">
            <w:pPr>
              <w:pStyle w:val="Balk1"/>
              <w:rPr>
                <w:i w:val="0"/>
                <w:color w:val="000000"/>
                <w:u w:val="single"/>
                <w:lang w:val="en-US"/>
              </w:rPr>
            </w:pPr>
            <w:r w:rsidRPr="0079392A">
              <w:rPr>
                <w:bCs w:val="0"/>
                <w:i w:val="0"/>
                <w:szCs w:val="18"/>
                <w:lang w:val="en-US"/>
              </w:rPr>
              <w:t>December</w:t>
            </w:r>
            <w:r w:rsidR="00C27E37" w:rsidRPr="0079392A">
              <w:rPr>
                <w:bCs w:val="0"/>
                <w:i w:val="0"/>
                <w:szCs w:val="18"/>
                <w:lang w:val="en-US"/>
              </w:rPr>
              <w:t>/</w:t>
            </w:r>
            <w:r w:rsidRPr="0079392A">
              <w:rPr>
                <w:bCs w:val="0"/>
                <w:i w:val="0"/>
                <w:szCs w:val="18"/>
                <w:lang w:val="en-US"/>
              </w:rPr>
              <w:t>2006</w:t>
            </w:r>
            <w:r w:rsidR="00243694" w:rsidRPr="0079392A">
              <w:rPr>
                <w:bCs w:val="0"/>
                <w:i w:val="0"/>
                <w:szCs w:val="18"/>
                <w:lang w:val="en-US"/>
              </w:rPr>
              <w:t>- July/2014</w:t>
            </w:r>
          </w:p>
        </w:tc>
        <w:tc>
          <w:tcPr>
            <w:tcW w:w="7826" w:type="dxa"/>
            <w:shd w:val="clear" w:color="auto" w:fill="auto"/>
            <w:vAlign w:val="center"/>
          </w:tcPr>
          <w:p w14:paraId="06D662D7" w14:textId="77777777" w:rsidR="00BB34BA" w:rsidRDefault="00BB34BA" w:rsidP="00FD3BE0">
            <w:pPr>
              <w:rPr>
                <w:rFonts w:ascii="Arial" w:hAnsi="Arial" w:cs="Arial"/>
                <w:sz w:val="22"/>
                <w:szCs w:val="22"/>
                <w:lang w:eastAsia="tr-TR"/>
              </w:rPr>
            </w:pPr>
          </w:p>
          <w:p w14:paraId="361B448D" w14:textId="77777777" w:rsidR="00C27E37" w:rsidRPr="0079392A" w:rsidRDefault="003072BC" w:rsidP="00FD3BE0">
            <w:pPr>
              <w:rPr>
                <w:rFonts w:ascii="Arial" w:hAnsi="Arial" w:cs="Arial"/>
                <w:sz w:val="22"/>
                <w:szCs w:val="22"/>
                <w:lang w:eastAsia="tr-TR"/>
              </w:rPr>
            </w:pPr>
            <w:r w:rsidRPr="0079392A">
              <w:rPr>
                <w:rFonts w:ascii="Arial" w:hAnsi="Arial" w:cs="Arial"/>
                <w:sz w:val="22"/>
                <w:szCs w:val="22"/>
                <w:lang w:eastAsia="tr-TR"/>
              </w:rPr>
              <w:t>Associate</w:t>
            </w:r>
            <w:r w:rsidR="00243694" w:rsidRPr="0079392A">
              <w:rPr>
                <w:rFonts w:ascii="Arial" w:hAnsi="Arial" w:cs="Arial"/>
                <w:sz w:val="22"/>
                <w:szCs w:val="22"/>
                <w:lang w:eastAsia="tr-TR"/>
              </w:rPr>
              <w:t xml:space="preserve"> P</w:t>
            </w:r>
            <w:r w:rsidRPr="0079392A">
              <w:rPr>
                <w:rFonts w:ascii="Arial" w:hAnsi="Arial" w:cs="Arial"/>
                <w:sz w:val="22"/>
                <w:szCs w:val="22"/>
                <w:lang w:eastAsia="tr-TR"/>
              </w:rPr>
              <w:t>rofessor</w:t>
            </w:r>
            <w:r w:rsidR="00C4261F" w:rsidRPr="0079392A">
              <w:rPr>
                <w:rFonts w:ascii="Arial" w:hAnsi="Arial" w:cs="Arial"/>
                <w:sz w:val="22"/>
                <w:szCs w:val="22"/>
                <w:lang w:eastAsia="tr-TR"/>
              </w:rPr>
              <w:t>, Dep</w:t>
            </w:r>
            <w:r w:rsidR="00C27E37" w:rsidRPr="0079392A">
              <w:rPr>
                <w:rFonts w:ascii="Arial" w:hAnsi="Arial" w:cs="Arial"/>
                <w:sz w:val="22"/>
                <w:szCs w:val="22"/>
                <w:lang w:eastAsia="tr-TR"/>
              </w:rPr>
              <w:t>t</w:t>
            </w:r>
            <w:r w:rsidR="00C4261F" w:rsidRPr="0079392A">
              <w:rPr>
                <w:rFonts w:ascii="Arial" w:hAnsi="Arial" w:cs="Arial"/>
                <w:sz w:val="22"/>
                <w:szCs w:val="22"/>
                <w:lang w:eastAsia="tr-TR"/>
              </w:rPr>
              <w:t>.</w:t>
            </w:r>
            <w:r w:rsidR="00C27E37" w:rsidRPr="0079392A">
              <w:rPr>
                <w:rFonts w:ascii="Arial" w:hAnsi="Arial" w:cs="Arial"/>
                <w:sz w:val="22"/>
                <w:szCs w:val="22"/>
                <w:lang w:eastAsia="tr-TR"/>
              </w:rPr>
              <w:t xml:space="preserve"> of </w:t>
            </w:r>
            <w:r w:rsidRPr="0079392A">
              <w:rPr>
                <w:rFonts w:ascii="Arial" w:hAnsi="Arial" w:cs="Arial"/>
                <w:sz w:val="22"/>
                <w:szCs w:val="22"/>
                <w:lang w:eastAsia="tr-TR"/>
              </w:rPr>
              <w:t>Physical Medicine and Rehabilitation</w:t>
            </w:r>
            <w:r w:rsidR="00C27E37" w:rsidRPr="0079392A">
              <w:rPr>
                <w:rFonts w:ascii="Arial" w:hAnsi="Arial" w:cs="Arial"/>
                <w:sz w:val="22"/>
                <w:szCs w:val="22"/>
                <w:lang w:eastAsia="tr-TR"/>
              </w:rPr>
              <w:t>,</w:t>
            </w:r>
            <w:r w:rsidR="00243694" w:rsidRPr="0079392A">
              <w:rPr>
                <w:rFonts w:ascii="Arial" w:hAnsi="Arial" w:cs="Arial"/>
                <w:sz w:val="22"/>
                <w:szCs w:val="22"/>
                <w:lang w:eastAsia="tr-TR"/>
              </w:rPr>
              <w:t xml:space="preserve"> Ankara Training and Research Hospital, Ankara, Turkey</w:t>
            </w:r>
          </w:p>
        </w:tc>
      </w:tr>
      <w:tr w:rsidR="00C27E37" w:rsidRPr="0079392A" w14:paraId="41E233DF" w14:textId="77777777" w:rsidTr="00AD00B3">
        <w:trPr>
          <w:trHeight w:val="454"/>
        </w:trPr>
        <w:tc>
          <w:tcPr>
            <w:tcW w:w="2127" w:type="dxa"/>
            <w:shd w:val="clear" w:color="auto" w:fill="auto"/>
            <w:vAlign w:val="center"/>
          </w:tcPr>
          <w:p w14:paraId="57436D24" w14:textId="77777777" w:rsidR="00C27E37" w:rsidRPr="0079392A" w:rsidRDefault="00243694" w:rsidP="00243694">
            <w:pPr>
              <w:rPr>
                <w:rFonts w:ascii="Arial" w:hAnsi="Arial" w:cs="Arial"/>
                <w:b/>
                <w:sz w:val="22"/>
                <w:szCs w:val="20"/>
              </w:rPr>
            </w:pPr>
            <w:r w:rsidRPr="0079392A">
              <w:rPr>
                <w:rFonts w:ascii="Arial" w:hAnsi="Arial" w:cs="Arial"/>
                <w:b/>
                <w:sz w:val="22"/>
                <w:szCs w:val="22"/>
                <w:lang w:eastAsia="tr-TR"/>
              </w:rPr>
              <w:t>August/2014</w:t>
            </w:r>
            <w:r w:rsidR="00C27E37" w:rsidRPr="0079392A">
              <w:rPr>
                <w:rFonts w:ascii="Arial" w:hAnsi="Arial" w:cs="Arial"/>
                <w:b/>
                <w:sz w:val="22"/>
                <w:szCs w:val="22"/>
                <w:lang w:eastAsia="tr-TR"/>
              </w:rPr>
              <w:t>-</w:t>
            </w:r>
            <w:r w:rsidRPr="0079392A">
              <w:rPr>
                <w:rFonts w:ascii="Arial" w:hAnsi="Arial" w:cs="Arial"/>
                <w:b/>
                <w:sz w:val="22"/>
                <w:szCs w:val="22"/>
                <w:lang w:eastAsia="tr-TR"/>
              </w:rPr>
              <w:t>January</w:t>
            </w:r>
            <w:r w:rsidR="00C27E37" w:rsidRPr="0079392A">
              <w:rPr>
                <w:rFonts w:ascii="Arial" w:hAnsi="Arial" w:cs="Arial"/>
                <w:b/>
                <w:sz w:val="22"/>
                <w:szCs w:val="22"/>
                <w:lang w:eastAsia="tr-TR"/>
              </w:rPr>
              <w:t>/</w:t>
            </w:r>
            <w:r w:rsidRPr="0079392A">
              <w:rPr>
                <w:rFonts w:ascii="Arial" w:hAnsi="Arial" w:cs="Arial"/>
                <w:b/>
                <w:sz w:val="22"/>
                <w:szCs w:val="22"/>
                <w:lang w:eastAsia="tr-TR"/>
              </w:rPr>
              <w:t>2019</w:t>
            </w:r>
          </w:p>
        </w:tc>
        <w:tc>
          <w:tcPr>
            <w:tcW w:w="7826" w:type="dxa"/>
            <w:shd w:val="clear" w:color="auto" w:fill="auto"/>
            <w:vAlign w:val="center"/>
          </w:tcPr>
          <w:p w14:paraId="69AFF3CA" w14:textId="77777777" w:rsidR="00DA1972" w:rsidRDefault="00DA1972" w:rsidP="00243694">
            <w:pPr>
              <w:rPr>
                <w:rFonts w:ascii="Arial" w:hAnsi="Arial" w:cs="Arial"/>
                <w:sz w:val="22"/>
                <w:szCs w:val="22"/>
                <w:lang w:eastAsia="tr-TR"/>
              </w:rPr>
            </w:pPr>
          </w:p>
          <w:p w14:paraId="48E63092" w14:textId="47B6690D" w:rsidR="00C27E37" w:rsidRPr="0079392A" w:rsidRDefault="00C27E37" w:rsidP="00243694">
            <w:pPr>
              <w:rPr>
                <w:rFonts w:ascii="Arial" w:hAnsi="Arial" w:cs="Arial"/>
                <w:sz w:val="22"/>
                <w:szCs w:val="22"/>
                <w:lang w:eastAsia="tr-TR"/>
              </w:rPr>
            </w:pPr>
            <w:r w:rsidRPr="0079392A">
              <w:rPr>
                <w:rFonts w:ascii="Arial" w:hAnsi="Arial" w:cs="Arial"/>
                <w:sz w:val="22"/>
                <w:szCs w:val="22"/>
                <w:lang w:eastAsia="tr-TR"/>
              </w:rPr>
              <w:t>P</w:t>
            </w:r>
            <w:r w:rsidR="00243694" w:rsidRPr="0079392A">
              <w:rPr>
                <w:rFonts w:ascii="Arial" w:hAnsi="Arial" w:cs="Arial"/>
                <w:sz w:val="22"/>
                <w:szCs w:val="22"/>
                <w:lang w:eastAsia="tr-TR"/>
              </w:rPr>
              <w:t>rofessor</w:t>
            </w:r>
            <w:r w:rsidRPr="0079392A">
              <w:rPr>
                <w:rFonts w:ascii="Arial" w:hAnsi="Arial" w:cs="Arial"/>
                <w:sz w:val="22"/>
                <w:szCs w:val="22"/>
                <w:lang w:eastAsia="tr-TR"/>
              </w:rPr>
              <w:t>, Dep</w:t>
            </w:r>
            <w:r w:rsidR="00C4261F" w:rsidRPr="0079392A">
              <w:rPr>
                <w:rFonts w:ascii="Arial" w:hAnsi="Arial" w:cs="Arial"/>
                <w:sz w:val="22"/>
                <w:szCs w:val="22"/>
                <w:lang w:eastAsia="tr-TR"/>
              </w:rPr>
              <w:t>t.</w:t>
            </w:r>
            <w:r w:rsidRPr="0079392A">
              <w:rPr>
                <w:rFonts w:ascii="Arial" w:hAnsi="Arial" w:cs="Arial"/>
                <w:sz w:val="22"/>
                <w:szCs w:val="22"/>
                <w:lang w:eastAsia="tr-TR"/>
              </w:rPr>
              <w:t xml:space="preserve"> of </w:t>
            </w:r>
            <w:r w:rsidR="00243694" w:rsidRPr="0079392A">
              <w:rPr>
                <w:rFonts w:ascii="Arial" w:hAnsi="Arial" w:cs="Arial"/>
                <w:sz w:val="22"/>
                <w:szCs w:val="22"/>
                <w:lang w:eastAsia="tr-TR"/>
              </w:rPr>
              <w:t>Physical Therapy and Rehabilitation</w:t>
            </w:r>
            <w:r w:rsidR="004F13BC" w:rsidRPr="0079392A">
              <w:rPr>
                <w:rFonts w:ascii="Arial" w:hAnsi="Arial" w:cs="Arial"/>
                <w:sz w:val="22"/>
                <w:szCs w:val="22"/>
                <w:lang w:eastAsia="tr-TR"/>
              </w:rPr>
              <w:t xml:space="preserve">, School of Health Sciences, </w:t>
            </w:r>
            <w:r w:rsidR="00243694" w:rsidRPr="0079392A">
              <w:rPr>
                <w:rFonts w:ascii="Arial" w:hAnsi="Arial" w:cs="Arial"/>
                <w:sz w:val="22"/>
                <w:szCs w:val="22"/>
                <w:lang w:eastAsia="tr-TR"/>
              </w:rPr>
              <w:t>Usak</w:t>
            </w:r>
            <w:r w:rsidRPr="0079392A">
              <w:rPr>
                <w:rFonts w:ascii="Arial" w:hAnsi="Arial" w:cs="Arial"/>
                <w:sz w:val="22"/>
                <w:szCs w:val="22"/>
                <w:lang w:eastAsia="tr-TR"/>
              </w:rPr>
              <w:t xml:space="preserve"> University, </w:t>
            </w:r>
            <w:r w:rsidR="00243694" w:rsidRPr="0079392A">
              <w:rPr>
                <w:rFonts w:ascii="Arial" w:hAnsi="Arial" w:cs="Arial"/>
                <w:sz w:val="22"/>
                <w:szCs w:val="22"/>
                <w:lang w:eastAsia="tr-TR"/>
              </w:rPr>
              <w:t xml:space="preserve">Usak, </w:t>
            </w:r>
            <w:r w:rsidR="003072BC" w:rsidRPr="0079392A">
              <w:rPr>
                <w:rFonts w:ascii="Arial" w:hAnsi="Arial" w:cs="Arial"/>
                <w:sz w:val="22"/>
                <w:szCs w:val="22"/>
                <w:lang w:eastAsia="tr-TR"/>
              </w:rPr>
              <w:t>Turkey</w:t>
            </w:r>
          </w:p>
        </w:tc>
      </w:tr>
      <w:tr w:rsidR="00243694" w:rsidRPr="0079392A" w14:paraId="693ECBAB" w14:textId="77777777" w:rsidTr="00AD00B3">
        <w:trPr>
          <w:trHeight w:val="454"/>
        </w:trPr>
        <w:tc>
          <w:tcPr>
            <w:tcW w:w="2127" w:type="dxa"/>
            <w:shd w:val="clear" w:color="auto" w:fill="auto"/>
            <w:vAlign w:val="center"/>
          </w:tcPr>
          <w:p w14:paraId="1DECBBE5" w14:textId="77777777" w:rsidR="00243694" w:rsidRPr="0079392A" w:rsidRDefault="00243694" w:rsidP="00243694">
            <w:pPr>
              <w:rPr>
                <w:rFonts w:ascii="Arial" w:hAnsi="Arial" w:cs="Arial"/>
                <w:b/>
                <w:sz w:val="22"/>
                <w:szCs w:val="22"/>
                <w:lang w:eastAsia="tr-TR"/>
              </w:rPr>
            </w:pPr>
            <w:r w:rsidRPr="0079392A">
              <w:rPr>
                <w:rFonts w:ascii="Arial" w:hAnsi="Arial" w:cs="Arial"/>
                <w:b/>
                <w:sz w:val="22"/>
                <w:szCs w:val="22"/>
                <w:lang w:eastAsia="tr-TR"/>
              </w:rPr>
              <w:t>July 2020-</w:t>
            </w:r>
          </w:p>
        </w:tc>
        <w:tc>
          <w:tcPr>
            <w:tcW w:w="7826" w:type="dxa"/>
            <w:shd w:val="clear" w:color="auto" w:fill="auto"/>
            <w:vAlign w:val="center"/>
          </w:tcPr>
          <w:p w14:paraId="1E288B04" w14:textId="77777777" w:rsidR="00DA1972" w:rsidRDefault="00DA1972" w:rsidP="00243694">
            <w:pPr>
              <w:rPr>
                <w:rFonts w:ascii="Arial" w:hAnsi="Arial" w:cs="Arial"/>
                <w:sz w:val="22"/>
              </w:rPr>
            </w:pPr>
          </w:p>
          <w:p w14:paraId="1DF0F76A" w14:textId="4DB283D6" w:rsidR="00243694" w:rsidRPr="0079392A" w:rsidRDefault="00243694" w:rsidP="00243694">
            <w:pPr>
              <w:rPr>
                <w:rFonts w:ascii="Arial" w:hAnsi="Arial" w:cs="Arial"/>
                <w:sz w:val="22"/>
              </w:rPr>
            </w:pPr>
            <w:r w:rsidRPr="0079392A">
              <w:rPr>
                <w:rFonts w:ascii="Arial" w:hAnsi="Arial" w:cs="Arial"/>
                <w:sz w:val="22"/>
              </w:rPr>
              <w:t>Professor, Dep</w:t>
            </w:r>
            <w:r w:rsidR="00C4261F" w:rsidRPr="0079392A">
              <w:rPr>
                <w:rFonts w:ascii="Arial" w:hAnsi="Arial" w:cs="Arial"/>
                <w:sz w:val="22"/>
              </w:rPr>
              <w:t xml:space="preserve">t. </w:t>
            </w:r>
            <w:r w:rsidRPr="0079392A">
              <w:rPr>
                <w:rFonts w:ascii="Arial" w:hAnsi="Arial" w:cs="Arial"/>
                <w:sz w:val="22"/>
              </w:rPr>
              <w:t>of Physical Medicine and Rehabilitation,</w:t>
            </w:r>
            <w:r w:rsidR="004F13BC" w:rsidRPr="0079392A">
              <w:rPr>
                <w:rFonts w:ascii="Arial" w:hAnsi="Arial" w:cs="Arial"/>
                <w:sz w:val="22"/>
              </w:rPr>
              <w:t xml:space="preserve"> School of Medicine,</w:t>
            </w:r>
          </w:p>
          <w:p w14:paraId="40507254" w14:textId="3B8914CF" w:rsidR="00243694" w:rsidRPr="0079392A" w:rsidRDefault="00243694" w:rsidP="004F13BC">
            <w:pPr>
              <w:rPr>
                <w:rFonts w:ascii="Arial" w:hAnsi="Arial" w:cs="Arial"/>
                <w:sz w:val="22"/>
              </w:rPr>
            </w:pPr>
            <w:r w:rsidRPr="0079392A">
              <w:rPr>
                <w:rFonts w:ascii="Arial" w:hAnsi="Arial" w:cs="Arial"/>
                <w:sz w:val="22"/>
              </w:rPr>
              <w:lastRenderedPageBreak/>
              <w:t>Atılım University</w:t>
            </w:r>
            <w:r w:rsidR="004F13BC" w:rsidRPr="0079392A">
              <w:rPr>
                <w:rFonts w:ascii="Arial" w:hAnsi="Arial" w:cs="Arial"/>
                <w:sz w:val="22"/>
              </w:rPr>
              <w:t>,</w:t>
            </w:r>
            <w:r w:rsidRPr="0079392A">
              <w:rPr>
                <w:rFonts w:ascii="Arial" w:hAnsi="Arial" w:cs="Arial"/>
                <w:sz w:val="22"/>
              </w:rPr>
              <w:t xml:space="preserve"> </w:t>
            </w:r>
            <w:r w:rsidR="004F13BC" w:rsidRPr="0079392A">
              <w:rPr>
                <w:rFonts w:ascii="Arial" w:hAnsi="Arial" w:cs="Arial"/>
                <w:sz w:val="22"/>
              </w:rPr>
              <w:t xml:space="preserve">Ankara, </w:t>
            </w:r>
            <w:r w:rsidRPr="0079392A">
              <w:rPr>
                <w:rFonts w:ascii="Arial" w:hAnsi="Arial" w:cs="Arial"/>
                <w:sz w:val="22"/>
              </w:rPr>
              <w:t>Turkey</w:t>
            </w:r>
          </w:p>
        </w:tc>
      </w:tr>
    </w:tbl>
    <w:p w14:paraId="29184014" w14:textId="77777777" w:rsidR="00C27E37" w:rsidRPr="0079392A" w:rsidRDefault="00C27E37" w:rsidP="00C27E37">
      <w:pPr>
        <w:rPr>
          <w:sz w:val="22"/>
        </w:rPr>
      </w:pPr>
    </w:p>
    <w:p w14:paraId="225F1AC1" w14:textId="4A1F7E8D" w:rsidR="003E4144" w:rsidRPr="0079392A" w:rsidRDefault="006C37A5" w:rsidP="00C27E37">
      <w:pPr>
        <w:rPr>
          <w:rFonts w:ascii="Arial" w:hAnsi="Arial" w:cs="Arial"/>
          <w:b/>
          <w:bCs/>
          <w:sz w:val="22"/>
        </w:rPr>
      </w:pPr>
      <w:r w:rsidRPr="0079392A">
        <w:rPr>
          <w:rFonts w:ascii="Arial" w:hAnsi="Arial" w:cs="Arial"/>
          <w:b/>
          <w:bCs/>
          <w:sz w:val="22"/>
        </w:rPr>
        <w:t>ADMINISTRATIVE DUTIES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D519EF" w:rsidRPr="0079392A" w14:paraId="03F0D68A" w14:textId="77777777" w:rsidTr="009167EB">
        <w:trPr>
          <w:trHeight w:val="454"/>
        </w:trPr>
        <w:tc>
          <w:tcPr>
            <w:tcW w:w="2127" w:type="dxa"/>
            <w:shd w:val="clear" w:color="auto" w:fill="auto"/>
            <w:vAlign w:val="center"/>
          </w:tcPr>
          <w:p w14:paraId="611A1F01" w14:textId="631E94D8" w:rsidR="00D519EF" w:rsidRPr="0079392A" w:rsidRDefault="00D519EF" w:rsidP="009167EB">
            <w:pPr>
              <w:rPr>
                <w:rFonts w:ascii="Arial" w:hAnsi="Arial" w:cs="Arial"/>
                <w:b/>
                <w:bCs/>
                <w:sz w:val="22"/>
                <w:szCs w:val="20"/>
              </w:rPr>
            </w:pPr>
            <w:r w:rsidRPr="0079392A">
              <w:rPr>
                <w:rFonts w:ascii="Arial" w:hAnsi="Arial" w:cs="Arial"/>
                <w:b/>
                <w:sz w:val="22"/>
              </w:rPr>
              <w:t>July/1996-September/1999</w:t>
            </w:r>
          </w:p>
        </w:tc>
        <w:tc>
          <w:tcPr>
            <w:tcW w:w="7826" w:type="dxa"/>
            <w:shd w:val="clear" w:color="auto" w:fill="auto"/>
            <w:vAlign w:val="center"/>
          </w:tcPr>
          <w:p w14:paraId="1469CAE2" w14:textId="77777777" w:rsidR="00DA1972" w:rsidRDefault="00DA1972" w:rsidP="009167EB">
            <w:pPr>
              <w:rPr>
                <w:rFonts w:ascii="Arial" w:hAnsi="Arial" w:cs="Arial"/>
                <w:sz w:val="22"/>
              </w:rPr>
            </w:pPr>
          </w:p>
          <w:p w14:paraId="4224417B" w14:textId="77777777" w:rsidR="00D519EF" w:rsidRPr="0079392A" w:rsidRDefault="00D519EF" w:rsidP="009167EB">
            <w:pPr>
              <w:rPr>
                <w:rFonts w:ascii="Arial" w:hAnsi="Arial" w:cs="Arial"/>
                <w:sz w:val="22"/>
              </w:rPr>
            </w:pPr>
            <w:r w:rsidRPr="0079392A">
              <w:rPr>
                <w:rFonts w:ascii="Arial" w:hAnsi="Arial" w:cs="Arial"/>
                <w:sz w:val="22"/>
              </w:rPr>
              <w:t xml:space="preserve">Specialist, Yenimahalle Outpatient Clinic, Ankara Training and Research Hospital, Physical Medicine and Rehabilitation </w:t>
            </w:r>
          </w:p>
        </w:tc>
      </w:tr>
      <w:tr w:rsidR="00C27E37" w:rsidRPr="0079392A" w14:paraId="29F9C6F2" w14:textId="77777777" w:rsidTr="00AD00B3">
        <w:trPr>
          <w:trHeight w:val="454"/>
        </w:trPr>
        <w:tc>
          <w:tcPr>
            <w:tcW w:w="2127" w:type="dxa"/>
            <w:shd w:val="clear" w:color="auto" w:fill="auto"/>
            <w:vAlign w:val="center"/>
          </w:tcPr>
          <w:p w14:paraId="35922FA3" w14:textId="7D63F6F3" w:rsidR="00C27E37" w:rsidRPr="0079392A" w:rsidRDefault="00D519EF" w:rsidP="00243694">
            <w:pPr>
              <w:pStyle w:val="Balk1"/>
              <w:rPr>
                <w:i w:val="0"/>
                <w:color w:val="000000"/>
                <w:u w:val="single"/>
                <w:lang w:val="en-US"/>
              </w:rPr>
            </w:pPr>
            <w:r w:rsidRPr="0079392A">
              <w:rPr>
                <w:bCs w:val="0"/>
                <w:i w:val="0"/>
                <w:szCs w:val="18"/>
                <w:lang w:val="en-US"/>
              </w:rPr>
              <w:t>November</w:t>
            </w:r>
            <w:r w:rsidR="00C27E37" w:rsidRPr="0079392A">
              <w:rPr>
                <w:bCs w:val="0"/>
                <w:i w:val="0"/>
                <w:szCs w:val="18"/>
                <w:lang w:val="en-US"/>
              </w:rPr>
              <w:t>/</w:t>
            </w:r>
            <w:r w:rsidR="00243694" w:rsidRPr="0079392A">
              <w:rPr>
                <w:bCs w:val="0"/>
                <w:i w:val="0"/>
                <w:szCs w:val="18"/>
                <w:lang w:val="en-US"/>
              </w:rPr>
              <w:t>20</w:t>
            </w:r>
            <w:r w:rsidR="00FD3BE0" w:rsidRPr="0079392A">
              <w:rPr>
                <w:bCs w:val="0"/>
                <w:i w:val="0"/>
                <w:szCs w:val="18"/>
                <w:lang w:val="en-US"/>
              </w:rPr>
              <w:t>01-August/2014</w:t>
            </w:r>
          </w:p>
        </w:tc>
        <w:tc>
          <w:tcPr>
            <w:tcW w:w="7826" w:type="dxa"/>
            <w:shd w:val="clear" w:color="auto" w:fill="auto"/>
            <w:vAlign w:val="center"/>
          </w:tcPr>
          <w:p w14:paraId="3998FCF2" w14:textId="77777777" w:rsidR="00DA1972" w:rsidRDefault="00DA1972" w:rsidP="00FD3BE0">
            <w:pPr>
              <w:rPr>
                <w:rFonts w:ascii="Arial" w:hAnsi="Arial" w:cs="Arial"/>
                <w:sz w:val="22"/>
                <w:szCs w:val="22"/>
                <w:lang w:eastAsia="tr-TR"/>
              </w:rPr>
            </w:pPr>
          </w:p>
          <w:p w14:paraId="3DC42CDC" w14:textId="099CB27C" w:rsidR="00C27E37" w:rsidRPr="0079392A" w:rsidRDefault="00243694" w:rsidP="00FD3BE0">
            <w:pPr>
              <w:rPr>
                <w:rFonts w:ascii="Arial" w:hAnsi="Arial" w:cs="Arial"/>
                <w:sz w:val="22"/>
                <w:szCs w:val="22"/>
                <w:lang w:eastAsia="tr-TR"/>
              </w:rPr>
            </w:pPr>
            <w:r w:rsidRPr="0079392A">
              <w:rPr>
                <w:rFonts w:ascii="Arial" w:hAnsi="Arial" w:cs="Arial"/>
                <w:sz w:val="22"/>
                <w:szCs w:val="22"/>
                <w:lang w:eastAsia="tr-TR"/>
              </w:rPr>
              <w:t>Chief Instructor</w:t>
            </w:r>
            <w:r w:rsidR="00C27E37" w:rsidRPr="0079392A">
              <w:rPr>
                <w:rFonts w:ascii="Arial" w:hAnsi="Arial" w:cs="Arial"/>
                <w:sz w:val="22"/>
                <w:szCs w:val="22"/>
                <w:lang w:eastAsia="tr-TR"/>
              </w:rPr>
              <w:t xml:space="preserve">, </w:t>
            </w:r>
            <w:r w:rsidR="00FD3BE0" w:rsidRPr="0079392A">
              <w:rPr>
                <w:rFonts w:ascii="Arial" w:hAnsi="Arial" w:cs="Arial"/>
                <w:sz w:val="22"/>
                <w:szCs w:val="22"/>
                <w:lang w:eastAsia="tr-TR"/>
              </w:rPr>
              <w:t xml:space="preserve">Divisions of oncologic </w:t>
            </w:r>
            <w:r w:rsidR="00C4261F" w:rsidRPr="0079392A">
              <w:rPr>
                <w:rFonts w:ascii="Arial" w:hAnsi="Arial" w:cs="Arial"/>
                <w:sz w:val="22"/>
                <w:szCs w:val="22"/>
                <w:lang w:eastAsia="tr-TR"/>
              </w:rPr>
              <w:t>rehabilitation and lymphedema, C</w:t>
            </w:r>
            <w:r w:rsidR="00FD3BE0" w:rsidRPr="0079392A">
              <w:rPr>
                <w:rFonts w:ascii="Arial" w:hAnsi="Arial" w:cs="Arial"/>
                <w:sz w:val="22"/>
                <w:szCs w:val="22"/>
                <w:lang w:eastAsia="tr-TR"/>
              </w:rPr>
              <w:t>ardio</w:t>
            </w:r>
            <w:r w:rsidR="00F3688D" w:rsidRPr="0079392A">
              <w:rPr>
                <w:rFonts w:ascii="Arial" w:hAnsi="Arial" w:cs="Arial"/>
                <w:sz w:val="22"/>
                <w:szCs w:val="22"/>
                <w:lang w:eastAsia="tr-TR"/>
              </w:rPr>
              <w:t xml:space="preserve">vascular and </w:t>
            </w:r>
            <w:r w:rsidR="00C4261F" w:rsidRPr="0079392A">
              <w:rPr>
                <w:rFonts w:ascii="Arial" w:hAnsi="Arial" w:cs="Arial"/>
                <w:sz w:val="22"/>
                <w:szCs w:val="22"/>
                <w:lang w:eastAsia="tr-TR"/>
              </w:rPr>
              <w:t>pulmonary rehabilitation, H</w:t>
            </w:r>
            <w:r w:rsidR="00FD3BE0" w:rsidRPr="0079392A">
              <w:rPr>
                <w:rFonts w:ascii="Arial" w:hAnsi="Arial" w:cs="Arial"/>
                <w:sz w:val="22"/>
                <w:szCs w:val="22"/>
                <w:lang w:eastAsia="tr-TR"/>
              </w:rPr>
              <w:t xml:space="preserve">and rehabilitation, </w:t>
            </w:r>
            <w:r w:rsidRPr="0079392A">
              <w:rPr>
                <w:rFonts w:ascii="Arial" w:hAnsi="Arial" w:cs="Arial"/>
                <w:sz w:val="22"/>
                <w:szCs w:val="22"/>
                <w:lang w:eastAsia="tr-TR"/>
              </w:rPr>
              <w:t>Dep</w:t>
            </w:r>
            <w:r w:rsidR="00C4261F" w:rsidRPr="0079392A">
              <w:rPr>
                <w:rFonts w:ascii="Arial" w:hAnsi="Arial" w:cs="Arial"/>
                <w:sz w:val="22"/>
                <w:szCs w:val="22"/>
                <w:lang w:eastAsia="tr-TR"/>
              </w:rPr>
              <w:t>t.</w:t>
            </w:r>
            <w:r w:rsidRPr="0079392A">
              <w:rPr>
                <w:rFonts w:ascii="Arial" w:hAnsi="Arial" w:cs="Arial"/>
                <w:sz w:val="22"/>
                <w:szCs w:val="22"/>
                <w:lang w:eastAsia="tr-TR"/>
              </w:rPr>
              <w:t>of Physical Medicine and Rehabilitation, Ankara Training and Research Hospital, Ankara, Turkey</w:t>
            </w:r>
          </w:p>
        </w:tc>
      </w:tr>
      <w:tr w:rsidR="00C27E37" w:rsidRPr="0079392A" w14:paraId="6DC7F10F" w14:textId="77777777" w:rsidTr="00AD00B3">
        <w:trPr>
          <w:trHeight w:val="454"/>
        </w:trPr>
        <w:tc>
          <w:tcPr>
            <w:tcW w:w="2127" w:type="dxa"/>
            <w:shd w:val="clear" w:color="auto" w:fill="auto"/>
            <w:vAlign w:val="center"/>
          </w:tcPr>
          <w:p w14:paraId="6E51EF47" w14:textId="77777777" w:rsidR="00C27E37" w:rsidRPr="0079392A" w:rsidRDefault="00FD3BE0" w:rsidP="00E70816">
            <w:pPr>
              <w:rPr>
                <w:rFonts w:ascii="Arial" w:hAnsi="Arial" w:cs="Arial"/>
                <w:b/>
                <w:sz w:val="22"/>
                <w:szCs w:val="20"/>
              </w:rPr>
            </w:pPr>
            <w:r w:rsidRPr="0079392A">
              <w:rPr>
                <w:rFonts w:ascii="Arial" w:hAnsi="Arial" w:cs="Arial"/>
                <w:b/>
                <w:sz w:val="22"/>
                <w:szCs w:val="22"/>
                <w:lang w:eastAsia="tr-TR"/>
              </w:rPr>
              <w:t>August</w:t>
            </w:r>
            <w:r w:rsidR="00C27E37" w:rsidRPr="0079392A">
              <w:rPr>
                <w:rFonts w:ascii="Arial" w:hAnsi="Arial" w:cs="Arial"/>
                <w:b/>
                <w:sz w:val="22"/>
                <w:szCs w:val="22"/>
                <w:lang w:eastAsia="tr-TR"/>
              </w:rPr>
              <w:t>/</w:t>
            </w:r>
            <w:r w:rsidRPr="0079392A">
              <w:rPr>
                <w:rFonts w:ascii="Arial" w:hAnsi="Arial" w:cs="Arial"/>
                <w:b/>
                <w:sz w:val="22"/>
                <w:szCs w:val="22"/>
                <w:lang w:eastAsia="tr-TR"/>
              </w:rPr>
              <w:t>2014</w:t>
            </w:r>
            <w:r w:rsidR="00C27E37" w:rsidRPr="0079392A">
              <w:rPr>
                <w:rFonts w:ascii="Arial" w:hAnsi="Arial" w:cs="Arial"/>
                <w:b/>
                <w:sz w:val="22"/>
                <w:szCs w:val="22"/>
                <w:lang w:eastAsia="tr-TR"/>
              </w:rPr>
              <w:t>-</w:t>
            </w:r>
            <w:r w:rsidRPr="0079392A">
              <w:rPr>
                <w:rFonts w:ascii="Arial" w:hAnsi="Arial" w:cs="Arial"/>
                <w:b/>
                <w:sz w:val="22"/>
                <w:szCs w:val="22"/>
                <w:lang w:eastAsia="tr-TR"/>
              </w:rPr>
              <w:t>January</w:t>
            </w:r>
            <w:r w:rsidR="00C27E37" w:rsidRPr="0079392A">
              <w:rPr>
                <w:rFonts w:ascii="Arial" w:hAnsi="Arial" w:cs="Arial"/>
                <w:b/>
                <w:sz w:val="22"/>
                <w:szCs w:val="22"/>
                <w:lang w:eastAsia="tr-TR"/>
              </w:rPr>
              <w:t>/</w:t>
            </w:r>
            <w:r w:rsidRPr="0079392A">
              <w:rPr>
                <w:rFonts w:ascii="Arial" w:hAnsi="Arial" w:cs="Arial"/>
                <w:b/>
                <w:sz w:val="22"/>
                <w:szCs w:val="22"/>
                <w:lang w:eastAsia="tr-TR"/>
              </w:rPr>
              <w:t>20</w:t>
            </w:r>
            <w:r w:rsidR="00E70816" w:rsidRPr="0079392A">
              <w:rPr>
                <w:rFonts w:ascii="Arial" w:hAnsi="Arial" w:cs="Arial"/>
                <w:b/>
                <w:sz w:val="22"/>
                <w:szCs w:val="22"/>
                <w:lang w:eastAsia="tr-TR"/>
              </w:rPr>
              <w:t>20</w:t>
            </w:r>
          </w:p>
        </w:tc>
        <w:tc>
          <w:tcPr>
            <w:tcW w:w="7826" w:type="dxa"/>
            <w:shd w:val="clear" w:color="auto" w:fill="auto"/>
            <w:vAlign w:val="center"/>
          </w:tcPr>
          <w:p w14:paraId="3D2C9646" w14:textId="77777777" w:rsidR="00DA1972" w:rsidRDefault="00DA1972" w:rsidP="00FD3BE0">
            <w:pPr>
              <w:rPr>
                <w:rFonts w:ascii="Arial" w:hAnsi="Arial" w:cs="Arial"/>
                <w:sz w:val="22"/>
              </w:rPr>
            </w:pPr>
          </w:p>
          <w:p w14:paraId="58556DEE" w14:textId="77777777" w:rsidR="00FD3BE0" w:rsidRPr="0079392A" w:rsidRDefault="00FD3BE0" w:rsidP="00FD3BE0">
            <w:pPr>
              <w:rPr>
                <w:rFonts w:ascii="Arial" w:hAnsi="Arial" w:cs="Arial"/>
                <w:sz w:val="22"/>
                <w:szCs w:val="22"/>
                <w:lang w:eastAsia="tr-TR"/>
              </w:rPr>
            </w:pPr>
            <w:r w:rsidRPr="0079392A">
              <w:rPr>
                <w:rFonts w:ascii="Arial" w:hAnsi="Arial" w:cs="Arial"/>
                <w:sz w:val="22"/>
              </w:rPr>
              <w:t>Head</w:t>
            </w:r>
            <w:r w:rsidR="00C27E37" w:rsidRPr="0079392A">
              <w:rPr>
                <w:rFonts w:ascii="Arial" w:hAnsi="Arial" w:cs="Arial"/>
                <w:sz w:val="22"/>
              </w:rPr>
              <w:t xml:space="preserve">, </w:t>
            </w:r>
            <w:r w:rsidRPr="0079392A">
              <w:rPr>
                <w:rFonts w:ascii="Arial" w:hAnsi="Arial" w:cs="Arial"/>
                <w:sz w:val="22"/>
                <w:szCs w:val="22"/>
                <w:lang w:eastAsia="tr-TR"/>
              </w:rPr>
              <w:t>Dep</w:t>
            </w:r>
            <w:r w:rsidR="00C4261F" w:rsidRPr="0079392A">
              <w:rPr>
                <w:rFonts w:ascii="Arial" w:hAnsi="Arial" w:cs="Arial"/>
                <w:sz w:val="22"/>
                <w:szCs w:val="22"/>
                <w:lang w:eastAsia="tr-TR"/>
              </w:rPr>
              <w:t>t.</w:t>
            </w:r>
            <w:r w:rsidRPr="0079392A">
              <w:rPr>
                <w:rFonts w:ascii="Arial" w:hAnsi="Arial" w:cs="Arial"/>
                <w:sz w:val="22"/>
                <w:szCs w:val="22"/>
                <w:lang w:eastAsia="tr-TR"/>
              </w:rPr>
              <w:t xml:space="preserve"> of Physical Therapy and Rehabilitation</w:t>
            </w:r>
          </w:p>
          <w:p w14:paraId="6067161B" w14:textId="77777777" w:rsidR="00C27E37" w:rsidRPr="0079392A" w:rsidRDefault="00FD3BE0" w:rsidP="00FD3BE0">
            <w:pPr>
              <w:rPr>
                <w:rFonts w:ascii="Arial" w:hAnsi="Arial" w:cs="Arial"/>
                <w:sz w:val="22"/>
                <w:szCs w:val="22"/>
                <w:lang w:eastAsia="tr-TR"/>
              </w:rPr>
            </w:pPr>
            <w:r w:rsidRPr="0079392A">
              <w:rPr>
                <w:rFonts w:ascii="Arial" w:hAnsi="Arial" w:cs="Arial"/>
                <w:sz w:val="22"/>
                <w:szCs w:val="22"/>
                <w:lang w:eastAsia="tr-TR"/>
              </w:rPr>
              <w:t>Usak University, Usak, Turkey</w:t>
            </w:r>
          </w:p>
        </w:tc>
      </w:tr>
      <w:tr w:rsidR="00E70816" w:rsidRPr="0079392A" w14:paraId="5D1F5202" w14:textId="77777777" w:rsidTr="00AD00B3">
        <w:trPr>
          <w:trHeight w:val="454"/>
        </w:trPr>
        <w:tc>
          <w:tcPr>
            <w:tcW w:w="2127" w:type="dxa"/>
            <w:shd w:val="clear" w:color="auto" w:fill="auto"/>
            <w:vAlign w:val="center"/>
          </w:tcPr>
          <w:p w14:paraId="2A77B1D4" w14:textId="77777777" w:rsidR="00E70816" w:rsidRPr="0079392A" w:rsidRDefault="00E70816" w:rsidP="00FD3BE0">
            <w:pPr>
              <w:rPr>
                <w:rFonts w:ascii="Arial" w:hAnsi="Arial" w:cs="Arial"/>
                <w:b/>
                <w:sz w:val="22"/>
                <w:szCs w:val="22"/>
                <w:lang w:eastAsia="tr-TR"/>
              </w:rPr>
            </w:pPr>
            <w:r w:rsidRPr="0079392A">
              <w:rPr>
                <w:rFonts w:ascii="Arial" w:hAnsi="Arial" w:cs="Arial"/>
                <w:b/>
                <w:sz w:val="22"/>
                <w:szCs w:val="22"/>
                <w:lang w:eastAsia="tr-TR"/>
              </w:rPr>
              <w:t>November/2019-January/2020</w:t>
            </w:r>
          </w:p>
        </w:tc>
        <w:tc>
          <w:tcPr>
            <w:tcW w:w="7826" w:type="dxa"/>
            <w:shd w:val="clear" w:color="auto" w:fill="auto"/>
            <w:vAlign w:val="center"/>
          </w:tcPr>
          <w:p w14:paraId="728DC468" w14:textId="77777777" w:rsidR="00DA1972" w:rsidRDefault="00DA1972" w:rsidP="00E70816">
            <w:pPr>
              <w:rPr>
                <w:rFonts w:ascii="Arial" w:hAnsi="Arial" w:cs="Arial"/>
                <w:sz w:val="22"/>
              </w:rPr>
            </w:pPr>
          </w:p>
          <w:p w14:paraId="4CEDE2B7" w14:textId="2A82F656" w:rsidR="00E70816" w:rsidRPr="0079392A" w:rsidRDefault="00E70816" w:rsidP="00E70816">
            <w:pPr>
              <w:rPr>
                <w:rFonts w:ascii="Arial" w:hAnsi="Arial" w:cs="Arial"/>
                <w:sz w:val="22"/>
              </w:rPr>
            </w:pPr>
            <w:r w:rsidRPr="0079392A">
              <w:rPr>
                <w:rFonts w:ascii="Arial" w:hAnsi="Arial" w:cs="Arial"/>
                <w:sz w:val="22"/>
              </w:rPr>
              <w:t>Uşak University School of Medicine, Uşak Training and Research Hospital, dept. of Physical Medicine and Rehabilitation</w:t>
            </w:r>
            <w:r w:rsidR="00D519EF" w:rsidRPr="0079392A">
              <w:rPr>
                <w:rFonts w:ascii="Arial" w:hAnsi="Arial" w:cs="Arial"/>
                <w:sz w:val="22"/>
              </w:rPr>
              <w:t>, Divisions of Rheumatology</w:t>
            </w:r>
            <w:r w:rsidRPr="0079392A">
              <w:rPr>
                <w:rFonts w:ascii="Arial" w:hAnsi="Arial" w:cs="Arial"/>
                <w:sz w:val="22"/>
              </w:rPr>
              <w:t xml:space="preserve"> </w:t>
            </w:r>
            <w:r w:rsidR="00D519EF" w:rsidRPr="0079392A">
              <w:rPr>
                <w:rFonts w:ascii="Arial" w:hAnsi="Arial" w:cs="Arial"/>
                <w:sz w:val="22"/>
              </w:rPr>
              <w:t>and Pain medicine</w:t>
            </w:r>
          </w:p>
        </w:tc>
      </w:tr>
    </w:tbl>
    <w:p w14:paraId="3B34C079" w14:textId="77777777" w:rsidR="00DA1972" w:rsidRDefault="00DA1972" w:rsidP="00124550">
      <w:pPr>
        <w:pStyle w:val="Balk3"/>
        <w:rPr>
          <w:rFonts w:ascii="Arial" w:hAnsi="Arial" w:cs="Arial"/>
          <w:lang w:val="en-US"/>
        </w:rPr>
      </w:pPr>
    </w:p>
    <w:p w14:paraId="4E38B624" w14:textId="77777777" w:rsidR="00C27E37" w:rsidRPr="0079392A" w:rsidRDefault="006C37A5" w:rsidP="00124550">
      <w:pPr>
        <w:pStyle w:val="Balk3"/>
        <w:rPr>
          <w:rFonts w:ascii="Arial" w:hAnsi="Arial" w:cs="Arial"/>
          <w:lang w:val="en-US"/>
        </w:rPr>
      </w:pPr>
      <w:r w:rsidRPr="0079392A">
        <w:rPr>
          <w:rFonts w:ascii="Arial" w:hAnsi="Arial" w:cs="Arial"/>
          <w:lang w:val="en-US"/>
        </w:rPr>
        <w:t>HONORS&amp;AWARDS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5044B2C0" w14:textId="77777777" w:rsidTr="00AD00B3">
        <w:trPr>
          <w:trHeight w:val="454"/>
        </w:trPr>
        <w:tc>
          <w:tcPr>
            <w:tcW w:w="2127" w:type="dxa"/>
            <w:shd w:val="clear" w:color="auto" w:fill="auto"/>
            <w:vAlign w:val="center"/>
          </w:tcPr>
          <w:p w14:paraId="70B05678" w14:textId="77777777" w:rsidR="00C27E37" w:rsidRPr="0079392A" w:rsidRDefault="00C27E37" w:rsidP="00AD00B3">
            <w:pPr>
              <w:pStyle w:val="Balk1"/>
              <w:rPr>
                <w:i w:val="0"/>
                <w:color w:val="000000"/>
                <w:u w:val="single"/>
                <w:lang w:val="en-US"/>
              </w:rPr>
            </w:pPr>
            <w:r w:rsidRPr="0079392A">
              <w:rPr>
                <w:bCs w:val="0"/>
                <w:i w:val="0"/>
                <w:szCs w:val="18"/>
                <w:lang w:val="en-US"/>
              </w:rPr>
              <w:t>1</w:t>
            </w:r>
          </w:p>
        </w:tc>
        <w:tc>
          <w:tcPr>
            <w:tcW w:w="7826" w:type="dxa"/>
            <w:shd w:val="clear" w:color="auto" w:fill="auto"/>
            <w:vAlign w:val="center"/>
          </w:tcPr>
          <w:p w14:paraId="703850AA" w14:textId="77777777" w:rsidR="00DA1972" w:rsidRDefault="00DA1972" w:rsidP="00A415F9">
            <w:pPr>
              <w:rPr>
                <w:rFonts w:ascii="Arial" w:hAnsi="Arial" w:cs="Arial"/>
                <w:sz w:val="22"/>
              </w:rPr>
            </w:pPr>
          </w:p>
          <w:p w14:paraId="37F2402A" w14:textId="77777777" w:rsidR="00A415F9" w:rsidRPr="0079392A" w:rsidRDefault="00A415F9" w:rsidP="00A415F9">
            <w:pPr>
              <w:rPr>
                <w:rFonts w:ascii="Arial" w:hAnsi="Arial" w:cs="Arial"/>
                <w:sz w:val="22"/>
              </w:rPr>
            </w:pPr>
            <w:r w:rsidRPr="0079392A">
              <w:rPr>
                <w:rFonts w:ascii="Arial" w:hAnsi="Arial" w:cs="Arial"/>
                <w:sz w:val="22"/>
              </w:rPr>
              <w:t>9th National Rheumatology Congress 1</w:t>
            </w:r>
            <w:r w:rsidRPr="0079392A">
              <w:rPr>
                <w:rFonts w:ascii="Arial" w:hAnsi="Arial" w:cs="Arial"/>
                <w:sz w:val="22"/>
                <w:vertAlign w:val="superscript"/>
              </w:rPr>
              <w:t>st</w:t>
            </w:r>
            <w:r w:rsidRPr="0079392A">
              <w:rPr>
                <w:rFonts w:ascii="Arial" w:hAnsi="Arial" w:cs="Arial"/>
                <w:sz w:val="22"/>
              </w:rPr>
              <w:t xml:space="preserve"> ranking Poster Award, 1994. </w:t>
            </w:r>
          </w:p>
          <w:p w14:paraId="63946DC9" w14:textId="77777777" w:rsidR="00C27E37" w:rsidRPr="0079392A" w:rsidRDefault="00A415F9" w:rsidP="00A415F9">
            <w:pPr>
              <w:rPr>
                <w:rFonts w:ascii="Arial" w:hAnsi="Arial" w:cs="Arial"/>
                <w:sz w:val="22"/>
              </w:rPr>
            </w:pPr>
            <w:r w:rsidRPr="0079392A">
              <w:rPr>
                <w:rFonts w:ascii="Arial" w:hAnsi="Arial" w:cs="Arial"/>
                <w:sz w:val="22"/>
              </w:rPr>
              <w:t xml:space="preserve">F Ayhan, M Saracoğlu, S Ardıç, B Karaoğlan, G Vural. </w:t>
            </w:r>
            <w:r w:rsidR="004660B0" w:rsidRPr="0079392A">
              <w:rPr>
                <w:rFonts w:ascii="Arial" w:hAnsi="Arial" w:cs="Arial"/>
                <w:i/>
                <w:sz w:val="22"/>
              </w:rPr>
              <w:t>“</w:t>
            </w:r>
            <w:r w:rsidRPr="0079392A">
              <w:rPr>
                <w:rFonts w:ascii="Arial" w:hAnsi="Arial" w:cs="Arial"/>
                <w:i/>
                <w:sz w:val="22"/>
              </w:rPr>
              <w:t>The comparison of clinical, radionuclide, and radiographic features</w:t>
            </w:r>
            <w:r w:rsidR="004660B0" w:rsidRPr="0079392A">
              <w:rPr>
                <w:rFonts w:ascii="Arial" w:hAnsi="Arial" w:cs="Arial"/>
                <w:i/>
                <w:sz w:val="22"/>
              </w:rPr>
              <w:t xml:space="preserve"> in generalized nodal osteoarthritis”</w:t>
            </w:r>
            <w:r w:rsidRPr="0079392A">
              <w:rPr>
                <w:rFonts w:ascii="Arial" w:hAnsi="Arial" w:cs="Arial"/>
                <w:i/>
                <w:sz w:val="22"/>
              </w:rPr>
              <w:t>,</w:t>
            </w:r>
            <w:r w:rsidRPr="0079392A">
              <w:rPr>
                <w:rFonts w:ascii="Arial" w:hAnsi="Arial" w:cs="Arial"/>
                <w:sz w:val="22"/>
              </w:rPr>
              <w:t xml:space="preserve"> Antalya-Turke</w:t>
            </w:r>
            <w:r w:rsidR="004578CB" w:rsidRPr="0079392A">
              <w:rPr>
                <w:rFonts w:ascii="Arial" w:hAnsi="Arial" w:cs="Arial"/>
                <w:sz w:val="22"/>
              </w:rPr>
              <w:t>y</w:t>
            </w:r>
          </w:p>
        </w:tc>
      </w:tr>
      <w:tr w:rsidR="00C27E37" w:rsidRPr="0079392A" w14:paraId="66503A4B" w14:textId="77777777" w:rsidTr="00AD00B3">
        <w:trPr>
          <w:trHeight w:val="454"/>
        </w:trPr>
        <w:tc>
          <w:tcPr>
            <w:tcW w:w="2127" w:type="dxa"/>
            <w:shd w:val="clear" w:color="auto" w:fill="auto"/>
            <w:vAlign w:val="center"/>
          </w:tcPr>
          <w:p w14:paraId="768A5DD1" w14:textId="77777777" w:rsidR="00C27E37" w:rsidRPr="0079392A" w:rsidRDefault="00C27E37" w:rsidP="00AD00B3">
            <w:pPr>
              <w:rPr>
                <w:rFonts w:ascii="Arial" w:hAnsi="Arial" w:cs="Arial"/>
                <w:b/>
                <w:sz w:val="22"/>
                <w:szCs w:val="20"/>
              </w:rPr>
            </w:pPr>
            <w:r w:rsidRPr="0079392A">
              <w:rPr>
                <w:rFonts w:ascii="Arial" w:hAnsi="Arial" w:cs="Arial"/>
                <w:b/>
                <w:sz w:val="22"/>
                <w:szCs w:val="22"/>
                <w:lang w:eastAsia="tr-TR"/>
              </w:rPr>
              <w:t>2</w:t>
            </w:r>
          </w:p>
        </w:tc>
        <w:tc>
          <w:tcPr>
            <w:tcW w:w="7826" w:type="dxa"/>
            <w:shd w:val="clear" w:color="auto" w:fill="auto"/>
            <w:vAlign w:val="center"/>
          </w:tcPr>
          <w:p w14:paraId="3B7B76EE" w14:textId="77777777" w:rsidR="00DA1972" w:rsidRDefault="00DA1972" w:rsidP="00A415F9">
            <w:pPr>
              <w:rPr>
                <w:rFonts w:ascii="Arial" w:hAnsi="Arial" w:cs="Arial"/>
                <w:sz w:val="22"/>
              </w:rPr>
            </w:pPr>
          </w:p>
          <w:p w14:paraId="353E149C" w14:textId="77777777" w:rsidR="00A415F9" w:rsidRPr="0079392A" w:rsidRDefault="00A415F9" w:rsidP="00A415F9">
            <w:pPr>
              <w:rPr>
                <w:rFonts w:ascii="Arial" w:hAnsi="Arial" w:cs="Arial"/>
                <w:sz w:val="22"/>
              </w:rPr>
            </w:pPr>
            <w:r w:rsidRPr="0079392A">
              <w:rPr>
                <w:rFonts w:ascii="Arial" w:hAnsi="Arial" w:cs="Arial"/>
                <w:sz w:val="22"/>
              </w:rPr>
              <w:t>9th National Rheumatology Congress 2</w:t>
            </w:r>
            <w:r w:rsidRPr="0079392A">
              <w:rPr>
                <w:rFonts w:ascii="Arial" w:hAnsi="Arial" w:cs="Arial"/>
                <w:sz w:val="22"/>
                <w:vertAlign w:val="superscript"/>
              </w:rPr>
              <w:t>nd</w:t>
            </w:r>
            <w:r w:rsidRPr="0079392A">
              <w:rPr>
                <w:rFonts w:ascii="Arial" w:hAnsi="Arial" w:cs="Arial"/>
                <w:sz w:val="22"/>
              </w:rPr>
              <w:t xml:space="preserve"> ranking Poster Award, 1994. </w:t>
            </w:r>
          </w:p>
          <w:p w14:paraId="29A97DEA" w14:textId="77777777" w:rsidR="00C27E37" w:rsidRPr="0079392A" w:rsidRDefault="00A415F9" w:rsidP="00C27E37">
            <w:pPr>
              <w:rPr>
                <w:rFonts w:ascii="Arial" w:hAnsi="Arial" w:cs="Arial"/>
                <w:sz w:val="22"/>
              </w:rPr>
            </w:pPr>
            <w:r w:rsidRPr="0079392A">
              <w:rPr>
                <w:rFonts w:ascii="Arial" w:hAnsi="Arial" w:cs="Arial"/>
                <w:sz w:val="22"/>
              </w:rPr>
              <w:t xml:space="preserve">F Ayhan, H Uysal, S Ardıç, R Erdem, L İnan. </w:t>
            </w:r>
            <w:r w:rsidR="004660B0" w:rsidRPr="0079392A">
              <w:rPr>
                <w:rFonts w:ascii="Arial" w:hAnsi="Arial" w:cs="Arial"/>
                <w:i/>
                <w:sz w:val="22"/>
              </w:rPr>
              <w:t>“</w:t>
            </w:r>
            <w:r w:rsidRPr="0079392A">
              <w:rPr>
                <w:rFonts w:ascii="Arial" w:hAnsi="Arial" w:cs="Arial"/>
                <w:i/>
                <w:sz w:val="22"/>
              </w:rPr>
              <w:t>The di</w:t>
            </w:r>
            <w:r w:rsidR="004660B0" w:rsidRPr="0079392A">
              <w:rPr>
                <w:rFonts w:ascii="Arial" w:hAnsi="Arial" w:cs="Arial"/>
                <w:i/>
                <w:sz w:val="22"/>
              </w:rPr>
              <w:t>a</w:t>
            </w:r>
            <w:r w:rsidRPr="0079392A">
              <w:rPr>
                <w:rFonts w:ascii="Arial" w:hAnsi="Arial" w:cs="Arial"/>
                <w:i/>
                <w:sz w:val="22"/>
              </w:rPr>
              <w:t>gnostic value of transcranial cortical and cervical stimulation in hemiplegic shoul</w:t>
            </w:r>
            <w:r w:rsidR="004660B0" w:rsidRPr="0079392A">
              <w:rPr>
                <w:rFonts w:ascii="Arial" w:hAnsi="Arial" w:cs="Arial"/>
                <w:i/>
                <w:sz w:val="22"/>
              </w:rPr>
              <w:t>d</w:t>
            </w:r>
            <w:r w:rsidRPr="0079392A">
              <w:rPr>
                <w:rFonts w:ascii="Arial" w:hAnsi="Arial" w:cs="Arial"/>
                <w:i/>
                <w:sz w:val="22"/>
              </w:rPr>
              <w:t>er pain and Hemispatial neglect</w:t>
            </w:r>
            <w:r w:rsidR="004660B0" w:rsidRPr="0079392A">
              <w:rPr>
                <w:rFonts w:ascii="Arial" w:hAnsi="Arial" w:cs="Arial"/>
                <w:i/>
                <w:sz w:val="22"/>
              </w:rPr>
              <w:t>”</w:t>
            </w:r>
            <w:r w:rsidRPr="0079392A">
              <w:rPr>
                <w:rFonts w:ascii="Arial" w:hAnsi="Arial" w:cs="Arial"/>
                <w:sz w:val="22"/>
              </w:rPr>
              <w:t>.</w:t>
            </w:r>
            <w:r w:rsidR="004578CB" w:rsidRPr="0079392A">
              <w:rPr>
                <w:rFonts w:ascii="Arial" w:hAnsi="Arial" w:cs="Arial"/>
                <w:sz w:val="22"/>
              </w:rPr>
              <w:t>,</w:t>
            </w:r>
            <w:r w:rsidRPr="0079392A">
              <w:rPr>
                <w:rFonts w:ascii="Arial" w:hAnsi="Arial" w:cs="Arial"/>
                <w:sz w:val="22"/>
              </w:rPr>
              <w:t xml:space="preserve"> </w:t>
            </w:r>
            <w:r w:rsidR="004578CB" w:rsidRPr="0079392A">
              <w:rPr>
                <w:rFonts w:ascii="Arial" w:hAnsi="Arial" w:cs="Arial"/>
                <w:sz w:val="22"/>
              </w:rPr>
              <w:t>Antalya-Turkey</w:t>
            </w:r>
          </w:p>
        </w:tc>
      </w:tr>
      <w:tr w:rsidR="00A415F9" w:rsidRPr="0079392A" w14:paraId="7A7491B1" w14:textId="77777777" w:rsidTr="00AD00B3">
        <w:trPr>
          <w:trHeight w:val="454"/>
        </w:trPr>
        <w:tc>
          <w:tcPr>
            <w:tcW w:w="2127" w:type="dxa"/>
            <w:shd w:val="clear" w:color="auto" w:fill="auto"/>
            <w:vAlign w:val="center"/>
          </w:tcPr>
          <w:p w14:paraId="2ED9499B" w14:textId="77777777" w:rsidR="00A415F9" w:rsidRPr="0079392A" w:rsidRDefault="00A415F9" w:rsidP="00AD00B3">
            <w:pPr>
              <w:rPr>
                <w:rFonts w:ascii="Arial" w:hAnsi="Arial" w:cs="Arial"/>
                <w:b/>
                <w:sz w:val="22"/>
                <w:szCs w:val="22"/>
                <w:lang w:eastAsia="tr-TR"/>
              </w:rPr>
            </w:pPr>
            <w:r w:rsidRPr="0079392A">
              <w:rPr>
                <w:rFonts w:ascii="Arial" w:hAnsi="Arial" w:cs="Arial"/>
                <w:b/>
                <w:sz w:val="22"/>
                <w:szCs w:val="22"/>
                <w:lang w:eastAsia="tr-TR"/>
              </w:rPr>
              <w:t>3</w:t>
            </w:r>
          </w:p>
        </w:tc>
        <w:tc>
          <w:tcPr>
            <w:tcW w:w="7826" w:type="dxa"/>
            <w:shd w:val="clear" w:color="auto" w:fill="auto"/>
            <w:vAlign w:val="center"/>
          </w:tcPr>
          <w:p w14:paraId="0A8E54F7" w14:textId="77777777" w:rsidR="00DA1972" w:rsidRDefault="00DA1972" w:rsidP="004660B0">
            <w:pPr>
              <w:rPr>
                <w:rFonts w:ascii="Arial" w:hAnsi="Arial" w:cs="Arial"/>
                <w:sz w:val="22"/>
              </w:rPr>
            </w:pPr>
          </w:p>
          <w:p w14:paraId="60E98A89" w14:textId="77777777" w:rsidR="00A415F9" w:rsidRPr="0079392A" w:rsidRDefault="00A415F9" w:rsidP="004660B0">
            <w:pPr>
              <w:rPr>
                <w:rFonts w:ascii="Arial" w:hAnsi="Arial" w:cs="Arial"/>
                <w:sz w:val="22"/>
              </w:rPr>
            </w:pPr>
            <w:r w:rsidRPr="0079392A">
              <w:rPr>
                <w:rFonts w:ascii="Arial" w:hAnsi="Arial" w:cs="Arial"/>
                <w:sz w:val="22"/>
              </w:rPr>
              <w:t>“</w:t>
            </w:r>
            <w:r w:rsidRPr="0079392A">
              <w:rPr>
                <w:rFonts w:ascii="Arial" w:hAnsi="Arial" w:cs="Arial"/>
                <w:i/>
                <w:sz w:val="22"/>
              </w:rPr>
              <w:t>Postmastectomy rehabilitation scholarship”,</w:t>
            </w:r>
            <w:r w:rsidRPr="0079392A">
              <w:rPr>
                <w:rFonts w:ascii="Arial" w:hAnsi="Arial" w:cs="Arial"/>
                <w:sz w:val="22"/>
              </w:rPr>
              <w:t xml:space="preserve"> </w:t>
            </w:r>
            <w:r w:rsidR="004660B0" w:rsidRPr="0079392A">
              <w:rPr>
                <w:rFonts w:ascii="Arial" w:hAnsi="Arial" w:cs="Arial"/>
                <w:sz w:val="22"/>
              </w:rPr>
              <w:t xml:space="preserve">Republic of Turkey, </w:t>
            </w:r>
            <w:r w:rsidRPr="0079392A">
              <w:rPr>
                <w:rFonts w:ascii="Arial" w:hAnsi="Arial" w:cs="Arial"/>
                <w:sz w:val="22"/>
              </w:rPr>
              <w:t>Ministry of Health, dep</w:t>
            </w:r>
            <w:r w:rsidR="004660B0" w:rsidRPr="0079392A">
              <w:rPr>
                <w:rFonts w:ascii="Arial" w:hAnsi="Arial" w:cs="Arial"/>
                <w:sz w:val="22"/>
              </w:rPr>
              <w:t>t.</w:t>
            </w:r>
            <w:r w:rsidRPr="0079392A">
              <w:rPr>
                <w:rFonts w:ascii="Arial" w:hAnsi="Arial" w:cs="Arial"/>
                <w:sz w:val="22"/>
              </w:rPr>
              <w:t xml:space="preserve"> of Foreign Affairs-2000</w:t>
            </w:r>
          </w:p>
        </w:tc>
      </w:tr>
      <w:tr w:rsidR="00A415F9" w:rsidRPr="0079392A" w14:paraId="76EA5381" w14:textId="77777777" w:rsidTr="00AD00B3">
        <w:trPr>
          <w:trHeight w:val="454"/>
        </w:trPr>
        <w:tc>
          <w:tcPr>
            <w:tcW w:w="2127" w:type="dxa"/>
            <w:shd w:val="clear" w:color="auto" w:fill="auto"/>
            <w:vAlign w:val="center"/>
          </w:tcPr>
          <w:p w14:paraId="65063107" w14:textId="77777777" w:rsidR="00A415F9" w:rsidRPr="0079392A" w:rsidRDefault="00A415F9" w:rsidP="00AD00B3">
            <w:pPr>
              <w:rPr>
                <w:rFonts w:ascii="Arial" w:hAnsi="Arial" w:cs="Arial"/>
                <w:b/>
                <w:sz w:val="22"/>
                <w:szCs w:val="22"/>
                <w:lang w:eastAsia="tr-TR"/>
              </w:rPr>
            </w:pPr>
            <w:r w:rsidRPr="0079392A">
              <w:rPr>
                <w:rFonts w:ascii="Arial" w:hAnsi="Arial" w:cs="Arial"/>
                <w:b/>
                <w:sz w:val="22"/>
                <w:szCs w:val="22"/>
                <w:lang w:eastAsia="tr-TR"/>
              </w:rPr>
              <w:t>4</w:t>
            </w:r>
          </w:p>
        </w:tc>
        <w:tc>
          <w:tcPr>
            <w:tcW w:w="7826" w:type="dxa"/>
            <w:shd w:val="clear" w:color="auto" w:fill="auto"/>
            <w:vAlign w:val="center"/>
          </w:tcPr>
          <w:p w14:paraId="43B4C6D6" w14:textId="77777777" w:rsidR="00DA1972" w:rsidRDefault="00DA1972" w:rsidP="00AA5EE8">
            <w:pPr>
              <w:rPr>
                <w:rFonts w:ascii="Arial" w:hAnsi="Arial" w:cs="Arial"/>
                <w:sz w:val="22"/>
              </w:rPr>
            </w:pPr>
          </w:p>
          <w:p w14:paraId="3993D1F4" w14:textId="77777777" w:rsidR="00A415F9" w:rsidRPr="0079392A" w:rsidRDefault="00A415F9" w:rsidP="00AA5EE8">
            <w:pPr>
              <w:rPr>
                <w:rFonts w:ascii="Arial" w:hAnsi="Arial" w:cs="Arial"/>
                <w:sz w:val="22"/>
              </w:rPr>
            </w:pPr>
            <w:r w:rsidRPr="0079392A">
              <w:rPr>
                <w:rFonts w:ascii="Arial" w:hAnsi="Arial" w:cs="Arial"/>
                <w:sz w:val="22"/>
              </w:rPr>
              <w:t>26th National Radiology Congress, TÜRKRAD2005, Award of selected presentation. D Gökharman, FA Ardıç, I Tunçbilek, S Uysal, S Aksu, S Güner, U Koşar</w:t>
            </w:r>
            <w:r w:rsidRPr="0079392A">
              <w:rPr>
                <w:rFonts w:ascii="Arial" w:hAnsi="Arial" w:cs="Arial"/>
                <w:i/>
                <w:sz w:val="22"/>
              </w:rPr>
              <w:t xml:space="preserve">. </w:t>
            </w:r>
            <w:r w:rsidR="004660B0" w:rsidRPr="0079392A">
              <w:rPr>
                <w:rFonts w:ascii="Arial" w:hAnsi="Arial" w:cs="Arial"/>
                <w:i/>
                <w:sz w:val="22"/>
              </w:rPr>
              <w:t>“</w:t>
            </w:r>
            <w:r w:rsidRPr="0079392A">
              <w:rPr>
                <w:rFonts w:ascii="Arial" w:hAnsi="Arial" w:cs="Arial"/>
                <w:i/>
                <w:sz w:val="22"/>
              </w:rPr>
              <w:t xml:space="preserve">The evaluation of temporomandibular joint </w:t>
            </w:r>
            <w:r w:rsidR="004578CB" w:rsidRPr="0079392A">
              <w:rPr>
                <w:rFonts w:ascii="Arial" w:hAnsi="Arial" w:cs="Arial"/>
                <w:i/>
                <w:sz w:val="22"/>
              </w:rPr>
              <w:t>using h</w:t>
            </w:r>
            <w:r w:rsidRPr="0079392A">
              <w:rPr>
                <w:rFonts w:ascii="Arial" w:hAnsi="Arial" w:cs="Arial"/>
                <w:i/>
                <w:sz w:val="22"/>
              </w:rPr>
              <w:t xml:space="preserve">igh resolution spiral CT </w:t>
            </w:r>
            <w:r w:rsidR="004578CB" w:rsidRPr="0079392A">
              <w:rPr>
                <w:rFonts w:ascii="Arial" w:hAnsi="Arial" w:cs="Arial"/>
                <w:i/>
                <w:sz w:val="22"/>
              </w:rPr>
              <w:t>in patients with rheumatoid arthritis</w:t>
            </w:r>
            <w:r w:rsidR="004660B0" w:rsidRPr="0079392A">
              <w:rPr>
                <w:rFonts w:ascii="Arial" w:hAnsi="Arial" w:cs="Arial"/>
                <w:i/>
                <w:sz w:val="22"/>
              </w:rPr>
              <w:t>”</w:t>
            </w:r>
            <w:r w:rsidR="004578CB" w:rsidRPr="0079392A">
              <w:rPr>
                <w:rFonts w:ascii="Arial" w:hAnsi="Arial" w:cs="Arial"/>
                <w:sz w:val="22"/>
              </w:rPr>
              <w:t>, Antalya-Turkey</w:t>
            </w:r>
          </w:p>
        </w:tc>
      </w:tr>
      <w:tr w:rsidR="00A415F9" w:rsidRPr="0079392A" w14:paraId="6CB04E20" w14:textId="77777777" w:rsidTr="00AD00B3">
        <w:trPr>
          <w:trHeight w:val="454"/>
        </w:trPr>
        <w:tc>
          <w:tcPr>
            <w:tcW w:w="2127" w:type="dxa"/>
            <w:shd w:val="clear" w:color="auto" w:fill="auto"/>
            <w:vAlign w:val="center"/>
          </w:tcPr>
          <w:p w14:paraId="16928236" w14:textId="77777777" w:rsidR="00A415F9"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5</w:t>
            </w:r>
          </w:p>
        </w:tc>
        <w:tc>
          <w:tcPr>
            <w:tcW w:w="7826" w:type="dxa"/>
            <w:shd w:val="clear" w:color="auto" w:fill="auto"/>
            <w:vAlign w:val="center"/>
          </w:tcPr>
          <w:p w14:paraId="093CDFBB" w14:textId="77777777" w:rsidR="00DA1972" w:rsidRDefault="00DA1972" w:rsidP="00AA5EE8">
            <w:pPr>
              <w:rPr>
                <w:rFonts w:ascii="Arial" w:hAnsi="Arial" w:cs="Arial"/>
                <w:sz w:val="22"/>
              </w:rPr>
            </w:pPr>
          </w:p>
          <w:p w14:paraId="0D9A1F52" w14:textId="77777777" w:rsidR="00A415F9" w:rsidRPr="0079392A" w:rsidRDefault="004578CB" w:rsidP="00AA5EE8">
            <w:pPr>
              <w:rPr>
                <w:rFonts w:ascii="Arial" w:hAnsi="Arial" w:cs="Arial"/>
                <w:sz w:val="22"/>
              </w:rPr>
            </w:pPr>
            <w:r w:rsidRPr="0079392A">
              <w:rPr>
                <w:rFonts w:ascii="Arial" w:hAnsi="Arial" w:cs="Arial"/>
                <w:sz w:val="22"/>
              </w:rPr>
              <w:t xml:space="preserve">EULAR 2014, TRASD EULAR 2014 scholarship. F Ayhan, Ş Ataman, A Rezvani, N Paker, N Taştekin, T Kaya, H </w:t>
            </w:r>
            <w:r w:rsidRPr="0079392A">
              <w:rPr>
                <w:rFonts w:ascii="Arial" w:hAnsi="Arial" w:cs="Arial"/>
                <w:sz w:val="22"/>
              </w:rPr>
              <w:tab/>
              <w:t xml:space="preserve">Bodur, M Yener, P Yazgan, B Doğu, A Gürgan on behalf of TRASD-IP </w:t>
            </w:r>
            <w:r w:rsidRPr="0079392A">
              <w:rPr>
                <w:rFonts w:ascii="Arial" w:hAnsi="Arial" w:cs="Arial"/>
                <w:sz w:val="22"/>
              </w:rPr>
              <w:tab/>
              <w:t xml:space="preserve">REGISTER. </w:t>
            </w:r>
            <w:r w:rsidR="004660B0" w:rsidRPr="0079392A">
              <w:rPr>
                <w:rFonts w:ascii="Arial" w:hAnsi="Arial" w:cs="Arial"/>
                <w:i/>
                <w:sz w:val="22"/>
              </w:rPr>
              <w:t>“</w:t>
            </w:r>
            <w:r w:rsidRPr="0079392A">
              <w:rPr>
                <w:rFonts w:ascii="Arial" w:hAnsi="Arial" w:cs="Arial"/>
                <w:i/>
                <w:sz w:val="22"/>
              </w:rPr>
              <w:t>The high prevalence of obesity and association of body mass index with worse disease severity in patients with rheumatoid arthritis: results from the 1,038 patients with TRASD-IP REGISTER</w:t>
            </w:r>
            <w:r w:rsidR="004660B0" w:rsidRPr="0079392A">
              <w:rPr>
                <w:rFonts w:ascii="Arial" w:hAnsi="Arial" w:cs="Arial"/>
                <w:i/>
                <w:sz w:val="22"/>
              </w:rPr>
              <w:t>”</w:t>
            </w:r>
            <w:r w:rsidRPr="0079392A">
              <w:rPr>
                <w:rFonts w:ascii="Arial" w:hAnsi="Arial" w:cs="Arial"/>
                <w:sz w:val="22"/>
              </w:rPr>
              <w:t>, N° FRI040, Paris-France</w:t>
            </w:r>
          </w:p>
        </w:tc>
      </w:tr>
      <w:tr w:rsidR="004578CB" w:rsidRPr="0079392A" w14:paraId="09162F5F" w14:textId="77777777" w:rsidTr="00AD00B3">
        <w:trPr>
          <w:trHeight w:val="454"/>
        </w:trPr>
        <w:tc>
          <w:tcPr>
            <w:tcW w:w="2127" w:type="dxa"/>
            <w:shd w:val="clear" w:color="auto" w:fill="auto"/>
            <w:vAlign w:val="center"/>
          </w:tcPr>
          <w:p w14:paraId="42B20A73" w14:textId="77777777" w:rsidR="004578CB"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6</w:t>
            </w:r>
          </w:p>
        </w:tc>
        <w:tc>
          <w:tcPr>
            <w:tcW w:w="7826" w:type="dxa"/>
            <w:shd w:val="clear" w:color="auto" w:fill="auto"/>
            <w:vAlign w:val="center"/>
          </w:tcPr>
          <w:p w14:paraId="7F5FB031" w14:textId="77777777" w:rsidR="00DA1972" w:rsidRDefault="00DA1972" w:rsidP="00AA5EE8">
            <w:pPr>
              <w:rPr>
                <w:rFonts w:ascii="Arial" w:hAnsi="Arial" w:cs="Arial"/>
                <w:sz w:val="22"/>
              </w:rPr>
            </w:pPr>
          </w:p>
          <w:p w14:paraId="32087250" w14:textId="14F74EE6" w:rsidR="004578CB" w:rsidRPr="0079392A" w:rsidRDefault="004578CB" w:rsidP="00AA5EE8">
            <w:pPr>
              <w:rPr>
                <w:rFonts w:ascii="Arial" w:hAnsi="Arial" w:cs="Arial"/>
                <w:sz w:val="22"/>
              </w:rPr>
            </w:pPr>
            <w:r w:rsidRPr="0079392A">
              <w:rPr>
                <w:rFonts w:ascii="Arial" w:hAnsi="Arial" w:cs="Arial"/>
                <w:sz w:val="22"/>
              </w:rPr>
              <w:t xml:space="preserve">1st Congress of Lymphedema with international attendance, 2019, The best oral presentation award: Vural S, Ayhan F. </w:t>
            </w:r>
            <w:r w:rsidR="004660B0" w:rsidRPr="0079392A">
              <w:rPr>
                <w:rFonts w:ascii="Arial" w:hAnsi="Arial" w:cs="Arial"/>
                <w:i/>
                <w:sz w:val="22"/>
              </w:rPr>
              <w:t>“</w:t>
            </w:r>
            <w:r w:rsidRPr="0079392A">
              <w:rPr>
                <w:rFonts w:ascii="Arial" w:hAnsi="Arial" w:cs="Arial"/>
                <w:i/>
                <w:sz w:val="22"/>
              </w:rPr>
              <w:t>The level of low education and awareness in lymphedema patients underwent gynaecologic oncologic surgery: cross-sectional study</w:t>
            </w:r>
            <w:r w:rsidR="004660B0" w:rsidRPr="0079392A">
              <w:rPr>
                <w:rFonts w:ascii="Arial" w:hAnsi="Arial" w:cs="Arial"/>
                <w:i/>
                <w:sz w:val="22"/>
              </w:rPr>
              <w:t>”</w:t>
            </w:r>
            <w:r w:rsidRPr="0079392A">
              <w:rPr>
                <w:rFonts w:ascii="Arial" w:hAnsi="Arial" w:cs="Arial"/>
                <w:sz w:val="22"/>
              </w:rPr>
              <w:t>, Istanbul-Turkey</w:t>
            </w:r>
          </w:p>
        </w:tc>
      </w:tr>
    </w:tbl>
    <w:p w14:paraId="71C8A850" w14:textId="77777777" w:rsidR="00DA1972" w:rsidRDefault="00DA1972" w:rsidP="00C27E37">
      <w:pPr>
        <w:rPr>
          <w:rFonts w:ascii="Arial" w:hAnsi="Arial" w:cs="Arial"/>
          <w:b/>
          <w:szCs w:val="22"/>
        </w:rPr>
      </w:pPr>
    </w:p>
    <w:p w14:paraId="093442D5" w14:textId="77777777" w:rsidR="00C27E37" w:rsidRPr="0079392A" w:rsidRDefault="006C37A5" w:rsidP="00C27E37">
      <w:pPr>
        <w:rPr>
          <w:rFonts w:ascii="Arial" w:hAnsi="Arial" w:cs="Arial"/>
          <w:b/>
          <w:szCs w:val="22"/>
        </w:rPr>
      </w:pPr>
      <w:r w:rsidRPr="0079392A">
        <w:rPr>
          <w:rFonts w:ascii="Arial" w:hAnsi="Arial" w:cs="Arial"/>
          <w:b/>
          <w:szCs w:val="22"/>
        </w:rPr>
        <w:t>RESEARCH INTERESTS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352886C1" w14:textId="77777777" w:rsidTr="00AD00B3">
        <w:trPr>
          <w:trHeight w:val="454"/>
        </w:trPr>
        <w:tc>
          <w:tcPr>
            <w:tcW w:w="2127" w:type="dxa"/>
            <w:shd w:val="clear" w:color="auto" w:fill="auto"/>
            <w:vAlign w:val="center"/>
          </w:tcPr>
          <w:p w14:paraId="34F4A8AA" w14:textId="77777777" w:rsidR="00C27E37" w:rsidRPr="0079392A" w:rsidRDefault="00C27E37" w:rsidP="00AD00B3">
            <w:pPr>
              <w:pStyle w:val="Balk1"/>
              <w:rPr>
                <w:i w:val="0"/>
                <w:color w:val="000000"/>
                <w:u w:val="single"/>
                <w:lang w:val="en-US"/>
              </w:rPr>
            </w:pPr>
            <w:r w:rsidRPr="0079392A">
              <w:rPr>
                <w:bCs w:val="0"/>
                <w:i w:val="0"/>
                <w:szCs w:val="18"/>
                <w:lang w:val="en-US"/>
              </w:rPr>
              <w:t>1</w:t>
            </w:r>
          </w:p>
        </w:tc>
        <w:tc>
          <w:tcPr>
            <w:tcW w:w="7826" w:type="dxa"/>
            <w:shd w:val="clear" w:color="auto" w:fill="auto"/>
            <w:vAlign w:val="center"/>
          </w:tcPr>
          <w:p w14:paraId="28F75FF2" w14:textId="77777777" w:rsidR="00C27E37" w:rsidRPr="0079392A" w:rsidRDefault="00FD3BE0" w:rsidP="00AD00B3">
            <w:pPr>
              <w:rPr>
                <w:rFonts w:ascii="Arial" w:hAnsi="Arial" w:cs="Arial"/>
                <w:sz w:val="22"/>
                <w:szCs w:val="22"/>
                <w:lang w:eastAsia="tr-TR"/>
              </w:rPr>
            </w:pPr>
            <w:r w:rsidRPr="0079392A">
              <w:rPr>
                <w:rFonts w:ascii="Arial" w:hAnsi="Arial" w:cs="Arial"/>
                <w:sz w:val="22"/>
              </w:rPr>
              <w:t>Cancer rehabilitation</w:t>
            </w:r>
            <w:r w:rsidR="00C27E37" w:rsidRPr="0079392A">
              <w:rPr>
                <w:rFonts w:ascii="Arial" w:hAnsi="Arial" w:cs="Arial"/>
                <w:sz w:val="22"/>
              </w:rPr>
              <w:t xml:space="preserve"> </w:t>
            </w:r>
          </w:p>
        </w:tc>
      </w:tr>
      <w:tr w:rsidR="00C27E37" w:rsidRPr="0079392A" w14:paraId="30317129" w14:textId="77777777" w:rsidTr="00AD00B3">
        <w:trPr>
          <w:trHeight w:val="454"/>
        </w:trPr>
        <w:tc>
          <w:tcPr>
            <w:tcW w:w="2127" w:type="dxa"/>
            <w:shd w:val="clear" w:color="auto" w:fill="auto"/>
            <w:vAlign w:val="center"/>
          </w:tcPr>
          <w:p w14:paraId="6EC66AA9" w14:textId="77777777" w:rsidR="00C27E37" w:rsidRPr="0079392A" w:rsidRDefault="00C27E37" w:rsidP="00AD00B3">
            <w:pPr>
              <w:rPr>
                <w:rFonts w:ascii="Arial" w:hAnsi="Arial" w:cs="Arial"/>
                <w:b/>
                <w:sz w:val="22"/>
                <w:szCs w:val="20"/>
              </w:rPr>
            </w:pPr>
            <w:r w:rsidRPr="0079392A">
              <w:rPr>
                <w:rFonts w:ascii="Arial" w:hAnsi="Arial" w:cs="Arial"/>
                <w:b/>
                <w:sz w:val="22"/>
                <w:szCs w:val="22"/>
                <w:lang w:eastAsia="tr-TR"/>
              </w:rPr>
              <w:t>2</w:t>
            </w:r>
          </w:p>
        </w:tc>
        <w:tc>
          <w:tcPr>
            <w:tcW w:w="7826" w:type="dxa"/>
            <w:shd w:val="clear" w:color="auto" w:fill="auto"/>
            <w:vAlign w:val="center"/>
          </w:tcPr>
          <w:p w14:paraId="4CF6B959" w14:textId="77777777" w:rsidR="00C27E37" w:rsidRPr="0079392A" w:rsidRDefault="00FD3BE0" w:rsidP="00AD00B3">
            <w:pPr>
              <w:rPr>
                <w:rFonts w:ascii="Arial" w:hAnsi="Arial" w:cs="Arial"/>
                <w:sz w:val="22"/>
                <w:szCs w:val="22"/>
                <w:lang w:eastAsia="tr-TR"/>
              </w:rPr>
            </w:pPr>
            <w:r w:rsidRPr="0079392A">
              <w:rPr>
                <w:rFonts w:ascii="Arial" w:hAnsi="Arial" w:cs="Arial"/>
                <w:sz w:val="22"/>
              </w:rPr>
              <w:t>Lymphedema, lipedema, phlebo-edema</w:t>
            </w:r>
          </w:p>
        </w:tc>
      </w:tr>
      <w:tr w:rsidR="00FD3BE0" w:rsidRPr="0079392A" w14:paraId="6124B5FA" w14:textId="77777777" w:rsidTr="00AD00B3">
        <w:trPr>
          <w:trHeight w:val="454"/>
        </w:trPr>
        <w:tc>
          <w:tcPr>
            <w:tcW w:w="2127" w:type="dxa"/>
            <w:shd w:val="clear" w:color="auto" w:fill="auto"/>
            <w:vAlign w:val="center"/>
          </w:tcPr>
          <w:p w14:paraId="73CF05F6" w14:textId="77777777" w:rsidR="00FD3BE0" w:rsidRPr="0079392A" w:rsidRDefault="00FD3BE0" w:rsidP="00AD00B3">
            <w:pPr>
              <w:rPr>
                <w:rFonts w:ascii="Arial" w:hAnsi="Arial" w:cs="Arial"/>
                <w:b/>
                <w:sz w:val="22"/>
                <w:szCs w:val="22"/>
                <w:lang w:eastAsia="tr-TR"/>
              </w:rPr>
            </w:pPr>
            <w:r w:rsidRPr="0079392A">
              <w:rPr>
                <w:rFonts w:ascii="Arial" w:hAnsi="Arial" w:cs="Arial"/>
                <w:b/>
                <w:sz w:val="22"/>
                <w:szCs w:val="22"/>
                <w:lang w:eastAsia="tr-TR"/>
              </w:rPr>
              <w:lastRenderedPageBreak/>
              <w:t>3</w:t>
            </w:r>
          </w:p>
        </w:tc>
        <w:tc>
          <w:tcPr>
            <w:tcW w:w="7826" w:type="dxa"/>
            <w:shd w:val="clear" w:color="auto" w:fill="auto"/>
            <w:vAlign w:val="center"/>
          </w:tcPr>
          <w:p w14:paraId="6824A6ED" w14:textId="77777777" w:rsidR="00FD3BE0" w:rsidRPr="0079392A" w:rsidRDefault="00F3688D" w:rsidP="004578CB">
            <w:pPr>
              <w:rPr>
                <w:rFonts w:ascii="Arial" w:hAnsi="Arial" w:cs="Arial"/>
                <w:sz w:val="22"/>
              </w:rPr>
            </w:pPr>
            <w:r w:rsidRPr="0079392A">
              <w:rPr>
                <w:rFonts w:ascii="Arial" w:hAnsi="Arial" w:cs="Arial"/>
                <w:sz w:val="22"/>
              </w:rPr>
              <w:t>Womens</w:t>
            </w:r>
            <w:r w:rsidR="00C4261F" w:rsidRPr="0079392A">
              <w:rPr>
                <w:rFonts w:ascii="Arial" w:hAnsi="Arial" w:cs="Arial"/>
                <w:sz w:val="22"/>
              </w:rPr>
              <w:t>’</w:t>
            </w:r>
            <w:r w:rsidRPr="0079392A">
              <w:rPr>
                <w:rFonts w:ascii="Arial" w:hAnsi="Arial" w:cs="Arial"/>
                <w:sz w:val="22"/>
              </w:rPr>
              <w:t xml:space="preserve"> health and </w:t>
            </w:r>
            <w:r w:rsidR="004578CB" w:rsidRPr="0079392A">
              <w:rPr>
                <w:rFonts w:ascii="Arial" w:hAnsi="Arial" w:cs="Arial"/>
                <w:sz w:val="22"/>
              </w:rPr>
              <w:t>rehabilitation</w:t>
            </w:r>
          </w:p>
        </w:tc>
      </w:tr>
      <w:tr w:rsidR="004578CB" w:rsidRPr="0079392A" w14:paraId="12FA1276" w14:textId="77777777" w:rsidTr="00AD00B3">
        <w:trPr>
          <w:trHeight w:val="454"/>
        </w:trPr>
        <w:tc>
          <w:tcPr>
            <w:tcW w:w="2127" w:type="dxa"/>
            <w:shd w:val="clear" w:color="auto" w:fill="auto"/>
            <w:vAlign w:val="center"/>
          </w:tcPr>
          <w:p w14:paraId="58661687" w14:textId="77777777" w:rsidR="004578CB"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4</w:t>
            </w:r>
          </w:p>
        </w:tc>
        <w:tc>
          <w:tcPr>
            <w:tcW w:w="7826" w:type="dxa"/>
            <w:shd w:val="clear" w:color="auto" w:fill="auto"/>
            <w:vAlign w:val="center"/>
          </w:tcPr>
          <w:p w14:paraId="5F7B29A9" w14:textId="77777777" w:rsidR="004578CB" w:rsidRPr="0079392A" w:rsidRDefault="004578CB" w:rsidP="004578CB">
            <w:pPr>
              <w:rPr>
                <w:rFonts w:ascii="Arial" w:hAnsi="Arial" w:cs="Arial"/>
                <w:sz w:val="22"/>
              </w:rPr>
            </w:pPr>
            <w:r w:rsidRPr="0079392A">
              <w:rPr>
                <w:rFonts w:ascii="Arial" w:hAnsi="Arial" w:cs="Arial"/>
                <w:sz w:val="22"/>
              </w:rPr>
              <w:t>Cardiovascular and pulmonary rehabilitation</w:t>
            </w:r>
          </w:p>
        </w:tc>
      </w:tr>
      <w:tr w:rsidR="004578CB" w:rsidRPr="0079392A" w14:paraId="74A76761" w14:textId="77777777" w:rsidTr="00AD00B3">
        <w:trPr>
          <w:trHeight w:val="454"/>
        </w:trPr>
        <w:tc>
          <w:tcPr>
            <w:tcW w:w="2127" w:type="dxa"/>
            <w:shd w:val="clear" w:color="auto" w:fill="auto"/>
            <w:vAlign w:val="center"/>
          </w:tcPr>
          <w:p w14:paraId="1EA2F915" w14:textId="77777777" w:rsidR="004578CB"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5</w:t>
            </w:r>
          </w:p>
        </w:tc>
        <w:tc>
          <w:tcPr>
            <w:tcW w:w="7826" w:type="dxa"/>
            <w:shd w:val="clear" w:color="auto" w:fill="auto"/>
            <w:vAlign w:val="center"/>
          </w:tcPr>
          <w:p w14:paraId="6D3A67A7" w14:textId="77777777" w:rsidR="004578CB" w:rsidRPr="0079392A" w:rsidRDefault="004578CB" w:rsidP="004578CB">
            <w:pPr>
              <w:rPr>
                <w:rFonts w:ascii="Arial" w:hAnsi="Arial" w:cs="Arial"/>
                <w:sz w:val="22"/>
              </w:rPr>
            </w:pPr>
            <w:r w:rsidRPr="0079392A">
              <w:rPr>
                <w:rFonts w:ascii="Arial" w:hAnsi="Arial" w:cs="Arial"/>
                <w:sz w:val="22"/>
              </w:rPr>
              <w:t>Orthopedic and hand rehabilitation</w:t>
            </w:r>
          </w:p>
        </w:tc>
      </w:tr>
      <w:tr w:rsidR="00F3688D" w:rsidRPr="0079392A" w14:paraId="5DC31A54" w14:textId="77777777" w:rsidTr="00AD00B3">
        <w:trPr>
          <w:trHeight w:val="454"/>
        </w:trPr>
        <w:tc>
          <w:tcPr>
            <w:tcW w:w="2127" w:type="dxa"/>
            <w:shd w:val="clear" w:color="auto" w:fill="auto"/>
            <w:vAlign w:val="center"/>
          </w:tcPr>
          <w:p w14:paraId="5535DBDD" w14:textId="77777777" w:rsidR="00F3688D"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6</w:t>
            </w:r>
          </w:p>
        </w:tc>
        <w:tc>
          <w:tcPr>
            <w:tcW w:w="7826" w:type="dxa"/>
            <w:shd w:val="clear" w:color="auto" w:fill="auto"/>
            <w:vAlign w:val="center"/>
          </w:tcPr>
          <w:p w14:paraId="0E408F38" w14:textId="77777777" w:rsidR="00F3688D" w:rsidRPr="0079392A" w:rsidRDefault="00F3688D" w:rsidP="00F3688D">
            <w:pPr>
              <w:rPr>
                <w:rFonts w:ascii="Arial" w:hAnsi="Arial" w:cs="Arial"/>
                <w:sz w:val="22"/>
              </w:rPr>
            </w:pPr>
            <w:r w:rsidRPr="0079392A">
              <w:rPr>
                <w:rFonts w:ascii="Arial" w:hAnsi="Arial" w:cs="Arial"/>
                <w:sz w:val="22"/>
              </w:rPr>
              <w:t>Pain medicine</w:t>
            </w:r>
          </w:p>
        </w:tc>
      </w:tr>
      <w:tr w:rsidR="004578CB" w:rsidRPr="0079392A" w14:paraId="793B5BAC" w14:textId="77777777" w:rsidTr="00AD00B3">
        <w:trPr>
          <w:trHeight w:val="454"/>
        </w:trPr>
        <w:tc>
          <w:tcPr>
            <w:tcW w:w="2127" w:type="dxa"/>
            <w:shd w:val="clear" w:color="auto" w:fill="auto"/>
            <w:vAlign w:val="center"/>
          </w:tcPr>
          <w:p w14:paraId="20D5F131" w14:textId="77777777" w:rsidR="004578CB"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7</w:t>
            </w:r>
          </w:p>
        </w:tc>
        <w:tc>
          <w:tcPr>
            <w:tcW w:w="7826" w:type="dxa"/>
            <w:shd w:val="clear" w:color="auto" w:fill="auto"/>
            <w:vAlign w:val="center"/>
          </w:tcPr>
          <w:p w14:paraId="4A92B520" w14:textId="77777777" w:rsidR="004578CB" w:rsidRPr="0079392A" w:rsidRDefault="004578CB" w:rsidP="00F3688D">
            <w:pPr>
              <w:rPr>
                <w:rFonts w:ascii="Arial" w:hAnsi="Arial" w:cs="Arial"/>
                <w:sz w:val="22"/>
              </w:rPr>
            </w:pPr>
            <w:r w:rsidRPr="0079392A">
              <w:rPr>
                <w:rFonts w:ascii="Arial" w:hAnsi="Arial" w:cs="Arial"/>
                <w:sz w:val="22"/>
              </w:rPr>
              <w:t>Rheumatology</w:t>
            </w:r>
          </w:p>
        </w:tc>
      </w:tr>
    </w:tbl>
    <w:p w14:paraId="39EDF468" w14:textId="77777777" w:rsidR="00DA1972" w:rsidRDefault="00DA1972" w:rsidP="00C27E37">
      <w:pPr>
        <w:rPr>
          <w:rFonts w:ascii="Arial" w:hAnsi="Arial" w:cs="Arial"/>
          <w:b/>
          <w:bCs/>
          <w:szCs w:val="20"/>
        </w:rPr>
      </w:pPr>
    </w:p>
    <w:p w14:paraId="4FD49CF1" w14:textId="77777777" w:rsidR="00C27E37" w:rsidRPr="0079392A" w:rsidRDefault="006C37A5" w:rsidP="00C27E37">
      <w:pPr>
        <w:rPr>
          <w:rFonts w:ascii="Arial" w:hAnsi="Arial" w:cs="Arial"/>
          <w:b/>
          <w:bCs/>
          <w:szCs w:val="20"/>
        </w:rPr>
      </w:pPr>
      <w:r w:rsidRPr="0079392A">
        <w:rPr>
          <w:rFonts w:ascii="Arial" w:hAnsi="Arial" w:cs="Arial"/>
          <w:b/>
          <w:bCs/>
          <w:szCs w:val="20"/>
        </w:rPr>
        <w:t>PROFESSIONAL SERVICE</w:t>
      </w:r>
      <w:r w:rsidR="00C4261F" w:rsidRPr="0079392A">
        <w:rPr>
          <w:rFonts w:ascii="Arial" w:hAnsi="Arial" w:cs="Arial"/>
          <w:b/>
          <w:bCs/>
          <w:szCs w:val="20"/>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5D881D97" w14:textId="77777777" w:rsidTr="00AD00B3">
        <w:trPr>
          <w:trHeight w:val="454"/>
        </w:trPr>
        <w:tc>
          <w:tcPr>
            <w:tcW w:w="2127" w:type="dxa"/>
            <w:shd w:val="clear" w:color="auto" w:fill="auto"/>
            <w:vAlign w:val="center"/>
          </w:tcPr>
          <w:p w14:paraId="2A95A291" w14:textId="77777777" w:rsidR="00C27E37" w:rsidRPr="0079392A" w:rsidRDefault="006C37A5" w:rsidP="00AD00B3">
            <w:pPr>
              <w:pStyle w:val="Balk1"/>
              <w:rPr>
                <w:i w:val="0"/>
                <w:color w:val="000000"/>
                <w:u w:val="single"/>
                <w:lang w:val="en-US"/>
              </w:rPr>
            </w:pPr>
            <w:r w:rsidRPr="0079392A">
              <w:rPr>
                <w:bCs w:val="0"/>
                <w:i w:val="0"/>
                <w:szCs w:val="18"/>
                <w:lang w:val="en-US"/>
              </w:rPr>
              <w:t>1</w:t>
            </w:r>
          </w:p>
        </w:tc>
        <w:tc>
          <w:tcPr>
            <w:tcW w:w="7826" w:type="dxa"/>
            <w:shd w:val="clear" w:color="auto" w:fill="auto"/>
            <w:vAlign w:val="center"/>
          </w:tcPr>
          <w:p w14:paraId="498A666C" w14:textId="77777777" w:rsidR="00C27E37" w:rsidRPr="0079392A" w:rsidRDefault="00697A63" w:rsidP="00F3688D">
            <w:pPr>
              <w:rPr>
                <w:rFonts w:ascii="Arial" w:hAnsi="Arial" w:cs="Arial"/>
                <w:sz w:val="22"/>
                <w:szCs w:val="22"/>
                <w:lang w:eastAsia="tr-TR"/>
              </w:rPr>
            </w:pPr>
            <w:r w:rsidRPr="0079392A">
              <w:rPr>
                <w:rFonts w:ascii="Arial" w:hAnsi="Arial" w:cs="Arial"/>
                <w:sz w:val="22"/>
              </w:rPr>
              <w:t>Associate e</w:t>
            </w:r>
            <w:r w:rsidR="00492951" w:rsidRPr="0079392A">
              <w:rPr>
                <w:rFonts w:ascii="Arial" w:hAnsi="Arial" w:cs="Arial"/>
                <w:sz w:val="22"/>
              </w:rPr>
              <w:t xml:space="preserve">ditor, </w:t>
            </w:r>
            <w:r w:rsidR="00C4261F" w:rsidRPr="0079392A">
              <w:rPr>
                <w:rFonts w:ascii="Arial" w:hAnsi="Arial" w:cs="Arial"/>
                <w:sz w:val="22"/>
              </w:rPr>
              <w:t>Archi</w:t>
            </w:r>
            <w:r w:rsidR="00F3688D" w:rsidRPr="0079392A">
              <w:rPr>
                <w:rFonts w:ascii="Arial" w:hAnsi="Arial" w:cs="Arial"/>
                <w:sz w:val="22"/>
              </w:rPr>
              <w:t>ves of Rheumatology</w:t>
            </w:r>
            <w:r w:rsidR="00C27E37" w:rsidRPr="0079392A">
              <w:rPr>
                <w:rFonts w:ascii="Arial" w:hAnsi="Arial" w:cs="Arial"/>
                <w:sz w:val="22"/>
              </w:rPr>
              <w:t xml:space="preserve"> </w:t>
            </w:r>
          </w:p>
        </w:tc>
      </w:tr>
      <w:tr w:rsidR="00C27E37" w:rsidRPr="0079392A" w14:paraId="0374C89E" w14:textId="77777777" w:rsidTr="00AD00B3">
        <w:trPr>
          <w:trHeight w:val="454"/>
        </w:trPr>
        <w:tc>
          <w:tcPr>
            <w:tcW w:w="2127" w:type="dxa"/>
            <w:shd w:val="clear" w:color="auto" w:fill="auto"/>
            <w:vAlign w:val="center"/>
          </w:tcPr>
          <w:p w14:paraId="49E41A53" w14:textId="77777777" w:rsidR="00C27E37" w:rsidRPr="0079392A" w:rsidRDefault="006C37A5" w:rsidP="00AD00B3">
            <w:pPr>
              <w:rPr>
                <w:rFonts w:ascii="Arial" w:hAnsi="Arial" w:cs="Arial"/>
                <w:b/>
                <w:sz w:val="22"/>
                <w:szCs w:val="20"/>
              </w:rPr>
            </w:pPr>
            <w:r w:rsidRPr="0079392A">
              <w:rPr>
                <w:rFonts w:ascii="Arial" w:hAnsi="Arial" w:cs="Arial"/>
                <w:b/>
                <w:sz w:val="22"/>
                <w:szCs w:val="22"/>
                <w:lang w:eastAsia="tr-TR"/>
              </w:rPr>
              <w:t>2</w:t>
            </w:r>
          </w:p>
        </w:tc>
        <w:tc>
          <w:tcPr>
            <w:tcW w:w="7826" w:type="dxa"/>
            <w:shd w:val="clear" w:color="auto" w:fill="auto"/>
            <w:vAlign w:val="center"/>
          </w:tcPr>
          <w:p w14:paraId="4ED2AE47" w14:textId="77777777" w:rsidR="00C27E37" w:rsidRPr="0079392A" w:rsidRDefault="00C4261F" w:rsidP="00C4261F">
            <w:pPr>
              <w:rPr>
                <w:rFonts w:ascii="Arial" w:hAnsi="Arial" w:cs="Arial"/>
                <w:sz w:val="22"/>
                <w:szCs w:val="22"/>
                <w:lang w:eastAsia="tr-TR"/>
              </w:rPr>
            </w:pPr>
            <w:r w:rsidRPr="0079392A">
              <w:rPr>
                <w:rFonts w:ascii="Arial" w:hAnsi="Arial" w:cs="Arial"/>
                <w:sz w:val="22"/>
              </w:rPr>
              <w:t>Editorial board</w:t>
            </w:r>
            <w:r w:rsidR="008C1997" w:rsidRPr="0079392A">
              <w:rPr>
                <w:rFonts w:ascii="Arial" w:hAnsi="Arial" w:cs="Arial"/>
                <w:sz w:val="22"/>
              </w:rPr>
              <w:t xml:space="preserve"> member</w:t>
            </w:r>
            <w:r w:rsidRPr="0079392A">
              <w:rPr>
                <w:rFonts w:ascii="Arial" w:hAnsi="Arial" w:cs="Arial"/>
                <w:sz w:val="22"/>
              </w:rPr>
              <w:t>, Journal of Physical M</w:t>
            </w:r>
            <w:r w:rsidR="00F3688D" w:rsidRPr="0079392A">
              <w:rPr>
                <w:rFonts w:ascii="Arial" w:hAnsi="Arial" w:cs="Arial"/>
                <w:sz w:val="22"/>
              </w:rPr>
              <w:t>edicine and Rehabilitation Sciences</w:t>
            </w:r>
          </w:p>
        </w:tc>
      </w:tr>
      <w:tr w:rsidR="004578CB" w:rsidRPr="0079392A" w14:paraId="55C9068A" w14:textId="77777777" w:rsidTr="00AD00B3">
        <w:trPr>
          <w:trHeight w:val="454"/>
        </w:trPr>
        <w:tc>
          <w:tcPr>
            <w:tcW w:w="2127" w:type="dxa"/>
            <w:shd w:val="clear" w:color="auto" w:fill="auto"/>
            <w:vAlign w:val="center"/>
          </w:tcPr>
          <w:p w14:paraId="3240FB50" w14:textId="77777777" w:rsidR="004578CB"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3</w:t>
            </w:r>
          </w:p>
        </w:tc>
        <w:tc>
          <w:tcPr>
            <w:tcW w:w="7826" w:type="dxa"/>
            <w:shd w:val="clear" w:color="auto" w:fill="auto"/>
            <w:vAlign w:val="center"/>
          </w:tcPr>
          <w:p w14:paraId="01F60275" w14:textId="77777777" w:rsidR="004578CB" w:rsidRPr="0079392A" w:rsidRDefault="004578CB" w:rsidP="00AD00B3">
            <w:pPr>
              <w:rPr>
                <w:rFonts w:ascii="Arial" w:hAnsi="Arial" w:cs="Arial"/>
                <w:sz w:val="22"/>
              </w:rPr>
            </w:pPr>
            <w:r w:rsidRPr="0079392A">
              <w:rPr>
                <w:rFonts w:ascii="Arial" w:hAnsi="Arial" w:cs="Arial"/>
                <w:sz w:val="22"/>
              </w:rPr>
              <w:t>Vice president, Anatolia Lymphedema Association</w:t>
            </w:r>
          </w:p>
        </w:tc>
      </w:tr>
      <w:tr w:rsidR="004578CB" w:rsidRPr="0079392A" w14:paraId="617AD69C" w14:textId="77777777" w:rsidTr="00AD00B3">
        <w:trPr>
          <w:trHeight w:val="454"/>
        </w:trPr>
        <w:tc>
          <w:tcPr>
            <w:tcW w:w="2127" w:type="dxa"/>
            <w:shd w:val="clear" w:color="auto" w:fill="auto"/>
            <w:vAlign w:val="center"/>
          </w:tcPr>
          <w:p w14:paraId="1C0CB347" w14:textId="77777777" w:rsidR="004578CB" w:rsidRPr="0079392A" w:rsidRDefault="004578CB" w:rsidP="00AD00B3">
            <w:pPr>
              <w:rPr>
                <w:rFonts w:ascii="Arial" w:hAnsi="Arial" w:cs="Arial"/>
                <w:b/>
                <w:sz w:val="22"/>
                <w:szCs w:val="22"/>
                <w:lang w:eastAsia="tr-TR"/>
              </w:rPr>
            </w:pPr>
            <w:r w:rsidRPr="0079392A">
              <w:rPr>
                <w:rFonts w:ascii="Arial" w:hAnsi="Arial" w:cs="Arial"/>
                <w:b/>
                <w:sz w:val="22"/>
                <w:szCs w:val="22"/>
                <w:lang w:eastAsia="tr-TR"/>
              </w:rPr>
              <w:t>4</w:t>
            </w:r>
          </w:p>
        </w:tc>
        <w:tc>
          <w:tcPr>
            <w:tcW w:w="7826" w:type="dxa"/>
            <w:shd w:val="clear" w:color="auto" w:fill="auto"/>
            <w:vAlign w:val="center"/>
          </w:tcPr>
          <w:p w14:paraId="2E467ECA" w14:textId="77777777" w:rsidR="004578CB" w:rsidRPr="0079392A" w:rsidRDefault="00967071" w:rsidP="00967071">
            <w:pPr>
              <w:rPr>
                <w:rFonts w:ascii="Arial" w:hAnsi="Arial" w:cs="Arial"/>
                <w:sz w:val="22"/>
              </w:rPr>
            </w:pPr>
            <w:r w:rsidRPr="0079392A">
              <w:rPr>
                <w:rFonts w:ascii="Arial" w:hAnsi="Arial" w:cs="Arial"/>
                <w:sz w:val="22"/>
              </w:rPr>
              <w:t>Executive board member, Association of Hand Diseases and Rehabilitation</w:t>
            </w:r>
          </w:p>
        </w:tc>
      </w:tr>
      <w:tr w:rsidR="00967071" w:rsidRPr="0079392A" w14:paraId="5782262C" w14:textId="77777777" w:rsidTr="00AD00B3">
        <w:trPr>
          <w:trHeight w:val="454"/>
        </w:trPr>
        <w:tc>
          <w:tcPr>
            <w:tcW w:w="2127" w:type="dxa"/>
            <w:shd w:val="clear" w:color="auto" w:fill="auto"/>
            <w:vAlign w:val="center"/>
          </w:tcPr>
          <w:p w14:paraId="40880699" w14:textId="77777777" w:rsidR="00967071" w:rsidRPr="0079392A" w:rsidRDefault="00967071" w:rsidP="00AD00B3">
            <w:pPr>
              <w:rPr>
                <w:rFonts w:ascii="Arial" w:hAnsi="Arial" w:cs="Arial"/>
                <w:b/>
                <w:sz w:val="22"/>
                <w:szCs w:val="22"/>
                <w:lang w:eastAsia="tr-TR"/>
              </w:rPr>
            </w:pPr>
            <w:r w:rsidRPr="0079392A">
              <w:rPr>
                <w:rFonts w:ascii="Arial" w:hAnsi="Arial" w:cs="Arial"/>
                <w:b/>
                <w:sz w:val="22"/>
                <w:szCs w:val="22"/>
                <w:lang w:eastAsia="tr-TR"/>
              </w:rPr>
              <w:t>5</w:t>
            </w:r>
          </w:p>
        </w:tc>
        <w:tc>
          <w:tcPr>
            <w:tcW w:w="7826" w:type="dxa"/>
            <w:shd w:val="clear" w:color="auto" w:fill="auto"/>
            <w:vAlign w:val="center"/>
          </w:tcPr>
          <w:p w14:paraId="3D71F2F3" w14:textId="77777777" w:rsidR="00967071" w:rsidRPr="0079392A" w:rsidRDefault="00967071" w:rsidP="00AD00B3">
            <w:pPr>
              <w:rPr>
                <w:rFonts w:ascii="Arial" w:hAnsi="Arial" w:cs="Arial"/>
                <w:sz w:val="22"/>
              </w:rPr>
            </w:pPr>
            <w:r w:rsidRPr="0079392A">
              <w:rPr>
                <w:rFonts w:ascii="Arial" w:hAnsi="Arial" w:cs="Arial"/>
                <w:sz w:val="22"/>
              </w:rPr>
              <w:t>Supervisory board member, Turkish League against Rheumatism</w:t>
            </w:r>
          </w:p>
        </w:tc>
      </w:tr>
      <w:tr w:rsidR="00704194" w:rsidRPr="0079392A" w14:paraId="4CE05CB1" w14:textId="77777777" w:rsidTr="00AD00B3">
        <w:trPr>
          <w:trHeight w:val="454"/>
        </w:trPr>
        <w:tc>
          <w:tcPr>
            <w:tcW w:w="2127" w:type="dxa"/>
            <w:shd w:val="clear" w:color="auto" w:fill="auto"/>
            <w:vAlign w:val="center"/>
          </w:tcPr>
          <w:p w14:paraId="36FF5448" w14:textId="77777777" w:rsidR="00704194" w:rsidRPr="0079392A" w:rsidRDefault="00704194" w:rsidP="00AD00B3">
            <w:pPr>
              <w:rPr>
                <w:rFonts w:ascii="Arial" w:hAnsi="Arial" w:cs="Arial"/>
                <w:b/>
                <w:sz w:val="22"/>
                <w:szCs w:val="22"/>
                <w:lang w:eastAsia="tr-TR"/>
              </w:rPr>
            </w:pPr>
            <w:r w:rsidRPr="0079392A">
              <w:rPr>
                <w:rFonts w:ascii="Arial" w:hAnsi="Arial" w:cs="Arial"/>
                <w:b/>
                <w:sz w:val="22"/>
                <w:szCs w:val="22"/>
                <w:lang w:eastAsia="tr-TR"/>
              </w:rPr>
              <w:t>6</w:t>
            </w:r>
          </w:p>
        </w:tc>
        <w:tc>
          <w:tcPr>
            <w:tcW w:w="7826" w:type="dxa"/>
            <w:shd w:val="clear" w:color="auto" w:fill="auto"/>
            <w:vAlign w:val="center"/>
          </w:tcPr>
          <w:p w14:paraId="7C511004" w14:textId="77777777" w:rsidR="00704194" w:rsidRPr="0079392A" w:rsidRDefault="004421B0" w:rsidP="004421B0">
            <w:pPr>
              <w:rPr>
                <w:rFonts w:ascii="Arial" w:hAnsi="Arial" w:cs="Arial"/>
                <w:sz w:val="22"/>
              </w:rPr>
            </w:pPr>
            <w:r w:rsidRPr="0079392A">
              <w:rPr>
                <w:rFonts w:ascii="Arial" w:hAnsi="Arial" w:cs="Arial"/>
                <w:sz w:val="22"/>
              </w:rPr>
              <w:t>Member, Osteoarthritis study group, Turkish League against Rheumatism</w:t>
            </w:r>
          </w:p>
        </w:tc>
      </w:tr>
      <w:tr w:rsidR="004421B0" w:rsidRPr="0079392A" w14:paraId="408D2C96" w14:textId="77777777" w:rsidTr="00AD00B3">
        <w:trPr>
          <w:trHeight w:val="454"/>
        </w:trPr>
        <w:tc>
          <w:tcPr>
            <w:tcW w:w="2127" w:type="dxa"/>
            <w:shd w:val="clear" w:color="auto" w:fill="auto"/>
            <w:vAlign w:val="center"/>
          </w:tcPr>
          <w:p w14:paraId="5650DA3A" w14:textId="77777777" w:rsidR="004421B0" w:rsidRPr="0079392A" w:rsidRDefault="004421B0" w:rsidP="00AD00B3">
            <w:pPr>
              <w:rPr>
                <w:rFonts w:ascii="Arial" w:hAnsi="Arial" w:cs="Arial"/>
                <w:b/>
                <w:sz w:val="22"/>
                <w:szCs w:val="22"/>
                <w:lang w:eastAsia="tr-TR"/>
              </w:rPr>
            </w:pPr>
            <w:r w:rsidRPr="0079392A">
              <w:rPr>
                <w:rFonts w:ascii="Arial" w:hAnsi="Arial" w:cs="Arial"/>
                <w:b/>
                <w:sz w:val="22"/>
                <w:szCs w:val="22"/>
                <w:lang w:eastAsia="tr-TR"/>
              </w:rPr>
              <w:t>7</w:t>
            </w:r>
          </w:p>
        </w:tc>
        <w:tc>
          <w:tcPr>
            <w:tcW w:w="7826" w:type="dxa"/>
            <w:shd w:val="clear" w:color="auto" w:fill="auto"/>
            <w:vAlign w:val="center"/>
          </w:tcPr>
          <w:p w14:paraId="76D0BA6F" w14:textId="77777777" w:rsidR="004421B0" w:rsidRPr="0079392A" w:rsidRDefault="004421B0" w:rsidP="004421B0">
            <w:pPr>
              <w:rPr>
                <w:rFonts w:ascii="Arial" w:hAnsi="Arial" w:cs="Arial"/>
                <w:sz w:val="22"/>
              </w:rPr>
            </w:pPr>
            <w:r w:rsidRPr="0079392A">
              <w:rPr>
                <w:rFonts w:ascii="Arial" w:hAnsi="Arial" w:cs="Arial"/>
                <w:sz w:val="22"/>
              </w:rPr>
              <w:t>President, Lymphedema study group, Turkish Society of Physical Medicine and Rehabilitation Specialists</w:t>
            </w:r>
          </w:p>
        </w:tc>
      </w:tr>
      <w:tr w:rsidR="004421B0" w:rsidRPr="0079392A" w14:paraId="64D1BC01" w14:textId="77777777" w:rsidTr="00AD00B3">
        <w:trPr>
          <w:trHeight w:val="454"/>
        </w:trPr>
        <w:tc>
          <w:tcPr>
            <w:tcW w:w="2127" w:type="dxa"/>
            <w:shd w:val="clear" w:color="auto" w:fill="auto"/>
            <w:vAlign w:val="center"/>
          </w:tcPr>
          <w:p w14:paraId="02F43E81" w14:textId="77777777" w:rsidR="004421B0" w:rsidRPr="0079392A" w:rsidRDefault="004421B0" w:rsidP="00AD00B3">
            <w:pPr>
              <w:rPr>
                <w:rFonts w:ascii="Arial" w:hAnsi="Arial" w:cs="Arial"/>
                <w:b/>
                <w:sz w:val="22"/>
              </w:rPr>
            </w:pPr>
            <w:r w:rsidRPr="0079392A">
              <w:rPr>
                <w:rFonts w:ascii="Arial" w:hAnsi="Arial" w:cs="Arial"/>
                <w:b/>
                <w:sz w:val="22"/>
              </w:rPr>
              <w:t>8</w:t>
            </w:r>
          </w:p>
        </w:tc>
        <w:tc>
          <w:tcPr>
            <w:tcW w:w="7826" w:type="dxa"/>
            <w:shd w:val="clear" w:color="auto" w:fill="auto"/>
            <w:vAlign w:val="center"/>
          </w:tcPr>
          <w:p w14:paraId="19EAEEA4" w14:textId="235AD375" w:rsidR="004421B0" w:rsidRPr="0079392A" w:rsidRDefault="00023CC6" w:rsidP="004421B0">
            <w:pPr>
              <w:rPr>
                <w:rFonts w:ascii="Arial" w:hAnsi="Arial" w:cs="Arial"/>
                <w:sz w:val="22"/>
              </w:rPr>
            </w:pPr>
            <w:r w:rsidRPr="0079392A">
              <w:rPr>
                <w:rFonts w:ascii="Arial" w:hAnsi="Arial" w:cs="Arial"/>
                <w:sz w:val="22"/>
              </w:rPr>
              <w:t>Member, Study group</w:t>
            </w:r>
            <w:r w:rsidR="004421B0" w:rsidRPr="0079392A">
              <w:rPr>
                <w:rFonts w:ascii="Arial" w:hAnsi="Arial" w:cs="Arial"/>
                <w:sz w:val="22"/>
              </w:rPr>
              <w:t xml:space="preserve"> of COVID-19, Turkish Society of Physical Medicine and Rehabilitation </w:t>
            </w:r>
          </w:p>
        </w:tc>
      </w:tr>
      <w:tr w:rsidR="004421B0" w:rsidRPr="0079392A" w14:paraId="6E9481F6" w14:textId="77777777" w:rsidTr="00AD00B3">
        <w:trPr>
          <w:trHeight w:val="454"/>
        </w:trPr>
        <w:tc>
          <w:tcPr>
            <w:tcW w:w="2127" w:type="dxa"/>
            <w:shd w:val="clear" w:color="auto" w:fill="auto"/>
            <w:vAlign w:val="center"/>
          </w:tcPr>
          <w:p w14:paraId="5D265591" w14:textId="77777777" w:rsidR="004421B0" w:rsidRPr="0079392A" w:rsidRDefault="004421B0" w:rsidP="00AD00B3">
            <w:pPr>
              <w:rPr>
                <w:rFonts w:ascii="Arial" w:hAnsi="Arial" w:cs="Arial"/>
                <w:b/>
                <w:sz w:val="22"/>
              </w:rPr>
            </w:pPr>
            <w:r w:rsidRPr="0079392A">
              <w:rPr>
                <w:rFonts w:ascii="Arial" w:hAnsi="Arial" w:cs="Arial"/>
                <w:b/>
                <w:sz w:val="22"/>
              </w:rPr>
              <w:t>9</w:t>
            </w:r>
          </w:p>
        </w:tc>
        <w:tc>
          <w:tcPr>
            <w:tcW w:w="7826" w:type="dxa"/>
            <w:shd w:val="clear" w:color="auto" w:fill="auto"/>
            <w:vAlign w:val="center"/>
          </w:tcPr>
          <w:p w14:paraId="76567A08" w14:textId="6E6EF8B5" w:rsidR="004421B0" w:rsidRPr="0079392A" w:rsidRDefault="00023CC6" w:rsidP="004421B0">
            <w:pPr>
              <w:rPr>
                <w:rFonts w:ascii="Arial" w:hAnsi="Arial" w:cs="Arial"/>
                <w:sz w:val="22"/>
              </w:rPr>
            </w:pPr>
            <w:r w:rsidRPr="0079392A">
              <w:rPr>
                <w:rFonts w:ascii="Arial" w:hAnsi="Arial" w:cs="Arial"/>
                <w:sz w:val="22"/>
              </w:rPr>
              <w:t xml:space="preserve">Member, Study group of Cancer rehabilitation, Turkish Society of Physical Medicine and Rehabilitation </w:t>
            </w:r>
          </w:p>
        </w:tc>
      </w:tr>
      <w:tr w:rsidR="00023CC6" w:rsidRPr="0079392A" w14:paraId="55D2A327" w14:textId="77777777" w:rsidTr="00AD00B3">
        <w:trPr>
          <w:trHeight w:val="454"/>
        </w:trPr>
        <w:tc>
          <w:tcPr>
            <w:tcW w:w="2127" w:type="dxa"/>
            <w:shd w:val="clear" w:color="auto" w:fill="auto"/>
            <w:vAlign w:val="center"/>
          </w:tcPr>
          <w:p w14:paraId="524A9A59" w14:textId="77777777" w:rsidR="00023CC6" w:rsidRPr="0079392A" w:rsidRDefault="00023CC6" w:rsidP="00AD00B3">
            <w:pPr>
              <w:rPr>
                <w:rFonts w:ascii="Arial" w:hAnsi="Arial" w:cs="Arial"/>
                <w:b/>
                <w:sz w:val="22"/>
              </w:rPr>
            </w:pPr>
            <w:r w:rsidRPr="0079392A">
              <w:rPr>
                <w:rFonts w:ascii="Arial" w:hAnsi="Arial" w:cs="Arial"/>
                <w:b/>
                <w:sz w:val="22"/>
              </w:rPr>
              <w:t>10</w:t>
            </w:r>
          </w:p>
        </w:tc>
        <w:tc>
          <w:tcPr>
            <w:tcW w:w="7826" w:type="dxa"/>
            <w:shd w:val="clear" w:color="auto" w:fill="auto"/>
            <w:vAlign w:val="center"/>
          </w:tcPr>
          <w:p w14:paraId="70E9D664" w14:textId="3248235A" w:rsidR="00023CC6" w:rsidRPr="0079392A" w:rsidRDefault="00023CC6" w:rsidP="004421B0">
            <w:pPr>
              <w:rPr>
                <w:rFonts w:ascii="Arial" w:hAnsi="Arial" w:cs="Arial"/>
                <w:sz w:val="22"/>
              </w:rPr>
            </w:pPr>
            <w:r w:rsidRPr="0079392A">
              <w:rPr>
                <w:rFonts w:ascii="Arial" w:hAnsi="Arial" w:cs="Arial"/>
                <w:sz w:val="22"/>
              </w:rPr>
              <w:t xml:space="preserve">Member, Study group of Hand rehabilitation, Turkish Society of Physical Medicine and Rehabilitation </w:t>
            </w:r>
          </w:p>
        </w:tc>
      </w:tr>
      <w:tr w:rsidR="00023CC6" w:rsidRPr="0079392A" w14:paraId="3EB124CE" w14:textId="77777777" w:rsidTr="00AD00B3">
        <w:trPr>
          <w:trHeight w:val="454"/>
        </w:trPr>
        <w:tc>
          <w:tcPr>
            <w:tcW w:w="2127" w:type="dxa"/>
            <w:shd w:val="clear" w:color="auto" w:fill="auto"/>
            <w:vAlign w:val="center"/>
          </w:tcPr>
          <w:p w14:paraId="0CC9ED82" w14:textId="77777777" w:rsidR="00023CC6" w:rsidRPr="0079392A" w:rsidRDefault="00023CC6" w:rsidP="00AD00B3">
            <w:pPr>
              <w:rPr>
                <w:rFonts w:ascii="Arial" w:hAnsi="Arial" w:cs="Arial"/>
                <w:b/>
                <w:sz w:val="22"/>
              </w:rPr>
            </w:pPr>
            <w:r w:rsidRPr="0079392A">
              <w:rPr>
                <w:rFonts w:ascii="Arial" w:hAnsi="Arial" w:cs="Arial"/>
                <w:b/>
                <w:sz w:val="22"/>
              </w:rPr>
              <w:t>11</w:t>
            </w:r>
          </w:p>
        </w:tc>
        <w:tc>
          <w:tcPr>
            <w:tcW w:w="7826" w:type="dxa"/>
            <w:shd w:val="clear" w:color="auto" w:fill="auto"/>
            <w:vAlign w:val="center"/>
          </w:tcPr>
          <w:p w14:paraId="2C61CAE3" w14:textId="1481073E" w:rsidR="00023CC6" w:rsidRPr="0079392A" w:rsidRDefault="00023CC6" w:rsidP="004421B0">
            <w:pPr>
              <w:rPr>
                <w:rFonts w:ascii="Arial" w:hAnsi="Arial" w:cs="Arial"/>
                <w:sz w:val="22"/>
              </w:rPr>
            </w:pPr>
            <w:r w:rsidRPr="0079392A">
              <w:rPr>
                <w:rFonts w:ascii="Arial" w:hAnsi="Arial" w:cs="Arial"/>
                <w:sz w:val="22"/>
              </w:rPr>
              <w:t xml:space="preserve">Member, Study group of Algology, Turkish Society of Physical Medicine and Rehabilitation </w:t>
            </w:r>
          </w:p>
        </w:tc>
      </w:tr>
      <w:tr w:rsidR="00023CC6" w:rsidRPr="0079392A" w14:paraId="20146FF5" w14:textId="77777777" w:rsidTr="00AD00B3">
        <w:trPr>
          <w:trHeight w:val="454"/>
        </w:trPr>
        <w:tc>
          <w:tcPr>
            <w:tcW w:w="2127" w:type="dxa"/>
            <w:shd w:val="clear" w:color="auto" w:fill="auto"/>
            <w:vAlign w:val="center"/>
          </w:tcPr>
          <w:p w14:paraId="2CDDD179" w14:textId="77777777" w:rsidR="00023CC6" w:rsidRPr="0079392A" w:rsidRDefault="00023CC6" w:rsidP="00AD00B3">
            <w:pPr>
              <w:rPr>
                <w:rFonts w:ascii="Arial" w:hAnsi="Arial" w:cs="Arial"/>
                <w:b/>
                <w:sz w:val="22"/>
              </w:rPr>
            </w:pPr>
            <w:r w:rsidRPr="0079392A">
              <w:rPr>
                <w:rFonts w:ascii="Arial" w:hAnsi="Arial" w:cs="Arial"/>
                <w:b/>
                <w:sz w:val="22"/>
              </w:rPr>
              <w:t>12</w:t>
            </w:r>
          </w:p>
        </w:tc>
        <w:tc>
          <w:tcPr>
            <w:tcW w:w="7826" w:type="dxa"/>
            <w:shd w:val="clear" w:color="auto" w:fill="auto"/>
            <w:vAlign w:val="center"/>
          </w:tcPr>
          <w:p w14:paraId="77C372B5" w14:textId="34FF9D4E" w:rsidR="00023CC6" w:rsidRPr="0079392A" w:rsidRDefault="00023CC6" w:rsidP="004421B0">
            <w:pPr>
              <w:rPr>
                <w:rFonts w:ascii="Arial" w:hAnsi="Arial" w:cs="Arial"/>
                <w:sz w:val="22"/>
              </w:rPr>
            </w:pPr>
            <w:r w:rsidRPr="0079392A">
              <w:rPr>
                <w:rFonts w:ascii="Arial" w:hAnsi="Arial" w:cs="Arial"/>
                <w:sz w:val="22"/>
              </w:rPr>
              <w:t xml:space="preserve">Member, Study group of Stroke rehabilitation, Turkish Society of Physical Medicine and Rehabilitation </w:t>
            </w:r>
          </w:p>
        </w:tc>
      </w:tr>
      <w:tr w:rsidR="00023CC6" w:rsidRPr="0079392A" w14:paraId="49B695C0" w14:textId="77777777" w:rsidTr="00AD00B3">
        <w:trPr>
          <w:trHeight w:val="454"/>
        </w:trPr>
        <w:tc>
          <w:tcPr>
            <w:tcW w:w="2127" w:type="dxa"/>
            <w:shd w:val="clear" w:color="auto" w:fill="auto"/>
            <w:vAlign w:val="center"/>
          </w:tcPr>
          <w:p w14:paraId="4B17DA8D" w14:textId="77777777" w:rsidR="00023CC6" w:rsidRPr="0079392A" w:rsidRDefault="00023CC6" w:rsidP="00AD00B3">
            <w:pPr>
              <w:rPr>
                <w:rFonts w:ascii="Arial" w:hAnsi="Arial" w:cs="Arial"/>
                <w:b/>
                <w:sz w:val="22"/>
              </w:rPr>
            </w:pPr>
            <w:r w:rsidRPr="0079392A">
              <w:rPr>
                <w:rFonts w:ascii="Arial" w:hAnsi="Arial" w:cs="Arial"/>
                <w:b/>
                <w:sz w:val="22"/>
              </w:rPr>
              <w:t>13</w:t>
            </w:r>
          </w:p>
        </w:tc>
        <w:tc>
          <w:tcPr>
            <w:tcW w:w="7826" w:type="dxa"/>
            <w:shd w:val="clear" w:color="auto" w:fill="auto"/>
            <w:vAlign w:val="center"/>
          </w:tcPr>
          <w:p w14:paraId="3AD99F07" w14:textId="4D4293A0" w:rsidR="00023CC6" w:rsidRPr="0079392A" w:rsidRDefault="00023CC6" w:rsidP="004421B0">
            <w:pPr>
              <w:rPr>
                <w:rFonts w:ascii="Arial" w:hAnsi="Arial" w:cs="Arial"/>
                <w:sz w:val="22"/>
              </w:rPr>
            </w:pPr>
            <w:r w:rsidRPr="0079392A">
              <w:rPr>
                <w:rFonts w:ascii="Arial" w:hAnsi="Arial" w:cs="Arial"/>
                <w:sz w:val="22"/>
              </w:rPr>
              <w:t xml:space="preserve">Member, Study group of Kinesio-taping, Turkish Society of Physical Medicine and Rehabilitation </w:t>
            </w:r>
          </w:p>
        </w:tc>
      </w:tr>
      <w:tr w:rsidR="00023CC6" w:rsidRPr="0079392A" w14:paraId="11417AFA" w14:textId="77777777" w:rsidTr="00AD00B3">
        <w:trPr>
          <w:trHeight w:val="454"/>
        </w:trPr>
        <w:tc>
          <w:tcPr>
            <w:tcW w:w="2127" w:type="dxa"/>
            <w:shd w:val="clear" w:color="auto" w:fill="auto"/>
            <w:vAlign w:val="center"/>
          </w:tcPr>
          <w:p w14:paraId="7C9BC827" w14:textId="77777777" w:rsidR="00023CC6" w:rsidRPr="0079392A" w:rsidRDefault="00023CC6" w:rsidP="00AD00B3">
            <w:pPr>
              <w:rPr>
                <w:rFonts w:ascii="Arial" w:hAnsi="Arial" w:cs="Arial"/>
                <w:b/>
                <w:sz w:val="22"/>
              </w:rPr>
            </w:pPr>
            <w:r w:rsidRPr="0079392A">
              <w:rPr>
                <w:rFonts w:ascii="Arial" w:hAnsi="Arial" w:cs="Arial"/>
                <w:b/>
                <w:sz w:val="22"/>
              </w:rPr>
              <w:t>14</w:t>
            </w:r>
          </w:p>
        </w:tc>
        <w:tc>
          <w:tcPr>
            <w:tcW w:w="7826" w:type="dxa"/>
            <w:shd w:val="clear" w:color="auto" w:fill="auto"/>
            <w:vAlign w:val="center"/>
          </w:tcPr>
          <w:p w14:paraId="4EBF0577" w14:textId="0E26363F" w:rsidR="00023CC6" w:rsidRPr="0079392A" w:rsidRDefault="00023CC6" w:rsidP="004421B0">
            <w:pPr>
              <w:rPr>
                <w:rFonts w:ascii="Arial" w:hAnsi="Arial" w:cs="Arial"/>
                <w:sz w:val="22"/>
              </w:rPr>
            </w:pPr>
            <w:r w:rsidRPr="0079392A">
              <w:rPr>
                <w:rFonts w:ascii="Arial" w:hAnsi="Arial" w:cs="Arial"/>
                <w:sz w:val="22"/>
              </w:rPr>
              <w:t xml:space="preserve">Member, Study group of Soft-tissue rheumatism and myofascial pain, Turkish Society of Physical Medicine and Rehabilitation </w:t>
            </w:r>
          </w:p>
        </w:tc>
      </w:tr>
      <w:tr w:rsidR="00023CC6" w:rsidRPr="0079392A" w14:paraId="09DBE64E" w14:textId="77777777" w:rsidTr="00AD00B3">
        <w:trPr>
          <w:trHeight w:val="454"/>
        </w:trPr>
        <w:tc>
          <w:tcPr>
            <w:tcW w:w="2127" w:type="dxa"/>
            <w:shd w:val="clear" w:color="auto" w:fill="auto"/>
            <w:vAlign w:val="center"/>
          </w:tcPr>
          <w:p w14:paraId="18178D02" w14:textId="77777777" w:rsidR="00023CC6" w:rsidRPr="0079392A" w:rsidRDefault="00023CC6" w:rsidP="00AD00B3">
            <w:pPr>
              <w:rPr>
                <w:rFonts w:ascii="Arial" w:hAnsi="Arial" w:cs="Arial"/>
                <w:b/>
                <w:sz w:val="22"/>
              </w:rPr>
            </w:pPr>
            <w:r w:rsidRPr="0079392A">
              <w:rPr>
                <w:rFonts w:ascii="Arial" w:hAnsi="Arial" w:cs="Arial"/>
                <w:b/>
                <w:sz w:val="22"/>
              </w:rPr>
              <w:t>15</w:t>
            </w:r>
          </w:p>
        </w:tc>
        <w:tc>
          <w:tcPr>
            <w:tcW w:w="7826" w:type="dxa"/>
            <w:shd w:val="clear" w:color="auto" w:fill="auto"/>
            <w:vAlign w:val="center"/>
          </w:tcPr>
          <w:p w14:paraId="5F137E29" w14:textId="6AFBCF8C" w:rsidR="00023CC6" w:rsidRPr="0079392A" w:rsidRDefault="00023CC6" w:rsidP="004421B0">
            <w:pPr>
              <w:rPr>
                <w:rFonts w:ascii="Arial" w:hAnsi="Arial" w:cs="Arial"/>
                <w:sz w:val="22"/>
              </w:rPr>
            </w:pPr>
            <w:r w:rsidRPr="0079392A">
              <w:rPr>
                <w:rFonts w:ascii="Arial" w:hAnsi="Arial" w:cs="Arial"/>
                <w:sz w:val="22"/>
              </w:rPr>
              <w:t xml:space="preserve">Member, Study group of Obesity rehabilitation, Turkish Society of Physical Medicine and Rehabilitation </w:t>
            </w:r>
          </w:p>
        </w:tc>
      </w:tr>
      <w:tr w:rsidR="00023CC6" w:rsidRPr="0079392A" w14:paraId="75AB4E1C" w14:textId="77777777" w:rsidTr="00AD00B3">
        <w:trPr>
          <w:trHeight w:val="454"/>
        </w:trPr>
        <w:tc>
          <w:tcPr>
            <w:tcW w:w="2127" w:type="dxa"/>
            <w:shd w:val="clear" w:color="auto" w:fill="auto"/>
            <w:vAlign w:val="center"/>
          </w:tcPr>
          <w:p w14:paraId="541EF808" w14:textId="77777777" w:rsidR="00023CC6" w:rsidRPr="0079392A" w:rsidRDefault="00023CC6" w:rsidP="00AD00B3">
            <w:pPr>
              <w:rPr>
                <w:rFonts w:ascii="Arial" w:hAnsi="Arial" w:cs="Arial"/>
                <w:b/>
                <w:sz w:val="22"/>
              </w:rPr>
            </w:pPr>
            <w:r w:rsidRPr="0079392A">
              <w:rPr>
                <w:rFonts w:ascii="Arial" w:hAnsi="Arial" w:cs="Arial"/>
                <w:b/>
                <w:sz w:val="22"/>
              </w:rPr>
              <w:t>16</w:t>
            </w:r>
          </w:p>
        </w:tc>
        <w:tc>
          <w:tcPr>
            <w:tcW w:w="7826" w:type="dxa"/>
            <w:shd w:val="clear" w:color="auto" w:fill="auto"/>
            <w:vAlign w:val="center"/>
          </w:tcPr>
          <w:p w14:paraId="431E1F80" w14:textId="77777777" w:rsidR="00023CC6" w:rsidRPr="0079392A" w:rsidRDefault="00023CC6" w:rsidP="00023CC6">
            <w:pPr>
              <w:rPr>
                <w:rFonts w:ascii="Arial" w:hAnsi="Arial" w:cs="Arial"/>
                <w:sz w:val="22"/>
              </w:rPr>
            </w:pPr>
            <w:r w:rsidRPr="0079392A">
              <w:rPr>
                <w:rFonts w:ascii="Arial" w:hAnsi="Arial" w:cs="Arial"/>
                <w:sz w:val="22"/>
              </w:rPr>
              <w:t>Member, The Society of Ankara Breast Diseases</w:t>
            </w:r>
          </w:p>
        </w:tc>
      </w:tr>
      <w:tr w:rsidR="00023CC6" w:rsidRPr="0079392A" w14:paraId="1C2123AD" w14:textId="77777777" w:rsidTr="00AD00B3">
        <w:trPr>
          <w:trHeight w:val="454"/>
        </w:trPr>
        <w:tc>
          <w:tcPr>
            <w:tcW w:w="2127" w:type="dxa"/>
            <w:shd w:val="clear" w:color="auto" w:fill="auto"/>
            <w:vAlign w:val="center"/>
          </w:tcPr>
          <w:p w14:paraId="47E0757E" w14:textId="77777777" w:rsidR="00023CC6" w:rsidRPr="0079392A" w:rsidRDefault="00023CC6" w:rsidP="00AD00B3">
            <w:pPr>
              <w:rPr>
                <w:rFonts w:ascii="Arial" w:hAnsi="Arial" w:cs="Arial"/>
                <w:b/>
                <w:sz w:val="22"/>
              </w:rPr>
            </w:pPr>
            <w:r w:rsidRPr="0079392A">
              <w:rPr>
                <w:rFonts w:ascii="Arial" w:hAnsi="Arial" w:cs="Arial"/>
                <w:b/>
                <w:sz w:val="22"/>
              </w:rPr>
              <w:t>17</w:t>
            </w:r>
          </w:p>
        </w:tc>
        <w:tc>
          <w:tcPr>
            <w:tcW w:w="7826" w:type="dxa"/>
            <w:shd w:val="clear" w:color="auto" w:fill="auto"/>
            <w:vAlign w:val="center"/>
          </w:tcPr>
          <w:p w14:paraId="09083D37" w14:textId="58CA9DCC" w:rsidR="00023CC6" w:rsidRPr="0079392A" w:rsidRDefault="00023CC6" w:rsidP="004421B0">
            <w:pPr>
              <w:rPr>
                <w:rFonts w:ascii="Arial" w:hAnsi="Arial" w:cs="Arial"/>
                <w:sz w:val="22"/>
              </w:rPr>
            </w:pPr>
            <w:r w:rsidRPr="0079392A">
              <w:rPr>
                <w:rFonts w:ascii="Arial" w:hAnsi="Arial" w:cs="Arial"/>
                <w:sz w:val="22"/>
              </w:rPr>
              <w:t xml:space="preserve">Member, Association of Academic Physiatrists </w:t>
            </w:r>
            <w:r w:rsidR="002C786C" w:rsidRPr="0079392A">
              <w:rPr>
                <w:rFonts w:ascii="Arial" w:hAnsi="Arial" w:cs="Arial"/>
                <w:sz w:val="22"/>
              </w:rPr>
              <w:t>(AAP)</w:t>
            </w:r>
          </w:p>
        </w:tc>
      </w:tr>
      <w:tr w:rsidR="00023CC6" w:rsidRPr="0079392A" w14:paraId="1F97B0D4" w14:textId="77777777" w:rsidTr="00AD00B3">
        <w:trPr>
          <w:trHeight w:val="454"/>
        </w:trPr>
        <w:tc>
          <w:tcPr>
            <w:tcW w:w="2127" w:type="dxa"/>
            <w:shd w:val="clear" w:color="auto" w:fill="auto"/>
            <w:vAlign w:val="center"/>
          </w:tcPr>
          <w:p w14:paraId="3E625C45" w14:textId="77777777" w:rsidR="00023CC6" w:rsidRPr="0079392A" w:rsidRDefault="00023CC6" w:rsidP="00AD00B3">
            <w:pPr>
              <w:rPr>
                <w:rFonts w:ascii="Arial" w:hAnsi="Arial" w:cs="Arial"/>
                <w:b/>
                <w:sz w:val="22"/>
                <w:szCs w:val="22"/>
                <w:lang w:eastAsia="tr-TR"/>
              </w:rPr>
            </w:pPr>
            <w:r w:rsidRPr="0079392A">
              <w:rPr>
                <w:rFonts w:ascii="Arial" w:hAnsi="Arial" w:cs="Arial"/>
                <w:b/>
                <w:sz w:val="22"/>
                <w:szCs w:val="22"/>
                <w:lang w:eastAsia="tr-TR"/>
              </w:rPr>
              <w:t>18</w:t>
            </w:r>
          </w:p>
        </w:tc>
        <w:tc>
          <w:tcPr>
            <w:tcW w:w="7826" w:type="dxa"/>
            <w:shd w:val="clear" w:color="auto" w:fill="auto"/>
            <w:vAlign w:val="center"/>
          </w:tcPr>
          <w:p w14:paraId="5E7A944A" w14:textId="77777777" w:rsidR="00023CC6" w:rsidRPr="0079392A" w:rsidRDefault="00023CC6" w:rsidP="004421B0">
            <w:pPr>
              <w:rPr>
                <w:rFonts w:ascii="Arial" w:hAnsi="Arial" w:cs="Arial"/>
                <w:sz w:val="22"/>
              </w:rPr>
            </w:pPr>
            <w:r w:rsidRPr="0079392A">
              <w:rPr>
                <w:rFonts w:ascii="Arial" w:hAnsi="Arial" w:cs="Arial"/>
                <w:sz w:val="22"/>
              </w:rPr>
              <w:t>Member, International Association for the Study of Pain (IASP)</w:t>
            </w:r>
          </w:p>
        </w:tc>
      </w:tr>
      <w:tr w:rsidR="00023CC6" w:rsidRPr="0079392A" w14:paraId="6E4F00AB" w14:textId="77777777" w:rsidTr="00AD00B3">
        <w:trPr>
          <w:trHeight w:val="454"/>
        </w:trPr>
        <w:tc>
          <w:tcPr>
            <w:tcW w:w="2127" w:type="dxa"/>
            <w:shd w:val="clear" w:color="auto" w:fill="auto"/>
            <w:vAlign w:val="center"/>
          </w:tcPr>
          <w:p w14:paraId="1967759B" w14:textId="77777777" w:rsidR="00023CC6" w:rsidRPr="0079392A" w:rsidRDefault="00023CC6" w:rsidP="00AD00B3">
            <w:pPr>
              <w:rPr>
                <w:rFonts w:ascii="Arial" w:hAnsi="Arial" w:cs="Arial"/>
                <w:b/>
                <w:sz w:val="22"/>
                <w:szCs w:val="22"/>
                <w:lang w:eastAsia="tr-TR"/>
              </w:rPr>
            </w:pPr>
            <w:r w:rsidRPr="0079392A">
              <w:rPr>
                <w:rFonts w:ascii="Arial" w:hAnsi="Arial" w:cs="Arial"/>
                <w:b/>
                <w:sz w:val="22"/>
                <w:szCs w:val="22"/>
                <w:lang w:eastAsia="tr-TR"/>
              </w:rPr>
              <w:t>19</w:t>
            </w:r>
          </w:p>
        </w:tc>
        <w:tc>
          <w:tcPr>
            <w:tcW w:w="7826" w:type="dxa"/>
            <w:shd w:val="clear" w:color="auto" w:fill="auto"/>
            <w:vAlign w:val="center"/>
          </w:tcPr>
          <w:p w14:paraId="311784D1" w14:textId="595624B2" w:rsidR="00023CC6" w:rsidRPr="0079392A" w:rsidRDefault="00D83581" w:rsidP="008C1997">
            <w:pPr>
              <w:rPr>
                <w:rFonts w:ascii="Arial" w:hAnsi="Arial" w:cs="Arial"/>
                <w:sz w:val="22"/>
              </w:rPr>
            </w:pPr>
            <w:r w:rsidRPr="0079392A">
              <w:rPr>
                <w:rFonts w:ascii="Arial" w:hAnsi="Arial" w:cs="Arial"/>
                <w:sz w:val="22"/>
              </w:rPr>
              <w:t xml:space="preserve">Member, </w:t>
            </w:r>
            <w:r w:rsidR="008C1997" w:rsidRPr="0079392A">
              <w:rPr>
                <w:rFonts w:ascii="Arial" w:hAnsi="Arial" w:cs="Arial"/>
                <w:sz w:val="22"/>
              </w:rPr>
              <w:t>International Society for Physical and Rehabilitation Medicine</w:t>
            </w:r>
            <w:r w:rsidR="002C786C" w:rsidRPr="0079392A">
              <w:rPr>
                <w:rFonts w:ascii="Arial" w:hAnsi="Arial" w:cs="Arial"/>
                <w:sz w:val="22"/>
              </w:rPr>
              <w:t xml:space="preserve"> (ISPRM)</w:t>
            </w:r>
          </w:p>
        </w:tc>
      </w:tr>
      <w:tr w:rsidR="00023CC6" w:rsidRPr="0079392A" w14:paraId="5462D626" w14:textId="77777777" w:rsidTr="00AD00B3">
        <w:trPr>
          <w:trHeight w:val="454"/>
        </w:trPr>
        <w:tc>
          <w:tcPr>
            <w:tcW w:w="2127" w:type="dxa"/>
            <w:shd w:val="clear" w:color="auto" w:fill="auto"/>
            <w:vAlign w:val="center"/>
          </w:tcPr>
          <w:p w14:paraId="67D9898B" w14:textId="77777777" w:rsidR="00023CC6" w:rsidRPr="0079392A" w:rsidRDefault="00023CC6" w:rsidP="00AD00B3">
            <w:pPr>
              <w:rPr>
                <w:rFonts w:ascii="Arial" w:hAnsi="Arial" w:cs="Arial"/>
                <w:b/>
                <w:sz w:val="22"/>
                <w:szCs w:val="22"/>
                <w:lang w:eastAsia="tr-TR"/>
              </w:rPr>
            </w:pPr>
            <w:r w:rsidRPr="0079392A">
              <w:rPr>
                <w:rFonts w:ascii="Arial" w:hAnsi="Arial" w:cs="Arial"/>
                <w:b/>
                <w:sz w:val="22"/>
                <w:szCs w:val="22"/>
                <w:lang w:eastAsia="tr-TR"/>
              </w:rPr>
              <w:t>20</w:t>
            </w:r>
          </w:p>
        </w:tc>
        <w:tc>
          <w:tcPr>
            <w:tcW w:w="7826" w:type="dxa"/>
            <w:shd w:val="clear" w:color="auto" w:fill="auto"/>
            <w:vAlign w:val="center"/>
          </w:tcPr>
          <w:p w14:paraId="1F7E8937" w14:textId="701492D8" w:rsidR="00023CC6" w:rsidRPr="0079392A" w:rsidRDefault="00023CC6" w:rsidP="004421B0">
            <w:pPr>
              <w:rPr>
                <w:rFonts w:ascii="Arial" w:hAnsi="Arial" w:cs="Arial"/>
                <w:sz w:val="22"/>
              </w:rPr>
            </w:pPr>
            <w:r w:rsidRPr="0079392A">
              <w:rPr>
                <w:rFonts w:ascii="Arial" w:hAnsi="Arial" w:cs="Arial"/>
                <w:sz w:val="22"/>
              </w:rPr>
              <w:t>Member, National Lymphedema Network</w:t>
            </w:r>
            <w:r w:rsidR="002C786C" w:rsidRPr="0079392A">
              <w:rPr>
                <w:rFonts w:ascii="Arial" w:hAnsi="Arial" w:cs="Arial"/>
                <w:sz w:val="22"/>
              </w:rPr>
              <w:t xml:space="preserve"> (NLN)</w:t>
            </w:r>
          </w:p>
        </w:tc>
      </w:tr>
      <w:tr w:rsidR="00023CC6" w:rsidRPr="0079392A" w14:paraId="6C2DB9A7" w14:textId="77777777" w:rsidTr="00AD00B3">
        <w:trPr>
          <w:trHeight w:val="454"/>
        </w:trPr>
        <w:tc>
          <w:tcPr>
            <w:tcW w:w="2127" w:type="dxa"/>
            <w:shd w:val="clear" w:color="auto" w:fill="auto"/>
            <w:vAlign w:val="center"/>
          </w:tcPr>
          <w:p w14:paraId="6EBE6178" w14:textId="77777777" w:rsidR="00023CC6" w:rsidRPr="0079392A" w:rsidRDefault="00023CC6" w:rsidP="00AD00B3">
            <w:pPr>
              <w:rPr>
                <w:rFonts w:ascii="Arial" w:hAnsi="Arial" w:cs="Arial"/>
                <w:b/>
                <w:sz w:val="22"/>
                <w:szCs w:val="22"/>
                <w:lang w:eastAsia="tr-TR"/>
              </w:rPr>
            </w:pPr>
            <w:r w:rsidRPr="0079392A">
              <w:rPr>
                <w:rFonts w:ascii="Arial" w:hAnsi="Arial" w:cs="Arial"/>
                <w:b/>
                <w:sz w:val="22"/>
                <w:szCs w:val="22"/>
                <w:lang w:eastAsia="tr-TR"/>
              </w:rPr>
              <w:t>21</w:t>
            </w:r>
          </w:p>
        </w:tc>
        <w:tc>
          <w:tcPr>
            <w:tcW w:w="7826" w:type="dxa"/>
            <w:shd w:val="clear" w:color="auto" w:fill="auto"/>
            <w:vAlign w:val="center"/>
          </w:tcPr>
          <w:p w14:paraId="18AE277E" w14:textId="60524C59" w:rsidR="00023CC6" w:rsidRPr="0079392A" w:rsidRDefault="00023CC6" w:rsidP="004421B0">
            <w:pPr>
              <w:rPr>
                <w:rFonts w:ascii="Arial" w:hAnsi="Arial" w:cs="Arial"/>
                <w:sz w:val="22"/>
              </w:rPr>
            </w:pPr>
            <w:r w:rsidRPr="0079392A">
              <w:rPr>
                <w:rFonts w:ascii="Arial" w:hAnsi="Arial" w:cs="Arial"/>
                <w:sz w:val="22"/>
              </w:rPr>
              <w:t>Member, International Lymphedema Framework</w:t>
            </w:r>
            <w:r w:rsidR="002C786C" w:rsidRPr="0079392A">
              <w:rPr>
                <w:rFonts w:ascii="Arial" w:hAnsi="Arial" w:cs="Arial"/>
                <w:sz w:val="22"/>
              </w:rPr>
              <w:t xml:space="preserve"> (ILF)</w:t>
            </w:r>
          </w:p>
        </w:tc>
      </w:tr>
    </w:tbl>
    <w:p w14:paraId="2EB68B22" w14:textId="77777777" w:rsidR="003F1519" w:rsidRDefault="003F1519" w:rsidP="00C27E37">
      <w:pPr>
        <w:rPr>
          <w:rFonts w:ascii="Arial" w:hAnsi="Arial" w:cs="Arial"/>
          <w:b/>
          <w:szCs w:val="22"/>
        </w:rPr>
      </w:pPr>
    </w:p>
    <w:p w14:paraId="4182B5F5" w14:textId="77777777" w:rsidR="003F1519" w:rsidRDefault="003F1519" w:rsidP="00C27E37">
      <w:pPr>
        <w:rPr>
          <w:rFonts w:ascii="Arial" w:hAnsi="Arial" w:cs="Arial"/>
          <w:b/>
          <w:szCs w:val="22"/>
        </w:rPr>
      </w:pPr>
    </w:p>
    <w:p w14:paraId="4F45FA5E" w14:textId="77777777" w:rsidR="003F1519" w:rsidRDefault="003F1519" w:rsidP="00C27E37">
      <w:pPr>
        <w:rPr>
          <w:rFonts w:ascii="Arial" w:hAnsi="Arial" w:cs="Arial"/>
          <w:b/>
          <w:szCs w:val="22"/>
        </w:rPr>
      </w:pPr>
    </w:p>
    <w:p w14:paraId="627FC6FE" w14:textId="77777777" w:rsidR="003F1519" w:rsidRDefault="003F1519" w:rsidP="00C27E37">
      <w:pPr>
        <w:rPr>
          <w:rFonts w:ascii="Arial" w:hAnsi="Arial" w:cs="Arial"/>
          <w:b/>
          <w:szCs w:val="22"/>
        </w:rPr>
      </w:pPr>
    </w:p>
    <w:tbl>
      <w:tblPr>
        <w:tblpPr w:leftFromText="141" w:rightFromText="141" w:horzAnchor="margin" w:tblpY="35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481"/>
      </w:tblGrid>
      <w:tr w:rsidR="003F1519" w:rsidRPr="0079392A" w14:paraId="7DC81813" w14:textId="77777777" w:rsidTr="003F1519">
        <w:trPr>
          <w:trHeight w:val="454"/>
        </w:trPr>
        <w:tc>
          <w:tcPr>
            <w:tcW w:w="584" w:type="dxa"/>
            <w:tcBorders>
              <w:top w:val="nil"/>
              <w:left w:val="nil"/>
              <w:right w:val="nil"/>
            </w:tcBorders>
            <w:shd w:val="clear" w:color="auto" w:fill="auto"/>
            <w:vAlign w:val="center"/>
          </w:tcPr>
          <w:p w14:paraId="2D6318B0" w14:textId="77777777" w:rsidR="003F1519" w:rsidRPr="0079392A" w:rsidRDefault="003F1519" w:rsidP="003F1519">
            <w:pPr>
              <w:pStyle w:val="Balk1"/>
              <w:rPr>
                <w:bCs w:val="0"/>
                <w:i w:val="0"/>
                <w:szCs w:val="18"/>
                <w:lang w:val="en-US"/>
              </w:rPr>
            </w:pPr>
          </w:p>
        </w:tc>
        <w:tc>
          <w:tcPr>
            <w:tcW w:w="9481" w:type="dxa"/>
            <w:tcBorders>
              <w:top w:val="nil"/>
              <w:left w:val="nil"/>
              <w:right w:val="nil"/>
            </w:tcBorders>
            <w:shd w:val="clear" w:color="auto" w:fill="auto"/>
            <w:vAlign w:val="center"/>
          </w:tcPr>
          <w:p w14:paraId="4DB6EDA8" w14:textId="52E743FD" w:rsidR="003F1519" w:rsidRPr="0079392A" w:rsidRDefault="003F1519" w:rsidP="003F1519">
            <w:pPr>
              <w:rPr>
                <w:rFonts w:ascii="Arial" w:hAnsi="Arial" w:cs="Arial"/>
                <w:b/>
                <w:sz w:val="22"/>
              </w:rPr>
            </w:pPr>
            <w:r w:rsidRPr="0079392A">
              <w:rPr>
                <w:rFonts w:ascii="Arial" w:hAnsi="Arial" w:cs="Arial"/>
                <w:b/>
                <w:szCs w:val="22"/>
              </w:rPr>
              <w:t>PUBLICATIONS</w:t>
            </w:r>
          </w:p>
        </w:tc>
      </w:tr>
      <w:tr w:rsidR="00A5602B" w:rsidRPr="0079392A" w14:paraId="1D8FAB0B" w14:textId="77777777" w:rsidTr="003F1519">
        <w:trPr>
          <w:trHeight w:val="454"/>
        </w:trPr>
        <w:tc>
          <w:tcPr>
            <w:tcW w:w="584" w:type="dxa"/>
            <w:shd w:val="clear" w:color="auto" w:fill="auto"/>
            <w:vAlign w:val="center"/>
          </w:tcPr>
          <w:p w14:paraId="3791924E" w14:textId="05417199" w:rsidR="00A5602B" w:rsidRPr="0079392A" w:rsidRDefault="00A5602B" w:rsidP="003F1519">
            <w:pPr>
              <w:pStyle w:val="Balk1"/>
              <w:rPr>
                <w:bCs w:val="0"/>
                <w:i w:val="0"/>
                <w:szCs w:val="18"/>
                <w:lang w:val="en-US"/>
              </w:rPr>
            </w:pPr>
          </w:p>
        </w:tc>
        <w:tc>
          <w:tcPr>
            <w:tcW w:w="9481" w:type="dxa"/>
            <w:shd w:val="clear" w:color="auto" w:fill="auto"/>
            <w:vAlign w:val="center"/>
          </w:tcPr>
          <w:p w14:paraId="66A686D6" w14:textId="2BA17CAB" w:rsidR="00A5602B" w:rsidRPr="0079392A" w:rsidRDefault="00A5602B" w:rsidP="003F1519">
            <w:pPr>
              <w:rPr>
                <w:rFonts w:ascii="Arial" w:hAnsi="Arial" w:cs="Arial"/>
                <w:b/>
                <w:sz w:val="22"/>
              </w:rPr>
            </w:pPr>
            <w:r w:rsidRPr="0079392A">
              <w:rPr>
                <w:rFonts w:ascii="Arial" w:hAnsi="Arial" w:cs="Arial"/>
                <w:b/>
                <w:sz w:val="22"/>
              </w:rPr>
              <w:t>ARTICLES</w:t>
            </w:r>
          </w:p>
        </w:tc>
      </w:tr>
      <w:tr w:rsidR="00C27E37" w:rsidRPr="0079392A" w14:paraId="07DE6FA5" w14:textId="77777777" w:rsidTr="003F1519">
        <w:trPr>
          <w:trHeight w:val="454"/>
        </w:trPr>
        <w:tc>
          <w:tcPr>
            <w:tcW w:w="584" w:type="dxa"/>
            <w:shd w:val="clear" w:color="auto" w:fill="auto"/>
            <w:vAlign w:val="center"/>
          </w:tcPr>
          <w:p w14:paraId="174ACE43" w14:textId="77777777" w:rsidR="00C27E37" w:rsidRPr="0079392A" w:rsidRDefault="00C27E37" w:rsidP="003F1519">
            <w:pPr>
              <w:pStyle w:val="Balk1"/>
              <w:rPr>
                <w:i w:val="0"/>
                <w:color w:val="000000"/>
                <w:u w:val="single"/>
                <w:lang w:val="en-US"/>
              </w:rPr>
            </w:pPr>
            <w:r w:rsidRPr="0079392A">
              <w:rPr>
                <w:bCs w:val="0"/>
                <w:i w:val="0"/>
                <w:szCs w:val="18"/>
                <w:lang w:val="en-US"/>
              </w:rPr>
              <w:t>1</w:t>
            </w:r>
          </w:p>
        </w:tc>
        <w:tc>
          <w:tcPr>
            <w:tcW w:w="9481" w:type="dxa"/>
            <w:shd w:val="clear" w:color="auto" w:fill="auto"/>
            <w:vAlign w:val="center"/>
          </w:tcPr>
          <w:p w14:paraId="57E47A6B" w14:textId="77777777" w:rsidR="003F1519" w:rsidRDefault="003F1519" w:rsidP="003F1519">
            <w:pPr>
              <w:rPr>
                <w:rFonts w:ascii="Arial" w:hAnsi="Arial" w:cs="Arial"/>
                <w:b/>
                <w:sz w:val="22"/>
              </w:rPr>
            </w:pPr>
          </w:p>
          <w:p w14:paraId="2BD790E5" w14:textId="0D282372" w:rsidR="00794EE0" w:rsidRPr="0079392A" w:rsidRDefault="004421B0" w:rsidP="003F1519">
            <w:pPr>
              <w:rPr>
                <w:rFonts w:ascii="Arial" w:hAnsi="Arial" w:cs="Arial"/>
                <w:sz w:val="22"/>
              </w:rPr>
            </w:pPr>
            <w:r w:rsidRPr="0079392A">
              <w:rPr>
                <w:rFonts w:ascii="Arial" w:hAnsi="Arial" w:cs="Arial"/>
                <w:b/>
                <w:sz w:val="22"/>
              </w:rPr>
              <w:t>Ayhan-Ardiç FF</w:t>
            </w:r>
            <w:r w:rsidRPr="0079392A">
              <w:rPr>
                <w:rFonts w:ascii="Arial" w:hAnsi="Arial" w:cs="Arial"/>
                <w:sz w:val="22"/>
              </w:rPr>
              <w:t>, Erdem R, Karaoglan B, Yorgancioglu R, Ayhan O. Clinical and Electrophysiological Evaluation of Local Steroid Injection in Carpal Tunnel Syndrome.  European Journal of Physical Medicine Rehabilitation 1996; 6:140-141.</w:t>
            </w:r>
          </w:p>
        </w:tc>
      </w:tr>
      <w:tr w:rsidR="004421B0" w:rsidRPr="0079392A" w14:paraId="45F9F803" w14:textId="77777777" w:rsidTr="003F1519">
        <w:trPr>
          <w:trHeight w:val="454"/>
        </w:trPr>
        <w:tc>
          <w:tcPr>
            <w:tcW w:w="584" w:type="dxa"/>
            <w:shd w:val="clear" w:color="auto" w:fill="auto"/>
            <w:vAlign w:val="center"/>
          </w:tcPr>
          <w:p w14:paraId="7B6DC73B" w14:textId="77777777" w:rsidR="004421B0" w:rsidRPr="0079392A" w:rsidRDefault="004421B0" w:rsidP="003F1519">
            <w:pPr>
              <w:pStyle w:val="Balk1"/>
              <w:rPr>
                <w:bCs w:val="0"/>
                <w:i w:val="0"/>
                <w:szCs w:val="18"/>
                <w:lang w:val="en-US"/>
              </w:rPr>
            </w:pPr>
            <w:r w:rsidRPr="0079392A">
              <w:rPr>
                <w:bCs w:val="0"/>
                <w:i w:val="0"/>
                <w:szCs w:val="18"/>
                <w:lang w:val="en-US"/>
              </w:rPr>
              <w:t>2</w:t>
            </w:r>
          </w:p>
        </w:tc>
        <w:tc>
          <w:tcPr>
            <w:tcW w:w="9481" w:type="dxa"/>
            <w:shd w:val="clear" w:color="auto" w:fill="auto"/>
            <w:vAlign w:val="center"/>
          </w:tcPr>
          <w:p w14:paraId="178E619D" w14:textId="77777777" w:rsidR="00794EE0" w:rsidRPr="0079392A" w:rsidRDefault="00794EE0" w:rsidP="003F1519">
            <w:pPr>
              <w:rPr>
                <w:rFonts w:ascii="Arial" w:hAnsi="Arial" w:cs="Arial"/>
                <w:sz w:val="22"/>
              </w:rPr>
            </w:pPr>
          </w:p>
          <w:p w14:paraId="1FEC4403" w14:textId="10D8F3D6" w:rsidR="00794EE0" w:rsidRPr="0079392A" w:rsidRDefault="004421B0" w:rsidP="003F1519">
            <w:pPr>
              <w:rPr>
                <w:rFonts w:ascii="Arial" w:hAnsi="Arial" w:cs="Arial"/>
                <w:sz w:val="22"/>
              </w:rPr>
            </w:pPr>
            <w:r w:rsidRPr="0079392A">
              <w:rPr>
                <w:rFonts w:ascii="Arial" w:hAnsi="Arial" w:cs="Arial"/>
                <w:sz w:val="22"/>
              </w:rPr>
              <w:t xml:space="preserve">Ardic S, Deniz E, Arbatli M, </w:t>
            </w:r>
            <w:r w:rsidRPr="0079392A">
              <w:rPr>
                <w:rFonts w:ascii="Arial" w:hAnsi="Arial" w:cs="Arial"/>
                <w:b/>
                <w:sz w:val="22"/>
              </w:rPr>
              <w:t>Ardic FA</w:t>
            </w:r>
            <w:r w:rsidRPr="0079392A">
              <w:rPr>
                <w:rFonts w:ascii="Arial" w:hAnsi="Arial" w:cs="Arial"/>
                <w:sz w:val="22"/>
              </w:rPr>
              <w:t>, Aysun A. A rare intrahepatic portacaval tubular shunt in a patient with spastic paraparesis. Australas Radiol. 1997 May;41(2):181-4. Review. PubMed PMID: 9153820.</w:t>
            </w:r>
          </w:p>
        </w:tc>
      </w:tr>
      <w:tr w:rsidR="004421B0" w:rsidRPr="0079392A" w14:paraId="27CAB62B" w14:textId="77777777" w:rsidTr="003F1519">
        <w:trPr>
          <w:trHeight w:val="454"/>
        </w:trPr>
        <w:tc>
          <w:tcPr>
            <w:tcW w:w="584" w:type="dxa"/>
            <w:shd w:val="clear" w:color="auto" w:fill="auto"/>
            <w:vAlign w:val="center"/>
          </w:tcPr>
          <w:p w14:paraId="21AC6B86" w14:textId="77777777" w:rsidR="004421B0" w:rsidRPr="0079392A" w:rsidRDefault="004421B0" w:rsidP="003F1519">
            <w:pPr>
              <w:pStyle w:val="Balk1"/>
              <w:rPr>
                <w:bCs w:val="0"/>
                <w:i w:val="0"/>
                <w:szCs w:val="18"/>
                <w:lang w:val="en-US"/>
              </w:rPr>
            </w:pPr>
            <w:r w:rsidRPr="0079392A">
              <w:rPr>
                <w:bCs w:val="0"/>
                <w:i w:val="0"/>
                <w:szCs w:val="18"/>
                <w:lang w:val="en-US"/>
              </w:rPr>
              <w:t>3</w:t>
            </w:r>
          </w:p>
        </w:tc>
        <w:tc>
          <w:tcPr>
            <w:tcW w:w="9481" w:type="dxa"/>
            <w:shd w:val="clear" w:color="auto" w:fill="auto"/>
            <w:vAlign w:val="center"/>
          </w:tcPr>
          <w:p w14:paraId="4C4387D8" w14:textId="77777777" w:rsidR="00794EE0" w:rsidRPr="0079392A" w:rsidRDefault="00794EE0" w:rsidP="003F1519">
            <w:pPr>
              <w:rPr>
                <w:rFonts w:ascii="Arial" w:hAnsi="Arial" w:cs="Arial"/>
                <w:sz w:val="22"/>
              </w:rPr>
            </w:pPr>
          </w:p>
          <w:p w14:paraId="6879E81E" w14:textId="6E0F0938" w:rsidR="00794EE0" w:rsidRPr="0079392A" w:rsidRDefault="004421B0" w:rsidP="003F1519">
            <w:pPr>
              <w:rPr>
                <w:rFonts w:ascii="Arial" w:hAnsi="Arial" w:cs="Arial"/>
                <w:sz w:val="22"/>
              </w:rPr>
            </w:pPr>
            <w:r w:rsidRPr="0079392A">
              <w:rPr>
                <w:rFonts w:ascii="Arial" w:hAnsi="Arial" w:cs="Arial"/>
                <w:sz w:val="22"/>
              </w:rPr>
              <w:t xml:space="preserve">Ardiçoglu Ö, </w:t>
            </w:r>
            <w:r w:rsidRPr="0079392A">
              <w:rPr>
                <w:rFonts w:ascii="Arial" w:hAnsi="Arial" w:cs="Arial"/>
                <w:b/>
                <w:sz w:val="22"/>
              </w:rPr>
              <w:t>Ayhan-Ardiç F</w:t>
            </w:r>
            <w:r w:rsidRPr="0079392A">
              <w:rPr>
                <w:rFonts w:ascii="Arial" w:hAnsi="Arial" w:cs="Arial"/>
                <w:sz w:val="22"/>
              </w:rPr>
              <w:t xml:space="preserve">, Palulu N. Personality Characteristics in Patients </w:t>
            </w:r>
            <w:bookmarkStart w:id="0" w:name="OLE_LINK1"/>
            <w:r w:rsidRPr="0079392A">
              <w:rPr>
                <w:rFonts w:ascii="Arial" w:hAnsi="Arial" w:cs="Arial"/>
                <w:sz w:val="22"/>
              </w:rPr>
              <w:t xml:space="preserve">with Rheumatoid Arhritis. Magyar Rheumatologia </w:t>
            </w:r>
            <w:proofErr w:type="gramStart"/>
            <w:r w:rsidRPr="0079392A">
              <w:rPr>
                <w:rFonts w:ascii="Arial" w:hAnsi="Arial" w:cs="Arial"/>
                <w:sz w:val="22"/>
              </w:rPr>
              <w:t>1998;,</w:t>
            </w:r>
            <w:proofErr w:type="gramEnd"/>
            <w:r w:rsidRPr="0079392A">
              <w:rPr>
                <w:rFonts w:ascii="Arial" w:hAnsi="Arial" w:cs="Arial"/>
                <w:sz w:val="22"/>
              </w:rPr>
              <w:t xml:space="preserve"> 39: 23-32. </w:t>
            </w:r>
            <w:bookmarkEnd w:id="0"/>
          </w:p>
        </w:tc>
      </w:tr>
      <w:tr w:rsidR="004421B0" w:rsidRPr="0079392A" w14:paraId="393E2FAF" w14:textId="77777777" w:rsidTr="003F1519">
        <w:trPr>
          <w:trHeight w:val="454"/>
        </w:trPr>
        <w:tc>
          <w:tcPr>
            <w:tcW w:w="584" w:type="dxa"/>
            <w:shd w:val="clear" w:color="auto" w:fill="auto"/>
            <w:vAlign w:val="center"/>
          </w:tcPr>
          <w:p w14:paraId="26BB5F59" w14:textId="77777777" w:rsidR="004421B0" w:rsidRPr="0079392A" w:rsidRDefault="004421B0" w:rsidP="003F1519">
            <w:pPr>
              <w:pStyle w:val="Balk1"/>
              <w:rPr>
                <w:bCs w:val="0"/>
                <w:i w:val="0"/>
                <w:szCs w:val="18"/>
                <w:lang w:val="en-US"/>
              </w:rPr>
            </w:pPr>
            <w:r w:rsidRPr="0079392A">
              <w:rPr>
                <w:bCs w:val="0"/>
                <w:i w:val="0"/>
                <w:szCs w:val="18"/>
                <w:lang w:val="en-US"/>
              </w:rPr>
              <w:t>4</w:t>
            </w:r>
          </w:p>
        </w:tc>
        <w:tc>
          <w:tcPr>
            <w:tcW w:w="9481" w:type="dxa"/>
            <w:shd w:val="clear" w:color="auto" w:fill="auto"/>
            <w:vAlign w:val="center"/>
          </w:tcPr>
          <w:p w14:paraId="55BF5211" w14:textId="77777777" w:rsidR="00794EE0" w:rsidRPr="0079392A" w:rsidRDefault="00794EE0" w:rsidP="003F1519">
            <w:pPr>
              <w:rPr>
                <w:rFonts w:ascii="Arial" w:hAnsi="Arial" w:cs="Arial"/>
                <w:sz w:val="22"/>
              </w:rPr>
            </w:pPr>
          </w:p>
          <w:p w14:paraId="71BEA148" w14:textId="51E19730" w:rsidR="00794EE0" w:rsidRPr="0079392A" w:rsidRDefault="004421B0" w:rsidP="003F1519">
            <w:pPr>
              <w:rPr>
                <w:rFonts w:ascii="Arial" w:hAnsi="Arial" w:cs="Arial"/>
                <w:sz w:val="22"/>
              </w:rPr>
            </w:pPr>
            <w:r w:rsidRPr="0079392A">
              <w:rPr>
                <w:rFonts w:ascii="Arial" w:hAnsi="Arial" w:cs="Arial"/>
                <w:sz w:val="22"/>
              </w:rPr>
              <w:t xml:space="preserve">Ardiçoglu Ö, Selvi E, </w:t>
            </w:r>
            <w:r w:rsidRPr="0079392A">
              <w:rPr>
                <w:rFonts w:ascii="Arial" w:hAnsi="Arial" w:cs="Arial"/>
                <w:b/>
                <w:sz w:val="22"/>
              </w:rPr>
              <w:t>Ardiç F</w:t>
            </w:r>
            <w:r w:rsidRPr="0079392A">
              <w:rPr>
                <w:rFonts w:ascii="Arial" w:hAnsi="Arial" w:cs="Arial"/>
                <w:sz w:val="22"/>
              </w:rPr>
              <w:t>, Sunguroglu K. The effects of Nimesulide and Acemetacin on Clinical and Endoscopic Findings and Gastric Fluid PGE2 levels in Patients with Knee Osteoarthritis: a double-blind Study.  Magyar Rheumatologia 1999; 40: 89-93.</w:t>
            </w:r>
          </w:p>
        </w:tc>
      </w:tr>
      <w:tr w:rsidR="004421B0" w:rsidRPr="0079392A" w14:paraId="79250C67" w14:textId="77777777" w:rsidTr="003F1519">
        <w:trPr>
          <w:trHeight w:val="454"/>
        </w:trPr>
        <w:tc>
          <w:tcPr>
            <w:tcW w:w="584" w:type="dxa"/>
            <w:shd w:val="clear" w:color="auto" w:fill="auto"/>
            <w:vAlign w:val="center"/>
          </w:tcPr>
          <w:p w14:paraId="21B80F0A" w14:textId="77777777" w:rsidR="004421B0" w:rsidRPr="0079392A" w:rsidRDefault="004421B0" w:rsidP="003F1519">
            <w:pPr>
              <w:pStyle w:val="Balk1"/>
              <w:rPr>
                <w:bCs w:val="0"/>
                <w:i w:val="0"/>
                <w:szCs w:val="18"/>
                <w:lang w:val="en-US"/>
              </w:rPr>
            </w:pPr>
            <w:r w:rsidRPr="0079392A">
              <w:rPr>
                <w:bCs w:val="0"/>
                <w:i w:val="0"/>
                <w:szCs w:val="18"/>
                <w:lang w:val="en-US"/>
              </w:rPr>
              <w:t>5</w:t>
            </w:r>
          </w:p>
        </w:tc>
        <w:tc>
          <w:tcPr>
            <w:tcW w:w="9481" w:type="dxa"/>
            <w:shd w:val="clear" w:color="auto" w:fill="auto"/>
            <w:vAlign w:val="center"/>
          </w:tcPr>
          <w:p w14:paraId="27BC45E5" w14:textId="77777777" w:rsidR="00794EE0" w:rsidRPr="0079392A" w:rsidRDefault="00794EE0" w:rsidP="003F1519">
            <w:pPr>
              <w:rPr>
                <w:rFonts w:ascii="Arial" w:hAnsi="Arial" w:cs="Arial"/>
                <w:b/>
                <w:sz w:val="22"/>
              </w:rPr>
            </w:pPr>
          </w:p>
          <w:p w14:paraId="190BEA37" w14:textId="5671F15D" w:rsidR="00794EE0" w:rsidRPr="0079392A" w:rsidRDefault="004421B0" w:rsidP="003F1519">
            <w:pPr>
              <w:rPr>
                <w:rFonts w:ascii="Arial" w:hAnsi="Arial" w:cs="Arial"/>
                <w:sz w:val="22"/>
              </w:rPr>
            </w:pPr>
            <w:r w:rsidRPr="0079392A">
              <w:rPr>
                <w:rFonts w:ascii="Arial" w:hAnsi="Arial" w:cs="Arial"/>
                <w:b/>
                <w:sz w:val="22"/>
              </w:rPr>
              <w:t>Ayhan-Ardiç FF</w:t>
            </w:r>
            <w:r w:rsidRPr="0079392A">
              <w:rPr>
                <w:rFonts w:ascii="Arial" w:hAnsi="Arial" w:cs="Arial"/>
                <w:sz w:val="22"/>
              </w:rPr>
              <w:t xml:space="preserve">, Erdem HR. Long-term clinical and electrophysiological </w:t>
            </w:r>
            <w:proofErr w:type="gramStart"/>
            <w:r w:rsidRPr="0079392A">
              <w:rPr>
                <w:rFonts w:ascii="Arial" w:hAnsi="Arial" w:cs="Arial"/>
                <w:sz w:val="22"/>
              </w:rPr>
              <w:t>results  of</w:t>
            </w:r>
            <w:proofErr w:type="gramEnd"/>
            <w:r w:rsidRPr="0079392A">
              <w:rPr>
                <w:rFonts w:ascii="Arial" w:hAnsi="Arial" w:cs="Arial"/>
                <w:sz w:val="22"/>
              </w:rPr>
              <w:t xml:space="preserve"> local steroid injection in patients with carpal tunnel syndrome. Funct Neurol. 2000 Jul-Sep;15(3):157-65. PubMed PMID: 11062844.</w:t>
            </w:r>
          </w:p>
        </w:tc>
      </w:tr>
      <w:tr w:rsidR="004421B0" w:rsidRPr="0079392A" w14:paraId="1411B3FD" w14:textId="77777777" w:rsidTr="003F1519">
        <w:trPr>
          <w:trHeight w:val="454"/>
        </w:trPr>
        <w:tc>
          <w:tcPr>
            <w:tcW w:w="584" w:type="dxa"/>
            <w:shd w:val="clear" w:color="auto" w:fill="auto"/>
            <w:vAlign w:val="center"/>
          </w:tcPr>
          <w:p w14:paraId="1D59D61D" w14:textId="77777777" w:rsidR="004421B0" w:rsidRPr="0079392A" w:rsidRDefault="004421B0" w:rsidP="003F1519">
            <w:pPr>
              <w:pStyle w:val="Balk1"/>
              <w:rPr>
                <w:bCs w:val="0"/>
                <w:i w:val="0"/>
                <w:szCs w:val="18"/>
                <w:lang w:val="en-US"/>
              </w:rPr>
            </w:pPr>
            <w:r w:rsidRPr="0079392A">
              <w:rPr>
                <w:bCs w:val="0"/>
                <w:i w:val="0"/>
                <w:szCs w:val="18"/>
                <w:lang w:val="en-US"/>
              </w:rPr>
              <w:t>6</w:t>
            </w:r>
          </w:p>
        </w:tc>
        <w:tc>
          <w:tcPr>
            <w:tcW w:w="9481" w:type="dxa"/>
            <w:shd w:val="clear" w:color="auto" w:fill="auto"/>
            <w:vAlign w:val="center"/>
          </w:tcPr>
          <w:p w14:paraId="7CD2355C" w14:textId="77777777" w:rsidR="00794EE0" w:rsidRPr="0079392A" w:rsidRDefault="00794EE0" w:rsidP="003F1519">
            <w:pPr>
              <w:rPr>
                <w:rFonts w:ascii="Arial" w:hAnsi="Arial" w:cs="Arial"/>
                <w:b/>
                <w:sz w:val="22"/>
              </w:rPr>
            </w:pPr>
          </w:p>
          <w:p w14:paraId="01CF9848" w14:textId="6C457052" w:rsidR="00794EE0" w:rsidRPr="0079392A" w:rsidRDefault="004421B0" w:rsidP="003F1519">
            <w:pPr>
              <w:rPr>
                <w:rFonts w:ascii="Arial" w:hAnsi="Arial" w:cs="Arial"/>
                <w:sz w:val="22"/>
              </w:rPr>
            </w:pPr>
            <w:r w:rsidRPr="0079392A">
              <w:rPr>
                <w:rFonts w:ascii="Arial" w:hAnsi="Arial" w:cs="Arial"/>
                <w:b/>
                <w:sz w:val="22"/>
              </w:rPr>
              <w:t>Ardic F</w:t>
            </w:r>
            <w:r w:rsidRPr="0079392A">
              <w:rPr>
                <w:rFonts w:ascii="Arial" w:hAnsi="Arial" w:cs="Arial"/>
                <w:sz w:val="22"/>
              </w:rPr>
              <w:t>, Soyupek F, Kahraman Y, Yorgancioglu R. The musculoskeletal complications seen in type II diabetics: predominance of hand involvement. Clin Rheumatol. 2003 Sep;22(3):229-33. PubMed PMID: 14505217.</w:t>
            </w:r>
          </w:p>
        </w:tc>
      </w:tr>
      <w:tr w:rsidR="004421B0" w:rsidRPr="0079392A" w14:paraId="04BC4046" w14:textId="77777777" w:rsidTr="003F1519">
        <w:trPr>
          <w:trHeight w:val="454"/>
        </w:trPr>
        <w:tc>
          <w:tcPr>
            <w:tcW w:w="584" w:type="dxa"/>
            <w:shd w:val="clear" w:color="auto" w:fill="auto"/>
            <w:vAlign w:val="center"/>
          </w:tcPr>
          <w:p w14:paraId="06329C60" w14:textId="77777777" w:rsidR="004421B0" w:rsidRPr="0079392A" w:rsidRDefault="004421B0" w:rsidP="003F1519">
            <w:pPr>
              <w:pStyle w:val="Balk1"/>
              <w:rPr>
                <w:bCs w:val="0"/>
                <w:i w:val="0"/>
                <w:szCs w:val="18"/>
                <w:lang w:val="en-US"/>
              </w:rPr>
            </w:pPr>
            <w:r w:rsidRPr="0079392A">
              <w:rPr>
                <w:bCs w:val="0"/>
                <w:i w:val="0"/>
                <w:szCs w:val="18"/>
                <w:lang w:val="en-US"/>
              </w:rPr>
              <w:t>7</w:t>
            </w:r>
          </w:p>
        </w:tc>
        <w:tc>
          <w:tcPr>
            <w:tcW w:w="9481" w:type="dxa"/>
            <w:shd w:val="clear" w:color="auto" w:fill="auto"/>
            <w:vAlign w:val="center"/>
          </w:tcPr>
          <w:p w14:paraId="2755FC17" w14:textId="77777777" w:rsidR="00794EE0" w:rsidRPr="0079392A" w:rsidRDefault="00794EE0" w:rsidP="003F1519">
            <w:pPr>
              <w:rPr>
                <w:rFonts w:ascii="Arial" w:hAnsi="Arial" w:cs="Arial"/>
                <w:b/>
                <w:sz w:val="22"/>
              </w:rPr>
            </w:pPr>
          </w:p>
          <w:p w14:paraId="17D5EB9A" w14:textId="6D388462" w:rsidR="00794EE0" w:rsidRPr="0079392A" w:rsidRDefault="007B017E" w:rsidP="003F1519">
            <w:pPr>
              <w:rPr>
                <w:rFonts w:ascii="Arial" w:hAnsi="Arial" w:cs="Arial"/>
                <w:sz w:val="22"/>
              </w:rPr>
            </w:pPr>
            <w:r w:rsidRPr="0079392A">
              <w:rPr>
                <w:rFonts w:ascii="Arial" w:hAnsi="Arial" w:cs="Arial"/>
                <w:b/>
                <w:sz w:val="22"/>
              </w:rPr>
              <w:t>Ardic F</w:t>
            </w:r>
            <w:r w:rsidRPr="0079392A">
              <w:rPr>
                <w:rFonts w:ascii="Arial" w:hAnsi="Arial" w:cs="Arial"/>
                <w:sz w:val="22"/>
              </w:rPr>
              <w:t>, Kahraman Y, Soyupek F. Co-existence of Ankylosing Spondylitis and Brucellosis in a Female Patient. The Pain Clinic 2004; 16: 363-367.</w:t>
            </w:r>
          </w:p>
        </w:tc>
      </w:tr>
      <w:tr w:rsidR="007B017E" w:rsidRPr="0079392A" w14:paraId="43A75F2C" w14:textId="77777777" w:rsidTr="003F1519">
        <w:trPr>
          <w:trHeight w:val="454"/>
        </w:trPr>
        <w:tc>
          <w:tcPr>
            <w:tcW w:w="584" w:type="dxa"/>
            <w:shd w:val="clear" w:color="auto" w:fill="auto"/>
            <w:vAlign w:val="center"/>
          </w:tcPr>
          <w:p w14:paraId="44FA824A" w14:textId="77777777" w:rsidR="007B017E" w:rsidRPr="0079392A" w:rsidRDefault="007B017E" w:rsidP="003F1519">
            <w:pPr>
              <w:pStyle w:val="Balk1"/>
              <w:rPr>
                <w:bCs w:val="0"/>
                <w:i w:val="0"/>
                <w:szCs w:val="18"/>
                <w:lang w:val="en-US"/>
              </w:rPr>
            </w:pPr>
            <w:r w:rsidRPr="0079392A">
              <w:rPr>
                <w:bCs w:val="0"/>
                <w:i w:val="0"/>
                <w:szCs w:val="18"/>
                <w:lang w:val="en-US"/>
              </w:rPr>
              <w:t>8</w:t>
            </w:r>
          </w:p>
        </w:tc>
        <w:tc>
          <w:tcPr>
            <w:tcW w:w="9481" w:type="dxa"/>
            <w:shd w:val="clear" w:color="auto" w:fill="auto"/>
            <w:vAlign w:val="center"/>
          </w:tcPr>
          <w:p w14:paraId="28B4C6F6" w14:textId="77777777" w:rsidR="00794EE0" w:rsidRPr="0079392A" w:rsidRDefault="00794EE0" w:rsidP="003F1519">
            <w:pPr>
              <w:rPr>
                <w:rFonts w:ascii="Arial" w:hAnsi="Arial" w:cs="Arial"/>
                <w:b/>
                <w:sz w:val="22"/>
              </w:rPr>
            </w:pPr>
          </w:p>
          <w:p w14:paraId="18BA71AB" w14:textId="3EF2FD70" w:rsidR="00794EE0" w:rsidRPr="0079392A" w:rsidRDefault="007B017E" w:rsidP="003F1519">
            <w:pPr>
              <w:rPr>
                <w:rFonts w:ascii="Arial" w:hAnsi="Arial" w:cs="Arial"/>
                <w:sz w:val="22"/>
              </w:rPr>
            </w:pPr>
            <w:r w:rsidRPr="0079392A">
              <w:rPr>
                <w:rFonts w:ascii="Arial" w:hAnsi="Arial" w:cs="Arial"/>
                <w:b/>
                <w:sz w:val="22"/>
              </w:rPr>
              <w:t>Ayhan-Ardic FF</w:t>
            </w:r>
            <w:r w:rsidRPr="0079392A">
              <w:rPr>
                <w:rFonts w:ascii="Arial" w:hAnsi="Arial" w:cs="Arial"/>
                <w:sz w:val="22"/>
              </w:rPr>
              <w:t>, Oken O, Yorgancioglu ZR, Ustun N, Gokharman FD. Pulmonary involvement in lifelong non-smoking patients with rheumatoid arthritis and ankylosing spondylitis without respiratory symptoms. Clin Rheumatol. 2006 Mar;25(2):213-8. Epub 2005 Aug 10. PubMed PMID: 16091838.</w:t>
            </w:r>
          </w:p>
        </w:tc>
      </w:tr>
      <w:tr w:rsidR="007B017E" w:rsidRPr="0079392A" w14:paraId="6D87BE98" w14:textId="77777777" w:rsidTr="003F1519">
        <w:trPr>
          <w:trHeight w:val="454"/>
        </w:trPr>
        <w:tc>
          <w:tcPr>
            <w:tcW w:w="584" w:type="dxa"/>
            <w:shd w:val="clear" w:color="auto" w:fill="auto"/>
            <w:vAlign w:val="center"/>
          </w:tcPr>
          <w:p w14:paraId="06FB01B7" w14:textId="77777777" w:rsidR="007B017E" w:rsidRPr="0079392A" w:rsidRDefault="007B017E" w:rsidP="003F1519">
            <w:pPr>
              <w:pStyle w:val="Balk1"/>
              <w:rPr>
                <w:bCs w:val="0"/>
                <w:i w:val="0"/>
                <w:szCs w:val="18"/>
                <w:lang w:val="en-US"/>
              </w:rPr>
            </w:pPr>
            <w:r w:rsidRPr="0079392A">
              <w:rPr>
                <w:bCs w:val="0"/>
                <w:i w:val="0"/>
                <w:szCs w:val="18"/>
                <w:lang w:val="en-US"/>
              </w:rPr>
              <w:t>9</w:t>
            </w:r>
          </w:p>
        </w:tc>
        <w:tc>
          <w:tcPr>
            <w:tcW w:w="9481" w:type="dxa"/>
            <w:shd w:val="clear" w:color="auto" w:fill="auto"/>
            <w:vAlign w:val="center"/>
          </w:tcPr>
          <w:p w14:paraId="3A41A595" w14:textId="77777777" w:rsidR="00794EE0" w:rsidRPr="0079392A" w:rsidRDefault="00794EE0" w:rsidP="003F1519">
            <w:pPr>
              <w:rPr>
                <w:rFonts w:ascii="Arial" w:hAnsi="Arial" w:cs="Arial"/>
                <w:b/>
                <w:sz w:val="22"/>
              </w:rPr>
            </w:pPr>
          </w:p>
          <w:p w14:paraId="775AB2BC" w14:textId="0AF19113" w:rsidR="00794EE0" w:rsidRPr="0079392A" w:rsidRDefault="007B017E" w:rsidP="003F1519">
            <w:pPr>
              <w:rPr>
                <w:rFonts w:ascii="Arial" w:hAnsi="Arial" w:cs="Arial"/>
                <w:sz w:val="22"/>
              </w:rPr>
            </w:pPr>
            <w:r w:rsidRPr="0079392A">
              <w:rPr>
                <w:rFonts w:ascii="Arial" w:hAnsi="Arial" w:cs="Arial"/>
                <w:b/>
                <w:sz w:val="22"/>
              </w:rPr>
              <w:t>Ardic F</w:t>
            </w:r>
            <w:r w:rsidRPr="0079392A">
              <w:rPr>
                <w:rFonts w:ascii="Arial" w:hAnsi="Arial" w:cs="Arial"/>
                <w:sz w:val="22"/>
              </w:rPr>
              <w:t>, Gokharman D, Atsu S, Guner S, Yilmaz M, Yorgancioglu R. The comprehensive evaluation of temporomandibular disorders seen in rheumatoid arthritis. Aust Dent J. 2006 Mar;51(1):23-8. PubMed PMID: 16669473.</w:t>
            </w:r>
          </w:p>
        </w:tc>
      </w:tr>
      <w:tr w:rsidR="007B017E" w:rsidRPr="0079392A" w14:paraId="6F61F860" w14:textId="77777777" w:rsidTr="003F1519">
        <w:trPr>
          <w:trHeight w:val="454"/>
        </w:trPr>
        <w:tc>
          <w:tcPr>
            <w:tcW w:w="584" w:type="dxa"/>
            <w:shd w:val="clear" w:color="auto" w:fill="auto"/>
            <w:vAlign w:val="center"/>
          </w:tcPr>
          <w:p w14:paraId="0BA7C76E" w14:textId="77777777" w:rsidR="007B017E" w:rsidRPr="0079392A" w:rsidRDefault="007B017E" w:rsidP="003F1519">
            <w:pPr>
              <w:pStyle w:val="Balk1"/>
              <w:rPr>
                <w:bCs w:val="0"/>
                <w:i w:val="0"/>
                <w:szCs w:val="18"/>
                <w:lang w:val="en-US"/>
              </w:rPr>
            </w:pPr>
            <w:r w:rsidRPr="0079392A">
              <w:rPr>
                <w:bCs w:val="0"/>
                <w:i w:val="0"/>
                <w:szCs w:val="18"/>
                <w:lang w:val="en-US"/>
              </w:rPr>
              <w:t>10</w:t>
            </w:r>
          </w:p>
        </w:tc>
        <w:tc>
          <w:tcPr>
            <w:tcW w:w="9481" w:type="dxa"/>
            <w:shd w:val="clear" w:color="auto" w:fill="auto"/>
            <w:vAlign w:val="center"/>
          </w:tcPr>
          <w:p w14:paraId="037A1348" w14:textId="77777777" w:rsidR="00794EE0" w:rsidRPr="0079392A" w:rsidRDefault="00794EE0" w:rsidP="003F1519">
            <w:pPr>
              <w:rPr>
                <w:rFonts w:ascii="Arial" w:hAnsi="Arial" w:cs="Arial"/>
                <w:b/>
                <w:sz w:val="22"/>
              </w:rPr>
            </w:pPr>
          </w:p>
          <w:p w14:paraId="48D35B4A" w14:textId="70574224" w:rsidR="00794EE0" w:rsidRPr="0079392A" w:rsidRDefault="00E70816" w:rsidP="003F1519">
            <w:pPr>
              <w:rPr>
                <w:rFonts w:ascii="Arial" w:hAnsi="Arial" w:cs="Arial"/>
                <w:sz w:val="22"/>
              </w:rPr>
            </w:pPr>
            <w:r w:rsidRPr="0079392A">
              <w:rPr>
                <w:rFonts w:ascii="Arial" w:hAnsi="Arial" w:cs="Arial"/>
                <w:b/>
                <w:sz w:val="22"/>
              </w:rPr>
              <w:t>Ardic F</w:t>
            </w:r>
            <w:r w:rsidRPr="0079392A">
              <w:rPr>
                <w:rFonts w:ascii="Arial" w:hAnsi="Arial" w:cs="Arial"/>
                <w:sz w:val="22"/>
              </w:rPr>
              <w:t>, Kahraman Y, Kacar M, Kahraman MC, Findikoglu G, Yorgancioglu ZR. Shoulder impingement syndrome: relationships between clinical, functional, and radiologic findings. Am J Phys Med Rehabil. 2006 Jan;85(1):53-60. PubMed PMID: 16357549.</w:t>
            </w:r>
          </w:p>
        </w:tc>
      </w:tr>
      <w:tr w:rsidR="007B017E" w:rsidRPr="0079392A" w14:paraId="1F471193" w14:textId="77777777" w:rsidTr="003F1519">
        <w:trPr>
          <w:trHeight w:val="454"/>
        </w:trPr>
        <w:tc>
          <w:tcPr>
            <w:tcW w:w="584" w:type="dxa"/>
            <w:shd w:val="clear" w:color="auto" w:fill="auto"/>
            <w:vAlign w:val="center"/>
          </w:tcPr>
          <w:p w14:paraId="1C827A8E" w14:textId="77777777" w:rsidR="007B017E" w:rsidRPr="0079392A" w:rsidRDefault="007B017E" w:rsidP="003F1519">
            <w:pPr>
              <w:pStyle w:val="Balk1"/>
              <w:rPr>
                <w:bCs w:val="0"/>
                <w:i w:val="0"/>
                <w:szCs w:val="18"/>
                <w:lang w:val="en-US"/>
              </w:rPr>
            </w:pPr>
            <w:r w:rsidRPr="0079392A">
              <w:rPr>
                <w:bCs w:val="0"/>
                <w:i w:val="0"/>
                <w:szCs w:val="18"/>
                <w:lang w:val="en-US"/>
              </w:rPr>
              <w:t>11</w:t>
            </w:r>
          </w:p>
        </w:tc>
        <w:tc>
          <w:tcPr>
            <w:tcW w:w="9481" w:type="dxa"/>
            <w:shd w:val="clear" w:color="auto" w:fill="auto"/>
            <w:vAlign w:val="center"/>
          </w:tcPr>
          <w:p w14:paraId="7D4275F0" w14:textId="77777777" w:rsidR="00794EE0" w:rsidRPr="0079392A" w:rsidRDefault="00794EE0" w:rsidP="003F1519">
            <w:pPr>
              <w:rPr>
                <w:rFonts w:ascii="Arial" w:hAnsi="Arial" w:cs="Arial"/>
                <w:sz w:val="22"/>
              </w:rPr>
            </w:pPr>
          </w:p>
          <w:p w14:paraId="41240E58" w14:textId="5E9160C7" w:rsidR="00794EE0" w:rsidRPr="0079392A" w:rsidRDefault="00E70816" w:rsidP="003F1519">
            <w:pPr>
              <w:rPr>
                <w:rFonts w:ascii="Arial" w:hAnsi="Arial" w:cs="Arial"/>
                <w:sz w:val="22"/>
              </w:rPr>
            </w:pPr>
            <w:r w:rsidRPr="0079392A">
              <w:rPr>
                <w:rFonts w:ascii="Arial" w:hAnsi="Arial" w:cs="Arial"/>
                <w:sz w:val="22"/>
              </w:rPr>
              <w:t xml:space="preserve">Atsü SS, </w:t>
            </w:r>
            <w:r w:rsidRPr="0079392A">
              <w:rPr>
                <w:rFonts w:ascii="Arial" w:hAnsi="Arial" w:cs="Arial"/>
                <w:b/>
                <w:sz w:val="22"/>
              </w:rPr>
              <w:t>Ayhan-Ardic F</w:t>
            </w:r>
            <w:r w:rsidRPr="0079392A">
              <w:rPr>
                <w:rFonts w:ascii="Arial" w:hAnsi="Arial" w:cs="Arial"/>
                <w:sz w:val="22"/>
              </w:rPr>
              <w:t>. Temporomandibular disorders seen in rheumatology practices: A review. Rheumatol Int. 2006 Jul;26(9):781-7. Epub 2006 Jan 26. Review. PubMed PMID: 16437199.</w:t>
            </w:r>
          </w:p>
        </w:tc>
      </w:tr>
      <w:tr w:rsidR="007B017E" w:rsidRPr="0079392A" w14:paraId="2531B796" w14:textId="77777777" w:rsidTr="003F1519">
        <w:trPr>
          <w:trHeight w:val="454"/>
        </w:trPr>
        <w:tc>
          <w:tcPr>
            <w:tcW w:w="584" w:type="dxa"/>
            <w:shd w:val="clear" w:color="auto" w:fill="auto"/>
            <w:vAlign w:val="center"/>
          </w:tcPr>
          <w:p w14:paraId="0479F272" w14:textId="77777777" w:rsidR="007B017E" w:rsidRPr="0079392A" w:rsidRDefault="007B017E" w:rsidP="003F1519">
            <w:pPr>
              <w:pStyle w:val="Balk1"/>
              <w:rPr>
                <w:bCs w:val="0"/>
                <w:i w:val="0"/>
                <w:szCs w:val="18"/>
                <w:lang w:val="en-US"/>
              </w:rPr>
            </w:pPr>
            <w:r w:rsidRPr="0079392A">
              <w:rPr>
                <w:bCs w:val="0"/>
                <w:i w:val="0"/>
                <w:szCs w:val="18"/>
                <w:lang w:val="en-US"/>
              </w:rPr>
              <w:t>12</w:t>
            </w:r>
          </w:p>
        </w:tc>
        <w:tc>
          <w:tcPr>
            <w:tcW w:w="9481" w:type="dxa"/>
            <w:shd w:val="clear" w:color="auto" w:fill="auto"/>
            <w:vAlign w:val="center"/>
          </w:tcPr>
          <w:p w14:paraId="79B36EA5" w14:textId="77777777" w:rsidR="00794EE0" w:rsidRPr="0079392A" w:rsidRDefault="00794EE0" w:rsidP="003F1519">
            <w:pPr>
              <w:rPr>
                <w:rFonts w:ascii="Arial" w:hAnsi="Arial" w:cs="Arial"/>
                <w:sz w:val="22"/>
              </w:rPr>
            </w:pPr>
          </w:p>
          <w:p w14:paraId="7C640C1D" w14:textId="0A3A9C52" w:rsidR="00794EE0" w:rsidRPr="0079392A" w:rsidRDefault="00E70816" w:rsidP="003F1519">
            <w:pPr>
              <w:rPr>
                <w:rFonts w:ascii="Arial" w:hAnsi="Arial" w:cs="Arial"/>
                <w:sz w:val="22"/>
              </w:rPr>
            </w:pPr>
            <w:r w:rsidRPr="0079392A">
              <w:rPr>
                <w:rFonts w:ascii="Arial" w:hAnsi="Arial" w:cs="Arial"/>
                <w:sz w:val="22"/>
              </w:rPr>
              <w:t xml:space="preserve">Soran A, D'Angelo G, Begovic M, </w:t>
            </w:r>
            <w:r w:rsidRPr="0079392A">
              <w:rPr>
                <w:rFonts w:ascii="Arial" w:hAnsi="Arial" w:cs="Arial"/>
                <w:b/>
                <w:sz w:val="22"/>
              </w:rPr>
              <w:t>Ardic F</w:t>
            </w:r>
            <w:r w:rsidRPr="0079392A">
              <w:rPr>
                <w:rFonts w:ascii="Arial" w:hAnsi="Arial" w:cs="Arial"/>
                <w:sz w:val="22"/>
              </w:rPr>
              <w:t xml:space="preserve">, Harlak A, Samuel Wieand H, Vogel </w:t>
            </w:r>
            <w:proofErr w:type="gramStart"/>
            <w:r w:rsidRPr="0079392A">
              <w:rPr>
                <w:rFonts w:ascii="Arial" w:hAnsi="Arial" w:cs="Arial"/>
                <w:sz w:val="22"/>
              </w:rPr>
              <w:t>VG,  Johnson</w:t>
            </w:r>
            <w:proofErr w:type="gramEnd"/>
            <w:r w:rsidRPr="0079392A">
              <w:rPr>
                <w:rFonts w:ascii="Arial" w:hAnsi="Arial" w:cs="Arial"/>
                <w:sz w:val="22"/>
              </w:rPr>
              <w:t xml:space="preserve"> RR. Breast cancer-related lymphedema--what are the significant predictors and how they affect the severity of lymphedema? Breast J. 2006 Nov-Dec;12(6):536-43. PubMed PMID: 17238983.</w:t>
            </w:r>
          </w:p>
        </w:tc>
      </w:tr>
      <w:tr w:rsidR="007B017E" w:rsidRPr="0079392A" w14:paraId="2AED303A" w14:textId="77777777" w:rsidTr="003F1519">
        <w:trPr>
          <w:trHeight w:val="454"/>
        </w:trPr>
        <w:tc>
          <w:tcPr>
            <w:tcW w:w="584" w:type="dxa"/>
            <w:shd w:val="clear" w:color="auto" w:fill="auto"/>
            <w:vAlign w:val="center"/>
          </w:tcPr>
          <w:p w14:paraId="7F5CC37D" w14:textId="77777777" w:rsidR="007B017E" w:rsidRPr="0079392A" w:rsidRDefault="00E70816" w:rsidP="003F1519">
            <w:pPr>
              <w:pStyle w:val="Balk1"/>
              <w:rPr>
                <w:bCs w:val="0"/>
                <w:i w:val="0"/>
                <w:szCs w:val="18"/>
                <w:lang w:val="en-US"/>
              </w:rPr>
            </w:pPr>
            <w:r w:rsidRPr="0079392A">
              <w:rPr>
                <w:bCs w:val="0"/>
                <w:i w:val="0"/>
                <w:szCs w:val="18"/>
                <w:lang w:val="en-US"/>
              </w:rPr>
              <w:t>13</w:t>
            </w:r>
          </w:p>
        </w:tc>
        <w:tc>
          <w:tcPr>
            <w:tcW w:w="9481" w:type="dxa"/>
            <w:shd w:val="clear" w:color="auto" w:fill="auto"/>
            <w:vAlign w:val="center"/>
          </w:tcPr>
          <w:p w14:paraId="73A8B6E2" w14:textId="77777777" w:rsidR="00794EE0" w:rsidRPr="0079392A" w:rsidRDefault="00794EE0" w:rsidP="003F1519">
            <w:pPr>
              <w:rPr>
                <w:rFonts w:ascii="Arial" w:hAnsi="Arial" w:cs="Arial"/>
                <w:sz w:val="22"/>
              </w:rPr>
            </w:pPr>
          </w:p>
          <w:p w14:paraId="24BABCE4" w14:textId="058BAA18" w:rsidR="00794EE0" w:rsidRPr="0079392A" w:rsidRDefault="00E70816" w:rsidP="003F1519">
            <w:pPr>
              <w:rPr>
                <w:rFonts w:ascii="Arial" w:hAnsi="Arial" w:cs="Arial"/>
                <w:sz w:val="22"/>
              </w:rPr>
            </w:pPr>
            <w:r w:rsidRPr="0079392A">
              <w:rPr>
                <w:rFonts w:ascii="Arial" w:hAnsi="Arial" w:cs="Arial"/>
                <w:sz w:val="22"/>
              </w:rPr>
              <w:t xml:space="preserve">Soyupek F, </w:t>
            </w:r>
            <w:r w:rsidRPr="0079392A">
              <w:rPr>
                <w:rFonts w:ascii="Arial" w:hAnsi="Arial" w:cs="Arial"/>
                <w:b/>
                <w:sz w:val="22"/>
              </w:rPr>
              <w:t>Ayhan F</w:t>
            </w:r>
            <w:r w:rsidRPr="0079392A">
              <w:rPr>
                <w:rFonts w:ascii="Arial" w:hAnsi="Arial" w:cs="Arial"/>
                <w:sz w:val="22"/>
              </w:rPr>
              <w:t xml:space="preserve">, Ceceli E, Yorgancıoğlu R. The Evaluation of Hand Function in Women: The Important Role of Estrogen. The Back and Musculoskeletal Rehabilitation </w:t>
            </w:r>
            <w:proofErr w:type="gramStart"/>
            <w:r w:rsidRPr="0079392A">
              <w:rPr>
                <w:rFonts w:ascii="Arial" w:hAnsi="Arial" w:cs="Arial"/>
                <w:sz w:val="22"/>
              </w:rPr>
              <w:t>2006;19:103</w:t>
            </w:r>
            <w:proofErr w:type="gramEnd"/>
            <w:r w:rsidRPr="0079392A">
              <w:rPr>
                <w:rFonts w:ascii="Arial" w:hAnsi="Arial" w:cs="Arial"/>
                <w:sz w:val="22"/>
              </w:rPr>
              <w:t xml:space="preserve">-109. </w:t>
            </w:r>
          </w:p>
        </w:tc>
      </w:tr>
      <w:tr w:rsidR="002C786C" w:rsidRPr="0079392A" w14:paraId="7452D353" w14:textId="77777777" w:rsidTr="003F1519">
        <w:trPr>
          <w:trHeight w:val="454"/>
        </w:trPr>
        <w:tc>
          <w:tcPr>
            <w:tcW w:w="584" w:type="dxa"/>
            <w:shd w:val="clear" w:color="auto" w:fill="auto"/>
            <w:vAlign w:val="center"/>
          </w:tcPr>
          <w:p w14:paraId="310745EB" w14:textId="085958CA" w:rsidR="002C786C" w:rsidRPr="0079392A" w:rsidRDefault="002C786C" w:rsidP="003F1519">
            <w:pPr>
              <w:pStyle w:val="Balk1"/>
              <w:rPr>
                <w:bCs w:val="0"/>
                <w:i w:val="0"/>
                <w:szCs w:val="18"/>
                <w:lang w:val="en-US"/>
              </w:rPr>
            </w:pPr>
            <w:r w:rsidRPr="0079392A">
              <w:rPr>
                <w:bCs w:val="0"/>
                <w:i w:val="0"/>
                <w:szCs w:val="18"/>
                <w:lang w:val="en-US"/>
              </w:rPr>
              <w:t>14</w:t>
            </w:r>
          </w:p>
        </w:tc>
        <w:tc>
          <w:tcPr>
            <w:tcW w:w="9481" w:type="dxa"/>
            <w:shd w:val="clear" w:color="auto" w:fill="auto"/>
            <w:vAlign w:val="center"/>
          </w:tcPr>
          <w:p w14:paraId="27EA67C8" w14:textId="77777777" w:rsidR="002C786C" w:rsidRPr="0079392A" w:rsidRDefault="002C786C"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Yorgancioglu ZR. RE: Shoulder Impingement Syndrome: Relationships between Clinical, Functional, and Radiologic Findings: Response Letter of Letters to the Editor. </w:t>
            </w:r>
            <w:r w:rsidRPr="0079392A">
              <w:rPr>
                <w:rFonts w:ascii="Arial" w:hAnsi="Arial" w:cs="Arial"/>
                <w:sz w:val="22"/>
              </w:rPr>
              <w:lastRenderedPageBreak/>
              <w:t>American Journal of Physical Medicine and Rehabilitation 2007;86: 1036-7.</w:t>
            </w:r>
          </w:p>
          <w:p w14:paraId="7F1218EA" w14:textId="1139CABC" w:rsidR="00794EE0" w:rsidRPr="0079392A" w:rsidRDefault="00794EE0" w:rsidP="003F1519">
            <w:pPr>
              <w:rPr>
                <w:rFonts w:ascii="Arial" w:hAnsi="Arial" w:cs="Arial"/>
                <w:sz w:val="22"/>
              </w:rPr>
            </w:pPr>
          </w:p>
        </w:tc>
      </w:tr>
      <w:tr w:rsidR="002C786C" w:rsidRPr="0079392A" w14:paraId="10F32B4F" w14:textId="77777777" w:rsidTr="003F1519">
        <w:trPr>
          <w:trHeight w:val="454"/>
        </w:trPr>
        <w:tc>
          <w:tcPr>
            <w:tcW w:w="584" w:type="dxa"/>
            <w:shd w:val="clear" w:color="auto" w:fill="auto"/>
            <w:vAlign w:val="center"/>
          </w:tcPr>
          <w:p w14:paraId="424D58AE" w14:textId="66AFE8EA" w:rsidR="002C786C" w:rsidRPr="0079392A" w:rsidRDefault="002C786C" w:rsidP="003F1519">
            <w:pPr>
              <w:pStyle w:val="Balk1"/>
              <w:rPr>
                <w:bCs w:val="0"/>
                <w:i w:val="0"/>
                <w:szCs w:val="18"/>
                <w:lang w:val="en-US"/>
              </w:rPr>
            </w:pPr>
            <w:r w:rsidRPr="0079392A">
              <w:rPr>
                <w:bCs w:val="0"/>
                <w:i w:val="0"/>
                <w:szCs w:val="18"/>
                <w:lang w:val="en-US"/>
              </w:rPr>
              <w:lastRenderedPageBreak/>
              <w:t>15</w:t>
            </w:r>
          </w:p>
        </w:tc>
        <w:tc>
          <w:tcPr>
            <w:tcW w:w="9481" w:type="dxa"/>
            <w:shd w:val="clear" w:color="auto" w:fill="auto"/>
            <w:vAlign w:val="center"/>
          </w:tcPr>
          <w:p w14:paraId="18B14508" w14:textId="77777777" w:rsidR="00794EE0" w:rsidRPr="0079392A" w:rsidRDefault="00794EE0" w:rsidP="003F1519">
            <w:pPr>
              <w:rPr>
                <w:rFonts w:ascii="Arial" w:hAnsi="Arial" w:cs="Arial"/>
                <w:b/>
                <w:sz w:val="22"/>
              </w:rPr>
            </w:pPr>
          </w:p>
          <w:p w14:paraId="2C4FEAE5" w14:textId="5A0905F3" w:rsidR="00794EE0" w:rsidRPr="0079392A" w:rsidRDefault="002C786C" w:rsidP="003F1519">
            <w:pPr>
              <w:rPr>
                <w:rFonts w:ascii="Arial" w:hAnsi="Arial" w:cs="Arial"/>
                <w:sz w:val="22"/>
              </w:rPr>
            </w:pPr>
            <w:r w:rsidRPr="0079392A">
              <w:rPr>
                <w:rFonts w:ascii="Arial" w:hAnsi="Arial" w:cs="Arial"/>
                <w:b/>
                <w:sz w:val="22"/>
              </w:rPr>
              <w:t>Ayhan F</w:t>
            </w:r>
            <w:r w:rsidRPr="0079392A">
              <w:rPr>
                <w:rFonts w:ascii="Arial" w:hAnsi="Arial" w:cs="Arial"/>
                <w:sz w:val="22"/>
              </w:rPr>
              <w:t>, Soyupek F, Tonuk B, Gokoglu F, Yorgancioglu R. Decreased handgrip strength and increased hip osteoporosis in patients with Alzheimer`s disease. Neurosciences (Riyadh). 2007 Apr;12(2):140-4. PubMed PMID: 21857596.</w:t>
            </w:r>
          </w:p>
        </w:tc>
      </w:tr>
      <w:tr w:rsidR="002C786C" w:rsidRPr="0079392A" w14:paraId="13425BFB" w14:textId="77777777" w:rsidTr="003F1519">
        <w:trPr>
          <w:trHeight w:val="454"/>
        </w:trPr>
        <w:tc>
          <w:tcPr>
            <w:tcW w:w="584" w:type="dxa"/>
            <w:shd w:val="clear" w:color="auto" w:fill="auto"/>
            <w:vAlign w:val="center"/>
          </w:tcPr>
          <w:p w14:paraId="3468311B" w14:textId="31C73D33" w:rsidR="002C786C" w:rsidRPr="0079392A" w:rsidRDefault="002C786C" w:rsidP="003F1519">
            <w:pPr>
              <w:pStyle w:val="Balk1"/>
              <w:rPr>
                <w:bCs w:val="0"/>
                <w:i w:val="0"/>
                <w:szCs w:val="18"/>
                <w:lang w:val="en-US"/>
              </w:rPr>
            </w:pPr>
            <w:r w:rsidRPr="0079392A">
              <w:rPr>
                <w:bCs w:val="0"/>
                <w:i w:val="0"/>
                <w:szCs w:val="18"/>
                <w:lang w:val="en-US"/>
              </w:rPr>
              <w:t>17</w:t>
            </w:r>
          </w:p>
        </w:tc>
        <w:tc>
          <w:tcPr>
            <w:tcW w:w="9481" w:type="dxa"/>
            <w:shd w:val="clear" w:color="auto" w:fill="auto"/>
            <w:vAlign w:val="center"/>
          </w:tcPr>
          <w:p w14:paraId="63B21055" w14:textId="77777777" w:rsidR="00794EE0" w:rsidRPr="0079392A" w:rsidRDefault="00794EE0" w:rsidP="003F1519">
            <w:pPr>
              <w:rPr>
                <w:rFonts w:ascii="Arial" w:hAnsi="Arial" w:cs="Arial"/>
                <w:sz w:val="22"/>
              </w:rPr>
            </w:pPr>
          </w:p>
          <w:p w14:paraId="1C30B2A6" w14:textId="65781C28" w:rsidR="00794EE0" w:rsidRPr="0079392A" w:rsidRDefault="002C786C" w:rsidP="003F1519">
            <w:pPr>
              <w:rPr>
                <w:rFonts w:ascii="Arial" w:hAnsi="Arial" w:cs="Arial"/>
                <w:sz w:val="22"/>
              </w:rPr>
            </w:pPr>
            <w:r w:rsidRPr="0079392A">
              <w:rPr>
                <w:rFonts w:ascii="Arial" w:hAnsi="Arial" w:cs="Arial"/>
                <w:sz w:val="22"/>
              </w:rPr>
              <w:t xml:space="preserve">Oken O, Kahraman Y, </w:t>
            </w:r>
            <w:r w:rsidRPr="0079392A">
              <w:rPr>
                <w:rFonts w:ascii="Arial" w:hAnsi="Arial" w:cs="Arial"/>
                <w:b/>
                <w:sz w:val="22"/>
              </w:rPr>
              <w:t>Ayhan F</w:t>
            </w:r>
            <w:r w:rsidRPr="0079392A">
              <w:rPr>
                <w:rFonts w:ascii="Arial" w:hAnsi="Arial" w:cs="Arial"/>
                <w:sz w:val="22"/>
              </w:rPr>
              <w:t>, Canpolat S, Yorgancioglu ZR, Oken OF. The short-term efficacy of laser, brace, and ultrasound treatment in lateral epicondylitis: a prospective, randomized, controlled trial. J Hand Ther. 2008 Jan-Mar;21(1):63-7; quiz 68. doi: 10.1197/j.jht.2007.09.003. Erratum in: J Hand Ther. 2008 Jul-Sep;21(3):303. PubMed PMID: 18215753.</w:t>
            </w:r>
          </w:p>
        </w:tc>
      </w:tr>
      <w:tr w:rsidR="002C786C" w:rsidRPr="0079392A" w14:paraId="15FC3A68" w14:textId="77777777" w:rsidTr="003F1519">
        <w:trPr>
          <w:trHeight w:val="454"/>
        </w:trPr>
        <w:tc>
          <w:tcPr>
            <w:tcW w:w="584" w:type="dxa"/>
            <w:shd w:val="clear" w:color="auto" w:fill="auto"/>
            <w:vAlign w:val="center"/>
          </w:tcPr>
          <w:p w14:paraId="73B6F238" w14:textId="3811FCC2" w:rsidR="002C786C" w:rsidRPr="0079392A" w:rsidRDefault="002C786C" w:rsidP="003F1519">
            <w:pPr>
              <w:pStyle w:val="Balk1"/>
              <w:rPr>
                <w:bCs w:val="0"/>
                <w:i w:val="0"/>
                <w:szCs w:val="18"/>
                <w:lang w:val="en-US"/>
              </w:rPr>
            </w:pPr>
            <w:r w:rsidRPr="0079392A">
              <w:rPr>
                <w:bCs w:val="0"/>
                <w:i w:val="0"/>
                <w:szCs w:val="18"/>
                <w:lang w:val="en-US"/>
              </w:rPr>
              <w:t>18</w:t>
            </w:r>
          </w:p>
        </w:tc>
        <w:tc>
          <w:tcPr>
            <w:tcW w:w="9481" w:type="dxa"/>
            <w:shd w:val="clear" w:color="auto" w:fill="auto"/>
            <w:vAlign w:val="center"/>
          </w:tcPr>
          <w:p w14:paraId="41297135" w14:textId="77777777" w:rsidR="00794EE0" w:rsidRPr="0079392A" w:rsidRDefault="00794EE0" w:rsidP="003F1519">
            <w:pPr>
              <w:rPr>
                <w:rFonts w:ascii="Arial" w:hAnsi="Arial" w:cs="Arial"/>
                <w:b/>
                <w:sz w:val="22"/>
              </w:rPr>
            </w:pPr>
          </w:p>
          <w:p w14:paraId="4C7740C2" w14:textId="4BDD1C46" w:rsidR="00794EE0" w:rsidRPr="0079392A" w:rsidRDefault="002C786C" w:rsidP="003F1519">
            <w:pPr>
              <w:rPr>
                <w:rFonts w:ascii="Arial" w:hAnsi="Arial" w:cs="Arial"/>
                <w:sz w:val="22"/>
              </w:rPr>
            </w:pPr>
            <w:r w:rsidRPr="0079392A">
              <w:rPr>
                <w:rFonts w:ascii="Arial" w:hAnsi="Arial" w:cs="Arial"/>
                <w:b/>
                <w:sz w:val="22"/>
              </w:rPr>
              <w:t>Figen Ayhan F</w:t>
            </w:r>
            <w:r w:rsidRPr="0079392A">
              <w:rPr>
                <w:rFonts w:ascii="Arial" w:hAnsi="Arial" w:cs="Arial"/>
                <w:sz w:val="22"/>
              </w:rPr>
              <w:t>, Ustün N. The evaluation of efficacy and tolerability of Hylan G-F 20 in bilateral thumb base osteoarthritis: 6 months follow-up. Clin Rheumatol. 2009 May;28(5):535-41. doi: 10.1007/s10067-008-1080-0. Epub 2009 Jan 10. PubMed PMID: 19137352.</w:t>
            </w:r>
          </w:p>
        </w:tc>
      </w:tr>
      <w:tr w:rsidR="002C786C" w:rsidRPr="0079392A" w14:paraId="4E0F9DD3" w14:textId="77777777" w:rsidTr="003F1519">
        <w:trPr>
          <w:trHeight w:val="454"/>
        </w:trPr>
        <w:tc>
          <w:tcPr>
            <w:tcW w:w="584" w:type="dxa"/>
            <w:shd w:val="clear" w:color="auto" w:fill="auto"/>
            <w:vAlign w:val="center"/>
          </w:tcPr>
          <w:p w14:paraId="530E50C8" w14:textId="251A6762" w:rsidR="002C786C" w:rsidRPr="0079392A" w:rsidRDefault="002C786C" w:rsidP="003F1519">
            <w:pPr>
              <w:pStyle w:val="Balk1"/>
              <w:rPr>
                <w:bCs w:val="0"/>
                <w:i w:val="0"/>
                <w:szCs w:val="18"/>
                <w:lang w:val="en-US"/>
              </w:rPr>
            </w:pPr>
            <w:r w:rsidRPr="0079392A">
              <w:rPr>
                <w:bCs w:val="0"/>
                <w:i w:val="0"/>
                <w:szCs w:val="18"/>
                <w:lang w:val="en-US"/>
              </w:rPr>
              <w:t>19</w:t>
            </w:r>
          </w:p>
        </w:tc>
        <w:tc>
          <w:tcPr>
            <w:tcW w:w="9481" w:type="dxa"/>
            <w:shd w:val="clear" w:color="auto" w:fill="auto"/>
            <w:vAlign w:val="center"/>
          </w:tcPr>
          <w:p w14:paraId="6DE8E068" w14:textId="77777777" w:rsidR="00794EE0" w:rsidRPr="0079392A" w:rsidRDefault="00794EE0" w:rsidP="003F1519">
            <w:pPr>
              <w:rPr>
                <w:rFonts w:ascii="Arial" w:hAnsi="Arial" w:cs="Arial"/>
                <w:b/>
                <w:sz w:val="22"/>
              </w:rPr>
            </w:pPr>
          </w:p>
          <w:p w14:paraId="673DEF3B" w14:textId="7C9278ED" w:rsidR="00794EE0" w:rsidRPr="0079392A" w:rsidRDefault="002C786C"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Ceceli E, Usta M, Kurultak D, Borman P, Yorgancıoğlu R. The Importance of Cognitive Component of Comprehensive Geriatric Assessment in Home-living Elderly Patients. Turkish Journal of Geriatrics 2010; 13 (3): 150-159. </w:t>
            </w:r>
          </w:p>
        </w:tc>
      </w:tr>
      <w:tr w:rsidR="002C786C" w:rsidRPr="0079392A" w14:paraId="24A7F0E8" w14:textId="77777777" w:rsidTr="003F1519">
        <w:trPr>
          <w:trHeight w:val="1060"/>
        </w:trPr>
        <w:tc>
          <w:tcPr>
            <w:tcW w:w="584" w:type="dxa"/>
            <w:shd w:val="clear" w:color="auto" w:fill="auto"/>
            <w:vAlign w:val="center"/>
          </w:tcPr>
          <w:p w14:paraId="2E2A561D" w14:textId="00FCEA54" w:rsidR="002C786C" w:rsidRPr="0079392A" w:rsidRDefault="002C786C" w:rsidP="003F1519">
            <w:pPr>
              <w:pStyle w:val="Balk1"/>
              <w:rPr>
                <w:bCs w:val="0"/>
                <w:i w:val="0"/>
                <w:szCs w:val="18"/>
                <w:lang w:val="en-US"/>
              </w:rPr>
            </w:pPr>
            <w:r w:rsidRPr="0079392A">
              <w:rPr>
                <w:bCs w:val="0"/>
                <w:i w:val="0"/>
                <w:szCs w:val="18"/>
                <w:lang w:val="en-US"/>
              </w:rPr>
              <w:t>20</w:t>
            </w:r>
          </w:p>
        </w:tc>
        <w:tc>
          <w:tcPr>
            <w:tcW w:w="9481" w:type="dxa"/>
            <w:shd w:val="clear" w:color="auto" w:fill="auto"/>
            <w:vAlign w:val="center"/>
          </w:tcPr>
          <w:p w14:paraId="19F5F40A" w14:textId="77777777" w:rsidR="00794EE0" w:rsidRPr="0079392A" w:rsidRDefault="00794EE0" w:rsidP="003F1519">
            <w:pPr>
              <w:rPr>
                <w:rFonts w:ascii="Arial" w:hAnsi="Arial" w:cs="Arial"/>
                <w:sz w:val="22"/>
              </w:rPr>
            </w:pPr>
          </w:p>
          <w:p w14:paraId="1BB06CE7" w14:textId="4845F09E" w:rsidR="002C786C" w:rsidRPr="0079392A" w:rsidRDefault="002C786C" w:rsidP="003F1519">
            <w:pPr>
              <w:rPr>
                <w:rStyle w:val="Kpr"/>
                <w:rFonts w:ascii="Arial" w:hAnsi="Arial" w:cs="Arial"/>
                <w:color w:val="auto"/>
                <w:sz w:val="22"/>
              </w:rPr>
            </w:pPr>
            <w:r w:rsidRPr="0079392A">
              <w:rPr>
                <w:rFonts w:ascii="Arial" w:hAnsi="Arial" w:cs="Arial"/>
                <w:sz w:val="22"/>
              </w:rPr>
              <w:t xml:space="preserve">Öken Ö, Köybaşı M, Tunçbilek I, </w:t>
            </w:r>
            <w:r w:rsidRPr="0079392A">
              <w:rPr>
                <w:rFonts w:ascii="Arial" w:hAnsi="Arial" w:cs="Arial"/>
                <w:b/>
                <w:sz w:val="22"/>
              </w:rPr>
              <w:t>Ayhan F</w:t>
            </w:r>
            <w:r w:rsidRPr="0079392A">
              <w:rPr>
                <w:rFonts w:ascii="Arial" w:hAnsi="Arial" w:cs="Arial"/>
                <w:sz w:val="22"/>
              </w:rPr>
              <w:t xml:space="preserve">, Yorgancıoğlu R. The relationships of Copeman Nodules, Lumbar Biomechanics and Discopathy in patients with low back pain. </w:t>
            </w:r>
            <w:r w:rsidRPr="0079392A">
              <w:rPr>
                <w:rFonts w:ascii="Arial" w:hAnsi="Arial" w:cs="Arial"/>
                <w:sz w:val="22"/>
              </w:rPr>
              <w:fldChar w:fldCharType="begin"/>
            </w:r>
            <w:r w:rsidRPr="0079392A">
              <w:rPr>
                <w:rFonts w:ascii="Arial" w:hAnsi="Arial" w:cs="Arial"/>
                <w:sz w:val="22"/>
              </w:rPr>
              <w:instrText xml:space="preserve"> HYPERLINK "http://www.ftrdergisi.com/" </w:instrText>
            </w:r>
            <w:r w:rsidRPr="0079392A">
              <w:rPr>
                <w:rFonts w:ascii="Arial" w:hAnsi="Arial" w:cs="Arial"/>
                <w:sz w:val="22"/>
              </w:rPr>
              <w:fldChar w:fldCharType="separate"/>
            </w:r>
            <w:r w:rsidR="00794EE0" w:rsidRPr="0079392A">
              <w:rPr>
                <w:rFonts w:ascii="Arial" w:hAnsi="Arial" w:cs="Arial"/>
                <w:sz w:val="22"/>
              </w:rPr>
              <w:t xml:space="preserve"> Turk J Phys Med Rehab</w:t>
            </w:r>
            <w:r w:rsidR="001605ED" w:rsidRPr="0079392A">
              <w:rPr>
                <w:rStyle w:val="Kpr"/>
                <w:rFonts w:ascii="Arial" w:hAnsi="Arial" w:cs="Arial"/>
                <w:color w:val="auto"/>
                <w:sz w:val="22"/>
                <w:u w:val="none"/>
              </w:rPr>
              <w:t xml:space="preserve"> </w:t>
            </w:r>
            <w:proofErr w:type="gramStart"/>
            <w:r w:rsidR="001605ED" w:rsidRPr="0079392A">
              <w:rPr>
                <w:rStyle w:val="Kpr"/>
                <w:rFonts w:ascii="Arial" w:hAnsi="Arial" w:cs="Arial"/>
                <w:color w:val="auto"/>
                <w:sz w:val="22"/>
                <w:u w:val="none"/>
              </w:rPr>
              <w:t>2010;56:18</w:t>
            </w:r>
            <w:proofErr w:type="gramEnd"/>
            <w:r w:rsidR="001605ED" w:rsidRPr="0079392A">
              <w:rPr>
                <w:rStyle w:val="Kpr"/>
                <w:rFonts w:ascii="Arial" w:hAnsi="Arial" w:cs="Arial"/>
                <w:color w:val="auto"/>
                <w:sz w:val="22"/>
                <w:u w:val="none"/>
              </w:rPr>
              <w:t>-20.</w:t>
            </w:r>
          </w:p>
          <w:p w14:paraId="293656AD" w14:textId="1F01676C" w:rsidR="002C786C" w:rsidRPr="0079392A" w:rsidRDefault="002C786C" w:rsidP="003F1519">
            <w:pPr>
              <w:rPr>
                <w:rFonts w:ascii="Arial" w:hAnsi="Arial" w:cs="Arial"/>
                <w:sz w:val="22"/>
              </w:rPr>
            </w:pPr>
            <w:r w:rsidRPr="0079392A">
              <w:rPr>
                <w:rFonts w:ascii="Arial" w:hAnsi="Arial" w:cs="Arial"/>
                <w:sz w:val="22"/>
              </w:rPr>
              <w:fldChar w:fldCharType="end"/>
            </w:r>
          </w:p>
        </w:tc>
      </w:tr>
      <w:tr w:rsidR="002C786C" w:rsidRPr="0079392A" w14:paraId="66848CA4" w14:textId="77777777" w:rsidTr="003F1519">
        <w:trPr>
          <w:trHeight w:val="454"/>
        </w:trPr>
        <w:tc>
          <w:tcPr>
            <w:tcW w:w="584" w:type="dxa"/>
            <w:shd w:val="clear" w:color="auto" w:fill="auto"/>
            <w:vAlign w:val="center"/>
          </w:tcPr>
          <w:p w14:paraId="077C1D83" w14:textId="1D7B350B" w:rsidR="002C786C" w:rsidRPr="0079392A" w:rsidRDefault="002C786C" w:rsidP="003F1519">
            <w:pPr>
              <w:pStyle w:val="Balk1"/>
              <w:rPr>
                <w:bCs w:val="0"/>
                <w:i w:val="0"/>
                <w:szCs w:val="18"/>
                <w:lang w:val="en-US"/>
              </w:rPr>
            </w:pPr>
            <w:r w:rsidRPr="0079392A">
              <w:rPr>
                <w:bCs w:val="0"/>
                <w:i w:val="0"/>
                <w:szCs w:val="18"/>
                <w:lang w:val="en-US"/>
              </w:rPr>
              <w:t>21</w:t>
            </w:r>
          </w:p>
        </w:tc>
        <w:tc>
          <w:tcPr>
            <w:tcW w:w="9481" w:type="dxa"/>
            <w:shd w:val="clear" w:color="auto" w:fill="auto"/>
            <w:vAlign w:val="center"/>
          </w:tcPr>
          <w:p w14:paraId="3F84D8F9" w14:textId="1A361196" w:rsidR="00794EE0" w:rsidRPr="0079392A" w:rsidRDefault="002C786C" w:rsidP="003F1519">
            <w:pPr>
              <w:rPr>
                <w:rFonts w:ascii="Arial" w:hAnsi="Arial" w:cs="Arial"/>
                <w:sz w:val="22"/>
              </w:rPr>
            </w:pPr>
            <w:r w:rsidRPr="0079392A">
              <w:rPr>
                <w:rFonts w:ascii="Arial" w:hAnsi="Arial" w:cs="Arial"/>
                <w:sz w:val="22"/>
              </w:rPr>
              <w:t xml:space="preserve">Borman P, </w:t>
            </w:r>
            <w:r w:rsidRPr="0079392A">
              <w:rPr>
                <w:rFonts w:ascii="Arial" w:hAnsi="Arial" w:cs="Arial"/>
                <w:b/>
                <w:sz w:val="22"/>
              </w:rPr>
              <w:t>Ayhan F</w:t>
            </w:r>
            <w:r w:rsidRPr="0079392A">
              <w:rPr>
                <w:rFonts w:ascii="Arial" w:hAnsi="Arial" w:cs="Arial"/>
                <w:sz w:val="22"/>
              </w:rPr>
              <w:t xml:space="preserve">, Ceceli E. </w:t>
            </w:r>
            <w:hyperlink r:id="rId8" w:history="1">
              <w:r w:rsidRPr="0079392A">
                <w:rPr>
                  <w:rFonts w:ascii="Arial" w:hAnsi="Arial" w:cs="Arial"/>
                  <w:sz w:val="22"/>
                </w:rPr>
                <w:t>The inadequate anti-tumour necrosis factor (anti-TNF) therapy in patients with ankylosing spondylitis.</w:t>
              </w:r>
            </w:hyperlink>
            <w:r w:rsidRPr="0079392A">
              <w:rPr>
                <w:rFonts w:ascii="Arial" w:hAnsi="Arial" w:cs="Arial"/>
                <w:sz w:val="22"/>
              </w:rPr>
              <w:t xml:space="preserve"> Rheumatol Int 2010;30:1689-90.</w:t>
            </w:r>
          </w:p>
        </w:tc>
      </w:tr>
      <w:tr w:rsidR="002C786C" w:rsidRPr="0079392A" w14:paraId="0D8C7D68" w14:textId="77777777" w:rsidTr="003F1519">
        <w:trPr>
          <w:trHeight w:val="454"/>
        </w:trPr>
        <w:tc>
          <w:tcPr>
            <w:tcW w:w="584" w:type="dxa"/>
            <w:shd w:val="clear" w:color="auto" w:fill="auto"/>
            <w:vAlign w:val="center"/>
          </w:tcPr>
          <w:p w14:paraId="110D3C7D" w14:textId="1AAEB333" w:rsidR="002C786C" w:rsidRPr="0079392A" w:rsidRDefault="002C786C" w:rsidP="003F1519">
            <w:pPr>
              <w:pStyle w:val="Balk1"/>
              <w:rPr>
                <w:bCs w:val="0"/>
                <w:i w:val="0"/>
                <w:szCs w:val="18"/>
                <w:lang w:val="en-US"/>
              </w:rPr>
            </w:pPr>
            <w:r w:rsidRPr="0079392A">
              <w:rPr>
                <w:bCs w:val="0"/>
                <w:i w:val="0"/>
                <w:szCs w:val="18"/>
                <w:lang w:val="en-US"/>
              </w:rPr>
              <w:t>22</w:t>
            </w:r>
          </w:p>
        </w:tc>
        <w:tc>
          <w:tcPr>
            <w:tcW w:w="9481" w:type="dxa"/>
            <w:shd w:val="clear" w:color="auto" w:fill="auto"/>
            <w:vAlign w:val="center"/>
          </w:tcPr>
          <w:p w14:paraId="0E6DDA73" w14:textId="77777777" w:rsidR="00794EE0" w:rsidRPr="0079392A" w:rsidRDefault="00794EE0" w:rsidP="003F1519">
            <w:pPr>
              <w:rPr>
                <w:rFonts w:ascii="Arial" w:hAnsi="Arial" w:cs="Arial"/>
                <w:sz w:val="22"/>
              </w:rPr>
            </w:pPr>
          </w:p>
          <w:p w14:paraId="43D6411B" w14:textId="274D7A24" w:rsidR="00794EE0" w:rsidRPr="0079392A" w:rsidRDefault="002C786C" w:rsidP="003F1519">
            <w:pPr>
              <w:rPr>
                <w:rFonts w:ascii="Arial" w:hAnsi="Arial" w:cs="Arial"/>
                <w:sz w:val="22"/>
              </w:rPr>
            </w:pPr>
            <w:r w:rsidRPr="0079392A">
              <w:rPr>
                <w:rFonts w:ascii="Arial" w:hAnsi="Arial" w:cs="Arial"/>
                <w:sz w:val="22"/>
              </w:rPr>
              <w:t xml:space="preserve">Ataman Ş, Borman P, Evcik D, Aydoğ E, </w:t>
            </w:r>
            <w:r w:rsidRPr="0079392A">
              <w:rPr>
                <w:rFonts w:ascii="Arial" w:hAnsi="Arial" w:cs="Arial"/>
                <w:b/>
                <w:sz w:val="22"/>
              </w:rPr>
              <w:t>Ayhan F</w:t>
            </w:r>
            <w:r w:rsidRPr="0079392A">
              <w:rPr>
                <w:rFonts w:ascii="Arial" w:hAnsi="Arial" w:cs="Arial"/>
                <w:sz w:val="22"/>
              </w:rPr>
              <w:t>, Yıldızlar D, et al. Management of rheumatoid arthritis: consensus recommendations from the Turkish League Against Rheumatism. Turk J Rheumatol 2011;26(4):273-94.</w:t>
            </w:r>
          </w:p>
        </w:tc>
      </w:tr>
      <w:tr w:rsidR="002C786C" w:rsidRPr="0079392A" w14:paraId="3F40854F" w14:textId="77777777" w:rsidTr="003F1519">
        <w:trPr>
          <w:trHeight w:val="801"/>
        </w:trPr>
        <w:tc>
          <w:tcPr>
            <w:tcW w:w="584" w:type="dxa"/>
            <w:shd w:val="clear" w:color="auto" w:fill="auto"/>
            <w:vAlign w:val="center"/>
          </w:tcPr>
          <w:p w14:paraId="6FF18AA5" w14:textId="3B1D7AF4" w:rsidR="002C786C" w:rsidRPr="0079392A" w:rsidRDefault="002C786C" w:rsidP="003F1519">
            <w:pPr>
              <w:pStyle w:val="Balk1"/>
              <w:rPr>
                <w:bCs w:val="0"/>
                <w:i w:val="0"/>
                <w:szCs w:val="18"/>
                <w:lang w:val="en-US"/>
              </w:rPr>
            </w:pPr>
            <w:r w:rsidRPr="0079392A">
              <w:rPr>
                <w:bCs w:val="0"/>
                <w:i w:val="0"/>
                <w:szCs w:val="18"/>
                <w:lang w:val="en-US"/>
              </w:rPr>
              <w:t>23</w:t>
            </w:r>
          </w:p>
        </w:tc>
        <w:tc>
          <w:tcPr>
            <w:tcW w:w="9481" w:type="dxa"/>
            <w:shd w:val="clear" w:color="auto" w:fill="auto"/>
            <w:vAlign w:val="center"/>
          </w:tcPr>
          <w:p w14:paraId="27622E24" w14:textId="77777777" w:rsidR="00794EE0" w:rsidRPr="0079392A" w:rsidRDefault="00794EE0" w:rsidP="003F1519">
            <w:pPr>
              <w:pStyle w:val="Balk1"/>
              <w:rPr>
                <w:lang w:val="en-US"/>
              </w:rPr>
            </w:pPr>
          </w:p>
          <w:p w14:paraId="3E81BC25" w14:textId="5CEC09C2" w:rsidR="006D6B28" w:rsidRPr="0079392A" w:rsidRDefault="003F1519" w:rsidP="003F1519">
            <w:pPr>
              <w:pStyle w:val="Balk1"/>
              <w:rPr>
                <w:b w:val="0"/>
                <w:bCs w:val="0"/>
                <w:i w:val="0"/>
                <w:szCs w:val="18"/>
                <w:lang w:val="en-US"/>
              </w:rPr>
            </w:pPr>
            <w:hyperlink r:id="rId9" w:history="1">
              <w:r w:rsidR="002C786C" w:rsidRPr="0079392A">
                <w:rPr>
                  <w:b w:val="0"/>
                  <w:bCs w:val="0"/>
                  <w:i w:val="0"/>
                  <w:szCs w:val="18"/>
                  <w:lang w:val="en-US"/>
                </w:rPr>
                <w:t>Batur</w:t>
              </w:r>
            </w:hyperlink>
            <w:r w:rsidR="002C786C" w:rsidRPr="0079392A">
              <w:rPr>
                <w:b w:val="0"/>
                <w:bCs w:val="0"/>
                <w:i w:val="0"/>
                <w:szCs w:val="18"/>
                <w:lang w:val="en-US"/>
              </w:rPr>
              <w:t xml:space="preserve"> G, Ayhan F, </w:t>
            </w:r>
            <w:hyperlink r:id="rId10" w:history="1">
              <w:r w:rsidR="002C786C" w:rsidRPr="0079392A">
                <w:rPr>
                  <w:b w:val="0"/>
                  <w:bCs w:val="0"/>
                  <w:i w:val="0"/>
                  <w:szCs w:val="18"/>
                  <w:lang w:val="en-US"/>
                </w:rPr>
                <w:t>Alioğlu</w:t>
              </w:r>
            </w:hyperlink>
            <w:r w:rsidR="002C786C" w:rsidRPr="0079392A">
              <w:rPr>
                <w:b w:val="0"/>
                <w:bCs w:val="0"/>
                <w:i w:val="0"/>
                <w:szCs w:val="18"/>
                <w:lang w:val="en-US"/>
              </w:rPr>
              <w:t xml:space="preserve"> B, Okumuş M, </w:t>
            </w:r>
            <w:hyperlink r:id="rId11" w:history="1">
              <w:r w:rsidR="002C786C" w:rsidRPr="0079392A">
                <w:rPr>
                  <w:b w:val="0"/>
                  <w:bCs w:val="0"/>
                  <w:i w:val="0"/>
                  <w:szCs w:val="18"/>
                  <w:lang w:val="en-US"/>
                </w:rPr>
                <w:t>Borman</w:t>
              </w:r>
            </w:hyperlink>
            <w:r w:rsidR="002C786C" w:rsidRPr="0079392A">
              <w:rPr>
                <w:b w:val="0"/>
                <w:bCs w:val="0"/>
                <w:i w:val="0"/>
                <w:szCs w:val="18"/>
                <w:lang w:val="en-US"/>
              </w:rPr>
              <w:t xml:space="preserve"> P. “</w:t>
            </w:r>
            <w:r w:rsidR="004F42F6" w:rsidRPr="0079392A">
              <w:rPr>
                <w:b w:val="0"/>
                <w:bCs w:val="0"/>
                <w:i w:val="0"/>
                <w:szCs w:val="18"/>
                <w:lang w:val="en-US"/>
              </w:rPr>
              <w:t xml:space="preserve">Mitochondrial myopathy rehabilitation in patient with </w:t>
            </w:r>
            <w:r w:rsidR="002C786C" w:rsidRPr="0079392A">
              <w:rPr>
                <w:b w:val="0"/>
                <w:bCs w:val="0"/>
                <w:i w:val="0"/>
                <w:szCs w:val="18"/>
                <w:lang w:val="en-US"/>
              </w:rPr>
              <w:t xml:space="preserve">Pearson </w:t>
            </w:r>
            <w:r w:rsidR="004F42F6" w:rsidRPr="0079392A">
              <w:rPr>
                <w:b w:val="0"/>
                <w:bCs w:val="0"/>
                <w:i w:val="0"/>
                <w:szCs w:val="18"/>
                <w:lang w:val="en-US"/>
              </w:rPr>
              <w:t>Syndrome</w:t>
            </w:r>
            <w:r w:rsidR="002C786C" w:rsidRPr="0079392A">
              <w:rPr>
                <w:b w:val="0"/>
                <w:bCs w:val="0"/>
                <w:i w:val="0"/>
                <w:szCs w:val="18"/>
                <w:lang w:val="en-US"/>
              </w:rPr>
              <w:t>.</w:t>
            </w:r>
            <w:r w:rsidR="00794EE0" w:rsidRPr="0079392A">
              <w:rPr>
                <w:b w:val="0"/>
                <w:bCs w:val="0"/>
                <w:i w:val="0"/>
                <w:szCs w:val="18"/>
                <w:lang w:val="en-US"/>
              </w:rPr>
              <w:t xml:space="preserve"> </w:t>
            </w:r>
            <w:r w:rsidR="006D6B28" w:rsidRPr="0079392A">
              <w:rPr>
                <w:b w:val="0"/>
                <w:bCs w:val="0"/>
                <w:i w:val="0"/>
                <w:szCs w:val="18"/>
                <w:lang w:val="en-US"/>
              </w:rPr>
              <w:fldChar w:fldCharType="begin"/>
            </w:r>
            <w:r w:rsidR="006D6B28" w:rsidRPr="0079392A">
              <w:rPr>
                <w:b w:val="0"/>
                <w:bCs w:val="0"/>
                <w:i w:val="0"/>
                <w:szCs w:val="18"/>
                <w:lang w:val="en-US"/>
              </w:rPr>
              <w:instrText xml:space="preserve"> HYPERLINK "http://www.ftrdergisi.com/" </w:instrText>
            </w:r>
            <w:r w:rsidR="006D6B28" w:rsidRPr="0079392A">
              <w:rPr>
                <w:b w:val="0"/>
                <w:bCs w:val="0"/>
                <w:i w:val="0"/>
                <w:szCs w:val="18"/>
                <w:lang w:val="en-US"/>
              </w:rPr>
              <w:fldChar w:fldCharType="separate"/>
            </w:r>
            <w:r w:rsidR="00794EE0" w:rsidRPr="0079392A">
              <w:rPr>
                <w:b w:val="0"/>
                <w:i w:val="0"/>
                <w:lang w:val="en-US"/>
              </w:rPr>
              <w:t xml:space="preserve"> Turk J Phys Med Rehab</w:t>
            </w:r>
            <w:r w:rsidR="006D6B28" w:rsidRPr="0079392A">
              <w:rPr>
                <w:b w:val="0"/>
                <w:bCs w:val="0"/>
                <w:i w:val="0"/>
                <w:szCs w:val="18"/>
                <w:lang w:val="en-US"/>
              </w:rPr>
              <w:t xml:space="preserve"> 2011; 57 özel sayı 2:341-4.</w:t>
            </w:r>
          </w:p>
          <w:p w14:paraId="2060DE65" w14:textId="1C0266C4" w:rsidR="002C786C" w:rsidRPr="0079392A" w:rsidRDefault="006D6B28" w:rsidP="003F1519">
            <w:pPr>
              <w:pStyle w:val="Balk1"/>
              <w:rPr>
                <w:b w:val="0"/>
                <w:bCs w:val="0"/>
                <w:i w:val="0"/>
                <w:szCs w:val="18"/>
                <w:lang w:val="en-US"/>
              </w:rPr>
            </w:pPr>
            <w:r w:rsidRPr="0079392A">
              <w:rPr>
                <w:b w:val="0"/>
                <w:bCs w:val="0"/>
                <w:i w:val="0"/>
                <w:szCs w:val="18"/>
                <w:lang w:val="en-US"/>
              </w:rPr>
              <w:fldChar w:fldCharType="end"/>
            </w:r>
          </w:p>
        </w:tc>
      </w:tr>
      <w:tr w:rsidR="004F42F6" w:rsidRPr="0079392A" w14:paraId="71983FA7" w14:textId="77777777" w:rsidTr="003F1519">
        <w:trPr>
          <w:trHeight w:val="454"/>
        </w:trPr>
        <w:tc>
          <w:tcPr>
            <w:tcW w:w="584" w:type="dxa"/>
            <w:shd w:val="clear" w:color="auto" w:fill="auto"/>
            <w:vAlign w:val="center"/>
          </w:tcPr>
          <w:p w14:paraId="46BC7549" w14:textId="4F72099A" w:rsidR="004F42F6" w:rsidRPr="0079392A" w:rsidRDefault="004F42F6" w:rsidP="003F1519">
            <w:pPr>
              <w:pStyle w:val="Balk1"/>
              <w:rPr>
                <w:bCs w:val="0"/>
                <w:i w:val="0"/>
                <w:szCs w:val="18"/>
                <w:lang w:val="en-US"/>
              </w:rPr>
            </w:pPr>
            <w:r w:rsidRPr="0079392A">
              <w:rPr>
                <w:bCs w:val="0"/>
                <w:i w:val="0"/>
                <w:szCs w:val="18"/>
                <w:lang w:val="en-US"/>
              </w:rPr>
              <w:t>24</w:t>
            </w:r>
          </w:p>
        </w:tc>
        <w:tc>
          <w:tcPr>
            <w:tcW w:w="9481" w:type="dxa"/>
            <w:shd w:val="clear" w:color="auto" w:fill="auto"/>
            <w:vAlign w:val="center"/>
          </w:tcPr>
          <w:p w14:paraId="7C90F60A" w14:textId="77777777" w:rsidR="00794EE0" w:rsidRPr="0079392A" w:rsidRDefault="00794EE0" w:rsidP="003F1519">
            <w:pPr>
              <w:rPr>
                <w:rFonts w:ascii="Arial" w:hAnsi="Arial" w:cs="Arial"/>
                <w:sz w:val="22"/>
              </w:rPr>
            </w:pPr>
          </w:p>
          <w:p w14:paraId="46EC4823" w14:textId="625377F7" w:rsidR="00794EE0" w:rsidRPr="0079392A" w:rsidRDefault="004F42F6" w:rsidP="003F1519">
            <w:pPr>
              <w:rPr>
                <w:rFonts w:ascii="Arial" w:hAnsi="Arial" w:cs="Arial"/>
                <w:sz w:val="22"/>
              </w:rPr>
            </w:pPr>
            <w:r w:rsidRPr="0079392A">
              <w:rPr>
                <w:rFonts w:ascii="Arial" w:hAnsi="Arial" w:cs="Arial"/>
                <w:sz w:val="22"/>
              </w:rPr>
              <w:t xml:space="preserve">Borman P, </w:t>
            </w:r>
            <w:r w:rsidRPr="0079392A">
              <w:rPr>
                <w:rFonts w:ascii="Arial" w:hAnsi="Arial" w:cs="Arial"/>
                <w:b/>
                <w:sz w:val="22"/>
              </w:rPr>
              <w:t>Ayhan F</w:t>
            </w:r>
            <w:r w:rsidRPr="0079392A">
              <w:rPr>
                <w:rFonts w:ascii="Arial" w:hAnsi="Arial" w:cs="Arial"/>
                <w:sz w:val="22"/>
              </w:rPr>
              <w:t>, Okumuş M. Coexistence of rheumatoid arthritis and ankylosing spondylitis. Clin Rheumatol. 2011 Nov;30(11):1517-8. doi: 10.1007/s10067-011-1851-x. Epub 2011 Sep 20. PubMed PMID: 21932018.</w:t>
            </w:r>
            <w:r w:rsidR="001605ED" w:rsidRPr="0079392A">
              <w:rPr>
                <w:rFonts w:ascii="Arial" w:hAnsi="Arial" w:cs="Arial"/>
                <w:sz w:val="22"/>
              </w:rPr>
              <w:t xml:space="preserve"> </w:t>
            </w:r>
            <w:r w:rsidRPr="0079392A">
              <w:rPr>
                <w:rFonts w:ascii="Arial" w:hAnsi="Arial" w:cs="Arial"/>
                <w:sz w:val="22"/>
              </w:rPr>
              <w:t>PubMed PMID: 20978859.</w:t>
            </w:r>
          </w:p>
        </w:tc>
      </w:tr>
      <w:tr w:rsidR="004F42F6" w:rsidRPr="0079392A" w14:paraId="554FE7E2" w14:textId="77777777" w:rsidTr="003F1519">
        <w:trPr>
          <w:trHeight w:val="454"/>
        </w:trPr>
        <w:tc>
          <w:tcPr>
            <w:tcW w:w="584" w:type="dxa"/>
            <w:shd w:val="clear" w:color="auto" w:fill="auto"/>
            <w:vAlign w:val="center"/>
          </w:tcPr>
          <w:p w14:paraId="36116BC2" w14:textId="70DD8DFA" w:rsidR="004F42F6" w:rsidRPr="0079392A" w:rsidRDefault="004F42F6" w:rsidP="003F1519">
            <w:pPr>
              <w:pStyle w:val="Balk1"/>
              <w:rPr>
                <w:bCs w:val="0"/>
                <w:i w:val="0"/>
                <w:szCs w:val="18"/>
                <w:lang w:val="en-US"/>
              </w:rPr>
            </w:pPr>
            <w:r w:rsidRPr="0079392A">
              <w:rPr>
                <w:bCs w:val="0"/>
                <w:i w:val="0"/>
                <w:szCs w:val="18"/>
                <w:lang w:val="en-US"/>
              </w:rPr>
              <w:t>25</w:t>
            </w:r>
          </w:p>
        </w:tc>
        <w:tc>
          <w:tcPr>
            <w:tcW w:w="9481" w:type="dxa"/>
            <w:shd w:val="clear" w:color="auto" w:fill="auto"/>
            <w:vAlign w:val="center"/>
          </w:tcPr>
          <w:p w14:paraId="603BCB1A" w14:textId="77777777" w:rsidR="00794EE0" w:rsidRPr="0079392A" w:rsidRDefault="00794EE0" w:rsidP="003F1519">
            <w:pPr>
              <w:rPr>
                <w:rFonts w:ascii="Arial" w:hAnsi="Arial" w:cs="Arial"/>
                <w:sz w:val="22"/>
              </w:rPr>
            </w:pPr>
          </w:p>
          <w:p w14:paraId="555FBFDA" w14:textId="367354AB" w:rsidR="00184D76" w:rsidRPr="0079392A" w:rsidRDefault="004F42F6" w:rsidP="003F1519">
            <w:pPr>
              <w:rPr>
                <w:rFonts w:ascii="Arial" w:hAnsi="Arial" w:cs="Arial"/>
                <w:sz w:val="22"/>
              </w:rPr>
            </w:pPr>
            <w:r w:rsidRPr="0079392A">
              <w:rPr>
                <w:rFonts w:ascii="Arial" w:hAnsi="Arial" w:cs="Arial"/>
                <w:sz w:val="22"/>
              </w:rPr>
              <w:t xml:space="preserve">Bodur H, Ataman S, Rezvani A, Buğdaycı DS, Cevik R, Birtane M, Akıncı A, Altay Z, Günaydın R, Yener M, Koçyiğit H, Duruöz T, Yazgan P, Cakar E, Aydın G, Hepgüler S, Altan L, Kırnap M, Olmez N, Soydemir R, Kozanoğlu E, Bal A, Sivrioğlu K, Karkucak M, Günendi Z, </w:t>
            </w:r>
            <w:r w:rsidRPr="0079392A">
              <w:rPr>
                <w:rFonts w:ascii="Arial" w:hAnsi="Arial" w:cs="Arial"/>
                <w:b/>
                <w:sz w:val="22"/>
              </w:rPr>
              <w:t>Ayhan F</w:t>
            </w:r>
            <w:r w:rsidRPr="0079392A">
              <w:rPr>
                <w:rFonts w:ascii="Arial" w:hAnsi="Arial" w:cs="Arial"/>
                <w:sz w:val="22"/>
              </w:rPr>
              <w:t>, et al. Quality of life and related variables in patients with ankylosing spondylitis. Qual Life Res. 2011 May;20(4):543-9. doi: 10.1007/s11136-010-9771-9. Epub 2010 Oct 27.</w:t>
            </w:r>
          </w:p>
        </w:tc>
      </w:tr>
      <w:tr w:rsidR="004F42F6" w:rsidRPr="0079392A" w14:paraId="6354456A" w14:textId="77777777" w:rsidTr="003F1519">
        <w:trPr>
          <w:trHeight w:val="454"/>
        </w:trPr>
        <w:tc>
          <w:tcPr>
            <w:tcW w:w="584" w:type="dxa"/>
            <w:shd w:val="clear" w:color="auto" w:fill="auto"/>
            <w:vAlign w:val="center"/>
          </w:tcPr>
          <w:p w14:paraId="12D62B73" w14:textId="7E9CA2D5" w:rsidR="004F42F6" w:rsidRPr="0079392A" w:rsidRDefault="004F42F6" w:rsidP="003F1519">
            <w:pPr>
              <w:pStyle w:val="Balk1"/>
              <w:rPr>
                <w:bCs w:val="0"/>
                <w:i w:val="0"/>
                <w:szCs w:val="18"/>
                <w:lang w:val="en-US"/>
              </w:rPr>
            </w:pPr>
            <w:r w:rsidRPr="0079392A">
              <w:rPr>
                <w:bCs w:val="0"/>
                <w:i w:val="0"/>
                <w:szCs w:val="18"/>
                <w:lang w:val="en-US"/>
              </w:rPr>
              <w:t>26</w:t>
            </w:r>
          </w:p>
        </w:tc>
        <w:tc>
          <w:tcPr>
            <w:tcW w:w="9481" w:type="dxa"/>
            <w:shd w:val="clear" w:color="auto" w:fill="auto"/>
            <w:vAlign w:val="center"/>
          </w:tcPr>
          <w:p w14:paraId="018405AF" w14:textId="77777777" w:rsidR="00184D76" w:rsidRPr="0079392A" w:rsidRDefault="00184D76" w:rsidP="003F1519">
            <w:pPr>
              <w:rPr>
                <w:rFonts w:ascii="Arial" w:hAnsi="Arial" w:cs="Arial"/>
                <w:b/>
                <w:sz w:val="22"/>
              </w:rPr>
            </w:pPr>
          </w:p>
          <w:p w14:paraId="3D4D8E2E" w14:textId="6178919B" w:rsidR="00794EE0" w:rsidRPr="0079392A" w:rsidRDefault="004F42F6"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Geçene M, Gündüz R, Borman P. Long Term Effects </w:t>
            </w:r>
            <w:proofErr w:type="gramStart"/>
            <w:r w:rsidRPr="0079392A">
              <w:rPr>
                <w:rFonts w:ascii="Arial" w:hAnsi="Arial" w:cs="Arial"/>
                <w:sz w:val="22"/>
              </w:rPr>
              <w:t>Of</w:t>
            </w:r>
            <w:proofErr w:type="gramEnd"/>
            <w:r w:rsidRPr="0079392A">
              <w:rPr>
                <w:rFonts w:ascii="Arial" w:hAnsi="Arial" w:cs="Arial"/>
                <w:sz w:val="22"/>
              </w:rPr>
              <w:t xml:space="preserve"> Comprehensive Inpatient Rehabilitation On The Function And Disease Activity in Patients With Chronic Rheumatoid Arthritis and Ankylosing Spondylitis Inpatient Rheumatologic Rehabilitation. Turkish Journal of Rheumatology 2011; 26:135-144.</w:t>
            </w:r>
          </w:p>
        </w:tc>
      </w:tr>
      <w:tr w:rsidR="004F42F6" w:rsidRPr="0079392A" w14:paraId="64AAFC70" w14:textId="77777777" w:rsidTr="003F1519">
        <w:trPr>
          <w:trHeight w:val="454"/>
        </w:trPr>
        <w:tc>
          <w:tcPr>
            <w:tcW w:w="584" w:type="dxa"/>
            <w:shd w:val="clear" w:color="auto" w:fill="auto"/>
            <w:vAlign w:val="center"/>
          </w:tcPr>
          <w:p w14:paraId="5AE0C165" w14:textId="0CD7E246" w:rsidR="004F42F6" w:rsidRPr="0079392A" w:rsidRDefault="004F42F6" w:rsidP="003F1519">
            <w:pPr>
              <w:pStyle w:val="Balk1"/>
              <w:rPr>
                <w:bCs w:val="0"/>
                <w:i w:val="0"/>
                <w:szCs w:val="18"/>
                <w:lang w:val="en-US"/>
              </w:rPr>
            </w:pPr>
            <w:r w:rsidRPr="0079392A">
              <w:rPr>
                <w:bCs w:val="0"/>
                <w:i w:val="0"/>
                <w:szCs w:val="18"/>
                <w:lang w:val="en-US"/>
              </w:rPr>
              <w:t>27</w:t>
            </w:r>
          </w:p>
        </w:tc>
        <w:tc>
          <w:tcPr>
            <w:tcW w:w="9481" w:type="dxa"/>
            <w:shd w:val="clear" w:color="auto" w:fill="auto"/>
            <w:vAlign w:val="center"/>
          </w:tcPr>
          <w:p w14:paraId="6976CC3C" w14:textId="77777777" w:rsidR="00DA1972" w:rsidRDefault="00DA1972" w:rsidP="003F1519">
            <w:pPr>
              <w:rPr>
                <w:rFonts w:ascii="Arial" w:hAnsi="Arial" w:cs="Arial"/>
                <w:sz w:val="22"/>
              </w:rPr>
            </w:pPr>
          </w:p>
          <w:p w14:paraId="7B682045" w14:textId="40DAB91B" w:rsidR="00794EE0" w:rsidRPr="0079392A" w:rsidRDefault="004F42F6" w:rsidP="003F1519">
            <w:pPr>
              <w:rPr>
                <w:rFonts w:ascii="Arial" w:hAnsi="Arial" w:cs="Arial"/>
                <w:sz w:val="22"/>
              </w:rPr>
            </w:pPr>
            <w:r w:rsidRPr="0079392A">
              <w:rPr>
                <w:rFonts w:ascii="Arial" w:hAnsi="Arial" w:cs="Arial"/>
                <w:sz w:val="22"/>
              </w:rPr>
              <w:t xml:space="preserve">Usta M, </w:t>
            </w:r>
            <w:r w:rsidRPr="0079392A">
              <w:rPr>
                <w:rFonts w:ascii="Arial" w:hAnsi="Arial" w:cs="Arial"/>
                <w:b/>
                <w:sz w:val="22"/>
              </w:rPr>
              <w:t>Ayhan F</w:t>
            </w:r>
            <w:r w:rsidRPr="0079392A">
              <w:rPr>
                <w:rFonts w:ascii="Arial" w:hAnsi="Arial" w:cs="Arial"/>
                <w:sz w:val="22"/>
              </w:rPr>
              <w:t xml:space="preserve">, Borman, P., </w:t>
            </w:r>
            <w:proofErr w:type="gramStart"/>
            <w:r w:rsidRPr="0079392A">
              <w:rPr>
                <w:rFonts w:ascii="Arial" w:hAnsi="Arial" w:cs="Arial"/>
                <w:sz w:val="22"/>
              </w:rPr>
              <w:t>R.Yorgancıoğlu</w:t>
            </w:r>
            <w:proofErr w:type="gramEnd"/>
            <w:r w:rsidRPr="0079392A">
              <w:rPr>
                <w:rFonts w:ascii="Arial" w:hAnsi="Arial" w:cs="Arial"/>
                <w:sz w:val="22"/>
              </w:rPr>
              <w:t>. Problems of Self-care Activities encountered in rheumatoid arthritis and their relationship with disease activity and hand deformity. Turkish Journal of Rheumatology 2011;</w:t>
            </w:r>
            <w:r w:rsidR="00794EE0" w:rsidRPr="0079392A">
              <w:rPr>
                <w:rFonts w:ascii="Arial" w:hAnsi="Arial" w:cs="Arial"/>
                <w:sz w:val="22"/>
              </w:rPr>
              <w:t xml:space="preserve"> </w:t>
            </w:r>
            <w:r w:rsidRPr="0079392A">
              <w:rPr>
                <w:rFonts w:ascii="Arial" w:hAnsi="Arial" w:cs="Arial"/>
                <w:sz w:val="22"/>
              </w:rPr>
              <w:t>26: 89-93</w:t>
            </w:r>
            <w:r w:rsidR="001605ED" w:rsidRPr="0079392A">
              <w:rPr>
                <w:rFonts w:ascii="Arial" w:hAnsi="Arial" w:cs="Arial"/>
                <w:sz w:val="22"/>
              </w:rPr>
              <w:t>.</w:t>
            </w:r>
          </w:p>
        </w:tc>
      </w:tr>
      <w:tr w:rsidR="004F42F6" w:rsidRPr="0079392A" w14:paraId="36AF946E" w14:textId="77777777" w:rsidTr="003F1519">
        <w:trPr>
          <w:trHeight w:val="454"/>
        </w:trPr>
        <w:tc>
          <w:tcPr>
            <w:tcW w:w="584" w:type="dxa"/>
            <w:shd w:val="clear" w:color="auto" w:fill="auto"/>
            <w:vAlign w:val="center"/>
          </w:tcPr>
          <w:p w14:paraId="4C2295F0" w14:textId="0819C01D" w:rsidR="004F42F6" w:rsidRPr="0079392A" w:rsidRDefault="004F42F6" w:rsidP="003F1519">
            <w:pPr>
              <w:pStyle w:val="Balk1"/>
              <w:rPr>
                <w:bCs w:val="0"/>
                <w:i w:val="0"/>
                <w:szCs w:val="18"/>
                <w:lang w:val="en-US"/>
              </w:rPr>
            </w:pPr>
            <w:r w:rsidRPr="0079392A">
              <w:rPr>
                <w:bCs w:val="0"/>
                <w:i w:val="0"/>
                <w:szCs w:val="18"/>
                <w:lang w:val="en-US"/>
              </w:rPr>
              <w:t>28</w:t>
            </w:r>
          </w:p>
        </w:tc>
        <w:tc>
          <w:tcPr>
            <w:tcW w:w="9481" w:type="dxa"/>
            <w:shd w:val="clear" w:color="auto" w:fill="auto"/>
            <w:vAlign w:val="center"/>
          </w:tcPr>
          <w:p w14:paraId="11C9D7FB" w14:textId="77777777" w:rsidR="00794EE0" w:rsidRPr="0079392A" w:rsidRDefault="00794EE0" w:rsidP="003F1519">
            <w:pPr>
              <w:rPr>
                <w:rFonts w:ascii="Arial" w:hAnsi="Arial" w:cs="Arial"/>
                <w:sz w:val="22"/>
              </w:rPr>
            </w:pPr>
          </w:p>
          <w:p w14:paraId="65DEFD7D" w14:textId="78C6109F" w:rsidR="00794EE0" w:rsidRPr="0079392A" w:rsidRDefault="004F42F6" w:rsidP="003F1519">
            <w:pPr>
              <w:rPr>
                <w:rFonts w:ascii="Arial" w:hAnsi="Arial" w:cs="Arial"/>
                <w:sz w:val="22"/>
              </w:rPr>
            </w:pPr>
            <w:r w:rsidRPr="0079392A">
              <w:rPr>
                <w:rFonts w:ascii="Arial" w:hAnsi="Arial" w:cs="Arial"/>
                <w:sz w:val="22"/>
              </w:rPr>
              <w:t xml:space="preserve">Tuncer T, Çay HF, Kaçar C, Altan L, Atok OŞ, Aydın AT, </w:t>
            </w:r>
            <w:r w:rsidRPr="0079392A">
              <w:rPr>
                <w:rFonts w:ascii="Arial" w:hAnsi="Arial" w:cs="Arial"/>
                <w:b/>
                <w:sz w:val="22"/>
              </w:rPr>
              <w:t>Ayhan FF</w:t>
            </w:r>
            <w:r w:rsidRPr="0079392A">
              <w:rPr>
                <w:rFonts w:ascii="Arial" w:hAnsi="Arial" w:cs="Arial"/>
                <w:sz w:val="22"/>
              </w:rPr>
              <w:t xml:space="preserve">, et al. Evidence-based recommendations for the management of knee osteoarthritis: a consensus report of the </w:t>
            </w:r>
            <w:r w:rsidRPr="0079392A">
              <w:rPr>
                <w:rFonts w:ascii="Arial" w:hAnsi="Arial" w:cs="Arial"/>
                <w:sz w:val="22"/>
              </w:rPr>
              <w:lastRenderedPageBreak/>
              <w:t xml:space="preserve">Turkish League Against Rheumatism. Turkish Journal of Rheumatology 2012; 27: 1-17. </w:t>
            </w:r>
          </w:p>
        </w:tc>
      </w:tr>
      <w:tr w:rsidR="004F42F6" w:rsidRPr="0079392A" w14:paraId="015D5DB4" w14:textId="77777777" w:rsidTr="003F1519">
        <w:trPr>
          <w:trHeight w:val="454"/>
        </w:trPr>
        <w:tc>
          <w:tcPr>
            <w:tcW w:w="584" w:type="dxa"/>
            <w:shd w:val="clear" w:color="auto" w:fill="auto"/>
            <w:vAlign w:val="center"/>
          </w:tcPr>
          <w:p w14:paraId="57E1B542" w14:textId="7F32FA73" w:rsidR="004F42F6" w:rsidRPr="0079392A" w:rsidRDefault="004F42F6" w:rsidP="003F1519">
            <w:pPr>
              <w:pStyle w:val="Balk1"/>
              <w:rPr>
                <w:bCs w:val="0"/>
                <w:i w:val="0"/>
                <w:szCs w:val="18"/>
                <w:lang w:val="en-US"/>
              </w:rPr>
            </w:pPr>
            <w:r w:rsidRPr="0079392A">
              <w:rPr>
                <w:bCs w:val="0"/>
                <w:i w:val="0"/>
                <w:szCs w:val="18"/>
                <w:lang w:val="en-US"/>
              </w:rPr>
              <w:lastRenderedPageBreak/>
              <w:t>29</w:t>
            </w:r>
          </w:p>
        </w:tc>
        <w:tc>
          <w:tcPr>
            <w:tcW w:w="9481" w:type="dxa"/>
            <w:shd w:val="clear" w:color="auto" w:fill="auto"/>
            <w:vAlign w:val="center"/>
          </w:tcPr>
          <w:p w14:paraId="076F825E" w14:textId="77777777" w:rsidR="00794EE0" w:rsidRPr="0079392A" w:rsidRDefault="00794EE0" w:rsidP="003F1519">
            <w:pPr>
              <w:rPr>
                <w:rFonts w:ascii="Arial" w:hAnsi="Arial" w:cs="Arial"/>
                <w:sz w:val="22"/>
              </w:rPr>
            </w:pPr>
          </w:p>
          <w:p w14:paraId="08F385B6" w14:textId="21FC12EF" w:rsidR="00794EE0" w:rsidRPr="0079392A" w:rsidRDefault="004F42F6" w:rsidP="003F1519">
            <w:pPr>
              <w:rPr>
                <w:rFonts w:ascii="Arial" w:hAnsi="Arial" w:cs="Arial"/>
                <w:sz w:val="22"/>
              </w:rPr>
            </w:pPr>
            <w:r w:rsidRPr="0079392A">
              <w:rPr>
                <w:rFonts w:ascii="Arial" w:hAnsi="Arial" w:cs="Arial"/>
                <w:sz w:val="22"/>
              </w:rPr>
              <w:t xml:space="preserve">Borman P, </w:t>
            </w:r>
            <w:r w:rsidRPr="0079392A">
              <w:rPr>
                <w:rFonts w:ascii="Arial" w:hAnsi="Arial" w:cs="Arial"/>
                <w:b/>
                <w:sz w:val="22"/>
              </w:rPr>
              <w:t>Ayhan F</w:t>
            </w:r>
            <w:r w:rsidRPr="0079392A">
              <w:rPr>
                <w:rFonts w:ascii="Arial" w:hAnsi="Arial" w:cs="Arial"/>
                <w:sz w:val="22"/>
              </w:rPr>
              <w:t xml:space="preserve">, Tuncay F, Sahin M. Foot problems in a group of patients with rheumatoid arthritis: an unmet need for foot care. Open Rheumatol J. </w:t>
            </w:r>
            <w:proofErr w:type="gramStart"/>
            <w:r w:rsidRPr="0079392A">
              <w:rPr>
                <w:rFonts w:ascii="Arial" w:hAnsi="Arial" w:cs="Arial"/>
                <w:sz w:val="22"/>
              </w:rPr>
              <w:t>2012;6:290</w:t>
            </w:r>
            <w:proofErr w:type="gramEnd"/>
            <w:r w:rsidRPr="0079392A">
              <w:rPr>
                <w:rFonts w:ascii="Arial" w:hAnsi="Arial" w:cs="Arial"/>
                <w:sz w:val="22"/>
              </w:rPr>
              <w:t>-5. doi: 10.2174/1874312901206010290. Epub 2012 Oct 4. PubMed PMID: 23066434</w:t>
            </w:r>
            <w:r w:rsidR="001605ED" w:rsidRPr="0079392A">
              <w:rPr>
                <w:rFonts w:ascii="Arial" w:hAnsi="Arial" w:cs="Arial"/>
                <w:sz w:val="22"/>
              </w:rPr>
              <w:t>.</w:t>
            </w:r>
          </w:p>
        </w:tc>
      </w:tr>
      <w:tr w:rsidR="004F42F6" w:rsidRPr="0079392A" w14:paraId="6309FC07" w14:textId="77777777" w:rsidTr="003F1519">
        <w:trPr>
          <w:trHeight w:val="454"/>
        </w:trPr>
        <w:tc>
          <w:tcPr>
            <w:tcW w:w="584" w:type="dxa"/>
            <w:shd w:val="clear" w:color="auto" w:fill="auto"/>
            <w:vAlign w:val="center"/>
          </w:tcPr>
          <w:p w14:paraId="23925FD1" w14:textId="7E0F3D8F" w:rsidR="004F42F6" w:rsidRPr="0079392A" w:rsidRDefault="004F42F6" w:rsidP="003F1519">
            <w:pPr>
              <w:pStyle w:val="Balk1"/>
              <w:rPr>
                <w:bCs w:val="0"/>
                <w:i w:val="0"/>
                <w:szCs w:val="18"/>
                <w:lang w:val="en-US"/>
              </w:rPr>
            </w:pPr>
            <w:r w:rsidRPr="0079392A">
              <w:rPr>
                <w:bCs w:val="0"/>
                <w:i w:val="0"/>
                <w:szCs w:val="18"/>
                <w:lang w:val="en-US"/>
              </w:rPr>
              <w:t>30</w:t>
            </w:r>
          </w:p>
        </w:tc>
        <w:tc>
          <w:tcPr>
            <w:tcW w:w="9481" w:type="dxa"/>
            <w:shd w:val="clear" w:color="auto" w:fill="auto"/>
            <w:vAlign w:val="center"/>
          </w:tcPr>
          <w:p w14:paraId="5BE8FCE1" w14:textId="77777777" w:rsidR="00794EE0" w:rsidRPr="0079392A" w:rsidRDefault="00794EE0" w:rsidP="003F1519">
            <w:pPr>
              <w:rPr>
                <w:rFonts w:ascii="Arial" w:hAnsi="Arial" w:cs="Arial"/>
                <w:sz w:val="22"/>
              </w:rPr>
            </w:pPr>
          </w:p>
          <w:p w14:paraId="41728FF8" w14:textId="5BF5F1E4" w:rsidR="00794EE0" w:rsidRPr="0079392A" w:rsidRDefault="004F42F6" w:rsidP="003F1519">
            <w:pPr>
              <w:rPr>
                <w:rFonts w:ascii="Arial" w:hAnsi="Arial" w:cs="Arial"/>
                <w:sz w:val="22"/>
              </w:rPr>
            </w:pPr>
            <w:r w:rsidRPr="0079392A">
              <w:rPr>
                <w:rFonts w:ascii="Arial" w:hAnsi="Arial" w:cs="Arial"/>
                <w:sz w:val="22"/>
              </w:rPr>
              <w:t xml:space="preserve">Bodur H, Ataman S, Buğdaycı DS, Rezvani A, Nas K, Uzunca K, Emlakçıoğlu E, Karatepe AG, Durmuş B, Sezgin M, </w:t>
            </w:r>
            <w:r w:rsidRPr="0079392A">
              <w:rPr>
                <w:rFonts w:ascii="Arial" w:hAnsi="Arial" w:cs="Arial"/>
                <w:b/>
                <w:sz w:val="22"/>
              </w:rPr>
              <w:t>Ayhan F</w:t>
            </w:r>
            <w:r w:rsidRPr="0079392A">
              <w:rPr>
                <w:rFonts w:ascii="Arial" w:hAnsi="Arial" w:cs="Arial"/>
                <w:sz w:val="22"/>
              </w:rPr>
              <w:t xml:space="preserve">, </w:t>
            </w:r>
            <w:r w:rsidR="001605ED" w:rsidRPr="0079392A">
              <w:rPr>
                <w:rFonts w:ascii="Arial" w:hAnsi="Arial" w:cs="Arial"/>
                <w:sz w:val="22"/>
              </w:rPr>
              <w:t>et al</w:t>
            </w:r>
            <w:r w:rsidRPr="0079392A">
              <w:rPr>
                <w:rFonts w:ascii="Arial" w:hAnsi="Arial" w:cs="Arial"/>
                <w:sz w:val="22"/>
              </w:rPr>
              <w:t xml:space="preserve">; Türkiye Romatizma Araştırma ve Savaş Derneği [TRASD] (Turkish League Against </w:t>
            </w:r>
            <w:proofErr w:type="gramStart"/>
            <w:r w:rsidRPr="0079392A">
              <w:rPr>
                <w:rFonts w:ascii="Arial" w:hAnsi="Arial" w:cs="Arial"/>
                <w:sz w:val="22"/>
              </w:rPr>
              <w:t>Rheumatism)  Ankylosing</w:t>
            </w:r>
            <w:proofErr w:type="gramEnd"/>
            <w:r w:rsidRPr="0079392A">
              <w:rPr>
                <w:rFonts w:ascii="Arial" w:hAnsi="Arial" w:cs="Arial"/>
                <w:sz w:val="22"/>
              </w:rPr>
              <w:t xml:space="preserve"> Spondylitis [AS] Study Group. Descripti</w:t>
            </w:r>
            <w:r w:rsidR="00EB6A4F">
              <w:rPr>
                <w:rFonts w:ascii="Arial" w:hAnsi="Arial" w:cs="Arial"/>
                <w:sz w:val="22"/>
              </w:rPr>
              <w:t xml:space="preserve">on of the registry of patients </w:t>
            </w:r>
            <w:r w:rsidRPr="0079392A">
              <w:rPr>
                <w:rFonts w:ascii="Arial" w:hAnsi="Arial" w:cs="Arial"/>
                <w:sz w:val="22"/>
              </w:rPr>
              <w:t>with ankylosing spondylitis in Turkey: TRASD-IP. Rheumatol Int. 2012 Jan;32(1):169-76. doi: 10.1007/s00296-010-1599-7. Epub 2010 Aug 14. PubMed PMID:  20711591.</w:t>
            </w:r>
          </w:p>
        </w:tc>
      </w:tr>
      <w:tr w:rsidR="004F42F6" w:rsidRPr="0079392A" w14:paraId="0FFAFDD8" w14:textId="77777777" w:rsidTr="003F1519">
        <w:trPr>
          <w:trHeight w:val="454"/>
        </w:trPr>
        <w:tc>
          <w:tcPr>
            <w:tcW w:w="584" w:type="dxa"/>
            <w:shd w:val="clear" w:color="auto" w:fill="auto"/>
            <w:vAlign w:val="center"/>
          </w:tcPr>
          <w:p w14:paraId="55E46DAA" w14:textId="19CBA136" w:rsidR="004F42F6" w:rsidRPr="0079392A" w:rsidRDefault="00A421DA" w:rsidP="003F1519">
            <w:pPr>
              <w:pStyle w:val="Balk1"/>
              <w:rPr>
                <w:bCs w:val="0"/>
                <w:i w:val="0"/>
                <w:szCs w:val="18"/>
                <w:lang w:val="en-US"/>
              </w:rPr>
            </w:pPr>
            <w:r w:rsidRPr="0079392A">
              <w:rPr>
                <w:bCs w:val="0"/>
                <w:i w:val="0"/>
                <w:szCs w:val="18"/>
                <w:lang w:val="en-US"/>
              </w:rPr>
              <w:t>31</w:t>
            </w:r>
          </w:p>
        </w:tc>
        <w:tc>
          <w:tcPr>
            <w:tcW w:w="9481" w:type="dxa"/>
            <w:shd w:val="clear" w:color="auto" w:fill="auto"/>
            <w:vAlign w:val="center"/>
          </w:tcPr>
          <w:p w14:paraId="143A2E70" w14:textId="77777777" w:rsidR="00794EE0" w:rsidRPr="0079392A" w:rsidRDefault="00794EE0" w:rsidP="003F1519">
            <w:pPr>
              <w:rPr>
                <w:rFonts w:ascii="Arial" w:hAnsi="Arial" w:cs="Arial"/>
                <w:sz w:val="22"/>
              </w:rPr>
            </w:pPr>
          </w:p>
          <w:p w14:paraId="374FEB19" w14:textId="67AF38AF" w:rsidR="00794EE0" w:rsidRPr="0079392A" w:rsidRDefault="004F42F6" w:rsidP="003F1519">
            <w:pPr>
              <w:rPr>
                <w:rFonts w:ascii="Arial" w:hAnsi="Arial" w:cs="Arial"/>
                <w:sz w:val="22"/>
              </w:rPr>
            </w:pPr>
            <w:r w:rsidRPr="0079392A">
              <w:rPr>
                <w:rFonts w:ascii="Arial" w:hAnsi="Arial" w:cs="Arial"/>
                <w:sz w:val="22"/>
              </w:rPr>
              <w:t xml:space="preserve">Karapolat HU, Kurtaiş Y, Tur BS, Demirsoy N, Özyemişci Taşkiran Ö, Sarp Ü, Hafiz M, Külcü DG, Sarikaya S, Soyupek F, Sütbeyaz ST, Delialioğlu SÜ, Alemdaroğlu E, Ordu Gökkaya NK, Doğan A, Köseoğlu F, Ekşioğlu E, Duyur Çakit B, Dülgeroğlu Erdoğdu D, Tuncay F, </w:t>
            </w:r>
            <w:r w:rsidRPr="0079392A">
              <w:rPr>
                <w:rFonts w:ascii="Arial" w:hAnsi="Arial" w:cs="Arial"/>
                <w:b/>
                <w:sz w:val="22"/>
              </w:rPr>
              <w:t>Figen Ayhan F</w:t>
            </w:r>
            <w:r w:rsidRPr="0079392A">
              <w:rPr>
                <w:rFonts w:ascii="Arial" w:hAnsi="Arial" w:cs="Arial"/>
                <w:sz w:val="22"/>
              </w:rPr>
              <w:t>, Güzel R. What do patients really know about cardiopulmonary rehabilitation: a cross-sectional survey study. Eur J Phys Rehabil Med. 2012 Jun;48(2):223-30. Epub 2012 Apr 17. PubMed PMID: 22510677.</w:t>
            </w:r>
          </w:p>
        </w:tc>
      </w:tr>
      <w:tr w:rsidR="004F42F6" w:rsidRPr="0079392A" w14:paraId="3CBB7019" w14:textId="77777777" w:rsidTr="003F1519">
        <w:trPr>
          <w:trHeight w:val="454"/>
        </w:trPr>
        <w:tc>
          <w:tcPr>
            <w:tcW w:w="584" w:type="dxa"/>
            <w:shd w:val="clear" w:color="auto" w:fill="auto"/>
            <w:vAlign w:val="center"/>
          </w:tcPr>
          <w:p w14:paraId="23D5333B" w14:textId="33F4415A" w:rsidR="004F42F6" w:rsidRPr="0079392A" w:rsidRDefault="00A421DA" w:rsidP="003F1519">
            <w:pPr>
              <w:pStyle w:val="Balk1"/>
              <w:rPr>
                <w:bCs w:val="0"/>
                <w:i w:val="0"/>
                <w:szCs w:val="18"/>
                <w:lang w:val="en-US"/>
              </w:rPr>
            </w:pPr>
            <w:r w:rsidRPr="0079392A">
              <w:rPr>
                <w:bCs w:val="0"/>
                <w:i w:val="0"/>
                <w:szCs w:val="18"/>
                <w:lang w:val="en-US"/>
              </w:rPr>
              <w:t>32</w:t>
            </w:r>
          </w:p>
        </w:tc>
        <w:tc>
          <w:tcPr>
            <w:tcW w:w="9481" w:type="dxa"/>
            <w:shd w:val="clear" w:color="auto" w:fill="auto"/>
            <w:vAlign w:val="center"/>
          </w:tcPr>
          <w:p w14:paraId="17144B58" w14:textId="77777777" w:rsidR="00794EE0" w:rsidRPr="0079392A" w:rsidRDefault="00794EE0" w:rsidP="003F1519">
            <w:pPr>
              <w:rPr>
                <w:rFonts w:ascii="Arial" w:hAnsi="Arial" w:cs="Arial"/>
                <w:sz w:val="22"/>
              </w:rPr>
            </w:pPr>
          </w:p>
          <w:p w14:paraId="451B2085" w14:textId="481E753B" w:rsidR="00794EE0" w:rsidRPr="0079392A" w:rsidRDefault="00A421DA" w:rsidP="003F1519">
            <w:pPr>
              <w:rPr>
                <w:rFonts w:ascii="Arial" w:hAnsi="Arial" w:cs="Arial"/>
                <w:sz w:val="22"/>
              </w:rPr>
            </w:pPr>
            <w:r w:rsidRPr="0079392A">
              <w:rPr>
                <w:rFonts w:ascii="Arial" w:hAnsi="Arial" w:cs="Arial"/>
                <w:sz w:val="22"/>
              </w:rPr>
              <w:t xml:space="preserve">Akdogan S, </w:t>
            </w:r>
            <w:r w:rsidRPr="0079392A">
              <w:rPr>
                <w:rFonts w:ascii="Arial" w:hAnsi="Arial" w:cs="Arial"/>
                <w:b/>
                <w:sz w:val="22"/>
              </w:rPr>
              <w:t>Ayhan F</w:t>
            </w:r>
            <w:r w:rsidRPr="0079392A">
              <w:rPr>
                <w:rFonts w:ascii="Arial" w:hAnsi="Arial" w:cs="Arial"/>
                <w:sz w:val="22"/>
              </w:rPr>
              <w:t>, Kahraman S, Borman P. Impact of fatigue on cognitive functioning among premenopausal women with fibromyalgia and rheumatoid arthritis: the controlled study. J Musculoskeletal Pain 2013; 21:135–146.</w:t>
            </w:r>
          </w:p>
        </w:tc>
      </w:tr>
      <w:tr w:rsidR="004F42F6" w:rsidRPr="0079392A" w14:paraId="1326E003" w14:textId="77777777" w:rsidTr="003F1519">
        <w:trPr>
          <w:trHeight w:val="454"/>
        </w:trPr>
        <w:tc>
          <w:tcPr>
            <w:tcW w:w="584" w:type="dxa"/>
            <w:shd w:val="clear" w:color="auto" w:fill="auto"/>
            <w:vAlign w:val="center"/>
          </w:tcPr>
          <w:p w14:paraId="05C6B9F4" w14:textId="1593E040" w:rsidR="004F42F6" w:rsidRPr="0079392A" w:rsidRDefault="00A421DA" w:rsidP="003F1519">
            <w:pPr>
              <w:pStyle w:val="Balk1"/>
              <w:rPr>
                <w:bCs w:val="0"/>
                <w:i w:val="0"/>
                <w:szCs w:val="18"/>
                <w:lang w:val="en-US"/>
              </w:rPr>
            </w:pPr>
            <w:r w:rsidRPr="0079392A">
              <w:rPr>
                <w:bCs w:val="0"/>
                <w:i w:val="0"/>
                <w:szCs w:val="18"/>
                <w:lang w:val="en-US"/>
              </w:rPr>
              <w:t>33</w:t>
            </w:r>
          </w:p>
        </w:tc>
        <w:tc>
          <w:tcPr>
            <w:tcW w:w="9481" w:type="dxa"/>
            <w:shd w:val="clear" w:color="auto" w:fill="auto"/>
            <w:vAlign w:val="center"/>
          </w:tcPr>
          <w:p w14:paraId="009B1B7B" w14:textId="77777777" w:rsidR="00794EE0" w:rsidRPr="0079392A" w:rsidRDefault="00794EE0" w:rsidP="003F1519">
            <w:pPr>
              <w:rPr>
                <w:rFonts w:ascii="Arial" w:hAnsi="Arial" w:cs="Arial"/>
                <w:sz w:val="22"/>
              </w:rPr>
            </w:pPr>
          </w:p>
          <w:p w14:paraId="33D87C57" w14:textId="5384223D" w:rsidR="00794EE0" w:rsidRPr="0079392A" w:rsidRDefault="00A421DA" w:rsidP="003F1519">
            <w:pPr>
              <w:rPr>
                <w:rFonts w:ascii="Arial" w:hAnsi="Arial" w:cs="Arial"/>
                <w:sz w:val="22"/>
              </w:rPr>
            </w:pPr>
            <w:r w:rsidRPr="0079392A">
              <w:rPr>
                <w:rFonts w:ascii="Arial" w:hAnsi="Arial" w:cs="Arial"/>
                <w:sz w:val="22"/>
              </w:rPr>
              <w:t xml:space="preserve">Tuncay F, Esmer A, </w:t>
            </w:r>
            <w:r w:rsidRPr="0079392A">
              <w:rPr>
                <w:rFonts w:ascii="Arial" w:hAnsi="Arial" w:cs="Arial"/>
                <w:b/>
                <w:sz w:val="22"/>
              </w:rPr>
              <w:t>Ayhan F</w:t>
            </w:r>
            <w:r w:rsidRPr="0079392A">
              <w:rPr>
                <w:rFonts w:ascii="Arial" w:hAnsi="Arial" w:cs="Arial"/>
                <w:sz w:val="22"/>
              </w:rPr>
              <w:t xml:space="preserve">, Borman P. Erosive wrist and hand arthritis: is </w:t>
            </w:r>
            <w:proofErr w:type="gramStart"/>
            <w:r w:rsidRPr="0079392A">
              <w:rPr>
                <w:rFonts w:ascii="Arial" w:hAnsi="Arial" w:cs="Arial"/>
                <w:sz w:val="22"/>
              </w:rPr>
              <w:t>it  a</w:t>
            </w:r>
            <w:proofErr w:type="gramEnd"/>
            <w:r w:rsidRPr="0079392A">
              <w:rPr>
                <w:rFonts w:ascii="Arial" w:hAnsi="Arial" w:cs="Arial"/>
                <w:sz w:val="22"/>
              </w:rPr>
              <w:t xml:space="preserve"> rare manifestation of Behçet's disease? Rheumatol Int. 2013 Oct;33(10):2703-5.  doi: 10.1007/s00296-012-2498-x. Epub 2012 Aug 1. PubMed PMID: 22850768.</w:t>
            </w:r>
          </w:p>
        </w:tc>
      </w:tr>
      <w:tr w:rsidR="00A421DA" w:rsidRPr="0079392A" w14:paraId="33EC2AA4" w14:textId="77777777" w:rsidTr="003F1519">
        <w:trPr>
          <w:trHeight w:val="454"/>
        </w:trPr>
        <w:tc>
          <w:tcPr>
            <w:tcW w:w="584" w:type="dxa"/>
            <w:shd w:val="clear" w:color="auto" w:fill="auto"/>
            <w:vAlign w:val="center"/>
          </w:tcPr>
          <w:p w14:paraId="2C742053" w14:textId="59A89B8E" w:rsidR="00A421DA" w:rsidRPr="0079392A" w:rsidRDefault="00A421DA" w:rsidP="003F1519">
            <w:pPr>
              <w:pStyle w:val="Balk1"/>
              <w:rPr>
                <w:bCs w:val="0"/>
                <w:i w:val="0"/>
                <w:szCs w:val="18"/>
                <w:lang w:val="en-US"/>
              </w:rPr>
            </w:pPr>
            <w:r w:rsidRPr="0079392A">
              <w:rPr>
                <w:bCs w:val="0"/>
                <w:i w:val="0"/>
                <w:szCs w:val="18"/>
                <w:lang w:val="en-US"/>
              </w:rPr>
              <w:t>34</w:t>
            </w:r>
          </w:p>
        </w:tc>
        <w:tc>
          <w:tcPr>
            <w:tcW w:w="9481" w:type="dxa"/>
            <w:shd w:val="clear" w:color="auto" w:fill="auto"/>
            <w:vAlign w:val="center"/>
          </w:tcPr>
          <w:p w14:paraId="155AE070" w14:textId="77777777" w:rsidR="00794EE0" w:rsidRPr="0079392A" w:rsidRDefault="00794EE0" w:rsidP="003F1519">
            <w:pPr>
              <w:rPr>
                <w:rFonts w:ascii="Arial" w:hAnsi="Arial" w:cs="Arial"/>
                <w:sz w:val="22"/>
              </w:rPr>
            </w:pPr>
          </w:p>
          <w:p w14:paraId="5979ED1D" w14:textId="77777777" w:rsidR="00794EE0" w:rsidRPr="0079392A" w:rsidRDefault="00A421DA" w:rsidP="003F1519">
            <w:pPr>
              <w:rPr>
                <w:rFonts w:ascii="Arial" w:hAnsi="Arial" w:cs="Arial"/>
                <w:sz w:val="22"/>
              </w:rPr>
            </w:pPr>
            <w:r w:rsidRPr="0079392A">
              <w:rPr>
                <w:rFonts w:ascii="Arial" w:hAnsi="Arial" w:cs="Arial"/>
                <w:sz w:val="22"/>
              </w:rPr>
              <w:t xml:space="preserve">Okumus M, Koybası M, Tuncay F, Ceceli E, </w:t>
            </w:r>
            <w:r w:rsidRPr="0079392A">
              <w:rPr>
                <w:rFonts w:ascii="Arial" w:hAnsi="Arial" w:cs="Arial"/>
                <w:b/>
                <w:sz w:val="22"/>
              </w:rPr>
              <w:t>Ayhan F</w:t>
            </w:r>
            <w:r w:rsidRPr="0079392A">
              <w:rPr>
                <w:rFonts w:ascii="Arial" w:hAnsi="Arial" w:cs="Arial"/>
                <w:sz w:val="22"/>
              </w:rPr>
              <w:t xml:space="preserve">, Yorgancioglu R, Borman P. </w:t>
            </w:r>
          </w:p>
          <w:p w14:paraId="7E08D54F" w14:textId="0F2254C8" w:rsidR="00794EE0" w:rsidRPr="0079392A" w:rsidRDefault="00A421DA" w:rsidP="003F1519">
            <w:pPr>
              <w:rPr>
                <w:rFonts w:ascii="Arial" w:hAnsi="Arial" w:cs="Arial"/>
                <w:sz w:val="22"/>
              </w:rPr>
            </w:pPr>
            <w:r w:rsidRPr="0079392A">
              <w:rPr>
                <w:rFonts w:ascii="Arial" w:hAnsi="Arial" w:cs="Arial"/>
                <w:sz w:val="22"/>
              </w:rPr>
              <w:t>Fibromyalgia syndrome: is it related to vitamin D deficiency in premenopausal female patients? Pain Manag Nurs. 2013 Dec;14(4</w:t>
            </w:r>
            <w:proofErr w:type="gramStart"/>
            <w:r w:rsidRPr="0079392A">
              <w:rPr>
                <w:rFonts w:ascii="Arial" w:hAnsi="Arial" w:cs="Arial"/>
                <w:sz w:val="22"/>
              </w:rPr>
              <w:t>):e</w:t>
            </w:r>
            <w:proofErr w:type="gramEnd"/>
            <w:r w:rsidRPr="0079392A">
              <w:rPr>
                <w:rFonts w:ascii="Arial" w:hAnsi="Arial" w:cs="Arial"/>
                <w:sz w:val="22"/>
              </w:rPr>
              <w:t>156-e163. doi: 10.1016/j.pmn.2011.09.006. Epub 2011 Dec 20. PubMed PMID: 24315268.</w:t>
            </w:r>
          </w:p>
        </w:tc>
      </w:tr>
      <w:tr w:rsidR="00A421DA" w:rsidRPr="0079392A" w14:paraId="0CABA608" w14:textId="77777777" w:rsidTr="003F1519">
        <w:trPr>
          <w:trHeight w:val="454"/>
        </w:trPr>
        <w:tc>
          <w:tcPr>
            <w:tcW w:w="584" w:type="dxa"/>
            <w:shd w:val="clear" w:color="auto" w:fill="auto"/>
            <w:vAlign w:val="center"/>
          </w:tcPr>
          <w:p w14:paraId="61A52B00" w14:textId="34647EF6" w:rsidR="00A421DA" w:rsidRPr="0079392A" w:rsidRDefault="00A421DA" w:rsidP="003F1519">
            <w:pPr>
              <w:pStyle w:val="Balk1"/>
              <w:rPr>
                <w:bCs w:val="0"/>
                <w:i w:val="0"/>
                <w:szCs w:val="18"/>
                <w:lang w:val="en-US"/>
              </w:rPr>
            </w:pPr>
            <w:r w:rsidRPr="0079392A">
              <w:rPr>
                <w:bCs w:val="0"/>
                <w:i w:val="0"/>
                <w:szCs w:val="18"/>
                <w:lang w:val="en-US"/>
              </w:rPr>
              <w:t>35</w:t>
            </w:r>
          </w:p>
        </w:tc>
        <w:tc>
          <w:tcPr>
            <w:tcW w:w="9481" w:type="dxa"/>
            <w:shd w:val="clear" w:color="auto" w:fill="auto"/>
            <w:vAlign w:val="center"/>
          </w:tcPr>
          <w:p w14:paraId="186F9B75" w14:textId="331B2F3C" w:rsidR="00794EE0" w:rsidRPr="0079392A" w:rsidRDefault="00A421DA" w:rsidP="003F1519">
            <w:pPr>
              <w:rPr>
                <w:rFonts w:ascii="Arial" w:hAnsi="Arial" w:cs="Arial"/>
                <w:sz w:val="22"/>
              </w:rPr>
            </w:pPr>
            <w:r w:rsidRPr="0079392A">
              <w:rPr>
                <w:rFonts w:ascii="Arial" w:hAnsi="Arial" w:cs="Arial"/>
                <w:sz w:val="22"/>
              </w:rPr>
              <w:t xml:space="preserve">Rezvani A, Bodur H, Ataman S, Kaya T, Buğdaycı DS, Demir SE, Koçyiğit H, Altan L, Uğurlu H, Kırnap M, Gür A, Kozanoğlu E, Akıncı A, Tekeoğlu I, Sahin G, Bal A, Sivrioğlu K, Yazgan P, Aydın G, Hepgüler S, Olmez N, Sendur OF, Yener M, Altay Z, </w:t>
            </w:r>
            <w:r w:rsidRPr="0079392A">
              <w:rPr>
                <w:rFonts w:ascii="Arial" w:hAnsi="Arial" w:cs="Arial"/>
                <w:b/>
                <w:sz w:val="22"/>
              </w:rPr>
              <w:t>Ayhan F</w:t>
            </w:r>
            <w:r w:rsidRPr="0079392A">
              <w:rPr>
                <w:rFonts w:ascii="Arial" w:hAnsi="Arial" w:cs="Arial"/>
                <w:sz w:val="22"/>
              </w:rPr>
              <w:t xml:space="preserve">, </w:t>
            </w:r>
            <w:r w:rsidR="001605ED" w:rsidRPr="0079392A">
              <w:rPr>
                <w:rFonts w:ascii="Arial" w:hAnsi="Arial" w:cs="Arial"/>
                <w:sz w:val="22"/>
              </w:rPr>
              <w:t>et al</w:t>
            </w:r>
            <w:r w:rsidRPr="0079392A">
              <w:rPr>
                <w:rFonts w:ascii="Arial" w:hAnsi="Arial" w:cs="Arial"/>
                <w:sz w:val="22"/>
              </w:rPr>
              <w:t>. Correlations among enthesitis, clinical, radiographic and quality of life parameters in patients with ankylosing spondylitis. Mod Rheumatol. 2014 Jul;24(4):651-6. doi: 10.3109/14397595.2013.850182. Epub 2013 Nov 5. PubMed PMID: 24252034.</w:t>
            </w:r>
          </w:p>
        </w:tc>
      </w:tr>
      <w:tr w:rsidR="00A421DA" w:rsidRPr="0079392A" w14:paraId="5C0A4C99" w14:textId="77777777" w:rsidTr="003F1519">
        <w:trPr>
          <w:trHeight w:val="454"/>
        </w:trPr>
        <w:tc>
          <w:tcPr>
            <w:tcW w:w="584" w:type="dxa"/>
            <w:shd w:val="clear" w:color="auto" w:fill="auto"/>
            <w:vAlign w:val="center"/>
          </w:tcPr>
          <w:p w14:paraId="119923B4" w14:textId="0E677E2F" w:rsidR="00A421DA" w:rsidRPr="0079392A" w:rsidRDefault="00A421DA" w:rsidP="003F1519">
            <w:pPr>
              <w:pStyle w:val="Balk1"/>
              <w:rPr>
                <w:bCs w:val="0"/>
                <w:i w:val="0"/>
                <w:szCs w:val="18"/>
                <w:lang w:val="en-US"/>
              </w:rPr>
            </w:pPr>
            <w:r w:rsidRPr="0079392A">
              <w:rPr>
                <w:bCs w:val="0"/>
                <w:i w:val="0"/>
                <w:szCs w:val="18"/>
                <w:lang w:val="en-US"/>
              </w:rPr>
              <w:t>36</w:t>
            </w:r>
          </w:p>
        </w:tc>
        <w:tc>
          <w:tcPr>
            <w:tcW w:w="9481" w:type="dxa"/>
            <w:shd w:val="clear" w:color="auto" w:fill="auto"/>
            <w:vAlign w:val="center"/>
          </w:tcPr>
          <w:p w14:paraId="50B18B84" w14:textId="77777777" w:rsidR="00794EE0" w:rsidRPr="0079392A" w:rsidRDefault="00794EE0" w:rsidP="003F1519">
            <w:pPr>
              <w:rPr>
                <w:rFonts w:ascii="Arial" w:hAnsi="Arial" w:cs="Arial"/>
                <w:sz w:val="22"/>
              </w:rPr>
            </w:pPr>
          </w:p>
          <w:p w14:paraId="3AFB76D3" w14:textId="34EFDB94" w:rsidR="00794EE0" w:rsidRPr="0079392A" w:rsidRDefault="00A421DA" w:rsidP="003F1519">
            <w:pPr>
              <w:rPr>
                <w:rFonts w:ascii="Arial" w:hAnsi="Arial" w:cs="Arial"/>
                <w:sz w:val="22"/>
              </w:rPr>
            </w:pPr>
            <w:r w:rsidRPr="0079392A">
              <w:rPr>
                <w:rFonts w:ascii="Arial" w:hAnsi="Arial" w:cs="Arial"/>
                <w:sz w:val="22"/>
              </w:rPr>
              <w:t xml:space="preserve">Catley MJ, O'Connell NE, Berryman C, </w:t>
            </w:r>
            <w:r w:rsidRPr="0079392A">
              <w:rPr>
                <w:rFonts w:ascii="Arial" w:hAnsi="Arial" w:cs="Arial"/>
                <w:b/>
                <w:sz w:val="22"/>
              </w:rPr>
              <w:t>Ayhan FF</w:t>
            </w:r>
            <w:r w:rsidRPr="0079392A">
              <w:rPr>
                <w:rFonts w:ascii="Arial" w:hAnsi="Arial" w:cs="Arial"/>
                <w:sz w:val="22"/>
              </w:rPr>
              <w:t>, Moseley GL. Is tactile acuity altered in people with chronic pain? a systematic review and meta-analysis. J Pain. 2014 Oct;15(10):985-1000. doi: 10.1016/j.jpain.2014.06.009. Epub 2014 Jun 28. Review. PubMed PMID: 24983492.</w:t>
            </w:r>
          </w:p>
        </w:tc>
      </w:tr>
      <w:tr w:rsidR="00166F3F" w:rsidRPr="0079392A" w14:paraId="2838641C" w14:textId="77777777" w:rsidTr="003F1519">
        <w:trPr>
          <w:trHeight w:val="454"/>
        </w:trPr>
        <w:tc>
          <w:tcPr>
            <w:tcW w:w="584" w:type="dxa"/>
            <w:shd w:val="clear" w:color="auto" w:fill="auto"/>
            <w:vAlign w:val="center"/>
          </w:tcPr>
          <w:p w14:paraId="4FA65788" w14:textId="568E0583" w:rsidR="00166F3F" w:rsidRPr="0079392A" w:rsidRDefault="00166F3F" w:rsidP="003F1519">
            <w:pPr>
              <w:pStyle w:val="Balk1"/>
              <w:rPr>
                <w:bCs w:val="0"/>
                <w:i w:val="0"/>
                <w:szCs w:val="18"/>
                <w:lang w:val="en-US"/>
              </w:rPr>
            </w:pPr>
            <w:r w:rsidRPr="0079392A">
              <w:rPr>
                <w:bCs w:val="0"/>
                <w:i w:val="0"/>
                <w:szCs w:val="18"/>
                <w:lang w:val="en-US"/>
              </w:rPr>
              <w:t>37</w:t>
            </w:r>
          </w:p>
        </w:tc>
        <w:tc>
          <w:tcPr>
            <w:tcW w:w="9481" w:type="dxa"/>
            <w:shd w:val="clear" w:color="auto" w:fill="auto"/>
            <w:vAlign w:val="center"/>
          </w:tcPr>
          <w:p w14:paraId="67AC1F9B" w14:textId="77777777" w:rsidR="00794EE0" w:rsidRPr="0079392A" w:rsidRDefault="00794EE0" w:rsidP="003F1519">
            <w:pPr>
              <w:rPr>
                <w:rFonts w:ascii="Arial" w:hAnsi="Arial" w:cs="Arial"/>
                <w:sz w:val="22"/>
              </w:rPr>
            </w:pPr>
          </w:p>
          <w:p w14:paraId="3B78E6BB" w14:textId="70C77AE1" w:rsidR="00794EE0" w:rsidRPr="0079392A" w:rsidRDefault="00166F3F" w:rsidP="003F1519">
            <w:pPr>
              <w:rPr>
                <w:rFonts w:ascii="Arial" w:hAnsi="Arial" w:cs="Arial"/>
                <w:sz w:val="22"/>
              </w:rPr>
            </w:pPr>
            <w:r w:rsidRPr="0079392A">
              <w:rPr>
                <w:rFonts w:ascii="Arial" w:hAnsi="Arial" w:cs="Arial"/>
                <w:sz w:val="22"/>
              </w:rPr>
              <w:t>Demir G, Borman P, </w:t>
            </w:r>
            <w:r w:rsidRPr="0079392A">
              <w:rPr>
                <w:rFonts w:ascii="Arial" w:hAnsi="Arial" w:cs="Arial"/>
                <w:b/>
                <w:sz w:val="22"/>
              </w:rPr>
              <w:t>Ayhan F</w:t>
            </w:r>
            <w:r w:rsidRPr="0079392A">
              <w:rPr>
                <w:rFonts w:ascii="Arial" w:hAnsi="Arial" w:cs="Arial"/>
                <w:sz w:val="22"/>
              </w:rPr>
              <w:t>, Ozgün T, Kaygısız F, Yilmez G.</w:t>
            </w:r>
            <w:r w:rsidR="00014211" w:rsidRPr="0079392A">
              <w:rPr>
                <w:rFonts w:ascii="Arial" w:hAnsi="Arial" w:cs="Arial"/>
                <w:sz w:val="22"/>
              </w:rPr>
              <w:t xml:space="preserve"> </w:t>
            </w:r>
            <w:hyperlink r:id="rId12" w:history="1">
              <w:r w:rsidRPr="0079392A">
                <w:rPr>
                  <w:rFonts w:ascii="Arial" w:hAnsi="Arial" w:cs="Arial"/>
                  <w:sz w:val="22"/>
                </w:rPr>
                <w:t xml:space="preserve">Serum Adenosine Deaminase Level is High </w:t>
              </w:r>
              <w:proofErr w:type="gramStart"/>
              <w:r w:rsidRPr="0079392A">
                <w:rPr>
                  <w:rFonts w:ascii="Arial" w:hAnsi="Arial" w:cs="Arial"/>
                  <w:sz w:val="22"/>
                </w:rPr>
                <w:t>But</w:t>
              </w:r>
              <w:proofErr w:type="gramEnd"/>
              <w:r w:rsidRPr="0079392A">
                <w:rPr>
                  <w:rFonts w:ascii="Arial" w:hAnsi="Arial" w:cs="Arial"/>
                  <w:sz w:val="22"/>
                </w:rPr>
                <w:t xml:space="preserve"> Not Related with Disease Activity Parameters in Patients with Rheumatoid Arthritis.</w:t>
              </w:r>
            </w:hyperlink>
            <w:r w:rsidRPr="0079392A">
              <w:rPr>
                <w:rFonts w:ascii="Arial" w:hAnsi="Arial" w:cs="Arial"/>
                <w:sz w:val="22"/>
              </w:rPr>
              <w:t xml:space="preserve"> Open Rheumatol J. 2014 Sep 12;8:24-8. doi: 10.2174/1874312901408010024. </w:t>
            </w:r>
          </w:p>
        </w:tc>
      </w:tr>
      <w:tr w:rsidR="00A421DA" w:rsidRPr="0079392A" w14:paraId="3240146E" w14:textId="77777777" w:rsidTr="003F1519">
        <w:trPr>
          <w:trHeight w:val="454"/>
        </w:trPr>
        <w:tc>
          <w:tcPr>
            <w:tcW w:w="584" w:type="dxa"/>
            <w:shd w:val="clear" w:color="auto" w:fill="auto"/>
            <w:vAlign w:val="center"/>
          </w:tcPr>
          <w:p w14:paraId="157CC9C4" w14:textId="54AC2F1F" w:rsidR="00A421DA" w:rsidRPr="0079392A" w:rsidRDefault="00166F3F" w:rsidP="003F1519">
            <w:pPr>
              <w:pStyle w:val="Balk1"/>
              <w:rPr>
                <w:bCs w:val="0"/>
                <w:i w:val="0"/>
                <w:szCs w:val="18"/>
                <w:lang w:val="en-US"/>
              </w:rPr>
            </w:pPr>
            <w:r w:rsidRPr="0079392A">
              <w:rPr>
                <w:bCs w:val="0"/>
                <w:i w:val="0"/>
                <w:szCs w:val="18"/>
                <w:lang w:val="en-US"/>
              </w:rPr>
              <w:t>38</w:t>
            </w:r>
          </w:p>
        </w:tc>
        <w:tc>
          <w:tcPr>
            <w:tcW w:w="9481" w:type="dxa"/>
            <w:shd w:val="clear" w:color="auto" w:fill="auto"/>
            <w:vAlign w:val="center"/>
          </w:tcPr>
          <w:p w14:paraId="6E608520" w14:textId="77777777" w:rsidR="00794EE0" w:rsidRPr="0079392A" w:rsidRDefault="00794EE0" w:rsidP="003F1519">
            <w:pPr>
              <w:rPr>
                <w:rFonts w:ascii="Arial" w:hAnsi="Arial" w:cs="Arial"/>
                <w:sz w:val="22"/>
              </w:rPr>
            </w:pPr>
          </w:p>
          <w:p w14:paraId="6F5530DA" w14:textId="2FC1F9D5" w:rsidR="00794EE0" w:rsidRPr="0079392A" w:rsidRDefault="00A421DA" w:rsidP="003F1519">
            <w:pPr>
              <w:rPr>
                <w:rFonts w:ascii="Arial" w:hAnsi="Arial" w:cs="Arial"/>
                <w:sz w:val="22"/>
              </w:rPr>
            </w:pPr>
            <w:r w:rsidRPr="0079392A">
              <w:rPr>
                <w:rFonts w:ascii="Arial" w:hAnsi="Arial" w:cs="Arial"/>
                <w:sz w:val="22"/>
              </w:rPr>
              <w:t xml:space="preserve">Ataman S, Sürmeli ZS, Sunar İ, Özdemirel E, Akinci A, Bodur H, Akgül Ö, Altan L, Altay Z, </w:t>
            </w:r>
            <w:r w:rsidRPr="0079392A">
              <w:rPr>
                <w:rFonts w:ascii="Arial" w:hAnsi="Arial" w:cs="Arial"/>
                <w:b/>
                <w:sz w:val="22"/>
              </w:rPr>
              <w:t>Ayhan F</w:t>
            </w:r>
            <w:r w:rsidRPr="0079392A">
              <w:rPr>
                <w:rFonts w:ascii="Arial" w:hAnsi="Arial" w:cs="Arial"/>
                <w:sz w:val="22"/>
              </w:rPr>
              <w:t>, et al. Turkish Compliance and Adaptation of EULAR 2013 Recommendations for the Management of Rheumatoid Arthritis with Synthetic and Biological Disease-Modifying Antirheumatic Drugs: Expert Opinion of TLAR. Arch Rheumatol 2015;30(4): 271-284.</w:t>
            </w:r>
          </w:p>
        </w:tc>
      </w:tr>
      <w:tr w:rsidR="00A421DA" w:rsidRPr="0079392A" w14:paraId="3C467AD2" w14:textId="77777777" w:rsidTr="003F1519">
        <w:trPr>
          <w:trHeight w:val="454"/>
        </w:trPr>
        <w:tc>
          <w:tcPr>
            <w:tcW w:w="584" w:type="dxa"/>
            <w:shd w:val="clear" w:color="auto" w:fill="auto"/>
            <w:vAlign w:val="center"/>
          </w:tcPr>
          <w:p w14:paraId="6DBB2584" w14:textId="33F8E351" w:rsidR="00A421DA" w:rsidRPr="0079392A" w:rsidRDefault="00166F3F" w:rsidP="003F1519">
            <w:pPr>
              <w:pStyle w:val="Balk1"/>
              <w:rPr>
                <w:bCs w:val="0"/>
                <w:i w:val="0"/>
                <w:szCs w:val="18"/>
                <w:lang w:val="en-US"/>
              </w:rPr>
            </w:pPr>
            <w:r w:rsidRPr="0079392A">
              <w:rPr>
                <w:bCs w:val="0"/>
                <w:i w:val="0"/>
                <w:szCs w:val="18"/>
                <w:lang w:val="en-US"/>
              </w:rPr>
              <w:t>39</w:t>
            </w:r>
          </w:p>
        </w:tc>
        <w:tc>
          <w:tcPr>
            <w:tcW w:w="9481" w:type="dxa"/>
            <w:shd w:val="clear" w:color="auto" w:fill="auto"/>
            <w:vAlign w:val="center"/>
          </w:tcPr>
          <w:p w14:paraId="3B5D0729" w14:textId="77777777" w:rsidR="00794EE0" w:rsidRPr="0079392A" w:rsidRDefault="00794EE0" w:rsidP="003F1519">
            <w:pPr>
              <w:rPr>
                <w:rFonts w:ascii="Arial" w:hAnsi="Arial" w:cs="Arial"/>
                <w:sz w:val="22"/>
              </w:rPr>
            </w:pPr>
          </w:p>
          <w:p w14:paraId="3F9B1A23" w14:textId="0D860D57" w:rsidR="00794EE0" w:rsidRPr="0079392A" w:rsidRDefault="00A421DA" w:rsidP="003F1519">
            <w:pPr>
              <w:rPr>
                <w:rFonts w:ascii="Arial" w:hAnsi="Arial" w:cs="Arial"/>
                <w:sz w:val="22"/>
              </w:rPr>
            </w:pPr>
            <w:r w:rsidRPr="0079392A">
              <w:rPr>
                <w:rFonts w:ascii="Arial" w:hAnsi="Arial" w:cs="Arial"/>
                <w:sz w:val="22"/>
              </w:rPr>
              <w:t xml:space="preserve">Şahin M, </w:t>
            </w:r>
            <w:r w:rsidRPr="0079392A">
              <w:rPr>
                <w:rFonts w:ascii="Arial" w:hAnsi="Arial" w:cs="Arial"/>
                <w:b/>
                <w:sz w:val="22"/>
              </w:rPr>
              <w:t>Ayhan FF</w:t>
            </w:r>
            <w:r w:rsidRPr="0079392A">
              <w:rPr>
                <w:rFonts w:ascii="Arial" w:hAnsi="Arial" w:cs="Arial"/>
                <w:sz w:val="22"/>
              </w:rPr>
              <w:t>, Borman P, Atasoy H. The effect of hip and knee exercises on pain, function, and strength in patientswith patellofemoral pain syndrome: a randomized controlled trial. Turk J Med Sci. 2016 Feb 17;46(2):265-77. doi: 10.3906/sag-1409-66. PubMed PMID: 27511483.</w:t>
            </w:r>
          </w:p>
        </w:tc>
      </w:tr>
      <w:tr w:rsidR="00A421DA" w:rsidRPr="0079392A" w14:paraId="3D54E9E0" w14:textId="77777777" w:rsidTr="003F1519">
        <w:trPr>
          <w:trHeight w:val="454"/>
        </w:trPr>
        <w:tc>
          <w:tcPr>
            <w:tcW w:w="584" w:type="dxa"/>
            <w:shd w:val="clear" w:color="auto" w:fill="auto"/>
            <w:vAlign w:val="center"/>
          </w:tcPr>
          <w:p w14:paraId="463D15DE" w14:textId="12ABF289" w:rsidR="00A421DA" w:rsidRPr="0079392A" w:rsidRDefault="00166F3F" w:rsidP="003F1519">
            <w:pPr>
              <w:pStyle w:val="Balk1"/>
              <w:rPr>
                <w:bCs w:val="0"/>
                <w:i w:val="0"/>
                <w:szCs w:val="18"/>
                <w:lang w:val="en-US"/>
              </w:rPr>
            </w:pPr>
            <w:r w:rsidRPr="0079392A">
              <w:rPr>
                <w:bCs w:val="0"/>
                <w:i w:val="0"/>
                <w:szCs w:val="18"/>
                <w:lang w:val="en-US"/>
              </w:rPr>
              <w:lastRenderedPageBreak/>
              <w:t>40</w:t>
            </w:r>
          </w:p>
        </w:tc>
        <w:tc>
          <w:tcPr>
            <w:tcW w:w="9481" w:type="dxa"/>
            <w:shd w:val="clear" w:color="auto" w:fill="auto"/>
            <w:vAlign w:val="center"/>
          </w:tcPr>
          <w:p w14:paraId="44F32EBD" w14:textId="77777777" w:rsidR="00794EE0" w:rsidRPr="0079392A" w:rsidRDefault="00794EE0" w:rsidP="003F1519">
            <w:pPr>
              <w:rPr>
                <w:rFonts w:ascii="Arial" w:hAnsi="Arial" w:cs="Arial"/>
                <w:b/>
                <w:sz w:val="22"/>
              </w:rPr>
            </w:pPr>
          </w:p>
          <w:p w14:paraId="307CC316" w14:textId="3F9A3007" w:rsidR="00794EE0" w:rsidRPr="0079392A" w:rsidRDefault="00A421DA" w:rsidP="003F1519">
            <w:pPr>
              <w:rPr>
                <w:rFonts w:ascii="Arial" w:hAnsi="Arial" w:cs="Arial"/>
                <w:sz w:val="22"/>
              </w:rPr>
            </w:pPr>
            <w:r w:rsidRPr="0079392A">
              <w:rPr>
                <w:rFonts w:ascii="Arial" w:hAnsi="Arial" w:cs="Arial"/>
                <w:b/>
                <w:sz w:val="22"/>
              </w:rPr>
              <w:t>Ayhan FF</w:t>
            </w:r>
            <w:r w:rsidRPr="0079392A">
              <w:rPr>
                <w:rFonts w:ascii="Arial" w:hAnsi="Arial" w:cs="Arial"/>
                <w:sz w:val="22"/>
              </w:rPr>
              <w:t xml:space="preserve">, Ataman Ş, Rezvani A, Paker N, Taştekin N, Kaya T, </w:t>
            </w:r>
            <w:r w:rsidR="00014211" w:rsidRPr="0079392A">
              <w:rPr>
                <w:rFonts w:ascii="Arial" w:hAnsi="Arial" w:cs="Arial"/>
                <w:sz w:val="22"/>
              </w:rPr>
              <w:t>et al</w:t>
            </w:r>
            <w:r w:rsidRPr="0079392A">
              <w:rPr>
                <w:rFonts w:ascii="Arial" w:hAnsi="Arial" w:cs="Arial"/>
                <w:sz w:val="22"/>
              </w:rPr>
              <w:t xml:space="preserve">. Obesity Associated With Active, but Preserved </w:t>
            </w:r>
            <w:proofErr w:type="gramStart"/>
            <w:r w:rsidRPr="0079392A">
              <w:rPr>
                <w:rFonts w:ascii="Arial" w:hAnsi="Arial" w:cs="Arial"/>
                <w:sz w:val="22"/>
              </w:rPr>
              <w:t>Joints  in</w:t>
            </w:r>
            <w:proofErr w:type="gramEnd"/>
            <w:r w:rsidRPr="0079392A">
              <w:rPr>
                <w:rFonts w:ascii="Arial" w:hAnsi="Arial" w:cs="Arial"/>
                <w:sz w:val="22"/>
              </w:rPr>
              <w:t xml:space="preserve"> Rheumatoid Arthritis: Results From our National Registry. Arch Rheumatol. 2016 Apr 20;31(3):272-280. doi: 10.5606/ArchRheumatol.2016.5761. eCollection 2016 Sep. PubMed PMID: 29900954; PubMed Central PMCID: PMC5827853.</w:t>
            </w:r>
          </w:p>
        </w:tc>
      </w:tr>
      <w:tr w:rsidR="00A421DA" w:rsidRPr="0079392A" w14:paraId="4C8D7157" w14:textId="77777777" w:rsidTr="003F1519">
        <w:trPr>
          <w:trHeight w:val="454"/>
        </w:trPr>
        <w:tc>
          <w:tcPr>
            <w:tcW w:w="584" w:type="dxa"/>
            <w:shd w:val="clear" w:color="auto" w:fill="auto"/>
            <w:vAlign w:val="center"/>
          </w:tcPr>
          <w:p w14:paraId="21EC7EFF" w14:textId="0E142DDF" w:rsidR="00A421DA" w:rsidRPr="0079392A" w:rsidRDefault="00166F3F" w:rsidP="003F1519">
            <w:pPr>
              <w:pStyle w:val="Balk1"/>
              <w:rPr>
                <w:bCs w:val="0"/>
                <w:i w:val="0"/>
                <w:szCs w:val="18"/>
                <w:lang w:val="en-US"/>
              </w:rPr>
            </w:pPr>
            <w:r w:rsidRPr="0079392A">
              <w:rPr>
                <w:bCs w:val="0"/>
                <w:i w:val="0"/>
                <w:szCs w:val="18"/>
                <w:lang w:val="en-US"/>
              </w:rPr>
              <w:t>41</w:t>
            </w:r>
          </w:p>
        </w:tc>
        <w:tc>
          <w:tcPr>
            <w:tcW w:w="9481" w:type="dxa"/>
            <w:shd w:val="clear" w:color="auto" w:fill="auto"/>
            <w:vAlign w:val="center"/>
          </w:tcPr>
          <w:p w14:paraId="122929B2" w14:textId="77777777" w:rsidR="00794EE0" w:rsidRPr="0079392A" w:rsidRDefault="00794EE0" w:rsidP="003F1519">
            <w:pPr>
              <w:rPr>
                <w:rFonts w:ascii="Arial" w:hAnsi="Arial" w:cs="Arial"/>
                <w:sz w:val="22"/>
              </w:rPr>
            </w:pPr>
          </w:p>
          <w:p w14:paraId="08D0C7CB" w14:textId="1931599B" w:rsidR="00794EE0" w:rsidRPr="0079392A" w:rsidRDefault="00A421DA" w:rsidP="003F1519">
            <w:pPr>
              <w:rPr>
                <w:rFonts w:ascii="Arial" w:hAnsi="Arial" w:cs="Arial"/>
                <w:sz w:val="22"/>
              </w:rPr>
            </w:pPr>
            <w:r w:rsidRPr="0079392A">
              <w:rPr>
                <w:rFonts w:ascii="Arial" w:hAnsi="Arial" w:cs="Arial"/>
                <w:sz w:val="22"/>
              </w:rPr>
              <w:t xml:space="preserve">Tönük ŞB, Serin E, </w:t>
            </w:r>
            <w:r w:rsidRPr="0079392A">
              <w:rPr>
                <w:rFonts w:ascii="Arial" w:hAnsi="Arial" w:cs="Arial"/>
                <w:b/>
                <w:sz w:val="22"/>
              </w:rPr>
              <w:t>Ayhan FF</w:t>
            </w:r>
            <w:r w:rsidRPr="0079392A">
              <w:rPr>
                <w:rFonts w:ascii="Arial" w:hAnsi="Arial" w:cs="Arial"/>
                <w:sz w:val="22"/>
              </w:rPr>
              <w:t>, Yorgancioglu ZR. The effects of physical therapeutic agents on serum levels of stress hormones in patients with osteoarthritis. Medicine (Baltimore). 2016 Aug;95(35</w:t>
            </w:r>
            <w:proofErr w:type="gramStart"/>
            <w:r w:rsidRPr="0079392A">
              <w:rPr>
                <w:rFonts w:ascii="Arial" w:hAnsi="Arial" w:cs="Arial"/>
                <w:sz w:val="22"/>
              </w:rPr>
              <w:t>):e</w:t>
            </w:r>
            <w:proofErr w:type="gramEnd"/>
            <w:r w:rsidRPr="0079392A">
              <w:rPr>
                <w:rFonts w:ascii="Arial" w:hAnsi="Arial" w:cs="Arial"/>
                <w:sz w:val="22"/>
              </w:rPr>
              <w:t>4660. doi: 10.1097/MD.0000000000004660. PubMed PMID: 27583888; PubMed Central PMCID: PMC5008572.</w:t>
            </w:r>
          </w:p>
        </w:tc>
      </w:tr>
      <w:tr w:rsidR="00A421DA" w:rsidRPr="0079392A" w14:paraId="1FF9FBE3" w14:textId="77777777" w:rsidTr="003F1519">
        <w:trPr>
          <w:trHeight w:val="454"/>
        </w:trPr>
        <w:tc>
          <w:tcPr>
            <w:tcW w:w="584" w:type="dxa"/>
            <w:shd w:val="clear" w:color="auto" w:fill="auto"/>
            <w:vAlign w:val="center"/>
          </w:tcPr>
          <w:p w14:paraId="423999FA" w14:textId="5AE5F6C0" w:rsidR="00A421DA" w:rsidRPr="0079392A" w:rsidRDefault="00166F3F" w:rsidP="003F1519">
            <w:pPr>
              <w:pStyle w:val="Balk1"/>
              <w:rPr>
                <w:bCs w:val="0"/>
                <w:i w:val="0"/>
                <w:szCs w:val="18"/>
                <w:lang w:val="en-US"/>
              </w:rPr>
            </w:pPr>
            <w:r w:rsidRPr="0079392A">
              <w:rPr>
                <w:bCs w:val="0"/>
                <w:i w:val="0"/>
                <w:szCs w:val="18"/>
                <w:lang w:val="en-US"/>
              </w:rPr>
              <w:t>42</w:t>
            </w:r>
          </w:p>
        </w:tc>
        <w:tc>
          <w:tcPr>
            <w:tcW w:w="9481" w:type="dxa"/>
            <w:shd w:val="clear" w:color="auto" w:fill="auto"/>
            <w:vAlign w:val="center"/>
          </w:tcPr>
          <w:p w14:paraId="0C840FC6" w14:textId="77777777" w:rsidR="00794EE0" w:rsidRPr="0079392A" w:rsidRDefault="00794EE0" w:rsidP="003F1519">
            <w:pPr>
              <w:rPr>
                <w:rFonts w:ascii="Arial" w:hAnsi="Arial" w:cs="Arial"/>
                <w:sz w:val="22"/>
              </w:rPr>
            </w:pPr>
          </w:p>
          <w:p w14:paraId="36D4E24A" w14:textId="154759B7" w:rsidR="00794EE0" w:rsidRPr="0079392A" w:rsidRDefault="00A421DA" w:rsidP="003F1519">
            <w:pPr>
              <w:rPr>
                <w:rFonts w:ascii="Arial" w:hAnsi="Arial" w:cs="Arial"/>
                <w:sz w:val="22"/>
              </w:rPr>
            </w:pPr>
            <w:r w:rsidRPr="0079392A">
              <w:rPr>
                <w:rFonts w:ascii="Arial" w:hAnsi="Arial" w:cs="Arial"/>
                <w:sz w:val="22"/>
              </w:rPr>
              <w:t xml:space="preserve">Esmer A, </w:t>
            </w:r>
            <w:r w:rsidRPr="0079392A">
              <w:rPr>
                <w:rFonts w:ascii="Arial" w:hAnsi="Arial" w:cs="Arial"/>
                <w:b/>
                <w:sz w:val="22"/>
              </w:rPr>
              <w:t>Ayhan FF</w:t>
            </w:r>
            <w:r w:rsidRPr="0079392A">
              <w:rPr>
                <w:rFonts w:ascii="Arial" w:hAnsi="Arial" w:cs="Arial"/>
                <w:sz w:val="22"/>
              </w:rPr>
              <w:t>, Ozsoy H, Borman P, Karagoz A. A case of familial Mediterranean fever carrier and intermittent hydrarthrosis resistant to colchicine, arthroscopic synovectomy, radioactive synovectomy and repeated joi</w:t>
            </w:r>
            <w:r w:rsidR="00014211" w:rsidRPr="0079392A">
              <w:rPr>
                <w:rFonts w:ascii="Arial" w:hAnsi="Arial" w:cs="Arial"/>
                <w:sz w:val="22"/>
              </w:rPr>
              <w:t xml:space="preserve">nt injections. </w:t>
            </w:r>
            <w:r w:rsidR="00794EE0" w:rsidRPr="0079392A">
              <w:rPr>
                <w:rFonts w:ascii="Arial" w:hAnsi="Arial" w:cs="Arial"/>
                <w:sz w:val="22"/>
              </w:rPr>
              <w:t xml:space="preserve">Turk J Phys Med Rehab </w:t>
            </w:r>
            <w:r w:rsidRPr="0079392A">
              <w:rPr>
                <w:rFonts w:ascii="Arial" w:hAnsi="Arial" w:cs="Arial"/>
                <w:sz w:val="22"/>
              </w:rPr>
              <w:t>2016; 62(3): 277-81.</w:t>
            </w:r>
          </w:p>
        </w:tc>
      </w:tr>
      <w:tr w:rsidR="00A421DA" w:rsidRPr="0079392A" w14:paraId="5B5DFECC" w14:textId="77777777" w:rsidTr="003F1519">
        <w:trPr>
          <w:trHeight w:val="454"/>
        </w:trPr>
        <w:tc>
          <w:tcPr>
            <w:tcW w:w="584" w:type="dxa"/>
            <w:shd w:val="clear" w:color="auto" w:fill="auto"/>
            <w:vAlign w:val="center"/>
          </w:tcPr>
          <w:p w14:paraId="43E4F111" w14:textId="59723436" w:rsidR="00A421DA" w:rsidRPr="0079392A" w:rsidRDefault="00166F3F" w:rsidP="003F1519">
            <w:pPr>
              <w:pStyle w:val="Balk1"/>
              <w:rPr>
                <w:bCs w:val="0"/>
                <w:i w:val="0"/>
                <w:szCs w:val="18"/>
                <w:lang w:val="en-US"/>
              </w:rPr>
            </w:pPr>
            <w:r w:rsidRPr="0079392A">
              <w:rPr>
                <w:bCs w:val="0"/>
                <w:i w:val="0"/>
                <w:szCs w:val="18"/>
                <w:lang w:val="en-US"/>
              </w:rPr>
              <w:t>43</w:t>
            </w:r>
          </w:p>
        </w:tc>
        <w:tc>
          <w:tcPr>
            <w:tcW w:w="9481" w:type="dxa"/>
            <w:shd w:val="clear" w:color="auto" w:fill="auto"/>
            <w:vAlign w:val="center"/>
          </w:tcPr>
          <w:p w14:paraId="455848BB" w14:textId="77777777" w:rsidR="00794EE0" w:rsidRPr="0079392A" w:rsidRDefault="00794EE0" w:rsidP="003F1519">
            <w:pPr>
              <w:rPr>
                <w:rFonts w:ascii="Arial" w:hAnsi="Arial" w:cs="Arial"/>
                <w:sz w:val="22"/>
              </w:rPr>
            </w:pPr>
          </w:p>
          <w:p w14:paraId="4100EBAC" w14:textId="6D49831D" w:rsidR="00794EE0" w:rsidRPr="0079392A" w:rsidRDefault="00A421DA" w:rsidP="003F1519">
            <w:pPr>
              <w:rPr>
                <w:rFonts w:ascii="Arial" w:hAnsi="Arial" w:cs="Arial"/>
                <w:sz w:val="22"/>
              </w:rPr>
            </w:pPr>
            <w:r w:rsidRPr="0079392A">
              <w:rPr>
                <w:rFonts w:ascii="Arial" w:hAnsi="Arial" w:cs="Arial"/>
                <w:sz w:val="22"/>
              </w:rPr>
              <w:t xml:space="preserve">Taser B, </w:t>
            </w:r>
            <w:r w:rsidRPr="0079392A">
              <w:rPr>
                <w:rFonts w:ascii="Arial" w:hAnsi="Arial" w:cs="Arial"/>
                <w:b/>
                <w:sz w:val="22"/>
              </w:rPr>
              <w:t>Ayhan FF</w:t>
            </w:r>
            <w:r w:rsidRPr="0079392A">
              <w:rPr>
                <w:rFonts w:ascii="Arial" w:hAnsi="Arial" w:cs="Arial"/>
                <w:sz w:val="22"/>
              </w:rPr>
              <w:t>, Borman P. The importance of quality of life for work outcomes in patients with ankylosing spondylitis - a cross-sectional study. Acta Reumatol Port. 2017</w:t>
            </w:r>
            <w:r w:rsidR="00794EE0" w:rsidRPr="0079392A">
              <w:rPr>
                <w:rFonts w:ascii="Arial" w:hAnsi="Arial" w:cs="Arial"/>
                <w:sz w:val="22"/>
              </w:rPr>
              <w:t xml:space="preserve">; </w:t>
            </w:r>
            <w:r w:rsidRPr="0079392A">
              <w:rPr>
                <w:rFonts w:ascii="Arial" w:hAnsi="Arial" w:cs="Arial"/>
                <w:sz w:val="22"/>
              </w:rPr>
              <w:t>42(4):300-309. PubMed PMID: 29342474.</w:t>
            </w:r>
          </w:p>
        </w:tc>
      </w:tr>
      <w:tr w:rsidR="00A421DA" w:rsidRPr="0079392A" w14:paraId="1D807480" w14:textId="77777777" w:rsidTr="003F1519">
        <w:trPr>
          <w:trHeight w:val="454"/>
        </w:trPr>
        <w:tc>
          <w:tcPr>
            <w:tcW w:w="584" w:type="dxa"/>
            <w:shd w:val="clear" w:color="auto" w:fill="auto"/>
            <w:vAlign w:val="center"/>
          </w:tcPr>
          <w:p w14:paraId="4CCEDECD" w14:textId="66776530" w:rsidR="00A421DA" w:rsidRPr="0079392A" w:rsidRDefault="00166F3F" w:rsidP="003F1519">
            <w:pPr>
              <w:pStyle w:val="Balk1"/>
              <w:rPr>
                <w:bCs w:val="0"/>
                <w:i w:val="0"/>
                <w:szCs w:val="18"/>
                <w:lang w:val="en-US"/>
              </w:rPr>
            </w:pPr>
            <w:r w:rsidRPr="0079392A">
              <w:rPr>
                <w:bCs w:val="0"/>
                <w:i w:val="0"/>
                <w:szCs w:val="18"/>
                <w:lang w:val="en-US"/>
              </w:rPr>
              <w:t>44</w:t>
            </w:r>
          </w:p>
        </w:tc>
        <w:tc>
          <w:tcPr>
            <w:tcW w:w="9481" w:type="dxa"/>
            <w:shd w:val="clear" w:color="auto" w:fill="auto"/>
            <w:vAlign w:val="center"/>
          </w:tcPr>
          <w:p w14:paraId="63733322" w14:textId="77777777" w:rsidR="00794EE0" w:rsidRPr="0079392A" w:rsidRDefault="00794EE0" w:rsidP="003F1519">
            <w:pPr>
              <w:rPr>
                <w:rFonts w:ascii="Arial" w:hAnsi="Arial" w:cs="Arial"/>
                <w:sz w:val="22"/>
              </w:rPr>
            </w:pPr>
          </w:p>
          <w:p w14:paraId="374642E1" w14:textId="3837F43C" w:rsidR="00794EE0" w:rsidRPr="0079392A" w:rsidRDefault="00A421DA" w:rsidP="003F1519">
            <w:pPr>
              <w:rPr>
                <w:rFonts w:ascii="Arial" w:hAnsi="Arial" w:cs="Arial"/>
                <w:sz w:val="22"/>
              </w:rPr>
            </w:pPr>
            <w:r w:rsidRPr="0079392A">
              <w:rPr>
                <w:rFonts w:ascii="Arial" w:hAnsi="Arial" w:cs="Arial"/>
                <w:sz w:val="22"/>
              </w:rPr>
              <w:t xml:space="preserve">Bodur H, Yurdakul FG, Ataman Ş, Garip Y, Nas K, </w:t>
            </w:r>
            <w:r w:rsidRPr="0079392A">
              <w:rPr>
                <w:rFonts w:ascii="Arial" w:hAnsi="Arial" w:cs="Arial"/>
                <w:b/>
                <w:sz w:val="22"/>
              </w:rPr>
              <w:t>Ayhan FF</w:t>
            </w:r>
            <w:r w:rsidRPr="0079392A">
              <w:rPr>
                <w:rFonts w:ascii="Arial" w:hAnsi="Arial" w:cs="Arial"/>
                <w:sz w:val="22"/>
              </w:rPr>
              <w:t xml:space="preserve">, </w:t>
            </w:r>
            <w:r w:rsidR="0092772C" w:rsidRPr="0079392A">
              <w:rPr>
                <w:rFonts w:ascii="Arial" w:hAnsi="Arial" w:cs="Arial"/>
                <w:sz w:val="22"/>
              </w:rPr>
              <w:t>et al</w:t>
            </w:r>
            <w:r w:rsidRPr="0079392A">
              <w:rPr>
                <w:rFonts w:ascii="Arial" w:hAnsi="Arial" w:cs="Arial"/>
                <w:sz w:val="22"/>
              </w:rPr>
              <w:t xml:space="preserve">. Turkish League Against Rheumatism Consensus Report: Recommendations </w:t>
            </w:r>
            <w:proofErr w:type="gramStart"/>
            <w:r w:rsidRPr="0079392A">
              <w:rPr>
                <w:rFonts w:ascii="Arial" w:hAnsi="Arial" w:cs="Arial"/>
                <w:sz w:val="22"/>
              </w:rPr>
              <w:t>For</w:t>
            </w:r>
            <w:proofErr w:type="gramEnd"/>
            <w:r w:rsidRPr="0079392A">
              <w:rPr>
                <w:rFonts w:ascii="Arial" w:hAnsi="Arial" w:cs="Arial"/>
                <w:sz w:val="22"/>
              </w:rPr>
              <w:t xml:space="preserve"> Management of Axial Spondyloarthritis. Arch Rheumatol. 2018 Feb 14;33(1):1-16. doi: 10.5606/ArchRheumatol.2018.6833. eCollection 2018 Mar. PubMed PMID: 29900976; PubMed Central PMCID: PMC5864166.</w:t>
            </w:r>
          </w:p>
        </w:tc>
      </w:tr>
      <w:tr w:rsidR="00A421DA" w:rsidRPr="0079392A" w14:paraId="6B6D5DD6" w14:textId="77777777" w:rsidTr="003F1519">
        <w:trPr>
          <w:trHeight w:val="454"/>
        </w:trPr>
        <w:tc>
          <w:tcPr>
            <w:tcW w:w="584" w:type="dxa"/>
            <w:shd w:val="clear" w:color="auto" w:fill="auto"/>
            <w:vAlign w:val="center"/>
          </w:tcPr>
          <w:p w14:paraId="59E7170A" w14:textId="637E115B" w:rsidR="00A421DA" w:rsidRPr="0079392A" w:rsidRDefault="00166F3F" w:rsidP="003F1519">
            <w:pPr>
              <w:pStyle w:val="Balk1"/>
              <w:rPr>
                <w:bCs w:val="0"/>
                <w:i w:val="0"/>
                <w:szCs w:val="18"/>
                <w:lang w:val="en-US"/>
              </w:rPr>
            </w:pPr>
            <w:r w:rsidRPr="0079392A">
              <w:rPr>
                <w:bCs w:val="0"/>
                <w:i w:val="0"/>
                <w:szCs w:val="18"/>
                <w:lang w:val="en-US"/>
              </w:rPr>
              <w:t>45</w:t>
            </w:r>
          </w:p>
        </w:tc>
        <w:tc>
          <w:tcPr>
            <w:tcW w:w="9481" w:type="dxa"/>
            <w:shd w:val="clear" w:color="auto" w:fill="auto"/>
            <w:vAlign w:val="center"/>
          </w:tcPr>
          <w:p w14:paraId="4A851420" w14:textId="77777777" w:rsidR="00794EE0" w:rsidRPr="0079392A" w:rsidRDefault="00794EE0" w:rsidP="003F1519">
            <w:pPr>
              <w:rPr>
                <w:rFonts w:ascii="Arial" w:hAnsi="Arial" w:cs="Arial"/>
                <w:sz w:val="22"/>
              </w:rPr>
            </w:pPr>
          </w:p>
          <w:p w14:paraId="116BB0E1" w14:textId="55A16FA5" w:rsidR="00794EE0" w:rsidRPr="0079392A" w:rsidRDefault="00A421DA" w:rsidP="003F1519">
            <w:pPr>
              <w:rPr>
                <w:rFonts w:ascii="Arial" w:hAnsi="Arial" w:cs="Arial"/>
                <w:sz w:val="22"/>
              </w:rPr>
            </w:pPr>
            <w:r w:rsidRPr="0079392A">
              <w:rPr>
                <w:rFonts w:ascii="Arial" w:hAnsi="Arial" w:cs="Arial"/>
                <w:sz w:val="22"/>
              </w:rPr>
              <w:t xml:space="preserve">Nas K, Kiliç E, Çevik R, Bodur H, Ataman Ş, </w:t>
            </w:r>
            <w:r w:rsidRPr="0079392A">
              <w:rPr>
                <w:rFonts w:ascii="Arial" w:hAnsi="Arial" w:cs="Arial"/>
                <w:b/>
                <w:sz w:val="22"/>
              </w:rPr>
              <w:t>Ayhan 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Management of Psoriatic Arthritis: Turkish League Against Rheumatism (TLAR) Expert Opinions. Arch Rheumatol. 2018 May 21;33(2):108-127. doi: 10.5606/ArchRheumatol.2018.6946. eCollection 2018 Jun. PubMed PMID: 30207576; PubMed Central PMCID: PMC6117146.</w:t>
            </w:r>
          </w:p>
        </w:tc>
      </w:tr>
      <w:tr w:rsidR="00A421DA" w:rsidRPr="0079392A" w14:paraId="63C7C9A1" w14:textId="77777777" w:rsidTr="003F1519">
        <w:trPr>
          <w:trHeight w:val="454"/>
        </w:trPr>
        <w:tc>
          <w:tcPr>
            <w:tcW w:w="584" w:type="dxa"/>
            <w:shd w:val="clear" w:color="auto" w:fill="auto"/>
            <w:vAlign w:val="center"/>
          </w:tcPr>
          <w:p w14:paraId="50E88680" w14:textId="41E6EC6B" w:rsidR="00A421DA" w:rsidRPr="0079392A" w:rsidRDefault="00166F3F" w:rsidP="003F1519">
            <w:pPr>
              <w:pStyle w:val="Balk1"/>
              <w:rPr>
                <w:bCs w:val="0"/>
                <w:i w:val="0"/>
                <w:szCs w:val="18"/>
                <w:lang w:val="en-US"/>
              </w:rPr>
            </w:pPr>
            <w:r w:rsidRPr="0079392A">
              <w:rPr>
                <w:bCs w:val="0"/>
                <w:i w:val="0"/>
                <w:szCs w:val="18"/>
                <w:lang w:val="en-US"/>
              </w:rPr>
              <w:t>46</w:t>
            </w:r>
          </w:p>
        </w:tc>
        <w:tc>
          <w:tcPr>
            <w:tcW w:w="9481" w:type="dxa"/>
            <w:shd w:val="clear" w:color="auto" w:fill="auto"/>
            <w:vAlign w:val="center"/>
          </w:tcPr>
          <w:p w14:paraId="3F8AF1C7" w14:textId="77777777" w:rsidR="00794EE0" w:rsidRPr="0079392A" w:rsidRDefault="00794EE0" w:rsidP="003F1519">
            <w:pPr>
              <w:rPr>
                <w:rFonts w:ascii="Arial" w:hAnsi="Arial" w:cs="Arial"/>
                <w:sz w:val="22"/>
              </w:rPr>
            </w:pPr>
          </w:p>
          <w:p w14:paraId="037CBF69" w14:textId="2D450295" w:rsidR="00794EE0" w:rsidRPr="0079392A" w:rsidRDefault="00A421DA" w:rsidP="003F1519">
            <w:pPr>
              <w:rPr>
                <w:rFonts w:ascii="Arial" w:hAnsi="Arial" w:cs="Arial"/>
                <w:sz w:val="22"/>
              </w:rPr>
            </w:pPr>
            <w:r w:rsidRPr="0079392A">
              <w:rPr>
                <w:rFonts w:ascii="Arial" w:hAnsi="Arial" w:cs="Arial"/>
                <w:sz w:val="22"/>
              </w:rPr>
              <w:t xml:space="preserve">Tuncer T, Cay FH, Altan L, Gurer G, Kacar C, Ozcakir S, Atik S, </w:t>
            </w:r>
            <w:r w:rsidRPr="0079392A">
              <w:rPr>
                <w:rFonts w:ascii="Arial" w:hAnsi="Arial" w:cs="Arial"/>
                <w:b/>
                <w:sz w:val="22"/>
              </w:rPr>
              <w:t>Ayhan 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2017 update of the Turkish League Against Rheumatism (TLAR) evidence-based recommendations for the management of knee osteoarthritis. Rheumatol Int. 2018 Aug;38(8):1315-1331. doi: 10.1007/s00296-018-4044-y. Epub 2018 May 17. Review. PubMed PMID: 29777340.</w:t>
            </w:r>
          </w:p>
        </w:tc>
      </w:tr>
      <w:tr w:rsidR="00A421DA" w:rsidRPr="0079392A" w14:paraId="169BD1BB" w14:textId="77777777" w:rsidTr="003F1519">
        <w:trPr>
          <w:trHeight w:val="454"/>
        </w:trPr>
        <w:tc>
          <w:tcPr>
            <w:tcW w:w="584" w:type="dxa"/>
            <w:shd w:val="clear" w:color="auto" w:fill="auto"/>
            <w:vAlign w:val="center"/>
          </w:tcPr>
          <w:p w14:paraId="66E7F860" w14:textId="09C69FEF" w:rsidR="00A421DA" w:rsidRPr="0079392A" w:rsidRDefault="00166F3F" w:rsidP="003F1519">
            <w:pPr>
              <w:pStyle w:val="Balk1"/>
              <w:rPr>
                <w:bCs w:val="0"/>
                <w:i w:val="0"/>
                <w:szCs w:val="18"/>
                <w:lang w:val="en-US"/>
              </w:rPr>
            </w:pPr>
            <w:r w:rsidRPr="0079392A">
              <w:rPr>
                <w:bCs w:val="0"/>
                <w:i w:val="0"/>
                <w:szCs w:val="18"/>
                <w:lang w:val="en-US"/>
              </w:rPr>
              <w:t>47</w:t>
            </w:r>
          </w:p>
        </w:tc>
        <w:tc>
          <w:tcPr>
            <w:tcW w:w="9481" w:type="dxa"/>
            <w:shd w:val="clear" w:color="auto" w:fill="auto"/>
            <w:vAlign w:val="center"/>
          </w:tcPr>
          <w:p w14:paraId="6C305E3A" w14:textId="4B80C859" w:rsidR="00794EE0" w:rsidRPr="0079392A" w:rsidRDefault="00A421DA" w:rsidP="003F1519">
            <w:pPr>
              <w:rPr>
                <w:rFonts w:ascii="Arial" w:hAnsi="Arial" w:cs="Arial"/>
                <w:sz w:val="22"/>
              </w:rPr>
            </w:pPr>
            <w:r w:rsidRPr="0079392A">
              <w:rPr>
                <w:rFonts w:ascii="Arial" w:hAnsi="Arial" w:cs="Arial"/>
                <w:sz w:val="22"/>
              </w:rPr>
              <w:t xml:space="preserve">Ataman Ş, Sunar İ, Yilmaz G, Bodur H, Nas K, </w:t>
            </w:r>
            <w:r w:rsidRPr="0079392A">
              <w:rPr>
                <w:rFonts w:ascii="Arial" w:hAnsi="Arial" w:cs="Arial"/>
                <w:b/>
                <w:sz w:val="22"/>
              </w:rPr>
              <w:t>Ayhan FF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Turkish League Against Rheumatism (TLAR) Recommendations for the Pharmacological Management of Rheumatoid Arthritis: 2018 Update Under Guidance of Current Recommendations. Arch Rheumatol. 2018 Jul 9;33(3):251-271. doi: 10.5606/ArchRheumatol.2018.6911. eCollection 2018 Sep. PubMed PMID: 30632540; PubMed Central PMCID: PMC6328226.</w:t>
            </w:r>
          </w:p>
        </w:tc>
      </w:tr>
      <w:tr w:rsidR="00A421DA" w:rsidRPr="0079392A" w14:paraId="6E5F2919" w14:textId="77777777" w:rsidTr="003F1519">
        <w:trPr>
          <w:trHeight w:val="454"/>
        </w:trPr>
        <w:tc>
          <w:tcPr>
            <w:tcW w:w="584" w:type="dxa"/>
            <w:shd w:val="clear" w:color="auto" w:fill="auto"/>
            <w:vAlign w:val="center"/>
          </w:tcPr>
          <w:p w14:paraId="38505ADB" w14:textId="22A5CFA0" w:rsidR="00A421DA" w:rsidRPr="0079392A" w:rsidRDefault="00166F3F" w:rsidP="003F1519">
            <w:pPr>
              <w:pStyle w:val="Balk1"/>
              <w:rPr>
                <w:bCs w:val="0"/>
                <w:i w:val="0"/>
                <w:szCs w:val="18"/>
                <w:lang w:val="en-US"/>
              </w:rPr>
            </w:pPr>
            <w:r w:rsidRPr="0079392A">
              <w:rPr>
                <w:bCs w:val="0"/>
                <w:i w:val="0"/>
                <w:szCs w:val="18"/>
                <w:lang w:val="en-US"/>
              </w:rPr>
              <w:t>48</w:t>
            </w:r>
          </w:p>
        </w:tc>
        <w:tc>
          <w:tcPr>
            <w:tcW w:w="9481" w:type="dxa"/>
            <w:shd w:val="clear" w:color="auto" w:fill="auto"/>
            <w:vAlign w:val="center"/>
          </w:tcPr>
          <w:p w14:paraId="7C074745" w14:textId="77777777" w:rsidR="00794EE0" w:rsidRPr="0079392A" w:rsidRDefault="00794EE0" w:rsidP="003F1519">
            <w:pPr>
              <w:rPr>
                <w:rFonts w:ascii="Arial" w:hAnsi="Arial" w:cs="Arial"/>
                <w:b/>
                <w:sz w:val="22"/>
              </w:rPr>
            </w:pPr>
          </w:p>
          <w:p w14:paraId="7DBA47BD" w14:textId="2692DD58" w:rsidR="00794EE0" w:rsidRPr="0079392A" w:rsidRDefault="00A421DA" w:rsidP="003F1519">
            <w:pPr>
              <w:rPr>
                <w:rFonts w:ascii="Arial" w:hAnsi="Arial" w:cs="Arial"/>
                <w:sz w:val="22"/>
              </w:rPr>
            </w:pPr>
            <w:r w:rsidRPr="0079392A">
              <w:rPr>
                <w:rFonts w:ascii="Arial" w:hAnsi="Arial" w:cs="Arial"/>
                <w:b/>
                <w:sz w:val="22"/>
              </w:rPr>
              <w:t>Ayhan FF</w:t>
            </w:r>
            <w:r w:rsidRPr="0079392A">
              <w:rPr>
                <w:rFonts w:ascii="Arial" w:hAnsi="Arial" w:cs="Arial"/>
                <w:sz w:val="22"/>
              </w:rPr>
              <w:t>, Aykut M, Genç H, Mansız Kaplan B, Soran A. Is Complex Decongestive Physical Therapy Safe for Median Nerve at the Level of Carpal Tunnel in Breast Cancer Related Lymphedema? Lymphat Res Biol. 2019 Feb;17(1):78-86. doi: 10.1089/lrb.2018.0011. Epub 2018 Oct 24. PubMed PMID: 30358471.</w:t>
            </w:r>
          </w:p>
        </w:tc>
      </w:tr>
      <w:tr w:rsidR="00A421DA" w:rsidRPr="0079392A" w14:paraId="4945521C" w14:textId="77777777" w:rsidTr="003F1519">
        <w:trPr>
          <w:trHeight w:val="454"/>
        </w:trPr>
        <w:tc>
          <w:tcPr>
            <w:tcW w:w="584" w:type="dxa"/>
            <w:shd w:val="clear" w:color="auto" w:fill="auto"/>
            <w:vAlign w:val="center"/>
          </w:tcPr>
          <w:p w14:paraId="2E298D0F" w14:textId="7D238C31" w:rsidR="00A421DA" w:rsidRPr="0079392A" w:rsidRDefault="00166F3F" w:rsidP="003F1519">
            <w:pPr>
              <w:pStyle w:val="Balk1"/>
              <w:rPr>
                <w:bCs w:val="0"/>
                <w:i w:val="0"/>
                <w:szCs w:val="18"/>
                <w:lang w:val="en-US"/>
              </w:rPr>
            </w:pPr>
            <w:r w:rsidRPr="0079392A">
              <w:rPr>
                <w:bCs w:val="0"/>
                <w:i w:val="0"/>
                <w:szCs w:val="18"/>
                <w:lang w:val="en-US"/>
              </w:rPr>
              <w:t>49</w:t>
            </w:r>
          </w:p>
        </w:tc>
        <w:tc>
          <w:tcPr>
            <w:tcW w:w="9481" w:type="dxa"/>
            <w:shd w:val="clear" w:color="auto" w:fill="auto"/>
            <w:vAlign w:val="center"/>
          </w:tcPr>
          <w:p w14:paraId="23E27FB6" w14:textId="77777777" w:rsidR="00794EE0" w:rsidRPr="0079392A" w:rsidRDefault="00794EE0" w:rsidP="003F1519">
            <w:pPr>
              <w:rPr>
                <w:rFonts w:ascii="Arial" w:hAnsi="Arial" w:cs="Arial"/>
                <w:sz w:val="22"/>
              </w:rPr>
            </w:pPr>
          </w:p>
          <w:p w14:paraId="0B154002" w14:textId="6B4238BB" w:rsidR="00794EE0" w:rsidRPr="0079392A" w:rsidRDefault="00A421DA" w:rsidP="003F1519">
            <w:pPr>
              <w:rPr>
                <w:rFonts w:ascii="Arial" w:hAnsi="Arial" w:cs="Arial"/>
                <w:sz w:val="22"/>
              </w:rPr>
            </w:pPr>
            <w:r w:rsidRPr="0079392A">
              <w:rPr>
                <w:rFonts w:ascii="Arial" w:hAnsi="Arial" w:cs="Arial"/>
                <w:sz w:val="22"/>
              </w:rPr>
              <w:t xml:space="preserve">Duyur Cakıt B, Pervane Vural S, </w:t>
            </w:r>
            <w:r w:rsidRPr="0079392A">
              <w:rPr>
                <w:rFonts w:ascii="Arial" w:hAnsi="Arial" w:cs="Arial"/>
                <w:b/>
                <w:sz w:val="22"/>
              </w:rPr>
              <w:t>Ayhan FF</w:t>
            </w:r>
            <w:r w:rsidRPr="0079392A">
              <w:rPr>
                <w:rFonts w:ascii="Arial" w:hAnsi="Arial" w:cs="Arial"/>
                <w:sz w:val="22"/>
              </w:rPr>
              <w:t>. Complex Decongestive Therapy in Breast Cancer-Related Lymphedema: Does Obesity Affect the Outcome Negatively? Lymphat Res Biol. 2019 Feb;17(1):45-50. doi: 10.1089/lrb.2017.0086. Epub 2018 Oct 3. PubMed PMID: 30281384.</w:t>
            </w:r>
          </w:p>
        </w:tc>
      </w:tr>
      <w:tr w:rsidR="00A421DA" w:rsidRPr="0079392A" w14:paraId="7C6F0BC8" w14:textId="77777777" w:rsidTr="003F1519">
        <w:trPr>
          <w:trHeight w:val="454"/>
        </w:trPr>
        <w:tc>
          <w:tcPr>
            <w:tcW w:w="584" w:type="dxa"/>
            <w:shd w:val="clear" w:color="auto" w:fill="auto"/>
            <w:vAlign w:val="center"/>
          </w:tcPr>
          <w:p w14:paraId="4DCAFD14" w14:textId="6B7508B5" w:rsidR="00A421DA" w:rsidRPr="0079392A" w:rsidRDefault="00166F3F" w:rsidP="003F1519">
            <w:pPr>
              <w:pStyle w:val="Balk1"/>
              <w:rPr>
                <w:bCs w:val="0"/>
                <w:i w:val="0"/>
                <w:szCs w:val="18"/>
                <w:lang w:val="en-US"/>
              </w:rPr>
            </w:pPr>
            <w:r w:rsidRPr="0079392A">
              <w:rPr>
                <w:bCs w:val="0"/>
                <w:i w:val="0"/>
                <w:szCs w:val="18"/>
                <w:lang w:val="en-US"/>
              </w:rPr>
              <w:t>50</w:t>
            </w:r>
          </w:p>
        </w:tc>
        <w:tc>
          <w:tcPr>
            <w:tcW w:w="9481" w:type="dxa"/>
            <w:shd w:val="clear" w:color="auto" w:fill="auto"/>
            <w:vAlign w:val="center"/>
          </w:tcPr>
          <w:p w14:paraId="109EBDB5" w14:textId="77777777" w:rsidR="00794EE0" w:rsidRPr="0079392A" w:rsidRDefault="00794EE0" w:rsidP="003F1519">
            <w:pPr>
              <w:rPr>
                <w:rFonts w:ascii="Arial" w:hAnsi="Arial" w:cs="Arial"/>
                <w:sz w:val="22"/>
              </w:rPr>
            </w:pPr>
          </w:p>
          <w:p w14:paraId="7F5BB656" w14:textId="6ABA7987" w:rsidR="00794EE0" w:rsidRPr="0079392A" w:rsidRDefault="00A421DA" w:rsidP="003F1519">
            <w:pPr>
              <w:rPr>
                <w:rFonts w:ascii="Arial" w:hAnsi="Arial" w:cs="Arial"/>
                <w:sz w:val="22"/>
              </w:rPr>
            </w:pPr>
            <w:r w:rsidRPr="0079392A">
              <w:rPr>
                <w:rFonts w:ascii="Arial" w:hAnsi="Arial" w:cs="Arial"/>
                <w:sz w:val="22"/>
              </w:rPr>
              <w:t xml:space="preserve">Pervane Vural S, </w:t>
            </w:r>
            <w:r w:rsidRPr="0079392A">
              <w:rPr>
                <w:rFonts w:ascii="Arial" w:hAnsi="Arial" w:cs="Arial"/>
                <w:b/>
                <w:sz w:val="22"/>
              </w:rPr>
              <w:t>Ayhan FF</w:t>
            </w:r>
            <w:r w:rsidRPr="0079392A">
              <w:rPr>
                <w:rFonts w:ascii="Arial" w:hAnsi="Arial" w:cs="Arial"/>
                <w:sz w:val="22"/>
              </w:rPr>
              <w:t>, Duyur Cakit B, Soran A. Bone loss in the affected forearm in patients with breast cancer-related lymphedema: a controlled study. Support Care Cancer. 2019 Jul;27(7):2545-2551. doi: 10.1007/s00520-018-4541-2. Epub 2018 Nov 10. PubMed PMID: 30415293.</w:t>
            </w:r>
          </w:p>
        </w:tc>
      </w:tr>
      <w:tr w:rsidR="00A421DA" w:rsidRPr="0079392A" w14:paraId="13B93C35" w14:textId="77777777" w:rsidTr="003F1519">
        <w:trPr>
          <w:trHeight w:val="454"/>
        </w:trPr>
        <w:tc>
          <w:tcPr>
            <w:tcW w:w="584" w:type="dxa"/>
            <w:shd w:val="clear" w:color="auto" w:fill="auto"/>
            <w:vAlign w:val="center"/>
          </w:tcPr>
          <w:p w14:paraId="3BDBD892" w14:textId="2B7D6FED" w:rsidR="00A421DA" w:rsidRPr="0079392A" w:rsidRDefault="00166F3F" w:rsidP="003F1519">
            <w:pPr>
              <w:pStyle w:val="Balk1"/>
              <w:rPr>
                <w:bCs w:val="0"/>
                <w:i w:val="0"/>
                <w:szCs w:val="18"/>
                <w:lang w:val="en-US"/>
              </w:rPr>
            </w:pPr>
            <w:r w:rsidRPr="0079392A">
              <w:rPr>
                <w:bCs w:val="0"/>
                <w:i w:val="0"/>
                <w:szCs w:val="18"/>
                <w:lang w:val="en-US"/>
              </w:rPr>
              <w:t>51</w:t>
            </w:r>
          </w:p>
        </w:tc>
        <w:tc>
          <w:tcPr>
            <w:tcW w:w="9481" w:type="dxa"/>
            <w:shd w:val="clear" w:color="auto" w:fill="auto"/>
            <w:vAlign w:val="center"/>
          </w:tcPr>
          <w:p w14:paraId="25917802" w14:textId="77777777" w:rsidR="00794EE0" w:rsidRPr="0079392A" w:rsidRDefault="00794EE0" w:rsidP="003F1519">
            <w:pPr>
              <w:rPr>
                <w:rFonts w:ascii="Arial" w:hAnsi="Arial" w:cs="Arial"/>
                <w:sz w:val="22"/>
              </w:rPr>
            </w:pPr>
          </w:p>
          <w:p w14:paraId="7C102DC8" w14:textId="66874DE0" w:rsidR="00794EE0" w:rsidRPr="0079392A" w:rsidRDefault="00A421DA" w:rsidP="003F1519">
            <w:pPr>
              <w:rPr>
                <w:rFonts w:ascii="Arial" w:hAnsi="Arial" w:cs="Arial"/>
                <w:sz w:val="22"/>
              </w:rPr>
            </w:pPr>
            <w:r w:rsidRPr="0079392A">
              <w:rPr>
                <w:rFonts w:ascii="Arial" w:hAnsi="Arial" w:cs="Arial"/>
                <w:sz w:val="22"/>
              </w:rPr>
              <w:t xml:space="preserve">Borman P, Moffatt C, Murray S, Yaman A, Denizli M, Dalyan M, Unsal-Delialioğlu S, Eyigör S, </w:t>
            </w:r>
            <w:r w:rsidRPr="0079392A">
              <w:rPr>
                <w:rFonts w:ascii="Arial" w:hAnsi="Arial" w:cs="Arial"/>
                <w:b/>
                <w:sz w:val="22"/>
              </w:rPr>
              <w:t>Ayhan 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xml:space="preserve">. LIMPRINT Study: The Turkish Experience. Lymphat Res Biol. 2019 </w:t>
            </w:r>
            <w:r w:rsidRPr="0079392A">
              <w:rPr>
                <w:rFonts w:ascii="Arial" w:hAnsi="Arial" w:cs="Arial"/>
                <w:sz w:val="22"/>
              </w:rPr>
              <w:lastRenderedPageBreak/>
              <w:t>Apr;17(2):202-210. doi: 10.1089/lrb.2019.0015. PubMed PMID: 30995192; PubMed Central PMCID: PMC6639105.</w:t>
            </w:r>
          </w:p>
        </w:tc>
      </w:tr>
      <w:tr w:rsidR="00A421DA" w:rsidRPr="0079392A" w14:paraId="7135212B" w14:textId="77777777" w:rsidTr="003F1519">
        <w:trPr>
          <w:trHeight w:val="454"/>
        </w:trPr>
        <w:tc>
          <w:tcPr>
            <w:tcW w:w="584" w:type="dxa"/>
            <w:shd w:val="clear" w:color="auto" w:fill="auto"/>
            <w:vAlign w:val="center"/>
          </w:tcPr>
          <w:p w14:paraId="1E939837" w14:textId="3A44E144" w:rsidR="00A421DA" w:rsidRPr="0079392A" w:rsidRDefault="00AE504B" w:rsidP="003F1519">
            <w:pPr>
              <w:pStyle w:val="Balk1"/>
              <w:rPr>
                <w:bCs w:val="0"/>
                <w:i w:val="0"/>
                <w:szCs w:val="18"/>
                <w:lang w:val="en-US"/>
              </w:rPr>
            </w:pPr>
            <w:r w:rsidRPr="0079392A">
              <w:rPr>
                <w:bCs w:val="0"/>
                <w:i w:val="0"/>
                <w:szCs w:val="18"/>
                <w:lang w:val="en-US"/>
              </w:rPr>
              <w:lastRenderedPageBreak/>
              <w:t>5</w:t>
            </w:r>
            <w:r w:rsidR="00166F3F" w:rsidRPr="0079392A">
              <w:rPr>
                <w:bCs w:val="0"/>
                <w:i w:val="0"/>
                <w:szCs w:val="18"/>
                <w:lang w:val="en-US"/>
              </w:rPr>
              <w:t>2</w:t>
            </w:r>
          </w:p>
        </w:tc>
        <w:tc>
          <w:tcPr>
            <w:tcW w:w="9481" w:type="dxa"/>
            <w:shd w:val="clear" w:color="auto" w:fill="auto"/>
            <w:vAlign w:val="center"/>
          </w:tcPr>
          <w:p w14:paraId="4E513E60" w14:textId="77777777" w:rsidR="00794EE0" w:rsidRPr="0079392A" w:rsidRDefault="00794EE0" w:rsidP="003F1519">
            <w:pPr>
              <w:rPr>
                <w:rFonts w:ascii="Arial" w:hAnsi="Arial" w:cs="Arial"/>
                <w:sz w:val="22"/>
              </w:rPr>
            </w:pPr>
          </w:p>
          <w:p w14:paraId="1F433AD8" w14:textId="6FC37299" w:rsidR="00794EE0" w:rsidRPr="0079392A" w:rsidRDefault="00AE504B" w:rsidP="003F1519">
            <w:pPr>
              <w:rPr>
                <w:rFonts w:ascii="Arial" w:hAnsi="Arial" w:cs="Arial"/>
                <w:sz w:val="22"/>
              </w:rPr>
            </w:pPr>
            <w:r w:rsidRPr="0079392A">
              <w:rPr>
                <w:rFonts w:ascii="Arial" w:hAnsi="Arial" w:cs="Arial"/>
                <w:sz w:val="22"/>
              </w:rPr>
              <w:t xml:space="preserve">Guler MA, Celik OF, </w:t>
            </w:r>
            <w:r w:rsidRPr="0079392A">
              <w:rPr>
                <w:rFonts w:ascii="Arial" w:hAnsi="Arial" w:cs="Arial"/>
                <w:b/>
                <w:sz w:val="22"/>
              </w:rPr>
              <w:t>Ayhan FF</w:t>
            </w:r>
            <w:r w:rsidRPr="0079392A">
              <w:rPr>
                <w:rFonts w:ascii="Arial" w:hAnsi="Arial" w:cs="Arial"/>
                <w:sz w:val="22"/>
              </w:rPr>
              <w:t>. The important role of central sensitization in chronic musculoskeletal pain seen in different rheumatic diseases. Clin Rheumatol. 2020 Jan;39(1):269-274. doi: 10.1007/s10067-019-04749-1. Epub 2019 Aug 24. PubMed PMID: 31446538.</w:t>
            </w:r>
          </w:p>
        </w:tc>
      </w:tr>
      <w:tr w:rsidR="00A421DA" w:rsidRPr="0079392A" w14:paraId="1EF498B6" w14:textId="77777777" w:rsidTr="003F1519">
        <w:trPr>
          <w:trHeight w:val="454"/>
        </w:trPr>
        <w:tc>
          <w:tcPr>
            <w:tcW w:w="584" w:type="dxa"/>
            <w:shd w:val="clear" w:color="auto" w:fill="auto"/>
            <w:vAlign w:val="center"/>
          </w:tcPr>
          <w:p w14:paraId="0EBD47B3" w14:textId="5702D31B" w:rsidR="00A421DA" w:rsidRPr="0079392A" w:rsidRDefault="00AE504B" w:rsidP="003F1519">
            <w:pPr>
              <w:pStyle w:val="Balk1"/>
              <w:rPr>
                <w:bCs w:val="0"/>
                <w:i w:val="0"/>
                <w:szCs w:val="18"/>
                <w:lang w:val="en-US"/>
              </w:rPr>
            </w:pPr>
            <w:r w:rsidRPr="0079392A">
              <w:rPr>
                <w:bCs w:val="0"/>
                <w:i w:val="0"/>
                <w:szCs w:val="18"/>
                <w:lang w:val="en-US"/>
              </w:rPr>
              <w:t>5</w:t>
            </w:r>
            <w:r w:rsidR="00166F3F" w:rsidRPr="0079392A">
              <w:rPr>
                <w:bCs w:val="0"/>
                <w:i w:val="0"/>
                <w:szCs w:val="18"/>
                <w:lang w:val="en-US"/>
              </w:rPr>
              <w:t>3</w:t>
            </w:r>
          </w:p>
        </w:tc>
        <w:tc>
          <w:tcPr>
            <w:tcW w:w="9481" w:type="dxa"/>
            <w:shd w:val="clear" w:color="auto" w:fill="auto"/>
            <w:vAlign w:val="center"/>
          </w:tcPr>
          <w:p w14:paraId="39651993" w14:textId="77777777" w:rsidR="00794EE0" w:rsidRPr="0079392A" w:rsidRDefault="00794EE0" w:rsidP="003F1519">
            <w:pPr>
              <w:rPr>
                <w:rFonts w:ascii="Arial" w:hAnsi="Arial" w:cs="Arial"/>
                <w:sz w:val="22"/>
              </w:rPr>
            </w:pPr>
          </w:p>
          <w:p w14:paraId="0E744E82" w14:textId="38104AD3" w:rsidR="00794EE0" w:rsidRPr="0079392A" w:rsidRDefault="00AE504B" w:rsidP="003F1519">
            <w:pPr>
              <w:rPr>
                <w:rFonts w:ascii="Arial" w:hAnsi="Arial" w:cs="Arial"/>
                <w:sz w:val="22"/>
              </w:rPr>
            </w:pPr>
            <w:r w:rsidRPr="0079392A">
              <w:rPr>
                <w:rFonts w:ascii="Arial" w:hAnsi="Arial" w:cs="Arial"/>
                <w:sz w:val="22"/>
              </w:rPr>
              <w:t xml:space="preserve">Mansiz-Kaplan B, Pervane-Vural S, Çelik ÖF, </w:t>
            </w:r>
            <w:r w:rsidRPr="0079392A">
              <w:rPr>
                <w:rFonts w:ascii="Arial" w:hAnsi="Arial" w:cs="Arial"/>
                <w:b/>
                <w:sz w:val="22"/>
              </w:rPr>
              <w:t>Ayhan FF</w:t>
            </w:r>
            <w:r w:rsidRPr="0079392A">
              <w:rPr>
                <w:rFonts w:ascii="Arial" w:hAnsi="Arial" w:cs="Arial"/>
                <w:sz w:val="22"/>
              </w:rPr>
              <w:t xml:space="preserve">. Is Radial Deviation of Wrist Related </w:t>
            </w:r>
            <w:proofErr w:type="gramStart"/>
            <w:r w:rsidRPr="0079392A">
              <w:rPr>
                <w:rFonts w:ascii="Arial" w:hAnsi="Arial" w:cs="Arial"/>
                <w:sz w:val="22"/>
              </w:rPr>
              <w:t>With</w:t>
            </w:r>
            <w:proofErr w:type="gramEnd"/>
            <w:r w:rsidRPr="0079392A">
              <w:rPr>
                <w:rFonts w:ascii="Arial" w:hAnsi="Arial" w:cs="Arial"/>
                <w:sz w:val="22"/>
              </w:rPr>
              <w:t xml:space="preserve"> Median Nerve Swelling in Patients With Rheumatoid Arthritis? A Radiographic, Ultrasonographic, and Electroneuromyographic Study. Arch Rheumatol. 2019 Apr 22;34(4):380-386. doi: 10.5606/ArchRheumatol.2019.7335.  eCollection 2019 Dec. PubMed PMID: 32010886; PubMed Central PMCID: PMC6974379.</w:t>
            </w:r>
          </w:p>
        </w:tc>
      </w:tr>
      <w:tr w:rsidR="00A421DA" w:rsidRPr="0079392A" w14:paraId="002EC7AB" w14:textId="77777777" w:rsidTr="003F1519">
        <w:trPr>
          <w:trHeight w:val="454"/>
        </w:trPr>
        <w:tc>
          <w:tcPr>
            <w:tcW w:w="584" w:type="dxa"/>
            <w:shd w:val="clear" w:color="auto" w:fill="auto"/>
            <w:vAlign w:val="center"/>
          </w:tcPr>
          <w:p w14:paraId="39941941" w14:textId="49BAE625" w:rsidR="00A421DA" w:rsidRPr="0079392A" w:rsidRDefault="00AE504B" w:rsidP="003F1519">
            <w:pPr>
              <w:pStyle w:val="Balk1"/>
              <w:rPr>
                <w:bCs w:val="0"/>
                <w:i w:val="0"/>
                <w:szCs w:val="18"/>
                <w:lang w:val="en-US"/>
              </w:rPr>
            </w:pPr>
            <w:r w:rsidRPr="0079392A">
              <w:rPr>
                <w:bCs w:val="0"/>
                <w:i w:val="0"/>
                <w:szCs w:val="18"/>
                <w:lang w:val="en-US"/>
              </w:rPr>
              <w:t>5</w:t>
            </w:r>
            <w:r w:rsidR="00166F3F" w:rsidRPr="0079392A">
              <w:rPr>
                <w:bCs w:val="0"/>
                <w:i w:val="0"/>
                <w:szCs w:val="18"/>
                <w:lang w:val="en-US"/>
              </w:rPr>
              <w:t>4</w:t>
            </w:r>
          </w:p>
        </w:tc>
        <w:tc>
          <w:tcPr>
            <w:tcW w:w="9481" w:type="dxa"/>
            <w:shd w:val="clear" w:color="auto" w:fill="auto"/>
            <w:vAlign w:val="center"/>
          </w:tcPr>
          <w:p w14:paraId="7FF78EF1" w14:textId="77777777" w:rsidR="00794EE0" w:rsidRPr="0079392A" w:rsidRDefault="00794EE0" w:rsidP="003F1519">
            <w:pPr>
              <w:rPr>
                <w:rFonts w:ascii="Arial" w:hAnsi="Arial" w:cs="Arial"/>
                <w:sz w:val="22"/>
              </w:rPr>
            </w:pPr>
          </w:p>
          <w:p w14:paraId="0199B12D" w14:textId="38358474" w:rsidR="00794EE0" w:rsidRPr="0079392A" w:rsidRDefault="00AE504B" w:rsidP="003F1519">
            <w:pPr>
              <w:rPr>
                <w:rFonts w:ascii="Arial" w:hAnsi="Arial" w:cs="Arial"/>
                <w:sz w:val="22"/>
              </w:rPr>
            </w:pPr>
            <w:r w:rsidRPr="0079392A">
              <w:rPr>
                <w:rFonts w:ascii="Arial" w:hAnsi="Arial" w:cs="Arial"/>
                <w:sz w:val="22"/>
              </w:rPr>
              <w:t xml:space="preserve">Sunar I, Ataman S, Nas K, Kilic E, Sargin B, Kasman SA, Alkan H, Sahin N, Cengiz G, Cuzdan N, Gezer IA, Keskin D, Mülkoğlu C, Resorlu H, Bal A, Duruöz MT, Küçükakkaş O, Yurdakul OV, Melikoglu MA, Aydın Y, </w:t>
            </w:r>
            <w:r w:rsidRPr="0079392A">
              <w:rPr>
                <w:rFonts w:ascii="Arial" w:hAnsi="Arial" w:cs="Arial"/>
                <w:b/>
                <w:sz w:val="22"/>
              </w:rPr>
              <w:t>Ayhan FF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Enthesitis and its relationship with disease activity, functional status, and quality of life in psoriatic arthritis: a multi-center study. Rheumatol Int. 2020 Feb;40(2):283-294. doi: 10.1007/s00296-019-04480-9. Epub 2019 Nov 26. PubMed PMID: 31773391.</w:t>
            </w:r>
          </w:p>
        </w:tc>
      </w:tr>
      <w:tr w:rsidR="00A421DA" w:rsidRPr="0079392A" w14:paraId="09627475" w14:textId="77777777" w:rsidTr="003F1519">
        <w:trPr>
          <w:trHeight w:val="454"/>
        </w:trPr>
        <w:tc>
          <w:tcPr>
            <w:tcW w:w="584" w:type="dxa"/>
            <w:shd w:val="clear" w:color="auto" w:fill="auto"/>
            <w:vAlign w:val="center"/>
          </w:tcPr>
          <w:p w14:paraId="6C79FE14" w14:textId="24C1294C" w:rsidR="00A421DA" w:rsidRPr="0079392A" w:rsidRDefault="00AE504B" w:rsidP="003F1519">
            <w:pPr>
              <w:pStyle w:val="Balk1"/>
              <w:rPr>
                <w:bCs w:val="0"/>
                <w:i w:val="0"/>
                <w:szCs w:val="18"/>
                <w:lang w:val="en-US"/>
              </w:rPr>
            </w:pPr>
            <w:r w:rsidRPr="0079392A">
              <w:rPr>
                <w:bCs w:val="0"/>
                <w:i w:val="0"/>
                <w:szCs w:val="18"/>
                <w:lang w:val="en-US"/>
              </w:rPr>
              <w:t>5</w:t>
            </w:r>
            <w:r w:rsidR="00166F3F" w:rsidRPr="0079392A">
              <w:rPr>
                <w:bCs w:val="0"/>
                <w:i w:val="0"/>
                <w:szCs w:val="18"/>
                <w:lang w:val="en-US"/>
              </w:rPr>
              <w:t>5</w:t>
            </w:r>
          </w:p>
        </w:tc>
        <w:tc>
          <w:tcPr>
            <w:tcW w:w="9481" w:type="dxa"/>
            <w:shd w:val="clear" w:color="auto" w:fill="auto"/>
            <w:vAlign w:val="center"/>
          </w:tcPr>
          <w:p w14:paraId="73789C65" w14:textId="77777777" w:rsidR="00794EE0" w:rsidRPr="0079392A" w:rsidRDefault="00794EE0" w:rsidP="003F1519">
            <w:pPr>
              <w:rPr>
                <w:rFonts w:ascii="Arial" w:hAnsi="Arial" w:cs="Arial"/>
                <w:b/>
                <w:sz w:val="22"/>
              </w:rPr>
            </w:pPr>
          </w:p>
          <w:p w14:paraId="1F152613" w14:textId="64134236" w:rsidR="00794EE0" w:rsidRPr="0079392A" w:rsidRDefault="00AE504B" w:rsidP="003F1519">
            <w:pPr>
              <w:rPr>
                <w:rFonts w:ascii="Arial" w:hAnsi="Arial" w:cs="Arial"/>
                <w:sz w:val="22"/>
              </w:rPr>
            </w:pPr>
            <w:r w:rsidRPr="0079392A">
              <w:rPr>
                <w:rFonts w:ascii="Arial" w:hAnsi="Arial" w:cs="Arial"/>
                <w:b/>
                <w:sz w:val="22"/>
              </w:rPr>
              <w:t>Ayhan FF</w:t>
            </w:r>
            <w:r w:rsidRPr="0079392A">
              <w:rPr>
                <w:rFonts w:ascii="Arial" w:hAnsi="Arial" w:cs="Arial"/>
                <w:sz w:val="22"/>
              </w:rPr>
              <w:t xml:space="preserve">, Sunar İ, Umay E, Keskin D, Altan L, Dinçer F, </w:t>
            </w:r>
            <w:r w:rsidR="00014211" w:rsidRPr="0079392A">
              <w:rPr>
                <w:rFonts w:ascii="Arial" w:hAnsi="Arial" w:cs="Arial"/>
                <w:sz w:val="22"/>
              </w:rPr>
              <w:t>et al</w:t>
            </w:r>
            <w:r w:rsidRPr="0079392A">
              <w:rPr>
                <w:rFonts w:ascii="Arial" w:hAnsi="Arial" w:cs="Arial"/>
                <w:sz w:val="22"/>
              </w:rPr>
              <w:t xml:space="preserve">. </w:t>
            </w:r>
            <w:hyperlink r:id="rId13" w:history="1">
              <w:r w:rsidRPr="0079392A">
                <w:rPr>
                  <w:rFonts w:ascii="Arial" w:hAnsi="Arial" w:cs="Arial"/>
                  <w:sz w:val="22"/>
                </w:rPr>
                <w:t>The Turkish League Against Rheumatism Recommendations for the Management of Hand Osteoarthritis Under Guidance of the Current Literature and 2018 European League Against Rheumatism Recommendations</w:t>
              </w:r>
            </w:hyperlink>
            <w:r w:rsidRPr="0079392A">
              <w:rPr>
                <w:rFonts w:ascii="Arial" w:hAnsi="Arial" w:cs="Arial"/>
                <w:sz w:val="22"/>
              </w:rPr>
              <w:t>. Online First, Arch of Rheumat</w:t>
            </w:r>
            <w:r w:rsidR="00014211" w:rsidRPr="0079392A">
              <w:rPr>
                <w:rFonts w:ascii="Arial" w:hAnsi="Arial" w:cs="Arial"/>
                <w:sz w:val="22"/>
              </w:rPr>
              <w:t xml:space="preserve">ology, January 8, 2020 </w:t>
            </w:r>
            <w:r w:rsidRPr="0079392A">
              <w:rPr>
                <w:rFonts w:ascii="Arial" w:hAnsi="Arial" w:cs="Arial"/>
                <w:sz w:val="22"/>
              </w:rPr>
              <w:t>DOI: </w:t>
            </w:r>
            <w:hyperlink r:id="rId14" w:tgtFrame="_blank" w:history="1">
              <w:r w:rsidRPr="0079392A">
                <w:rPr>
                  <w:rFonts w:ascii="Arial" w:hAnsi="Arial" w:cs="Arial"/>
                  <w:sz w:val="22"/>
                </w:rPr>
                <w:t>10.5606/ArchRheumatol.2020.7693</w:t>
              </w:r>
            </w:hyperlink>
            <w:r w:rsidRPr="0079392A">
              <w:rPr>
                <w:rFonts w:ascii="Arial" w:hAnsi="Arial" w:cs="Arial"/>
                <w:sz w:val="22"/>
              </w:rPr>
              <w:t>.  </w:t>
            </w:r>
          </w:p>
        </w:tc>
      </w:tr>
      <w:tr w:rsidR="00AE504B" w:rsidRPr="0079392A" w14:paraId="5850170A" w14:textId="77777777" w:rsidTr="003F1519">
        <w:trPr>
          <w:trHeight w:val="454"/>
        </w:trPr>
        <w:tc>
          <w:tcPr>
            <w:tcW w:w="584" w:type="dxa"/>
            <w:shd w:val="clear" w:color="auto" w:fill="auto"/>
            <w:vAlign w:val="center"/>
          </w:tcPr>
          <w:p w14:paraId="6BACC4BA" w14:textId="163991DF" w:rsidR="00AE504B" w:rsidRPr="0079392A" w:rsidRDefault="00166F3F" w:rsidP="003F1519">
            <w:pPr>
              <w:pStyle w:val="Balk1"/>
              <w:rPr>
                <w:bCs w:val="0"/>
                <w:i w:val="0"/>
                <w:szCs w:val="18"/>
                <w:lang w:val="en-US"/>
              </w:rPr>
            </w:pPr>
            <w:r w:rsidRPr="0079392A">
              <w:rPr>
                <w:bCs w:val="0"/>
                <w:i w:val="0"/>
                <w:szCs w:val="18"/>
                <w:lang w:val="en-US"/>
              </w:rPr>
              <w:t>56</w:t>
            </w:r>
          </w:p>
        </w:tc>
        <w:tc>
          <w:tcPr>
            <w:tcW w:w="9481" w:type="dxa"/>
            <w:shd w:val="clear" w:color="auto" w:fill="auto"/>
            <w:vAlign w:val="center"/>
          </w:tcPr>
          <w:p w14:paraId="38B6EB5C" w14:textId="77777777" w:rsidR="00794EE0" w:rsidRPr="0079392A" w:rsidRDefault="00AE504B" w:rsidP="003F1519">
            <w:pPr>
              <w:rPr>
                <w:rFonts w:ascii="Arial" w:hAnsi="Arial" w:cs="Arial"/>
                <w:sz w:val="22"/>
              </w:rPr>
            </w:pPr>
            <w:r w:rsidRPr="0079392A">
              <w:rPr>
                <w:rFonts w:ascii="Arial" w:hAnsi="Arial" w:cs="Arial"/>
                <w:sz w:val="22"/>
              </w:rPr>
              <w:t>﻿</w:t>
            </w:r>
          </w:p>
          <w:p w14:paraId="5E03F162" w14:textId="51E00F59" w:rsidR="00794EE0" w:rsidRPr="0079392A" w:rsidRDefault="00AE504B" w:rsidP="003F1519">
            <w:pPr>
              <w:rPr>
                <w:rFonts w:ascii="Arial" w:hAnsi="Arial" w:cs="Arial"/>
                <w:sz w:val="22"/>
              </w:rPr>
            </w:pPr>
            <w:r w:rsidRPr="0079392A">
              <w:rPr>
                <w:rFonts w:ascii="Arial" w:hAnsi="Arial" w:cs="Arial"/>
                <w:sz w:val="22"/>
              </w:rPr>
              <w:t xml:space="preserve">Mansiz-Kaplan B, </w:t>
            </w:r>
            <w:r w:rsidRPr="0079392A">
              <w:rPr>
                <w:rFonts w:ascii="Arial" w:hAnsi="Arial" w:cs="Arial"/>
                <w:b/>
                <w:sz w:val="22"/>
              </w:rPr>
              <w:t>Ayhan FF</w:t>
            </w:r>
            <w:r w:rsidRPr="0079392A">
              <w:rPr>
                <w:rFonts w:ascii="Arial" w:hAnsi="Arial" w:cs="Arial"/>
                <w:sz w:val="22"/>
              </w:rPr>
              <w:t>, Cagli M, Atik F, Ece İ. A preliminary study of the child abuse and central sensitization in adolescent patients with chronic non-organic chest pain and an overlooked condition: juvenile fibromyalgia syndrome. Pediatric Rheumatology 2020; 18: 1-8.</w:t>
            </w:r>
          </w:p>
        </w:tc>
      </w:tr>
      <w:tr w:rsidR="00AE504B" w:rsidRPr="0079392A" w14:paraId="24FBCEDF" w14:textId="77777777" w:rsidTr="003F1519">
        <w:trPr>
          <w:trHeight w:val="454"/>
        </w:trPr>
        <w:tc>
          <w:tcPr>
            <w:tcW w:w="584" w:type="dxa"/>
            <w:shd w:val="clear" w:color="auto" w:fill="auto"/>
            <w:vAlign w:val="center"/>
          </w:tcPr>
          <w:p w14:paraId="06CB756F" w14:textId="76DBFD56" w:rsidR="00AE504B" w:rsidRPr="0079392A" w:rsidRDefault="00166F3F" w:rsidP="003F1519">
            <w:pPr>
              <w:pStyle w:val="Balk1"/>
              <w:rPr>
                <w:bCs w:val="0"/>
                <w:i w:val="0"/>
                <w:szCs w:val="18"/>
                <w:lang w:val="en-US"/>
              </w:rPr>
            </w:pPr>
            <w:r w:rsidRPr="0079392A">
              <w:rPr>
                <w:bCs w:val="0"/>
                <w:i w:val="0"/>
                <w:szCs w:val="18"/>
                <w:lang w:val="en-US"/>
              </w:rPr>
              <w:t>57</w:t>
            </w:r>
          </w:p>
        </w:tc>
        <w:tc>
          <w:tcPr>
            <w:tcW w:w="9481" w:type="dxa"/>
            <w:shd w:val="clear" w:color="auto" w:fill="auto"/>
            <w:vAlign w:val="center"/>
          </w:tcPr>
          <w:p w14:paraId="171D76C8" w14:textId="77777777" w:rsidR="00794EE0" w:rsidRPr="0079392A" w:rsidRDefault="00794EE0" w:rsidP="003F1519">
            <w:pPr>
              <w:rPr>
                <w:rFonts w:ascii="Arial" w:hAnsi="Arial" w:cs="Arial"/>
                <w:sz w:val="22"/>
              </w:rPr>
            </w:pPr>
          </w:p>
          <w:p w14:paraId="4664D2E7" w14:textId="3E020D9F" w:rsidR="00794EE0" w:rsidRPr="0079392A" w:rsidRDefault="00AE504B" w:rsidP="003F1519">
            <w:pPr>
              <w:rPr>
                <w:rFonts w:ascii="Arial" w:hAnsi="Arial" w:cs="Arial"/>
                <w:sz w:val="22"/>
              </w:rPr>
            </w:pPr>
            <w:r w:rsidRPr="0079392A">
              <w:rPr>
                <w:rFonts w:ascii="Arial" w:hAnsi="Arial" w:cs="Arial"/>
                <w:sz w:val="22"/>
              </w:rPr>
              <w:t xml:space="preserve">Mulkoglu C, </w:t>
            </w:r>
            <w:r w:rsidRPr="0079392A">
              <w:rPr>
                <w:rFonts w:ascii="Arial" w:hAnsi="Arial" w:cs="Arial"/>
                <w:b/>
                <w:sz w:val="22"/>
              </w:rPr>
              <w:t>Ayhan FF</w:t>
            </w:r>
            <w:r w:rsidRPr="0079392A">
              <w:rPr>
                <w:rFonts w:ascii="Arial" w:hAnsi="Arial" w:cs="Arial"/>
                <w:sz w:val="22"/>
              </w:rPr>
              <w:t xml:space="preserve">. A Case </w:t>
            </w:r>
            <w:proofErr w:type="gramStart"/>
            <w:r w:rsidRPr="0079392A">
              <w:rPr>
                <w:rFonts w:ascii="Arial" w:hAnsi="Arial" w:cs="Arial"/>
                <w:sz w:val="22"/>
              </w:rPr>
              <w:t>With</w:t>
            </w:r>
            <w:proofErr w:type="gramEnd"/>
            <w:r w:rsidRPr="0079392A">
              <w:rPr>
                <w:rFonts w:ascii="Arial" w:hAnsi="Arial" w:cs="Arial"/>
                <w:sz w:val="22"/>
              </w:rPr>
              <w:t xml:space="preserve"> Behçet’s Disease İnvolving Erosive Metacarpophalangeal joint arthritis: the value of ultras</w:t>
            </w:r>
            <w:r w:rsidR="00BB34BA">
              <w:rPr>
                <w:rFonts w:ascii="Arial" w:hAnsi="Arial" w:cs="Arial"/>
                <w:sz w:val="22"/>
              </w:rPr>
              <w:t>onography in the diagnosis of e</w:t>
            </w:r>
            <w:r w:rsidRPr="0079392A">
              <w:rPr>
                <w:rFonts w:ascii="Arial" w:hAnsi="Arial" w:cs="Arial"/>
                <w:sz w:val="22"/>
              </w:rPr>
              <w:t>rosion. BMC Medical Imaging 2020; 20: 1-6.</w:t>
            </w:r>
          </w:p>
        </w:tc>
      </w:tr>
      <w:tr w:rsidR="00AE504B" w:rsidRPr="0079392A" w14:paraId="6E7F6A1A" w14:textId="77777777" w:rsidTr="003F1519">
        <w:trPr>
          <w:trHeight w:val="454"/>
        </w:trPr>
        <w:tc>
          <w:tcPr>
            <w:tcW w:w="584" w:type="dxa"/>
            <w:shd w:val="clear" w:color="auto" w:fill="auto"/>
            <w:vAlign w:val="center"/>
          </w:tcPr>
          <w:p w14:paraId="4A8867DF" w14:textId="493E943B" w:rsidR="00AE504B" w:rsidRPr="0079392A" w:rsidRDefault="00166F3F" w:rsidP="003F1519">
            <w:pPr>
              <w:pStyle w:val="Balk1"/>
              <w:rPr>
                <w:bCs w:val="0"/>
                <w:i w:val="0"/>
                <w:szCs w:val="18"/>
                <w:lang w:val="en-US"/>
              </w:rPr>
            </w:pPr>
            <w:r w:rsidRPr="0079392A">
              <w:rPr>
                <w:bCs w:val="0"/>
                <w:i w:val="0"/>
                <w:szCs w:val="18"/>
                <w:lang w:val="en-US"/>
              </w:rPr>
              <w:t>58</w:t>
            </w:r>
          </w:p>
        </w:tc>
        <w:tc>
          <w:tcPr>
            <w:tcW w:w="9481" w:type="dxa"/>
            <w:shd w:val="clear" w:color="auto" w:fill="auto"/>
            <w:vAlign w:val="center"/>
          </w:tcPr>
          <w:p w14:paraId="41F7CDE4" w14:textId="77777777" w:rsidR="00794EE0" w:rsidRPr="0079392A" w:rsidRDefault="00794EE0" w:rsidP="003F1519">
            <w:pPr>
              <w:rPr>
                <w:rFonts w:ascii="Arial" w:hAnsi="Arial" w:cs="Arial"/>
                <w:sz w:val="22"/>
              </w:rPr>
            </w:pPr>
          </w:p>
          <w:p w14:paraId="6E05C5BA" w14:textId="3A84EE5E" w:rsidR="00794EE0" w:rsidRPr="0079392A" w:rsidRDefault="00AE504B" w:rsidP="003F1519">
            <w:pPr>
              <w:rPr>
                <w:rFonts w:ascii="Arial" w:hAnsi="Arial" w:cs="Arial"/>
                <w:sz w:val="22"/>
              </w:rPr>
            </w:pPr>
            <w:r w:rsidRPr="0079392A">
              <w:rPr>
                <w:rFonts w:ascii="Arial" w:hAnsi="Arial" w:cs="Arial"/>
                <w:sz w:val="22"/>
              </w:rPr>
              <w:t xml:space="preserve">Keskin Y, Nas K, Kılıç E, Sargın B, Kasman SA, Alkan H, Şahin N, Cengiz G, Cuzdan N, Albayrak Gezer İ, Keskin D, Mülkoğlu C, Resorlu H, Ataman Ş, Bal A, Duruoz MT, Küçükakkas O, Yurdakul OV, Melikoğlu MA, Aydın Y, </w:t>
            </w:r>
            <w:r w:rsidRPr="0079392A">
              <w:rPr>
                <w:rFonts w:ascii="Arial" w:hAnsi="Arial" w:cs="Arial"/>
                <w:b/>
                <w:sz w:val="22"/>
              </w:rPr>
              <w:t>Ayhan FF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xml:space="preserve">. </w:t>
            </w:r>
            <w:hyperlink r:id="rId15" w:history="1">
              <w:r w:rsidRPr="0079392A">
                <w:rPr>
                  <w:rFonts w:ascii="Arial" w:hAnsi="Arial" w:cs="Arial"/>
                  <w:sz w:val="22"/>
                </w:rPr>
                <w:t>Clinical Characteristics, Disease Activity, Functional Status, and Quality of Life Results of Patients With Psoriatic Arthritis Using Biological and Conventional Synthetic Disease-Modifying Antirheumatic Drugs</w:t>
              </w:r>
            </w:hyperlink>
            <w:r w:rsidRPr="0079392A">
              <w:rPr>
                <w:rFonts w:ascii="Arial" w:hAnsi="Arial" w:cs="Arial"/>
                <w:sz w:val="22"/>
              </w:rPr>
              <w:t>. DOI: </w:t>
            </w:r>
            <w:hyperlink r:id="rId16" w:tgtFrame="_blank" w:history="1">
              <w:r w:rsidRPr="0079392A">
                <w:rPr>
                  <w:rFonts w:ascii="Arial" w:hAnsi="Arial" w:cs="Arial"/>
                  <w:sz w:val="22"/>
                </w:rPr>
                <w:t>10.46497/ArchRheumatol.2021.7874</w:t>
              </w:r>
            </w:hyperlink>
            <w:r w:rsidRPr="0079392A">
              <w:rPr>
                <w:rFonts w:ascii="Arial" w:hAnsi="Arial" w:cs="Arial"/>
                <w:sz w:val="22"/>
              </w:rPr>
              <w:t>  </w:t>
            </w:r>
          </w:p>
        </w:tc>
      </w:tr>
      <w:tr w:rsidR="00AE504B" w:rsidRPr="0079392A" w14:paraId="085E21ED" w14:textId="77777777" w:rsidTr="003F1519">
        <w:trPr>
          <w:trHeight w:val="454"/>
        </w:trPr>
        <w:tc>
          <w:tcPr>
            <w:tcW w:w="584" w:type="dxa"/>
            <w:shd w:val="clear" w:color="auto" w:fill="auto"/>
            <w:vAlign w:val="center"/>
          </w:tcPr>
          <w:p w14:paraId="6BA71697" w14:textId="4DAA38D3" w:rsidR="00AE504B" w:rsidRPr="0079392A" w:rsidRDefault="00166F3F" w:rsidP="003F1519">
            <w:pPr>
              <w:pStyle w:val="Balk1"/>
              <w:rPr>
                <w:bCs w:val="0"/>
                <w:i w:val="0"/>
                <w:szCs w:val="18"/>
                <w:lang w:val="en-US"/>
              </w:rPr>
            </w:pPr>
            <w:r w:rsidRPr="0079392A">
              <w:rPr>
                <w:bCs w:val="0"/>
                <w:i w:val="0"/>
                <w:szCs w:val="18"/>
                <w:lang w:val="en-US"/>
              </w:rPr>
              <w:t>59</w:t>
            </w:r>
          </w:p>
        </w:tc>
        <w:tc>
          <w:tcPr>
            <w:tcW w:w="9481" w:type="dxa"/>
            <w:shd w:val="clear" w:color="auto" w:fill="auto"/>
            <w:vAlign w:val="center"/>
          </w:tcPr>
          <w:p w14:paraId="267F7D83" w14:textId="77777777" w:rsidR="00794EE0" w:rsidRPr="0079392A" w:rsidRDefault="00794EE0" w:rsidP="003F1519">
            <w:pPr>
              <w:rPr>
                <w:rFonts w:ascii="Arial" w:hAnsi="Arial" w:cs="Arial"/>
                <w:sz w:val="22"/>
              </w:rPr>
            </w:pPr>
          </w:p>
          <w:p w14:paraId="041A849D" w14:textId="51201F2F" w:rsidR="00794EE0" w:rsidRPr="0079392A" w:rsidRDefault="00AE504B" w:rsidP="003F1519">
            <w:pPr>
              <w:rPr>
                <w:rFonts w:ascii="Arial" w:hAnsi="Arial" w:cs="Arial"/>
                <w:sz w:val="22"/>
              </w:rPr>
            </w:pPr>
            <w:r w:rsidRPr="0079392A">
              <w:rPr>
                <w:rFonts w:ascii="Arial" w:hAnsi="Arial" w:cs="Arial"/>
                <w:sz w:val="22"/>
              </w:rPr>
              <w:t>Kurtaiş Aytür</w:t>
            </w:r>
            <w:r w:rsidR="0023083A" w:rsidRPr="0079392A">
              <w:rPr>
                <w:rFonts w:ascii="Arial" w:hAnsi="Arial" w:cs="Arial"/>
                <w:sz w:val="22"/>
              </w:rPr>
              <w:t xml:space="preserve"> Y</w:t>
            </w:r>
            <w:r w:rsidRPr="0079392A">
              <w:rPr>
                <w:rFonts w:ascii="Arial" w:hAnsi="Arial" w:cs="Arial"/>
                <w:sz w:val="22"/>
              </w:rPr>
              <w:t>, Köseoğlu</w:t>
            </w:r>
            <w:r w:rsidR="0023083A" w:rsidRPr="0079392A">
              <w:rPr>
                <w:rFonts w:ascii="Arial" w:hAnsi="Arial" w:cs="Arial"/>
                <w:sz w:val="22"/>
              </w:rPr>
              <w:t xml:space="preserve"> BF</w:t>
            </w:r>
            <w:r w:rsidRPr="0079392A">
              <w:rPr>
                <w:rFonts w:ascii="Arial" w:hAnsi="Arial" w:cs="Arial"/>
                <w:sz w:val="22"/>
              </w:rPr>
              <w:t>, Özyemişçi Taşkıran</w:t>
            </w:r>
            <w:r w:rsidR="0023083A" w:rsidRPr="0079392A">
              <w:rPr>
                <w:rFonts w:ascii="Arial" w:hAnsi="Arial" w:cs="Arial"/>
                <w:sz w:val="22"/>
              </w:rPr>
              <w:t xml:space="preserve"> Ö</w:t>
            </w:r>
            <w:r w:rsidRPr="0079392A">
              <w:rPr>
                <w:rFonts w:ascii="Arial" w:hAnsi="Arial" w:cs="Arial"/>
                <w:sz w:val="22"/>
              </w:rPr>
              <w:t>, Ordu-Gökkaya</w:t>
            </w:r>
            <w:r w:rsidR="0023083A" w:rsidRPr="0079392A">
              <w:rPr>
                <w:rFonts w:ascii="Arial" w:hAnsi="Arial" w:cs="Arial"/>
                <w:sz w:val="22"/>
              </w:rPr>
              <w:t xml:space="preserve"> NK</w:t>
            </w:r>
            <w:r w:rsidRPr="0079392A">
              <w:rPr>
                <w:rFonts w:ascii="Arial" w:hAnsi="Arial" w:cs="Arial"/>
                <w:sz w:val="22"/>
              </w:rPr>
              <w:t>, Ünsal Delialioğlu</w:t>
            </w:r>
            <w:r w:rsidR="0023083A" w:rsidRPr="0079392A">
              <w:rPr>
                <w:rFonts w:ascii="Arial" w:hAnsi="Arial" w:cs="Arial"/>
                <w:sz w:val="22"/>
              </w:rPr>
              <w:t xml:space="preserve"> S</w:t>
            </w:r>
            <w:r w:rsidRPr="0079392A">
              <w:rPr>
                <w:rFonts w:ascii="Arial" w:hAnsi="Arial" w:cs="Arial"/>
                <w:sz w:val="22"/>
              </w:rPr>
              <w:t>, Sonel Tur</w:t>
            </w:r>
            <w:r w:rsidR="0023083A" w:rsidRPr="0079392A">
              <w:rPr>
                <w:rFonts w:ascii="Arial" w:hAnsi="Arial" w:cs="Arial"/>
                <w:sz w:val="22"/>
              </w:rPr>
              <w:t xml:space="preserve"> B</w:t>
            </w:r>
            <w:r w:rsidRPr="0079392A">
              <w:rPr>
                <w:rFonts w:ascii="Arial" w:hAnsi="Arial" w:cs="Arial"/>
                <w:sz w:val="22"/>
              </w:rPr>
              <w:t>, Sarıkaya</w:t>
            </w:r>
            <w:r w:rsidR="0023083A" w:rsidRPr="0079392A">
              <w:rPr>
                <w:rFonts w:ascii="Arial" w:hAnsi="Arial" w:cs="Arial"/>
                <w:sz w:val="22"/>
              </w:rPr>
              <w:t xml:space="preserve"> S</w:t>
            </w:r>
            <w:r w:rsidRPr="0079392A">
              <w:rPr>
                <w:rFonts w:ascii="Arial" w:hAnsi="Arial" w:cs="Arial"/>
                <w:sz w:val="22"/>
              </w:rPr>
              <w:t>, Şirzai</w:t>
            </w:r>
            <w:r w:rsidR="0023083A" w:rsidRPr="0079392A">
              <w:rPr>
                <w:rFonts w:ascii="Arial" w:hAnsi="Arial" w:cs="Arial"/>
                <w:sz w:val="22"/>
              </w:rPr>
              <w:t xml:space="preserve"> H</w:t>
            </w:r>
            <w:r w:rsidRPr="0079392A">
              <w:rPr>
                <w:rFonts w:ascii="Arial" w:hAnsi="Arial" w:cs="Arial"/>
                <w:sz w:val="22"/>
              </w:rPr>
              <w:t>, Tekdemir Tiftik</w:t>
            </w:r>
            <w:r w:rsidR="0023083A" w:rsidRPr="0079392A">
              <w:rPr>
                <w:rFonts w:ascii="Arial" w:hAnsi="Arial" w:cs="Arial"/>
                <w:sz w:val="22"/>
              </w:rPr>
              <w:t xml:space="preserve"> T</w:t>
            </w:r>
            <w:r w:rsidRPr="0079392A">
              <w:rPr>
                <w:rFonts w:ascii="Arial" w:hAnsi="Arial" w:cs="Arial"/>
                <w:sz w:val="22"/>
              </w:rPr>
              <w:t>, Alemdaroğlu</w:t>
            </w:r>
            <w:r w:rsidR="0023083A" w:rsidRPr="0079392A">
              <w:rPr>
                <w:rFonts w:ascii="Arial" w:hAnsi="Arial" w:cs="Arial"/>
                <w:sz w:val="22"/>
              </w:rPr>
              <w:t xml:space="preserve"> E</w:t>
            </w:r>
            <w:r w:rsidRPr="0079392A">
              <w:rPr>
                <w:rFonts w:ascii="Arial" w:hAnsi="Arial" w:cs="Arial"/>
                <w:sz w:val="22"/>
              </w:rPr>
              <w:t xml:space="preserve">, </w:t>
            </w:r>
            <w:r w:rsidRPr="0079392A">
              <w:rPr>
                <w:rFonts w:ascii="Arial" w:hAnsi="Arial" w:cs="Arial"/>
                <w:b/>
                <w:sz w:val="22"/>
              </w:rPr>
              <w:t>Ayhan</w:t>
            </w:r>
            <w:r w:rsidR="0023083A" w:rsidRPr="0079392A">
              <w:rPr>
                <w:rFonts w:ascii="Arial" w:hAnsi="Arial" w:cs="Arial"/>
                <w:b/>
                <w:sz w:val="22"/>
              </w:rPr>
              <w:t xml:space="preserve"> FF</w:t>
            </w:r>
            <w:r w:rsidRPr="0079392A">
              <w:rPr>
                <w:rFonts w:ascii="Arial" w:hAnsi="Arial" w:cs="Arial"/>
                <w:sz w:val="22"/>
              </w:rPr>
              <w:t xml:space="preserve">, </w:t>
            </w:r>
            <w:r w:rsidR="00014211" w:rsidRPr="0079392A">
              <w:rPr>
                <w:rFonts w:ascii="Arial" w:hAnsi="Arial" w:cs="Arial"/>
                <w:sz w:val="22"/>
              </w:rPr>
              <w:t>et al</w:t>
            </w:r>
            <w:r w:rsidR="0023083A" w:rsidRPr="0079392A">
              <w:rPr>
                <w:rFonts w:ascii="Arial" w:hAnsi="Arial" w:cs="Arial"/>
                <w:sz w:val="22"/>
              </w:rPr>
              <w:t>.</w:t>
            </w:r>
            <w:r w:rsidRPr="0079392A">
              <w:rPr>
                <w:rFonts w:ascii="Arial" w:hAnsi="Arial" w:cs="Arial"/>
                <w:sz w:val="22"/>
              </w:rPr>
              <w:t xml:space="preserve"> </w:t>
            </w:r>
            <w:hyperlink r:id="rId17" w:history="1">
              <w:r w:rsidRPr="0079392A">
                <w:rPr>
                  <w:rFonts w:ascii="Arial" w:hAnsi="Arial" w:cs="Arial"/>
                  <w:sz w:val="22"/>
                </w:rPr>
                <w:t>Pulmonary rehabilitation principles in SARS-COV-2 infection (COVID-19): A guideline for the acute and subacute rehabilitation.</w:t>
              </w:r>
            </w:hyperlink>
            <w:r w:rsidR="00794EE0" w:rsidRPr="0079392A">
              <w:rPr>
                <w:rFonts w:ascii="Arial" w:hAnsi="Arial" w:cs="Arial"/>
                <w:sz w:val="22"/>
              </w:rPr>
              <w:t xml:space="preserve"> </w:t>
            </w:r>
            <w:r w:rsidR="00BB34BA">
              <w:rPr>
                <w:rFonts w:ascii="Arial" w:hAnsi="Arial" w:cs="Arial"/>
                <w:sz w:val="22"/>
              </w:rPr>
              <w:t>Turk J Phys Med Rehab 2020 66</w:t>
            </w:r>
            <w:r w:rsidRPr="0079392A">
              <w:rPr>
                <w:rFonts w:ascii="Arial" w:hAnsi="Arial" w:cs="Arial"/>
                <w:sz w:val="22"/>
              </w:rPr>
              <w:t>:104-120</w:t>
            </w:r>
            <w:r w:rsidR="00794EE0" w:rsidRPr="0079392A">
              <w:rPr>
                <w:rFonts w:ascii="Arial" w:hAnsi="Arial" w:cs="Arial"/>
                <w:sz w:val="22"/>
              </w:rPr>
              <w:t xml:space="preserve"> </w:t>
            </w:r>
            <w:r w:rsidRPr="0079392A">
              <w:rPr>
                <w:rFonts w:ascii="Arial" w:hAnsi="Arial" w:cs="Arial"/>
                <w:sz w:val="22"/>
              </w:rPr>
              <w:t>10.5606/tftrd.2020.6444</w:t>
            </w:r>
          </w:p>
        </w:tc>
      </w:tr>
      <w:tr w:rsidR="00AE504B" w:rsidRPr="0079392A" w14:paraId="23A35001" w14:textId="77777777" w:rsidTr="003F1519">
        <w:trPr>
          <w:trHeight w:val="454"/>
        </w:trPr>
        <w:tc>
          <w:tcPr>
            <w:tcW w:w="584" w:type="dxa"/>
            <w:shd w:val="clear" w:color="auto" w:fill="auto"/>
            <w:vAlign w:val="center"/>
          </w:tcPr>
          <w:p w14:paraId="643EDA18" w14:textId="0015A5EF" w:rsidR="00AE504B" w:rsidRPr="0079392A" w:rsidRDefault="00166F3F" w:rsidP="003F1519">
            <w:pPr>
              <w:pStyle w:val="Balk1"/>
              <w:rPr>
                <w:bCs w:val="0"/>
                <w:i w:val="0"/>
                <w:szCs w:val="18"/>
                <w:lang w:val="en-US"/>
              </w:rPr>
            </w:pPr>
            <w:r w:rsidRPr="0079392A">
              <w:rPr>
                <w:bCs w:val="0"/>
                <w:i w:val="0"/>
                <w:szCs w:val="18"/>
                <w:lang w:val="en-US"/>
              </w:rPr>
              <w:t>60</w:t>
            </w:r>
          </w:p>
        </w:tc>
        <w:tc>
          <w:tcPr>
            <w:tcW w:w="9481" w:type="dxa"/>
            <w:shd w:val="clear" w:color="auto" w:fill="auto"/>
            <w:vAlign w:val="center"/>
          </w:tcPr>
          <w:p w14:paraId="7E43120B" w14:textId="77777777" w:rsidR="00794EE0" w:rsidRPr="0079392A" w:rsidRDefault="00794EE0" w:rsidP="003F1519">
            <w:pPr>
              <w:rPr>
                <w:rFonts w:ascii="Arial" w:hAnsi="Arial" w:cs="Arial"/>
                <w:sz w:val="22"/>
              </w:rPr>
            </w:pPr>
          </w:p>
          <w:p w14:paraId="5A41A6A8" w14:textId="6F740CA4" w:rsidR="00794EE0" w:rsidRPr="0079392A" w:rsidRDefault="00373798" w:rsidP="003F1519">
            <w:pPr>
              <w:rPr>
                <w:rFonts w:ascii="Arial" w:hAnsi="Arial" w:cs="Arial"/>
                <w:sz w:val="22"/>
              </w:rPr>
            </w:pPr>
            <w:r w:rsidRPr="0079392A">
              <w:rPr>
                <w:rFonts w:ascii="Arial" w:hAnsi="Arial" w:cs="Arial"/>
                <w:sz w:val="22"/>
              </w:rPr>
              <w:t>Duruöz MT, Gezer HH, Nas K, Kilic E, Sargin B, Acer Kasman S, Alkan H, Sahin N, Cengiz G, Cuzdan N, Albayrak Gezer İ, Keskin D, Mulkoglu C, Resorlu H, Ataman S, Bal A, Kucukakkas O, Yurdakul OV, Melikoglu MA, </w:t>
            </w:r>
            <w:r w:rsidRPr="0079392A">
              <w:rPr>
                <w:rFonts w:ascii="Arial" w:hAnsi="Arial" w:cs="Arial"/>
                <w:b/>
                <w:sz w:val="22"/>
              </w:rPr>
              <w:t>Ayhan FF</w:t>
            </w:r>
            <w:r w:rsidRPr="0079392A">
              <w:rPr>
                <w:rFonts w:ascii="Arial" w:hAnsi="Arial" w:cs="Arial"/>
                <w:sz w:val="22"/>
              </w:rPr>
              <w:t xml:space="preserve">, </w:t>
            </w:r>
            <w:r w:rsidR="00014211" w:rsidRPr="0079392A">
              <w:rPr>
                <w:rFonts w:ascii="Arial" w:hAnsi="Arial" w:cs="Arial"/>
                <w:sz w:val="22"/>
              </w:rPr>
              <w:t>et al</w:t>
            </w:r>
            <w:r w:rsidRPr="0079392A">
              <w:rPr>
                <w:rFonts w:ascii="Arial" w:hAnsi="Arial" w:cs="Arial"/>
                <w:sz w:val="22"/>
              </w:rPr>
              <w:t xml:space="preserve">. </w:t>
            </w:r>
            <w:hyperlink r:id="rId18" w:history="1">
              <w:r w:rsidRPr="0079392A">
                <w:rPr>
                  <w:rFonts w:ascii="Arial" w:hAnsi="Arial" w:cs="Arial"/>
                  <w:sz w:val="22"/>
                </w:rPr>
                <w:t>The impact of fatigue on patients with psoriatic arthritis: a multi-center study of the TLAR-network.</w:t>
              </w:r>
            </w:hyperlink>
            <w:r w:rsidRPr="0079392A">
              <w:rPr>
                <w:rFonts w:ascii="Arial" w:hAnsi="Arial" w:cs="Arial"/>
                <w:sz w:val="22"/>
              </w:rPr>
              <w:t xml:space="preserve"> Rheumatol Int. 2020 Jun 20. doi: 10.1007/s00296-020-04628</w:t>
            </w:r>
            <w:r w:rsidR="00BB34BA">
              <w:rPr>
                <w:rFonts w:ascii="Arial" w:hAnsi="Arial" w:cs="Arial"/>
                <w:sz w:val="22"/>
              </w:rPr>
              <w:t xml:space="preserve">-y. Online ahead of </w:t>
            </w:r>
            <w:proofErr w:type="gramStart"/>
            <w:r w:rsidR="00BB34BA">
              <w:rPr>
                <w:rFonts w:ascii="Arial" w:hAnsi="Arial" w:cs="Arial"/>
                <w:sz w:val="22"/>
              </w:rPr>
              <w:t>print.PMID</w:t>
            </w:r>
            <w:proofErr w:type="gramEnd"/>
            <w:r w:rsidR="00BB34BA">
              <w:rPr>
                <w:rFonts w:ascii="Arial" w:hAnsi="Arial" w:cs="Arial"/>
                <w:sz w:val="22"/>
              </w:rPr>
              <w:t>:</w:t>
            </w:r>
            <w:r w:rsidRPr="0079392A">
              <w:rPr>
                <w:rFonts w:ascii="Arial" w:hAnsi="Arial" w:cs="Arial"/>
                <w:sz w:val="22"/>
              </w:rPr>
              <w:t>32564159</w:t>
            </w:r>
          </w:p>
        </w:tc>
      </w:tr>
      <w:tr w:rsidR="00373798" w:rsidRPr="0079392A" w14:paraId="1A55C4C9" w14:textId="77777777" w:rsidTr="003F1519">
        <w:trPr>
          <w:trHeight w:val="454"/>
        </w:trPr>
        <w:tc>
          <w:tcPr>
            <w:tcW w:w="584" w:type="dxa"/>
            <w:shd w:val="clear" w:color="auto" w:fill="auto"/>
            <w:vAlign w:val="center"/>
          </w:tcPr>
          <w:p w14:paraId="6257B09B" w14:textId="073B098F" w:rsidR="00373798" w:rsidRPr="0079392A" w:rsidRDefault="00166F3F" w:rsidP="003F1519">
            <w:pPr>
              <w:pStyle w:val="Balk1"/>
              <w:rPr>
                <w:bCs w:val="0"/>
                <w:i w:val="0"/>
                <w:szCs w:val="18"/>
                <w:lang w:val="en-US"/>
              </w:rPr>
            </w:pPr>
            <w:r w:rsidRPr="0079392A">
              <w:rPr>
                <w:bCs w:val="0"/>
                <w:i w:val="0"/>
                <w:szCs w:val="18"/>
                <w:lang w:val="en-US"/>
              </w:rPr>
              <w:t>61</w:t>
            </w:r>
          </w:p>
        </w:tc>
        <w:tc>
          <w:tcPr>
            <w:tcW w:w="9481" w:type="dxa"/>
            <w:shd w:val="clear" w:color="auto" w:fill="auto"/>
            <w:vAlign w:val="center"/>
          </w:tcPr>
          <w:p w14:paraId="32A47EBA" w14:textId="77777777" w:rsidR="00794EE0" w:rsidRPr="0079392A" w:rsidRDefault="00794EE0" w:rsidP="003F1519">
            <w:pPr>
              <w:rPr>
                <w:rFonts w:ascii="Arial" w:hAnsi="Arial" w:cs="Arial"/>
                <w:sz w:val="22"/>
              </w:rPr>
            </w:pPr>
          </w:p>
          <w:p w14:paraId="591F2185" w14:textId="5DBA41C7" w:rsidR="00794EE0" w:rsidRPr="0079392A" w:rsidRDefault="009167EB" w:rsidP="003F1519">
            <w:pPr>
              <w:rPr>
                <w:rFonts w:ascii="Arial" w:hAnsi="Arial" w:cs="Arial"/>
                <w:sz w:val="22"/>
              </w:rPr>
            </w:pPr>
            <w:r w:rsidRPr="0079392A">
              <w:rPr>
                <w:rFonts w:ascii="Arial" w:hAnsi="Arial" w:cs="Arial"/>
                <w:sz w:val="22"/>
              </w:rPr>
              <w:t>Yagcı I</w:t>
            </w:r>
            <w:r w:rsidR="00CC242F" w:rsidRPr="0079392A">
              <w:rPr>
                <w:rFonts w:ascii="Arial" w:hAnsi="Arial" w:cs="Arial"/>
                <w:sz w:val="22"/>
              </w:rPr>
              <w:t xml:space="preserve">, Sarıkaya S, </w:t>
            </w:r>
            <w:r w:rsidR="00CC242F" w:rsidRPr="0079392A">
              <w:rPr>
                <w:rFonts w:ascii="Arial" w:hAnsi="Arial" w:cs="Arial"/>
                <w:b/>
                <w:sz w:val="22"/>
              </w:rPr>
              <w:t>Ayhan FF</w:t>
            </w:r>
            <w:r w:rsidR="00CC242F" w:rsidRPr="0079392A">
              <w:rPr>
                <w:rFonts w:ascii="Arial" w:hAnsi="Arial" w:cs="Arial"/>
                <w:sz w:val="22"/>
              </w:rPr>
              <w:t xml:space="preserve">, Bahsi A, Bilir Kaya B, Erhan B, Dündar Ahi E, Okan S, Özkan Y, Korkmaz MD, Yakşi E, </w:t>
            </w:r>
            <w:r w:rsidR="001C2393" w:rsidRPr="0079392A">
              <w:rPr>
                <w:rFonts w:ascii="Arial" w:hAnsi="Arial" w:cs="Arial"/>
                <w:sz w:val="22"/>
              </w:rPr>
              <w:t>Demirbağ Kabayel D, Özdemir H, </w:t>
            </w:r>
            <w:r w:rsidR="00CC242F" w:rsidRPr="0079392A">
              <w:rPr>
                <w:rFonts w:ascii="Arial" w:hAnsi="Arial" w:cs="Arial"/>
                <w:sz w:val="22"/>
              </w:rPr>
              <w:t>Kayalar G, Çelik C, Fatma Nu</w:t>
            </w:r>
            <w:r w:rsidR="00BB34BA">
              <w:rPr>
                <w:rFonts w:ascii="Arial" w:hAnsi="Arial" w:cs="Arial"/>
                <w:sz w:val="22"/>
              </w:rPr>
              <w:t xml:space="preserve">r Kesiktaş FN, Çağlar Yagcı H, </w:t>
            </w:r>
            <w:r w:rsidR="00CC242F" w:rsidRPr="0079392A">
              <w:rPr>
                <w:rFonts w:ascii="Arial" w:hAnsi="Arial" w:cs="Arial"/>
                <w:sz w:val="22"/>
              </w:rPr>
              <w:t xml:space="preserve">Altan L. The effects of COVID-19 on Physical Medicine and </w:t>
            </w:r>
            <w:r w:rsidR="00CC242F" w:rsidRPr="0079392A">
              <w:rPr>
                <w:rFonts w:ascii="Arial" w:hAnsi="Arial" w:cs="Arial"/>
                <w:sz w:val="22"/>
              </w:rPr>
              <w:lastRenderedPageBreak/>
              <w:t>Rehabilitation in Turkey in the first month of pandemic. Turkish Journal of Physical Medicine</w:t>
            </w:r>
            <w:r w:rsidR="00BB34BA">
              <w:rPr>
                <w:rFonts w:ascii="Arial" w:hAnsi="Arial" w:cs="Arial"/>
                <w:sz w:val="22"/>
              </w:rPr>
              <w:t xml:space="preserve"> and Rehabilitation DOI</w:t>
            </w:r>
            <w:r w:rsidR="00CC242F" w:rsidRPr="0079392A">
              <w:rPr>
                <w:rFonts w:ascii="Arial" w:hAnsi="Arial" w:cs="Arial"/>
                <w:sz w:val="22"/>
              </w:rPr>
              <w:t>: 10.5606/tftrd.2020.680</w:t>
            </w:r>
          </w:p>
        </w:tc>
      </w:tr>
      <w:tr w:rsidR="009167EB" w:rsidRPr="0079392A" w14:paraId="28BE7627" w14:textId="77777777" w:rsidTr="003F1519">
        <w:trPr>
          <w:trHeight w:val="454"/>
        </w:trPr>
        <w:tc>
          <w:tcPr>
            <w:tcW w:w="584" w:type="dxa"/>
            <w:shd w:val="clear" w:color="auto" w:fill="auto"/>
            <w:vAlign w:val="center"/>
          </w:tcPr>
          <w:p w14:paraId="5A52BD66" w14:textId="2F2BF32E" w:rsidR="009167EB" w:rsidRPr="0079392A" w:rsidRDefault="009167EB" w:rsidP="003F1519">
            <w:pPr>
              <w:pStyle w:val="Balk1"/>
              <w:rPr>
                <w:bCs w:val="0"/>
                <w:i w:val="0"/>
                <w:szCs w:val="18"/>
                <w:lang w:val="en-US"/>
              </w:rPr>
            </w:pPr>
            <w:r w:rsidRPr="0079392A">
              <w:rPr>
                <w:bCs w:val="0"/>
                <w:i w:val="0"/>
                <w:szCs w:val="18"/>
                <w:lang w:val="en-US"/>
              </w:rPr>
              <w:lastRenderedPageBreak/>
              <w:t>62</w:t>
            </w:r>
          </w:p>
        </w:tc>
        <w:tc>
          <w:tcPr>
            <w:tcW w:w="9481" w:type="dxa"/>
            <w:shd w:val="clear" w:color="auto" w:fill="auto"/>
            <w:vAlign w:val="center"/>
          </w:tcPr>
          <w:p w14:paraId="3B87A570" w14:textId="77777777" w:rsidR="00794EE0" w:rsidRPr="0079392A" w:rsidRDefault="00794EE0" w:rsidP="003F1519">
            <w:pPr>
              <w:rPr>
                <w:rFonts w:ascii="Arial" w:hAnsi="Arial" w:cs="Arial"/>
                <w:sz w:val="22"/>
              </w:rPr>
            </w:pPr>
          </w:p>
          <w:p w14:paraId="3338E538" w14:textId="759CA0A7" w:rsidR="00794EE0" w:rsidRPr="0079392A" w:rsidRDefault="009167EB" w:rsidP="003F1519">
            <w:pPr>
              <w:rPr>
                <w:rFonts w:ascii="Arial" w:hAnsi="Arial" w:cs="Arial"/>
                <w:sz w:val="22"/>
              </w:rPr>
            </w:pPr>
            <w:r w:rsidRPr="0079392A">
              <w:rPr>
                <w:rFonts w:ascii="Arial" w:hAnsi="Arial" w:cs="Arial"/>
                <w:sz w:val="22"/>
              </w:rPr>
              <w:t xml:space="preserve">Karaoğlan B, Tetik S, Özeren A, </w:t>
            </w:r>
            <w:r w:rsidRPr="0079392A">
              <w:rPr>
                <w:rFonts w:ascii="Arial" w:hAnsi="Arial" w:cs="Arial"/>
                <w:b/>
                <w:sz w:val="22"/>
              </w:rPr>
              <w:t>Ayhan F</w:t>
            </w:r>
            <w:r w:rsidR="001C2393" w:rsidRPr="0079392A">
              <w:rPr>
                <w:rFonts w:ascii="Arial" w:hAnsi="Arial" w:cs="Arial"/>
                <w:sz w:val="22"/>
              </w:rPr>
              <w:t>, Köseoğlu F, Koca I</w:t>
            </w:r>
            <w:r w:rsidRPr="0079392A">
              <w:rPr>
                <w:rFonts w:ascii="Arial" w:hAnsi="Arial" w:cs="Arial"/>
                <w:sz w:val="22"/>
              </w:rPr>
              <w:t>, DISH and metabolic disorders. Rheumatism 1994; 9: 265-269.</w:t>
            </w:r>
          </w:p>
        </w:tc>
      </w:tr>
      <w:tr w:rsidR="009167EB" w:rsidRPr="0079392A" w14:paraId="3D67B5D1" w14:textId="77777777" w:rsidTr="003F1519">
        <w:trPr>
          <w:trHeight w:val="454"/>
        </w:trPr>
        <w:tc>
          <w:tcPr>
            <w:tcW w:w="584" w:type="dxa"/>
            <w:shd w:val="clear" w:color="auto" w:fill="auto"/>
            <w:vAlign w:val="center"/>
          </w:tcPr>
          <w:p w14:paraId="7338425F" w14:textId="1EAA7A40" w:rsidR="009167EB" w:rsidRPr="0079392A" w:rsidRDefault="001C2393" w:rsidP="003F1519">
            <w:pPr>
              <w:pStyle w:val="Balk1"/>
              <w:rPr>
                <w:bCs w:val="0"/>
                <w:i w:val="0"/>
                <w:szCs w:val="18"/>
                <w:lang w:val="en-US"/>
              </w:rPr>
            </w:pPr>
            <w:r w:rsidRPr="0079392A">
              <w:rPr>
                <w:bCs w:val="0"/>
                <w:i w:val="0"/>
                <w:szCs w:val="18"/>
                <w:lang w:val="en-US"/>
              </w:rPr>
              <w:t>63</w:t>
            </w:r>
          </w:p>
        </w:tc>
        <w:tc>
          <w:tcPr>
            <w:tcW w:w="9481" w:type="dxa"/>
            <w:shd w:val="clear" w:color="auto" w:fill="auto"/>
            <w:vAlign w:val="center"/>
          </w:tcPr>
          <w:p w14:paraId="559C123C" w14:textId="77777777" w:rsidR="00794EE0" w:rsidRPr="0079392A" w:rsidRDefault="00794EE0" w:rsidP="003F1519">
            <w:pPr>
              <w:rPr>
                <w:rFonts w:ascii="Arial" w:hAnsi="Arial" w:cs="Arial"/>
                <w:sz w:val="22"/>
              </w:rPr>
            </w:pPr>
          </w:p>
          <w:p w14:paraId="50573A63" w14:textId="14CC272C" w:rsidR="00794EE0" w:rsidRPr="0079392A" w:rsidRDefault="009167EB" w:rsidP="003F1519">
            <w:pPr>
              <w:rPr>
                <w:rFonts w:ascii="Arial" w:hAnsi="Arial" w:cs="Arial"/>
                <w:sz w:val="22"/>
              </w:rPr>
            </w:pPr>
            <w:r w:rsidRPr="0079392A">
              <w:rPr>
                <w:rFonts w:ascii="Arial" w:hAnsi="Arial" w:cs="Arial"/>
                <w:sz w:val="22"/>
              </w:rPr>
              <w:t>Kara</w:t>
            </w:r>
            <w:r w:rsidR="001C2393" w:rsidRPr="0079392A">
              <w:rPr>
                <w:rFonts w:ascii="Arial" w:hAnsi="Arial" w:cs="Arial"/>
                <w:sz w:val="22"/>
              </w:rPr>
              <w:t xml:space="preserve">oglan B, Erten A, </w:t>
            </w:r>
            <w:r w:rsidR="001C2393" w:rsidRPr="0079392A">
              <w:rPr>
                <w:rFonts w:ascii="Arial" w:hAnsi="Arial" w:cs="Arial"/>
                <w:b/>
                <w:sz w:val="22"/>
              </w:rPr>
              <w:t>Ayhan F</w:t>
            </w:r>
            <w:r w:rsidR="001C2393" w:rsidRPr="0079392A">
              <w:rPr>
                <w:rFonts w:ascii="Arial" w:hAnsi="Arial" w:cs="Arial"/>
                <w:sz w:val="22"/>
              </w:rPr>
              <w:t xml:space="preserve">, Dumlu S, Oguz A, Erdem R. </w:t>
            </w:r>
            <w:r w:rsidRPr="0079392A">
              <w:rPr>
                <w:rFonts w:ascii="Arial" w:hAnsi="Arial" w:cs="Arial"/>
                <w:sz w:val="22"/>
              </w:rPr>
              <w:t>The Effects of Etodolac on the Clinical Course and Gastric Mucosal PGE2 in Knee Osteoar</w:t>
            </w:r>
            <w:r w:rsidR="001C2393" w:rsidRPr="0079392A">
              <w:rPr>
                <w:rFonts w:ascii="Arial" w:hAnsi="Arial" w:cs="Arial"/>
                <w:sz w:val="22"/>
              </w:rPr>
              <w:t>thritis’’, Gazi Medical Journal 1995; 6: 169-172</w:t>
            </w:r>
            <w:r w:rsidRPr="0079392A">
              <w:rPr>
                <w:rFonts w:ascii="Arial" w:hAnsi="Arial" w:cs="Arial"/>
                <w:sz w:val="22"/>
              </w:rPr>
              <w:t xml:space="preserve">. </w:t>
            </w:r>
          </w:p>
        </w:tc>
      </w:tr>
      <w:tr w:rsidR="009167EB" w:rsidRPr="0079392A" w14:paraId="30D7D7C3" w14:textId="77777777" w:rsidTr="003F1519">
        <w:trPr>
          <w:trHeight w:val="454"/>
        </w:trPr>
        <w:tc>
          <w:tcPr>
            <w:tcW w:w="584" w:type="dxa"/>
            <w:shd w:val="clear" w:color="auto" w:fill="auto"/>
            <w:vAlign w:val="center"/>
          </w:tcPr>
          <w:p w14:paraId="6DB4D42E" w14:textId="15978E87" w:rsidR="009167EB" w:rsidRPr="0079392A" w:rsidRDefault="001C2393" w:rsidP="003F1519">
            <w:pPr>
              <w:pStyle w:val="Balk1"/>
              <w:rPr>
                <w:bCs w:val="0"/>
                <w:i w:val="0"/>
                <w:szCs w:val="18"/>
                <w:lang w:val="en-US"/>
              </w:rPr>
            </w:pPr>
            <w:r w:rsidRPr="0079392A">
              <w:rPr>
                <w:bCs w:val="0"/>
                <w:i w:val="0"/>
                <w:szCs w:val="18"/>
                <w:lang w:val="en-US"/>
              </w:rPr>
              <w:t>64</w:t>
            </w:r>
          </w:p>
        </w:tc>
        <w:tc>
          <w:tcPr>
            <w:tcW w:w="9481" w:type="dxa"/>
            <w:shd w:val="clear" w:color="auto" w:fill="auto"/>
            <w:vAlign w:val="center"/>
          </w:tcPr>
          <w:p w14:paraId="10C6A563" w14:textId="77777777" w:rsidR="00794EE0" w:rsidRPr="0079392A" w:rsidRDefault="00794EE0" w:rsidP="003F1519">
            <w:pPr>
              <w:rPr>
                <w:rFonts w:ascii="Arial" w:hAnsi="Arial" w:cs="Arial"/>
                <w:sz w:val="22"/>
              </w:rPr>
            </w:pPr>
          </w:p>
          <w:p w14:paraId="4D3CCED6" w14:textId="77078A3D" w:rsidR="00794EE0" w:rsidRPr="0079392A" w:rsidRDefault="001C2393" w:rsidP="003F1519">
            <w:pPr>
              <w:rPr>
                <w:rFonts w:ascii="Arial" w:hAnsi="Arial" w:cs="Arial"/>
                <w:sz w:val="22"/>
              </w:rPr>
            </w:pPr>
            <w:r w:rsidRPr="0079392A">
              <w:rPr>
                <w:rFonts w:ascii="Arial" w:hAnsi="Arial" w:cs="Arial"/>
                <w:sz w:val="22"/>
              </w:rPr>
              <w:t xml:space="preserve">Erdem R, Genç H, </w:t>
            </w:r>
            <w:r w:rsidRPr="0079392A">
              <w:rPr>
                <w:rFonts w:ascii="Arial" w:hAnsi="Arial" w:cs="Arial"/>
                <w:b/>
                <w:sz w:val="22"/>
              </w:rPr>
              <w:t>Ayhan F</w:t>
            </w:r>
            <w:r w:rsidRPr="0079392A">
              <w:rPr>
                <w:rFonts w:ascii="Arial" w:hAnsi="Arial" w:cs="Arial"/>
                <w:sz w:val="22"/>
              </w:rPr>
              <w:t>, Koca C, Karaoğlan B, Koca I. The evaluation of muscle tonus using tissue compliance method in healthy adults. T</w:t>
            </w:r>
            <w:r w:rsidR="00036DD2" w:rsidRPr="0079392A">
              <w:rPr>
                <w:rFonts w:ascii="Arial" w:hAnsi="Arial" w:cs="Arial"/>
                <w:sz w:val="22"/>
              </w:rPr>
              <w:t>he Journal of Rheumatology and M</w:t>
            </w:r>
            <w:r w:rsidRPr="0079392A">
              <w:rPr>
                <w:rFonts w:ascii="Arial" w:hAnsi="Arial" w:cs="Arial"/>
                <w:sz w:val="22"/>
              </w:rPr>
              <w:t>edical Rehabilitation 1995; 6: 29-32.</w:t>
            </w:r>
          </w:p>
        </w:tc>
      </w:tr>
      <w:tr w:rsidR="009167EB" w:rsidRPr="0079392A" w14:paraId="25C6F441" w14:textId="77777777" w:rsidTr="003F1519">
        <w:trPr>
          <w:trHeight w:val="454"/>
        </w:trPr>
        <w:tc>
          <w:tcPr>
            <w:tcW w:w="584" w:type="dxa"/>
            <w:shd w:val="clear" w:color="auto" w:fill="auto"/>
            <w:vAlign w:val="center"/>
          </w:tcPr>
          <w:p w14:paraId="33AC2788" w14:textId="4BD8A9D1" w:rsidR="009167EB" w:rsidRPr="0079392A" w:rsidRDefault="001C2393" w:rsidP="003F1519">
            <w:pPr>
              <w:pStyle w:val="Balk1"/>
              <w:rPr>
                <w:bCs w:val="0"/>
                <w:i w:val="0"/>
                <w:szCs w:val="18"/>
                <w:lang w:val="en-US"/>
              </w:rPr>
            </w:pPr>
            <w:r w:rsidRPr="0079392A">
              <w:rPr>
                <w:bCs w:val="0"/>
                <w:i w:val="0"/>
                <w:szCs w:val="18"/>
                <w:lang w:val="en-US"/>
              </w:rPr>
              <w:t>65</w:t>
            </w:r>
          </w:p>
        </w:tc>
        <w:tc>
          <w:tcPr>
            <w:tcW w:w="9481" w:type="dxa"/>
            <w:shd w:val="clear" w:color="auto" w:fill="auto"/>
            <w:vAlign w:val="center"/>
          </w:tcPr>
          <w:p w14:paraId="7AF1FF10" w14:textId="77777777" w:rsidR="00794EE0" w:rsidRPr="0079392A" w:rsidRDefault="00794EE0" w:rsidP="003F1519">
            <w:pPr>
              <w:rPr>
                <w:rFonts w:ascii="Arial" w:hAnsi="Arial" w:cs="Arial"/>
                <w:b/>
                <w:sz w:val="22"/>
              </w:rPr>
            </w:pPr>
          </w:p>
          <w:p w14:paraId="6E755190" w14:textId="774F3C65" w:rsidR="00794EE0" w:rsidRPr="0079392A" w:rsidRDefault="001C2393"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The pharmacologic treatment in rheumatic diseases during pregnancy. The Rheumatology Bulletin 1995; 3: 61-63. </w:t>
            </w:r>
          </w:p>
        </w:tc>
      </w:tr>
      <w:tr w:rsidR="009167EB" w:rsidRPr="0079392A" w14:paraId="05FAB882" w14:textId="77777777" w:rsidTr="003F1519">
        <w:trPr>
          <w:trHeight w:val="454"/>
        </w:trPr>
        <w:tc>
          <w:tcPr>
            <w:tcW w:w="584" w:type="dxa"/>
            <w:shd w:val="clear" w:color="auto" w:fill="auto"/>
            <w:vAlign w:val="center"/>
          </w:tcPr>
          <w:p w14:paraId="10D4C313" w14:textId="6AB00A15" w:rsidR="009167EB" w:rsidRPr="0079392A" w:rsidRDefault="001C2393" w:rsidP="003F1519">
            <w:pPr>
              <w:pStyle w:val="Balk1"/>
              <w:rPr>
                <w:bCs w:val="0"/>
                <w:i w:val="0"/>
                <w:szCs w:val="18"/>
                <w:lang w:val="en-US"/>
              </w:rPr>
            </w:pPr>
            <w:r w:rsidRPr="0079392A">
              <w:rPr>
                <w:bCs w:val="0"/>
                <w:i w:val="0"/>
                <w:szCs w:val="18"/>
                <w:lang w:val="en-US"/>
              </w:rPr>
              <w:t>66</w:t>
            </w:r>
          </w:p>
        </w:tc>
        <w:tc>
          <w:tcPr>
            <w:tcW w:w="9481" w:type="dxa"/>
            <w:shd w:val="clear" w:color="auto" w:fill="auto"/>
            <w:vAlign w:val="center"/>
          </w:tcPr>
          <w:p w14:paraId="291986B4" w14:textId="77777777" w:rsidR="00794EE0" w:rsidRPr="0079392A" w:rsidRDefault="00794EE0" w:rsidP="003F1519">
            <w:pPr>
              <w:rPr>
                <w:rFonts w:ascii="Arial" w:hAnsi="Arial" w:cs="Arial"/>
                <w:b/>
                <w:sz w:val="22"/>
              </w:rPr>
            </w:pPr>
          </w:p>
          <w:p w14:paraId="4D4C5F8E" w14:textId="35CCE0CF" w:rsidR="00794EE0" w:rsidRPr="0079392A" w:rsidRDefault="001C2393" w:rsidP="003F1519">
            <w:pPr>
              <w:rPr>
                <w:rFonts w:ascii="Arial" w:hAnsi="Arial" w:cs="Arial"/>
                <w:sz w:val="22"/>
              </w:rPr>
            </w:pPr>
            <w:r w:rsidRPr="0079392A">
              <w:rPr>
                <w:rFonts w:ascii="Arial" w:hAnsi="Arial" w:cs="Arial"/>
                <w:b/>
                <w:sz w:val="22"/>
              </w:rPr>
              <w:t xml:space="preserve">Ayhan F. </w:t>
            </w:r>
            <w:r w:rsidRPr="0079392A">
              <w:rPr>
                <w:rFonts w:ascii="Arial" w:hAnsi="Arial" w:cs="Arial"/>
                <w:sz w:val="22"/>
              </w:rPr>
              <w:t>The effects of pregnancy on rheumatic diseases. The journal of drugs and treatment 1996; 9: 24-25.</w:t>
            </w:r>
          </w:p>
        </w:tc>
      </w:tr>
      <w:tr w:rsidR="009167EB" w:rsidRPr="0079392A" w14:paraId="1F90AEBC" w14:textId="77777777" w:rsidTr="003F1519">
        <w:trPr>
          <w:trHeight w:val="454"/>
        </w:trPr>
        <w:tc>
          <w:tcPr>
            <w:tcW w:w="584" w:type="dxa"/>
            <w:shd w:val="clear" w:color="auto" w:fill="auto"/>
            <w:vAlign w:val="center"/>
          </w:tcPr>
          <w:p w14:paraId="5A429025" w14:textId="45D8E5C2" w:rsidR="009167EB" w:rsidRPr="0079392A" w:rsidRDefault="00036DD2" w:rsidP="003F1519">
            <w:pPr>
              <w:pStyle w:val="Balk1"/>
              <w:rPr>
                <w:bCs w:val="0"/>
                <w:i w:val="0"/>
                <w:szCs w:val="18"/>
                <w:lang w:val="en-US"/>
              </w:rPr>
            </w:pPr>
            <w:r w:rsidRPr="0079392A">
              <w:rPr>
                <w:bCs w:val="0"/>
                <w:i w:val="0"/>
                <w:szCs w:val="18"/>
                <w:lang w:val="en-US"/>
              </w:rPr>
              <w:t>67</w:t>
            </w:r>
          </w:p>
        </w:tc>
        <w:tc>
          <w:tcPr>
            <w:tcW w:w="9481" w:type="dxa"/>
            <w:shd w:val="clear" w:color="auto" w:fill="auto"/>
            <w:vAlign w:val="center"/>
          </w:tcPr>
          <w:p w14:paraId="780B6F49" w14:textId="77777777" w:rsidR="00794EE0" w:rsidRPr="0079392A" w:rsidRDefault="00794EE0" w:rsidP="003F1519">
            <w:pPr>
              <w:rPr>
                <w:rFonts w:ascii="Arial" w:hAnsi="Arial" w:cs="Arial"/>
                <w:b/>
                <w:sz w:val="22"/>
              </w:rPr>
            </w:pPr>
          </w:p>
          <w:p w14:paraId="46A0BD73" w14:textId="0FD93141" w:rsidR="00794EE0" w:rsidRPr="0079392A" w:rsidRDefault="00036DD2" w:rsidP="003F1519">
            <w:pPr>
              <w:rPr>
                <w:rFonts w:ascii="Arial" w:hAnsi="Arial" w:cs="Arial"/>
                <w:sz w:val="22"/>
              </w:rPr>
            </w:pPr>
            <w:r w:rsidRPr="0079392A">
              <w:rPr>
                <w:rFonts w:ascii="Arial" w:hAnsi="Arial" w:cs="Arial"/>
                <w:b/>
                <w:sz w:val="22"/>
              </w:rPr>
              <w:t>Ayhan-Ardıç F</w:t>
            </w:r>
            <w:r w:rsidRPr="0079392A">
              <w:rPr>
                <w:rFonts w:ascii="Arial" w:hAnsi="Arial" w:cs="Arial"/>
                <w:sz w:val="22"/>
              </w:rPr>
              <w:t>, Ergun S, Ardic S, Yorgancioglu R. Some Diagnostic Problems Encountered in Two Cases of Cystic Rheumatoid Arthritis. The Journal of Rheumatology and Medical Rehabilitation 1996; 7:119-121.</w:t>
            </w:r>
          </w:p>
        </w:tc>
      </w:tr>
      <w:tr w:rsidR="009167EB" w:rsidRPr="0079392A" w14:paraId="1B0D0D1D" w14:textId="77777777" w:rsidTr="003F1519">
        <w:trPr>
          <w:trHeight w:val="454"/>
        </w:trPr>
        <w:tc>
          <w:tcPr>
            <w:tcW w:w="584" w:type="dxa"/>
            <w:shd w:val="clear" w:color="auto" w:fill="auto"/>
            <w:vAlign w:val="center"/>
          </w:tcPr>
          <w:p w14:paraId="51F3F9B3" w14:textId="3E87B9DD" w:rsidR="009167EB" w:rsidRPr="0079392A" w:rsidRDefault="00036DD2" w:rsidP="003F1519">
            <w:pPr>
              <w:pStyle w:val="Balk1"/>
              <w:rPr>
                <w:bCs w:val="0"/>
                <w:i w:val="0"/>
                <w:szCs w:val="18"/>
                <w:lang w:val="en-US"/>
              </w:rPr>
            </w:pPr>
            <w:r w:rsidRPr="0079392A">
              <w:rPr>
                <w:bCs w:val="0"/>
                <w:i w:val="0"/>
                <w:szCs w:val="18"/>
                <w:lang w:val="en-US"/>
              </w:rPr>
              <w:t>68</w:t>
            </w:r>
          </w:p>
        </w:tc>
        <w:tc>
          <w:tcPr>
            <w:tcW w:w="9481" w:type="dxa"/>
            <w:shd w:val="clear" w:color="auto" w:fill="auto"/>
            <w:vAlign w:val="center"/>
          </w:tcPr>
          <w:p w14:paraId="01319B83" w14:textId="77777777" w:rsidR="00794EE0" w:rsidRPr="0079392A" w:rsidRDefault="00794EE0" w:rsidP="003F1519">
            <w:pPr>
              <w:rPr>
                <w:rFonts w:ascii="Arial" w:hAnsi="Arial" w:cs="Arial"/>
                <w:sz w:val="22"/>
              </w:rPr>
            </w:pPr>
          </w:p>
          <w:p w14:paraId="17BF2577" w14:textId="0ED50F5B" w:rsidR="009167EB" w:rsidRPr="0079392A" w:rsidRDefault="00036DD2" w:rsidP="003F1519">
            <w:pPr>
              <w:rPr>
                <w:rFonts w:ascii="Arial" w:hAnsi="Arial" w:cs="Arial"/>
                <w:sz w:val="22"/>
              </w:rPr>
            </w:pPr>
            <w:r w:rsidRPr="0079392A">
              <w:rPr>
                <w:rFonts w:ascii="Arial" w:hAnsi="Arial" w:cs="Arial"/>
                <w:sz w:val="22"/>
              </w:rPr>
              <w:t xml:space="preserve">Saraçoğlu M, Erdem R, </w:t>
            </w:r>
            <w:r w:rsidRPr="0079392A">
              <w:rPr>
                <w:rFonts w:ascii="Arial" w:hAnsi="Arial" w:cs="Arial"/>
                <w:b/>
                <w:sz w:val="22"/>
              </w:rPr>
              <w:t>Ayhan-Ardıç FF</w:t>
            </w:r>
            <w:r w:rsidRPr="0079392A">
              <w:rPr>
                <w:rFonts w:ascii="Arial" w:hAnsi="Arial" w:cs="Arial"/>
                <w:sz w:val="22"/>
              </w:rPr>
              <w:t xml:space="preserve">, Akaydın D, Karaoğlan B, Koca I. The effects of cryotherapy on inflammation and pain in rheumatoid arthritis. Rheumatism 1996; 11:133-137. </w:t>
            </w:r>
          </w:p>
        </w:tc>
      </w:tr>
      <w:tr w:rsidR="009167EB" w:rsidRPr="0079392A" w14:paraId="5D3BBE56" w14:textId="77777777" w:rsidTr="003F1519">
        <w:trPr>
          <w:trHeight w:val="454"/>
        </w:trPr>
        <w:tc>
          <w:tcPr>
            <w:tcW w:w="584" w:type="dxa"/>
            <w:shd w:val="clear" w:color="auto" w:fill="auto"/>
            <w:vAlign w:val="center"/>
          </w:tcPr>
          <w:p w14:paraId="22E7A8A7" w14:textId="569C22A4" w:rsidR="009167EB" w:rsidRPr="0079392A" w:rsidRDefault="00036DD2" w:rsidP="003F1519">
            <w:pPr>
              <w:pStyle w:val="Balk1"/>
              <w:rPr>
                <w:bCs w:val="0"/>
                <w:i w:val="0"/>
                <w:szCs w:val="18"/>
                <w:lang w:val="en-US"/>
              </w:rPr>
            </w:pPr>
            <w:r w:rsidRPr="0079392A">
              <w:rPr>
                <w:bCs w:val="0"/>
                <w:i w:val="0"/>
                <w:szCs w:val="18"/>
                <w:lang w:val="en-US"/>
              </w:rPr>
              <w:t>69</w:t>
            </w:r>
          </w:p>
        </w:tc>
        <w:tc>
          <w:tcPr>
            <w:tcW w:w="9481" w:type="dxa"/>
            <w:shd w:val="clear" w:color="auto" w:fill="auto"/>
            <w:vAlign w:val="center"/>
          </w:tcPr>
          <w:p w14:paraId="7402320C" w14:textId="77777777" w:rsidR="00794EE0" w:rsidRPr="0079392A" w:rsidRDefault="00794EE0" w:rsidP="003F1519">
            <w:pPr>
              <w:rPr>
                <w:rFonts w:ascii="Arial" w:hAnsi="Arial" w:cs="Arial"/>
                <w:sz w:val="22"/>
              </w:rPr>
            </w:pPr>
          </w:p>
          <w:p w14:paraId="2C3DE30A" w14:textId="1A434C1A" w:rsidR="00794EE0" w:rsidRPr="0079392A" w:rsidRDefault="00036DD2" w:rsidP="003F1519">
            <w:pPr>
              <w:rPr>
                <w:rFonts w:ascii="Arial" w:hAnsi="Arial" w:cs="Arial"/>
                <w:sz w:val="22"/>
              </w:rPr>
            </w:pPr>
            <w:r w:rsidRPr="0079392A">
              <w:rPr>
                <w:rFonts w:ascii="Arial" w:hAnsi="Arial" w:cs="Arial"/>
                <w:sz w:val="22"/>
              </w:rPr>
              <w:t xml:space="preserve">Özel S, Ayhan Ö, Karaoğlan B, Tetik S, </w:t>
            </w:r>
            <w:r w:rsidRPr="0079392A">
              <w:rPr>
                <w:rFonts w:ascii="Arial" w:hAnsi="Arial" w:cs="Arial"/>
                <w:b/>
                <w:sz w:val="22"/>
              </w:rPr>
              <w:t>Ardıç F</w:t>
            </w:r>
            <w:r w:rsidR="00226FEA" w:rsidRPr="0079392A">
              <w:rPr>
                <w:rFonts w:ascii="Arial" w:hAnsi="Arial" w:cs="Arial"/>
                <w:sz w:val="22"/>
              </w:rPr>
              <w:t>, Yorgancıoğlu R. The bone mineral density in rheumatoid arthritis. Osteoporosis World 1996;</w:t>
            </w:r>
            <w:r w:rsidRPr="0079392A">
              <w:rPr>
                <w:rFonts w:ascii="Arial" w:hAnsi="Arial" w:cs="Arial"/>
                <w:sz w:val="22"/>
              </w:rPr>
              <w:t xml:space="preserve"> </w:t>
            </w:r>
            <w:r w:rsidR="00226FEA" w:rsidRPr="0079392A">
              <w:rPr>
                <w:rFonts w:ascii="Arial" w:hAnsi="Arial" w:cs="Arial"/>
                <w:sz w:val="22"/>
              </w:rPr>
              <w:t>2: 7-10</w:t>
            </w:r>
            <w:r w:rsidRPr="0079392A">
              <w:rPr>
                <w:rFonts w:ascii="Arial" w:hAnsi="Arial" w:cs="Arial"/>
                <w:sz w:val="22"/>
              </w:rPr>
              <w:t xml:space="preserve">. </w:t>
            </w:r>
          </w:p>
        </w:tc>
      </w:tr>
      <w:tr w:rsidR="009167EB" w:rsidRPr="0079392A" w14:paraId="156791AB" w14:textId="77777777" w:rsidTr="003F1519">
        <w:trPr>
          <w:trHeight w:val="454"/>
        </w:trPr>
        <w:tc>
          <w:tcPr>
            <w:tcW w:w="584" w:type="dxa"/>
            <w:shd w:val="clear" w:color="auto" w:fill="auto"/>
            <w:vAlign w:val="center"/>
          </w:tcPr>
          <w:p w14:paraId="44CE04E5" w14:textId="51AFE631" w:rsidR="009167EB" w:rsidRPr="0079392A" w:rsidRDefault="00226FEA" w:rsidP="003F1519">
            <w:pPr>
              <w:pStyle w:val="Balk1"/>
              <w:rPr>
                <w:bCs w:val="0"/>
                <w:i w:val="0"/>
                <w:szCs w:val="18"/>
                <w:lang w:val="en-US"/>
              </w:rPr>
            </w:pPr>
            <w:r w:rsidRPr="0079392A">
              <w:rPr>
                <w:bCs w:val="0"/>
                <w:i w:val="0"/>
                <w:szCs w:val="18"/>
                <w:lang w:val="en-US"/>
              </w:rPr>
              <w:t>70</w:t>
            </w:r>
          </w:p>
        </w:tc>
        <w:tc>
          <w:tcPr>
            <w:tcW w:w="9481" w:type="dxa"/>
            <w:shd w:val="clear" w:color="auto" w:fill="auto"/>
            <w:vAlign w:val="center"/>
          </w:tcPr>
          <w:p w14:paraId="24A181BC" w14:textId="77777777" w:rsidR="00794EE0" w:rsidRPr="0079392A" w:rsidRDefault="00794EE0" w:rsidP="003F1519">
            <w:pPr>
              <w:rPr>
                <w:rFonts w:ascii="Arial" w:hAnsi="Arial" w:cs="Arial"/>
                <w:b/>
                <w:sz w:val="22"/>
              </w:rPr>
            </w:pPr>
          </w:p>
          <w:p w14:paraId="2E9E9930" w14:textId="7F175B56" w:rsidR="00794EE0" w:rsidRPr="0079392A" w:rsidRDefault="00036DD2" w:rsidP="003F1519">
            <w:pPr>
              <w:rPr>
                <w:rFonts w:ascii="Arial" w:hAnsi="Arial" w:cs="Arial"/>
                <w:sz w:val="22"/>
              </w:rPr>
            </w:pPr>
            <w:r w:rsidRPr="0079392A">
              <w:rPr>
                <w:rFonts w:ascii="Arial" w:hAnsi="Arial" w:cs="Arial"/>
                <w:b/>
                <w:sz w:val="22"/>
              </w:rPr>
              <w:t>Ayhan-Ardıç</w:t>
            </w:r>
            <w:r w:rsidRPr="0079392A">
              <w:rPr>
                <w:rFonts w:ascii="Arial" w:hAnsi="Arial" w:cs="Arial"/>
                <w:sz w:val="22"/>
              </w:rPr>
              <w:t xml:space="preserve"> F, Ardıç</w:t>
            </w:r>
            <w:r w:rsidR="00226FEA" w:rsidRPr="0079392A">
              <w:rPr>
                <w:rFonts w:ascii="Arial" w:hAnsi="Arial" w:cs="Arial"/>
                <w:sz w:val="22"/>
              </w:rPr>
              <w:t>oğlu Ö, Özdemir K</w:t>
            </w:r>
            <w:r w:rsidRPr="0079392A">
              <w:rPr>
                <w:rFonts w:ascii="Arial" w:hAnsi="Arial" w:cs="Arial"/>
                <w:sz w:val="22"/>
              </w:rPr>
              <w:t>, Ardıç</w:t>
            </w:r>
            <w:r w:rsidR="00226FEA" w:rsidRPr="0079392A">
              <w:rPr>
                <w:rFonts w:ascii="Arial" w:hAnsi="Arial" w:cs="Arial"/>
                <w:sz w:val="22"/>
              </w:rPr>
              <w:t xml:space="preserve"> S</w:t>
            </w:r>
            <w:r w:rsidRPr="0079392A">
              <w:rPr>
                <w:rFonts w:ascii="Arial" w:hAnsi="Arial" w:cs="Arial"/>
                <w:sz w:val="22"/>
              </w:rPr>
              <w:t>, Yorgancıoğlu</w:t>
            </w:r>
            <w:r w:rsidR="00226FEA" w:rsidRPr="0079392A">
              <w:rPr>
                <w:rFonts w:ascii="Arial" w:hAnsi="Arial" w:cs="Arial"/>
                <w:sz w:val="22"/>
              </w:rPr>
              <w:t xml:space="preserve"> R. The comparison</w:t>
            </w:r>
            <w:r w:rsidR="00DA1972">
              <w:rPr>
                <w:rFonts w:ascii="Arial" w:hAnsi="Arial" w:cs="Arial"/>
                <w:sz w:val="22"/>
              </w:rPr>
              <w:t>s</w:t>
            </w:r>
            <w:r w:rsidR="00226FEA" w:rsidRPr="0079392A">
              <w:rPr>
                <w:rFonts w:ascii="Arial" w:hAnsi="Arial" w:cs="Arial"/>
                <w:sz w:val="22"/>
              </w:rPr>
              <w:t xml:space="preserve"> of piroxicam formulations for fast-solving tablet and </w:t>
            </w:r>
            <w:r w:rsidRPr="0079392A">
              <w:rPr>
                <w:rFonts w:ascii="Arial" w:hAnsi="Arial" w:cs="Arial"/>
                <w:sz w:val="22"/>
              </w:rPr>
              <w:t>0.5</w:t>
            </w:r>
            <w:r w:rsidR="00226FEA" w:rsidRPr="0079392A">
              <w:rPr>
                <w:rFonts w:ascii="Arial" w:hAnsi="Arial" w:cs="Arial"/>
                <w:sz w:val="22"/>
              </w:rPr>
              <w:t>%</w:t>
            </w:r>
            <w:r w:rsidRPr="0079392A">
              <w:rPr>
                <w:rFonts w:ascii="Arial" w:hAnsi="Arial" w:cs="Arial"/>
                <w:sz w:val="22"/>
              </w:rPr>
              <w:t xml:space="preserve"> </w:t>
            </w:r>
            <w:r w:rsidR="00226FEA" w:rsidRPr="0079392A">
              <w:rPr>
                <w:rFonts w:ascii="Arial" w:hAnsi="Arial" w:cs="Arial"/>
                <w:sz w:val="22"/>
              </w:rPr>
              <w:t>gel in the knee osteoarthritis. The journal of drugs and treatment 1996; 9: 496-500</w:t>
            </w:r>
            <w:r w:rsidRPr="0079392A">
              <w:rPr>
                <w:rFonts w:ascii="Arial" w:hAnsi="Arial" w:cs="Arial"/>
                <w:sz w:val="22"/>
              </w:rPr>
              <w:t>.</w:t>
            </w:r>
          </w:p>
        </w:tc>
      </w:tr>
      <w:tr w:rsidR="00226FEA" w:rsidRPr="0079392A" w14:paraId="71A18AF8" w14:textId="77777777" w:rsidTr="003F1519">
        <w:trPr>
          <w:trHeight w:val="454"/>
        </w:trPr>
        <w:tc>
          <w:tcPr>
            <w:tcW w:w="584" w:type="dxa"/>
            <w:shd w:val="clear" w:color="auto" w:fill="auto"/>
            <w:vAlign w:val="center"/>
          </w:tcPr>
          <w:p w14:paraId="4E66718A" w14:textId="031CE43F" w:rsidR="00226FEA" w:rsidRPr="0079392A" w:rsidRDefault="00226FEA" w:rsidP="003F1519">
            <w:pPr>
              <w:pStyle w:val="Balk1"/>
              <w:rPr>
                <w:bCs w:val="0"/>
                <w:i w:val="0"/>
                <w:szCs w:val="18"/>
                <w:lang w:val="en-US"/>
              </w:rPr>
            </w:pPr>
            <w:r w:rsidRPr="0079392A">
              <w:rPr>
                <w:bCs w:val="0"/>
                <w:i w:val="0"/>
                <w:szCs w:val="18"/>
                <w:lang w:val="en-US"/>
              </w:rPr>
              <w:t>71</w:t>
            </w:r>
          </w:p>
        </w:tc>
        <w:tc>
          <w:tcPr>
            <w:tcW w:w="9481" w:type="dxa"/>
            <w:shd w:val="clear" w:color="auto" w:fill="auto"/>
            <w:vAlign w:val="center"/>
          </w:tcPr>
          <w:p w14:paraId="498499F4" w14:textId="77777777" w:rsidR="00794EE0" w:rsidRPr="0079392A" w:rsidRDefault="00794EE0" w:rsidP="003F1519">
            <w:pPr>
              <w:rPr>
                <w:rFonts w:ascii="Arial" w:hAnsi="Arial" w:cs="Arial"/>
                <w:b/>
                <w:sz w:val="22"/>
              </w:rPr>
            </w:pPr>
          </w:p>
          <w:p w14:paraId="4B1EA4B5" w14:textId="6D0FA17C" w:rsidR="00794EE0" w:rsidRPr="0079392A" w:rsidRDefault="00226FEA"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xml:space="preserve">, Ardıç S, Erdem R, Karaoğlan B, Yorgancıoğlu R. The risk factors in knee osteoarthritis: </w:t>
            </w:r>
            <w:r w:rsidR="00C7738E" w:rsidRPr="0079392A">
              <w:rPr>
                <w:rFonts w:ascii="Arial" w:hAnsi="Arial" w:cs="Arial"/>
                <w:sz w:val="22"/>
              </w:rPr>
              <w:t>the correlations of obesity, bone mineral d</w:t>
            </w:r>
            <w:r w:rsidR="00F41D6F" w:rsidRPr="0079392A">
              <w:rPr>
                <w:rFonts w:ascii="Arial" w:hAnsi="Arial" w:cs="Arial"/>
                <w:sz w:val="22"/>
              </w:rPr>
              <w:t>ensity, radiographic findings, m</w:t>
            </w:r>
            <w:r w:rsidR="00C7738E" w:rsidRPr="0079392A">
              <w:rPr>
                <w:rFonts w:ascii="Arial" w:hAnsi="Arial" w:cs="Arial"/>
                <w:sz w:val="22"/>
              </w:rPr>
              <w:t>echanical and metabolic variables. The Journal of Rheumatology and Medical Rehabilitation 196; 7: 19-23</w:t>
            </w:r>
            <w:r w:rsidRPr="0079392A">
              <w:rPr>
                <w:rFonts w:ascii="Arial" w:hAnsi="Arial" w:cs="Arial"/>
                <w:sz w:val="22"/>
              </w:rPr>
              <w:t>.</w:t>
            </w:r>
          </w:p>
        </w:tc>
      </w:tr>
      <w:tr w:rsidR="00226FEA" w:rsidRPr="0079392A" w14:paraId="2688D534" w14:textId="77777777" w:rsidTr="003F1519">
        <w:trPr>
          <w:trHeight w:val="454"/>
        </w:trPr>
        <w:tc>
          <w:tcPr>
            <w:tcW w:w="584" w:type="dxa"/>
            <w:shd w:val="clear" w:color="auto" w:fill="auto"/>
            <w:vAlign w:val="center"/>
          </w:tcPr>
          <w:p w14:paraId="25CFA858" w14:textId="11D98E06" w:rsidR="00226FEA" w:rsidRPr="0079392A" w:rsidRDefault="00F41D6F" w:rsidP="003F1519">
            <w:pPr>
              <w:pStyle w:val="Balk1"/>
              <w:rPr>
                <w:bCs w:val="0"/>
                <w:i w:val="0"/>
                <w:szCs w:val="18"/>
                <w:lang w:val="en-US"/>
              </w:rPr>
            </w:pPr>
            <w:r w:rsidRPr="0079392A">
              <w:rPr>
                <w:bCs w:val="0"/>
                <w:i w:val="0"/>
                <w:szCs w:val="18"/>
                <w:lang w:val="en-US"/>
              </w:rPr>
              <w:t>72</w:t>
            </w:r>
          </w:p>
        </w:tc>
        <w:tc>
          <w:tcPr>
            <w:tcW w:w="9481" w:type="dxa"/>
            <w:shd w:val="clear" w:color="auto" w:fill="auto"/>
            <w:vAlign w:val="center"/>
          </w:tcPr>
          <w:p w14:paraId="16D18401" w14:textId="77777777" w:rsidR="00794EE0" w:rsidRPr="0079392A" w:rsidRDefault="00794EE0" w:rsidP="003F1519">
            <w:pPr>
              <w:rPr>
                <w:rFonts w:ascii="Arial" w:hAnsi="Arial" w:cs="Arial"/>
                <w:sz w:val="22"/>
              </w:rPr>
            </w:pPr>
          </w:p>
          <w:p w14:paraId="2A7A07C5" w14:textId="0BB2FFF8" w:rsidR="00794EE0" w:rsidRPr="0079392A" w:rsidRDefault="00F41D6F" w:rsidP="003F1519">
            <w:pPr>
              <w:rPr>
                <w:rFonts w:ascii="Arial" w:hAnsi="Arial" w:cs="Arial"/>
                <w:sz w:val="22"/>
              </w:rPr>
            </w:pPr>
            <w:r w:rsidRPr="0079392A">
              <w:rPr>
                <w:rFonts w:ascii="Arial" w:hAnsi="Arial" w:cs="Arial"/>
                <w:sz w:val="22"/>
              </w:rPr>
              <w:t xml:space="preserve">Ak F, Ardıçoğlu Ö, Nurlu G, Karaoğlan B, Saka M, </w:t>
            </w:r>
            <w:r w:rsidRPr="0079392A">
              <w:rPr>
                <w:rFonts w:ascii="Arial" w:hAnsi="Arial" w:cs="Arial"/>
                <w:b/>
                <w:sz w:val="22"/>
              </w:rPr>
              <w:t>Ayhan-Ardıç FF</w:t>
            </w:r>
            <w:r w:rsidRPr="0079392A">
              <w:rPr>
                <w:rFonts w:ascii="Arial" w:hAnsi="Arial" w:cs="Arial"/>
                <w:sz w:val="22"/>
              </w:rPr>
              <w:t xml:space="preserve">. The electroneurophysiologic findings in patients with referral diagnosis of tarsal tunnel syndrome. </w:t>
            </w:r>
            <w:r w:rsidR="00937AEC" w:rsidRPr="0079392A">
              <w:rPr>
                <w:rFonts w:ascii="Arial" w:hAnsi="Arial" w:cs="Arial"/>
                <w:bCs/>
                <w:sz w:val="22"/>
              </w:rPr>
              <w:t xml:space="preserve">Turkiye Klinikleri J Med Sci 1996; </w:t>
            </w:r>
            <w:r w:rsidR="00937AEC" w:rsidRPr="0079392A">
              <w:rPr>
                <w:rFonts w:ascii="Arial" w:hAnsi="Arial" w:cs="Arial"/>
                <w:sz w:val="22"/>
              </w:rPr>
              <w:t>16:148-151</w:t>
            </w:r>
            <w:r w:rsidRPr="0079392A">
              <w:rPr>
                <w:rFonts w:ascii="Arial" w:hAnsi="Arial" w:cs="Arial"/>
                <w:sz w:val="22"/>
              </w:rPr>
              <w:t xml:space="preserve">. </w:t>
            </w:r>
          </w:p>
        </w:tc>
      </w:tr>
      <w:tr w:rsidR="00226FEA" w:rsidRPr="0079392A" w14:paraId="47E560C3" w14:textId="77777777" w:rsidTr="003F1519">
        <w:trPr>
          <w:trHeight w:val="454"/>
        </w:trPr>
        <w:tc>
          <w:tcPr>
            <w:tcW w:w="584" w:type="dxa"/>
            <w:shd w:val="clear" w:color="auto" w:fill="auto"/>
            <w:vAlign w:val="center"/>
          </w:tcPr>
          <w:p w14:paraId="7C56663F" w14:textId="207BBACC" w:rsidR="00226FEA" w:rsidRPr="0079392A" w:rsidRDefault="00937AEC" w:rsidP="003F1519">
            <w:pPr>
              <w:pStyle w:val="Balk1"/>
              <w:rPr>
                <w:bCs w:val="0"/>
                <w:i w:val="0"/>
                <w:szCs w:val="18"/>
                <w:lang w:val="en-US"/>
              </w:rPr>
            </w:pPr>
            <w:r w:rsidRPr="0079392A">
              <w:rPr>
                <w:bCs w:val="0"/>
                <w:i w:val="0"/>
                <w:szCs w:val="18"/>
                <w:lang w:val="en-US"/>
              </w:rPr>
              <w:t>73</w:t>
            </w:r>
          </w:p>
        </w:tc>
        <w:tc>
          <w:tcPr>
            <w:tcW w:w="9481" w:type="dxa"/>
            <w:shd w:val="clear" w:color="auto" w:fill="auto"/>
            <w:vAlign w:val="center"/>
          </w:tcPr>
          <w:p w14:paraId="6F0A9FDB" w14:textId="77777777" w:rsidR="00794EE0" w:rsidRPr="0079392A" w:rsidRDefault="00794EE0" w:rsidP="003F1519">
            <w:pPr>
              <w:rPr>
                <w:rFonts w:ascii="Arial" w:hAnsi="Arial" w:cs="Arial"/>
                <w:b/>
                <w:sz w:val="22"/>
              </w:rPr>
            </w:pPr>
          </w:p>
          <w:p w14:paraId="199D702E" w14:textId="4D7A5F89" w:rsidR="00DA1972" w:rsidRPr="0079392A" w:rsidRDefault="00937AEC"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xml:space="preserve">, Erdem R, Karaoglan B, Yorgancioglu R. Short Term Results of Local Steroid Injection in Carpal Tunnel Syndrome. Turkish Journal of Medical Sciences 1997;27: 541-544. </w:t>
            </w:r>
          </w:p>
        </w:tc>
      </w:tr>
      <w:tr w:rsidR="00937AEC" w:rsidRPr="0079392A" w14:paraId="1CDBA0A7" w14:textId="77777777" w:rsidTr="003F1519">
        <w:trPr>
          <w:trHeight w:val="454"/>
        </w:trPr>
        <w:tc>
          <w:tcPr>
            <w:tcW w:w="584" w:type="dxa"/>
            <w:shd w:val="clear" w:color="auto" w:fill="auto"/>
            <w:vAlign w:val="center"/>
          </w:tcPr>
          <w:p w14:paraId="2D2D6835" w14:textId="51D437B1" w:rsidR="00937AEC" w:rsidRPr="0079392A" w:rsidRDefault="00937AEC" w:rsidP="003F1519">
            <w:pPr>
              <w:pStyle w:val="Balk1"/>
              <w:rPr>
                <w:bCs w:val="0"/>
                <w:i w:val="0"/>
                <w:szCs w:val="18"/>
                <w:lang w:val="en-US"/>
              </w:rPr>
            </w:pPr>
            <w:r w:rsidRPr="0079392A">
              <w:rPr>
                <w:bCs w:val="0"/>
                <w:i w:val="0"/>
                <w:szCs w:val="18"/>
                <w:lang w:val="en-US"/>
              </w:rPr>
              <w:t>74</w:t>
            </w:r>
          </w:p>
        </w:tc>
        <w:tc>
          <w:tcPr>
            <w:tcW w:w="9481" w:type="dxa"/>
            <w:shd w:val="clear" w:color="auto" w:fill="auto"/>
            <w:vAlign w:val="center"/>
          </w:tcPr>
          <w:p w14:paraId="6F77CF9E" w14:textId="77777777" w:rsidR="00794EE0" w:rsidRPr="0079392A" w:rsidRDefault="00794EE0" w:rsidP="003F1519">
            <w:pPr>
              <w:rPr>
                <w:rFonts w:ascii="Arial" w:hAnsi="Arial" w:cs="Arial"/>
                <w:b/>
                <w:sz w:val="22"/>
              </w:rPr>
            </w:pPr>
          </w:p>
          <w:p w14:paraId="42038A40" w14:textId="7C8D13AB" w:rsidR="00794EE0" w:rsidRPr="0079392A" w:rsidRDefault="00937AEC"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Ardıç S, Saracoğlu M, Özdemir K, Karaoğlan B, Vural G. The comparisons of clinical, radionuclide and radiographic features in generalized nodal osteoarthritis. The Journal of Rheumatology and Medical Rehabilitation 1997; 8: 234-237.</w:t>
            </w:r>
          </w:p>
        </w:tc>
      </w:tr>
      <w:tr w:rsidR="00937AEC" w:rsidRPr="0079392A" w14:paraId="5597535D" w14:textId="77777777" w:rsidTr="003F1519">
        <w:trPr>
          <w:trHeight w:val="454"/>
        </w:trPr>
        <w:tc>
          <w:tcPr>
            <w:tcW w:w="584" w:type="dxa"/>
            <w:shd w:val="clear" w:color="auto" w:fill="auto"/>
            <w:vAlign w:val="center"/>
          </w:tcPr>
          <w:p w14:paraId="4B388F6A" w14:textId="77777777" w:rsidR="00184D76" w:rsidRPr="0079392A" w:rsidRDefault="00184D76" w:rsidP="003F1519">
            <w:pPr>
              <w:pStyle w:val="Balk1"/>
              <w:rPr>
                <w:bCs w:val="0"/>
                <w:i w:val="0"/>
                <w:szCs w:val="18"/>
                <w:lang w:val="en-US"/>
              </w:rPr>
            </w:pPr>
          </w:p>
          <w:p w14:paraId="29BA19BC" w14:textId="77777777" w:rsidR="00401991" w:rsidRPr="0079392A" w:rsidRDefault="00401991" w:rsidP="003F1519">
            <w:pPr>
              <w:pStyle w:val="Balk1"/>
              <w:rPr>
                <w:bCs w:val="0"/>
                <w:i w:val="0"/>
                <w:szCs w:val="18"/>
                <w:lang w:val="en-US"/>
              </w:rPr>
            </w:pPr>
          </w:p>
          <w:p w14:paraId="2324F368" w14:textId="77777777" w:rsidR="00AF7970" w:rsidRDefault="00AF7970" w:rsidP="003F1519">
            <w:pPr>
              <w:pStyle w:val="Balk1"/>
              <w:rPr>
                <w:bCs w:val="0"/>
                <w:i w:val="0"/>
                <w:szCs w:val="18"/>
                <w:lang w:val="en-US"/>
              </w:rPr>
            </w:pPr>
          </w:p>
          <w:p w14:paraId="164AC7C1" w14:textId="480B6B0F" w:rsidR="00937AEC" w:rsidRPr="0079392A" w:rsidRDefault="00937AEC" w:rsidP="003F1519">
            <w:pPr>
              <w:pStyle w:val="Balk1"/>
              <w:rPr>
                <w:bCs w:val="0"/>
                <w:i w:val="0"/>
                <w:szCs w:val="18"/>
                <w:lang w:val="en-US"/>
              </w:rPr>
            </w:pPr>
            <w:r w:rsidRPr="0079392A">
              <w:rPr>
                <w:bCs w:val="0"/>
                <w:i w:val="0"/>
                <w:szCs w:val="18"/>
                <w:lang w:val="en-US"/>
              </w:rPr>
              <w:t>75</w:t>
            </w:r>
          </w:p>
        </w:tc>
        <w:tc>
          <w:tcPr>
            <w:tcW w:w="9481" w:type="dxa"/>
            <w:shd w:val="clear" w:color="auto" w:fill="auto"/>
            <w:vAlign w:val="center"/>
          </w:tcPr>
          <w:p w14:paraId="533463D4" w14:textId="77777777" w:rsidR="00794EE0" w:rsidRPr="0079392A" w:rsidRDefault="00794EE0" w:rsidP="003F1519">
            <w:pPr>
              <w:rPr>
                <w:rFonts w:ascii="Arial" w:hAnsi="Arial" w:cs="Arial"/>
                <w:b/>
                <w:sz w:val="22"/>
              </w:rPr>
            </w:pPr>
          </w:p>
          <w:p w14:paraId="4BD5A661" w14:textId="77777777" w:rsidR="00AF7970" w:rsidRDefault="00AF7970" w:rsidP="003F1519">
            <w:pPr>
              <w:rPr>
                <w:rFonts w:ascii="Arial" w:hAnsi="Arial" w:cs="Arial"/>
                <w:b/>
                <w:sz w:val="22"/>
              </w:rPr>
            </w:pPr>
          </w:p>
          <w:p w14:paraId="5E5CA4A3" w14:textId="77777777" w:rsidR="00AF7970" w:rsidRDefault="00AF7970" w:rsidP="003F1519">
            <w:pPr>
              <w:rPr>
                <w:rFonts w:ascii="Arial" w:hAnsi="Arial" w:cs="Arial"/>
                <w:b/>
                <w:sz w:val="22"/>
              </w:rPr>
            </w:pPr>
          </w:p>
          <w:p w14:paraId="4DDDEB43" w14:textId="37B23CDC" w:rsidR="00AF7970" w:rsidRPr="0079392A" w:rsidRDefault="00937AEC"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Karaoğlan B, Özdemir K, Kahraman Y, Yorgancıoğlu R. Obesity and bone mineral density. Rheumatism 1997; 12:106-111.</w:t>
            </w:r>
          </w:p>
        </w:tc>
      </w:tr>
      <w:tr w:rsidR="00937AEC" w:rsidRPr="0079392A" w14:paraId="1D476276" w14:textId="77777777" w:rsidTr="003F1519">
        <w:trPr>
          <w:trHeight w:val="454"/>
        </w:trPr>
        <w:tc>
          <w:tcPr>
            <w:tcW w:w="584" w:type="dxa"/>
            <w:shd w:val="clear" w:color="auto" w:fill="auto"/>
            <w:vAlign w:val="center"/>
          </w:tcPr>
          <w:p w14:paraId="7DEB274B" w14:textId="2DF215F2" w:rsidR="00937AEC" w:rsidRPr="0079392A" w:rsidRDefault="00937AEC" w:rsidP="003F1519">
            <w:pPr>
              <w:pStyle w:val="Balk1"/>
              <w:rPr>
                <w:bCs w:val="0"/>
                <w:i w:val="0"/>
                <w:szCs w:val="18"/>
                <w:lang w:val="en-US"/>
              </w:rPr>
            </w:pPr>
            <w:r w:rsidRPr="0079392A">
              <w:rPr>
                <w:bCs w:val="0"/>
                <w:i w:val="0"/>
                <w:szCs w:val="18"/>
                <w:lang w:val="en-US"/>
              </w:rPr>
              <w:t>76</w:t>
            </w:r>
          </w:p>
        </w:tc>
        <w:tc>
          <w:tcPr>
            <w:tcW w:w="9481" w:type="dxa"/>
            <w:shd w:val="clear" w:color="auto" w:fill="auto"/>
            <w:vAlign w:val="center"/>
          </w:tcPr>
          <w:p w14:paraId="7691756E" w14:textId="77777777" w:rsidR="00794EE0" w:rsidRPr="0079392A" w:rsidRDefault="00794EE0" w:rsidP="003F1519">
            <w:pPr>
              <w:rPr>
                <w:rFonts w:ascii="Arial" w:hAnsi="Arial" w:cs="Arial"/>
                <w:sz w:val="22"/>
              </w:rPr>
            </w:pPr>
          </w:p>
          <w:p w14:paraId="414F60F5" w14:textId="53E2BEEE" w:rsidR="00794EE0" w:rsidRPr="0079392A" w:rsidRDefault="00937AEC" w:rsidP="003F1519">
            <w:pPr>
              <w:rPr>
                <w:rFonts w:ascii="Arial" w:hAnsi="Arial" w:cs="Arial"/>
                <w:sz w:val="22"/>
              </w:rPr>
            </w:pPr>
            <w:r w:rsidRPr="0079392A">
              <w:rPr>
                <w:rFonts w:ascii="Arial" w:hAnsi="Arial" w:cs="Arial"/>
                <w:sz w:val="22"/>
              </w:rPr>
              <w:t xml:space="preserve">Gündüz Z, Ünal B, Özel S, </w:t>
            </w:r>
            <w:r w:rsidRPr="0079392A">
              <w:rPr>
                <w:rFonts w:ascii="Arial" w:hAnsi="Arial" w:cs="Arial"/>
                <w:b/>
                <w:sz w:val="22"/>
              </w:rPr>
              <w:t>Ayhan-Ardıç FF</w:t>
            </w:r>
            <w:r w:rsidRPr="0079392A">
              <w:rPr>
                <w:rFonts w:ascii="Arial" w:hAnsi="Arial" w:cs="Arial"/>
                <w:sz w:val="22"/>
              </w:rPr>
              <w:t xml:space="preserve">, Karaoğlan B, Yorgancıoğlu R. Osteoporosis in </w:t>
            </w:r>
            <w:r w:rsidRPr="0079392A">
              <w:rPr>
                <w:rFonts w:ascii="Arial" w:hAnsi="Arial" w:cs="Arial"/>
                <w:sz w:val="22"/>
              </w:rPr>
              <w:lastRenderedPageBreak/>
              <w:t xml:space="preserve">non-insulin dependent diabetes mellitus. </w:t>
            </w:r>
            <w:r w:rsidR="001D3FFE" w:rsidRPr="0079392A">
              <w:rPr>
                <w:rFonts w:ascii="Arial" w:hAnsi="Arial" w:cs="Arial"/>
                <w:sz w:val="22"/>
              </w:rPr>
              <w:t>The Journal of Rheumatology and Medical Rehabilitation 1997; 8: 247-251.</w:t>
            </w:r>
          </w:p>
        </w:tc>
      </w:tr>
      <w:tr w:rsidR="00937AEC" w:rsidRPr="0079392A" w14:paraId="2D7BDEF0" w14:textId="77777777" w:rsidTr="003F1519">
        <w:trPr>
          <w:trHeight w:val="454"/>
        </w:trPr>
        <w:tc>
          <w:tcPr>
            <w:tcW w:w="584" w:type="dxa"/>
            <w:shd w:val="clear" w:color="auto" w:fill="auto"/>
            <w:vAlign w:val="center"/>
          </w:tcPr>
          <w:p w14:paraId="618708E3" w14:textId="67A69C0E" w:rsidR="00937AEC" w:rsidRPr="0079392A" w:rsidRDefault="001D3FFE" w:rsidP="003F1519">
            <w:pPr>
              <w:pStyle w:val="Balk1"/>
              <w:rPr>
                <w:bCs w:val="0"/>
                <w:i w:val="0"/>
                <w:szCs w:val="18"/>
                <w:lang w:val="en-US"/>
              </w:rPr>
            </w:pPr>
            <w:r w:rsidRPr="0079392A">
              <w:rPr>
                <w:bCs w:val="0"/>
                <w:i w:val="0"/>
                <w:szCs w:val="18"/>
                <w:lang w:val="en-US"/>
              </w:rPr>
              <w:lastRenderedPageBreak/>
              <w:t>77</w:t>
            </w:r>
          </w:p>
        </w:tc>
        <w:tc>
          <w:tcPr>
            <w:tcW w:w="9481" w:type="dxa"/>
            <w:shd w:val="clear" w:color="auto" w:fill="auto"/>
            <w:vAlign w:val="center"/>
          </w:tcPr>
          <w:p w14:paraId="179C95EA" w14:textId="77777777" w:rsidR="00794EE0" w:rsidRPr="0079392A" w:rsidRDefault="00794EE0" w:rsidP="003F1519">
            <w:pPr>
              <w:rPr>
                <w:rFonts w:ascii="Arial" w:hAnsi="Arial" w:cs="Arial"/>
                <w:sz w:val="22"/>
              </w:rPr>
            </w:pPr>
          </w:p>
          <w:p w14:paraId="146CD033" w14:textId="3CC3A01B" w:rsidR="00794EE0" w:rsidRPr="0079392A" w:rsidRDefault="001D3FFE" w:rsidP="003F1519">
            <w:pPr>
              <w:rPr>
                <w:rFonts w:ascii="Arial" w:hAnsi="Arial" w:cs="Arial"/>
                <w:sz w:val="22"/>
              </w:rPr>
            </w:pPr>
            <w:r w:rsidRPr="0079392A">
              <w:rPr>
                <w:rFonts w:ascii="Arial" w:hAnsi="Arial" w:cs="Arial"/>
                <w:sz w:val="22"/>
              </w:rPr>
              <w:t xml:space="preserve">Ceceli E, </w:t>
            </w:r>
            <w:r w:rsidRPr="0079392A">
              <w:rPr>
                <w:rFonts w:ascii="Arial" w:hAnsi="Arial" w:cs="Arial"/>
                <w:b/>
                <w:sz w:val="22"/>
              </w:rPr>
              <w:t>Ayhan-Ardıç F</w:t>
            </w:r>
            <w:r w:rsidRPr="0079392A">
              <w:rPr>
                <w:rFonts w:ascii="Arial" w:hAnsi="Arial" w:cs="Arial"/>
                <w:sz w:val="22"/>
              </w:rPr>
              <w:t>, Ergun S, Karaoglan B, Yorgancioglu R. Diagnosis and follow-up of Reflex Sympathetic Distrophy Syndrome by Dual Energy X-Ray Absorptiometry. Physical medicine 1998; 1: 7-10.</w:t>
            </w:r>
          </w:p>
        </w:tc>
      </w:tr>
      <w:tr w:rsidR="00937AEC" w:rsidRPr="0079392A" w14:paraId="30CADA41" w14:textId="77777777" w:rsidTr="003F1519">
        <w:trPr>
          <w:trHeight w:val="454"/>
        </w:trPr>
        <w:tc>
          <w:tcPr>
            <w:tcW w:w="584" w:type="dxa"/>
            <w:shd w:val="clear" w:color="auto" w:fill="auto"/>
            <w:vAlign w:val="center"/>
          </w:tcPr>
          <w:p w14:paraId="3C9AA316" w14:textId="0243F88C" w:rsidR="00937AEC" w:rsidRPr="0079392A" w:rsidRDefault="001D3FFE" w:rsidP="003F1519">
            <w:pPr>
              <w:pStyle w:val="Balk1"/>
              <w:rPr>
                <w:bCs w:val="0"/>
                <w:i w:val="0"/>
                <w:szCs w:val="18"/>
                <w:lang w:val="en-US"/>
              </w:rPr>
            </w:pPr>
            <w:r w:rsidRPr="0079392A">
              <w:rPr>
                <w:bCs w:val="0"/>
                <w:i w:val="0"/>
                <w:szCs w:val="18"/>
                <w:lang w:val="en-US"/>
              </w:rPr>
              <w:t>78</w:t>
            </w:r>
          </w:p>
        </w:tc>
        <w:tc>
          <w:tcPr>
            <w:tcW w:w="9481" w:type="dxa"/>
            <w:shd w:val="clear" w:color="auto" w:fill="auto"/>
            <w:vAlign w:val="center"/>
          </w:tcPr>
          <w:p w14:paraId="609AC231" w14:textId="77777777" w:rsidR="00794EE0" w:rsidRPr="0079392A" w:rsidRDefault="00794EE0" w:rsidP="003F1519">
            <w:pPr>
              <w:rPr>
                <w:rFonts w:ascii="Arial" w:hAnsi="Arial" w:cs="Arial"/>
                <w:sz w:val="22"/>
              </w:rPr>
            </w:pPr>
          </w:p>
          <w:p w14:paraId="136F52DE" w14:textId="6D5CA953" w:rsidR="00937AEC" w:rsidRPr="0079392A" w:rsidRDefault="001D3FFE" w:rsidP="003F1519">
            <w:pPr>
              <w:rPr>
                <w:rFonts w:ascii="Arial" w:hAnsi="Arial" w:cs="Arial"/>
                <w:sz w:val="22"/>
              </w:rPr>
            </w:pPr>
            <w:r w:rsidRPr="0079392A">
              <w:rPr>
                <w:rFonts w:ascii="Arial" w:hAnsi="Arial" w:cs="Arial"/>
                <w:sz w:val="22"/>
              </w:rPr>
              <w:t xml:space="preserve">Karaoğlan B, Öken Ö, </w:t>
            </w:r>
            <w:r w:rsidRPr="0079392A">
              <w:rPr>
                <w:rFonts w:ascii="Arial" w:hAnsi="Arial" w:cs="Arial"/>
                <w:b/>
                <w:sz w:val="22"/>
              </w:rPr>
              <w:t>Ardıç FF</w:t>
            </w:r>
            <w:r w:rsidRPr="0079392A">
              <w:rPr>
                <w:rFonts w:ascii="Arial" w:hAnsi="Arial" w:cs="Arial"/>
                <w:sz w:val="22"/>
              </w:rPr>
              <w:t xml:space="preserve">, Köseoğlu F, Erdem R, Yorgancıoğlu R. The double-blind controlled trial of intra-articular sodium hyaluronate in knee osteoarthritis. </w:t>
            </w:r>
            <w:r w:rsidR="00401991" w:rsidRPr="0079392A">
              <w:rPr>
                <w:rFonts w:ascii="Arial" w:hAnsi="Arial" w:cs="Arial"/>
                <w:sz w:val="22"/>
              </w:rPr>
              <w:t>Turk J Phys Med Rehab 1998; 44: 26-30</w:t>
            </w:r>
            <w:r w:rsidRPr="0079392A">
              <w:rPr>
                <w:rFonts w:ascii="Arial" w:hAnsi="Arial" w:cs="Arial"/>
                <w:sz w:val="22"/>
              </w:rPr>
              <w:t>.</w:t>
            </w:r>
          </w:p>
        </w:tc>
      </w:tr>
      <w:tr w:rsidR="001D3FFE" w:rsidRPr="0079392A" w14:paraId="489B8099" w14:textId="77777777" w:rsidTr="003F1519">
        <w:trPr>
          <w:trHeight w:val="454"/>
        </w:trPr>
        <w:tc>
          <w:tcPr>
            <w:tcW w:w="584" w:type="dxa"/>
            <w:shd w:val="clear" w:color="auto" w:fill="auto"/>
            <w:vAlign w:val="center"/>
          </w:tcPr>
          <w:p w14:paraId="2D64E541" w14:textId="062994D0" w:rsidR="001D3FFE" w:rsidRPr="0079392A" w:rsidRDefault="001D3FFE" w:rsidP="003F1519">
            <w:pPr>
              <w:pStyle w:val="Balk1"/>
              <w:rPr>
                <w:bCs w:val="0"/>
                <w:i w:val="0"/>
                <w:szCs w:val="18"/>
                <w:lang w:val="en-US"/>
              </w:rPr>
            </w:pPr>
            <w:r w:rsidRPr="0079392A">
              <w:rPr>
                <w:bCs w:val="0"/>
                <w:i w:val="0"/>
                <w:szCs w:val="18"/>
                <w:lang w:val="en-US"/>
              </w:rPr>
              <w:t>79</w:t>
            </w:r>
          </w:p>
        </w:tc>
        <w:tc>
          <w:tcPr>
            <w:tcW w:w="9481" w:type="dxa"/>
            <w:shd w:val="clear" w:color="auto" w:fill="auto"/>
            <w:vAlign w:val="center"/>
          </w:tcPr>
          <w:p w14:paraId="72F45A83" w14:textId="77777777" w:rsidR="00184D76" w:rsidRPr="0079392A" w:rsidRDefault="00184D76" w:rsidP="003F1519">
            <w:pPr>
              <w:rPr>
                <w:rFonts w:ascii="Arial" w:hAnsi="Arial" w:cs="Arial"/>
                <w:sz w:val="22"/>
              </w:rPr>
            </w:pPr>
          </w:p>
          <w:p w14:paraId="12BBC5AF" w14:textId="2DB36BE1" w:rsidR="001D3FFE" w:rsidRPr="0079392A" w:rsidRDefault="00401991"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Ceceli E</w:t>
            </w:r>
            <w:r w:rsidR="001D3FFE" w:rsidRPr="0079392A">
              <w:rPr>
                <w:rFonts w:ascii="Arial" w:hAnsi="Arial" w:cs="Arial"/>
                <w:sz w:val="22"/>
              </w:rPr>
              <w:t xml:space="preserve">, </w:t>
            </w:r>
            <w:r w:rsidRPr="0079392A">
              <w:rPr>
                <w:rFonts w:ascii="Arial" w:hAnsi="Arial" w:cs="Arial"/>
                <w:sz w:val="22"/>
              </w:rPr>
              <w:t xml:space="preserve">Karaoglan B. </w:t>
            </w:r>
            <w:r w:rsidR="001D3FFE" w:rsidRPr="0079392A">
              <w:rPr>
                <w:rFonts w:ascii="Arial" w:hAnsi="Arial" w:cs="Arial"/>
                <w:sz w:val="22"/>
              </w:rPr>
              <w:t xml:space="preserve">Bone Mineral Density in </w:t>
            </w:r>
            <w:r w:rsidRPr="0079392A">
              <w:rPr>
                <w:rFonts w:ascii="Arial" w:hAnsi="Arial" w:cs="Arial"/>
                <w:sz w:val="22"/>
              </w:rPr>
              <w:t>Juvenile Rheumatoid Arthritis. Rheumatism 1998; 13: 11-14</w:t>
            </w:r>
            <w:r w:rsidR="001D3FFE" w:rsidRPr="0079392A">
              <w:rPr>
                <w:rFonts w:ascii="Arial" w:hAnsi="Arial" w:cs="Arial"/>
                <w:sz w:val="22"/>
              </w:rPr>
              <w:t xml:space="preserve">. </w:t>
            </w:r>
          </w:p>
        </w:tc>
      </w:tr>
      <w:tr w:rsidR="001D3FFE" w:rsidRPr="0079392A" w14:paraId="5D4C15DB" w14:textId="77777777" w:rsidTr="003F1519">
        <w:trPr>
          <w:trHeight w:val="454"/>
        </w:trPr>
        <w:tc>
          <w:tcPr>
            <w:tcW w:w="584" w:type="dxa"/>
            <w:shd w:val="clear" w:color="auto" w:fill="auto"/>
            <w:vAlign w:val="center"/>
          </w:tcPr>
          <w:p w14:paraId="2C8A80C0" w14:textId="043E9B2D" w:rsidR="001D3FFE" w:rsidRPr="0079392A" w:rsidRDefault="001D3FFE" w:rsidP="003F1519">
            <w:pPr>
              <w:pStyle w:val="Balk1"/>
              <w:rPr>
                <w:bCs w:val="0"/>
                <w:i w:val="0"/>
                <w:szCs w:val="18"/>
                <w:lang w:val="en-US"/>
              </w:rPr>
            </w:pPr>
            <w:r w:rsidRPr="0079392A">
              <w:rPr>
                <w:bCs w:val="0"/>
                <w:i w:val="0"/>
                <w:szCs w:val="18"/>
                <w:lang w:val="en-US"/>
              </w:rPr>
              <w:t>80</w:t>
            </w:r>
          </w:p>
        </w:tc>
        <w:tc>
          <w:tcPr>
            <w:tcW w:w="9481" w:type="dxa"/>
            <w:shd w:val="clear" w:color="auto" w:fill="auto"/>
            <w:vAlign w:val="center"/>
          </w:tcPr>
          <w:p w14:paraId="573E5142" w14:textId="77777777" w:rsidR="00401991" w:rsidRPr="0079392A" w:rsidRDefault="00401991" w:rsidP="003F1519">
            <w:pPr>
              <w:rPr>
                <w:rFonts w:ascii="Arial" w:hAnsi="Arial" w:cs="Arial"/>
                <w:b/>
                <w:sz w:val="22"/>
              </w:rPr>
            </w:pPr>
          </w:p>
          <w:p w14:paraId="587A0CDB" w14:textId="035F9F40" w:rsidR="001D3FFE" w:rsidRPr="0079392A" w:rsidRDefault="00401991" w:rsidP="003F1519">
            <w:pPr>
              <w:rPr>
                <w:rFonts w:ascii="Arial" w:hAnsi="Arial" w:cs="Arial"/>
                <w:sz w:val="22"/>
              </w:rPr>
            </w:pPr>
            <w:r w:rsidRPr="0079392A">
              <w:rPr>
                <w:rFonts w:ascii="Arial" w:hAnsi="Arial" w:cs="Arial"/>
                <w:b/>
                <w:sz w:val="22"/>
              </w:rPr>
              <w:t>Ardıç F</w:t>
            </w:r>
            <w:r w:rsidR="001D3FFE" w:rsidRPr="0079392A">
              <w:rPr>
                <w:rFonts w:ascii="Arial" w:hAnsi="Arial" w:cs="Arial"/>
                <w:b/>
                <w:sz w:val="22"/>
              </w:rPr>
              <w:t>,</w:t>
            </w:r>
            <w:r w:rsidRPr="0079392A">
              <w:rPr>
                <w:rFonts w:ascii="Arial" w:hAnsi="Arial" w:cs="Arial"/>
                <w:sz w:val="22"/>
              </w:rPr>
              <w:t xml:space="preserve"> Kahraman Y, Yorgancıoğlu R. Rehabilitation in patients diagnosed with breast cancer: part I: general aspects. Physical Medicine 2001; 4: 51-58</w:t>
            </w:r>
            <w:r w:rsidR="001D3FFE" w:rsidRPr="0079392A">
              <w:rPr>
                <w:rFonts w:ascii="Arial" w:hAnsi="Arial" w:cs="Arial"/>
                <w:sz w:val="22"/>
              </w:rPr>
              <w:t>.</w:t>
            </w:r>
          </w:p>
        </w:tc>
      </w:tr>
      <w:tr w:rsidR="001D3FFE" w:rsidRPr="0079392A" w14:paraId="149A2761" w14:textId="77777777" w:rsidTr="003F1519">
        <w:trPr>
          <w:trHeight w:val="454"/>
        </w:trPr>
        <w:tc>
          <w:tcPr>
            <w:tcW w:w="584" w:type="dxa"/>
            <w:shd w:val="clear" w:color="auto" w:fill="auto"/>
            <w:vAlign w:val="center"/>
          </w:tcPr>
          <w:p w14:paraId="6C0B87B9" w14:textId="5D240EBE" w:rsidR="001D3FFE" w:rsidRPr="0079392A" w:rsidRDefault="00401991" w:rsidP="003F1519">
            <w:pPr>
              <w:pStyle w:val="Balk1"/>
              <w:rPr>
                <w:bCs w:val="0"/>
                <w:i w:val="0"/>
                <w:szCs w:val="18"/>
                <w:lang w:val="en-US"/>
              </w:rPr>
            </w:pPr>
            <w:r w:rsidRPr="0079392A">
              <w:rPr>
                <w:bCs w:val="0"/>
                <w:i w:val="0"/>
                <w:szCs w:val="18"/>
                <w:lang w:val="en-US"/>
              </w:rPr>
              <w:t>81</w:t>
            </w:r>
          </w:p>
        </w:tc>
        <w:tc>
          <w:tcPr>
            <w:tcW w:w="9481" w:type="dxa"/>
            <w:shd w:val="clear" w:color="auto" w:fill="auto"/>
            <w:vAlign w:val="center"/>
          </w:tcPr>
          <w:p w14:paraId="356DAE99" w14:textId="77777777" w:rsidR="00A92CB6" w:rsidRPr="0079392A" w:rsidRDefault="00A92CB6" w:rsidP="003F1519">
            <w:pPr>
              <w:rPr>
                <w:rFonts w:ascii="Arial" w:hAnsi="Arial" w:cs="Arial"/>
                <w:b/>
                <w:sz w:val="22"/>
              </w:rPr>
            </w:pPr>
          </w:p>
          <w:p w14:paraId="1162C131" w14:textId="4BCFF10F" w:rsidR="001D3FFE" w:rsidRPr="0079392A" w:rsidRDefault="00401991" w:rsidP="003F1519">
            <w:pPr>
              <w:rPr>
                <w:rFonts w:ascii="Arial" w:hAnsi="Arial" w:cs="Arial"/>
                <w:sz w:val="22"/>
              </w:rPr>
            </w:pPr>
            <w:r w:rsidRPr="0079392A">
              <w:rPr>
                <w:rFonts w:ascii="Arial" w:hAnsi="Arial" w:cs="Arial"/>
                <w:b/>
                <w:sz w:val="22"/>
              </w:rPr>
              <w:t>Ardıç F</w:t>
            </w:r>
            <w:r w:rsidRPr="0079392A">
              <w:rPr>
                <w:rFonts w:ascii="Arial" w:hAnsi="Arial" w:cs="Arial"/>
                <w:sz w:val="22"/>
              </w:rPr>
              <w:t>, Kahraman Y, Soyupek F, Yorgancıoğlu R. Rehabilitation in patients diagnosed with breast cancer: part II: lymphedema. Physical Medicine 2001; 4: 163-166.</w:t>
            </w:r>
          </w:p>
        </w:tc>
      </w:tr>
      <w:tr w:rsidR="001D3FFE" w:rsidRPr="0079392A" w14:paraId="1664A9C0" w14:textId="77777777" w:rsidTr="003F1519">
        <w:trPr>
          <w:trHeight w:val="454"/>
        </w:trPr>
        <w:tc>
          <w:tcPr>
            <w:tcW w:w="584" w:type="dxa"/>
            <w:shd w:val="clear" w:color="auto" w:fill="auto"/>
            <w:vAlign w:val="center"/>
          </w:tcPr>
          <w:p w14:paraId="0B98BAA2" w14:textId="19D58709" w:rsidR="001D3FFE" w:rsidRPr="0079392A" w:rsidRDefault="00401991" w:rsidP="003F1519">
            <w:pPr>
              <w:pStyle w:val="Balk1"/>
              <w:rPr>
                <w:bCs w:val="0"/>
                <w:i w:val="0"/>
                <w:szCs w:val="18"/>
                <w:lang w:val="en-US"/>
              </w:rPr>
            </w:pPr>
            <w:r w:rsidRPr="0079392A">
              <w:rPr>
                <w:bCs w:val="0"/>
                <w:i w:val="0"/>
                <w:szCs w:val="18"/>
                <w:lang w:val="en-US"/>
              </w:rPr>
              <w:t>82</w:t>
            </w:r>
          </w:p>
        </w:tc>
        <w:tc>
          <w:tcPr>
            <w:tcW w:w="9481" w:type="dxa"/>
            <w:shd w:val="clear" w:color="auto" w:fill="auto"/>
            <w:vAlign w:val="center"/>
          </w:tcPr>
          <w:p w14:paraId="7F3404E3" w14:textId="77777777" w:rsidR="00A92CB6" w:rsidRPr="0079392A" w:rsidRDefault="00A92CB6" w:rsidP="003F1519">
            <w:pPr>
              <w:rPr>
                <w:rFonts w:ascii="Arial" w:hAnsi="Arial" w:cs="Arial"/>
                <w:b/>
                <w:sz w:val="22"/>
              </w:rPr>
            </w:pPr>
          </w:p>
          <w:p w14:paraId="7D3C891A" w14:textId="09AC6364" w:rsidR="001D3FFE" w:rsidRPr="0079392A" w:rsidRDefault="00401991" w:rsidP="003F1519">
            <w:pPr>
              <w:rPr>
                <w:rFonts w:ascii="Arial" w:hAnsi="Arial" w:cs="Arial"/>
                <w:sz w:val="22"/>
              </w:rPr>
            </w:pPr>
            <w:r w:rsidRPr="0079392A">
              <w:rPr>
                <w:rFonts w:ascii="Arial" w:hAnsi="Arial" w:cs="Arial"/>
                <w:b/>
                <w:sz w:val="22"/>
              </w:rPr>
              <w:t>Ardıç F</w:t>
            </w:r>
            <w:r w:rsidRPr="0079392A">
              <w:rPr>
                <w:rFonts w:ascii="Arial" w:hAnsi="Arial" w:cs="Arial"/>
                <w:sz w:val="22"/>
              </w:rPr>
              <w:t>, Soyupek F, Kahraman Y, Yorgancıoğlu R.  Rehabilitation in patients diagnosed with breast cancer: part II: prevention and treatment of lymphedema. Physical Medicine 2001; 4: 167-170.</w:t>
            </w:r>
          </w:p>
        </w:tc>
      </w:tr>
      <w:tr w:rsidR="001D3FFE" w:rsidRPr="0079392A" w14:paraId="4A898D2D" w14:textId="77777777" w:rsidTr="003F1519">
        <w:trPr>
          <w:trHeight w:val="454"/>
        </w:trPr>
        <w:tc>
          <w:tcPr>
            <w:tcW w:w="584" w:type="dxa"/>
            <w:shd w:val="clear" w:color="auto" w:fill="auto"/>
            <w:vAlign w:val="center"/>
          </w:tcPr>
          <w:p w14:paraId="20FAE84D" w14:textId="066D02B7" w:rsidR="001D3FFE" w:rsidRPr="0079392A" w:rsidRDefault="00A92CB6" w:rsidP="003F1519">
            <w:pPr>
              <w:pStyle w:val="Balk1"/>
              <w:rPr>
                <w:bCs w:val="0"/>
                <w:i w:val="0"/>
                <w:szCs w:val="18"/>
                <w:lang w:val="en-US"/>
              </w:rPr>
            </w:pPr>
            <w:r w:rsidRPr="0079392A">
              <w:rPr>
                <w:bCs w:val="0"/>
                <w:i w:val="0"/>
                <w:szCs w:val="18"/>
                <w:lang w:val="en-US"/>
              </w:rPr>
              <w:t>83</w:t>
            </w:r>
          </w:p>
        </w:tc>
        <w:tc>
          <w:tcPr>
            <w:tcW w:w="9481" w:type="dxa"/>
            <w:shd w:val="clear" w:color="auto" w:fill="auto"/>
            <w:vAlign w:val="center"/>
          </w:tcPr>
          <w:p w14:paraId="4C6863D7" w14:textId="77777777" w:rsidR="00A92CB6" w:rsidRPr="0079392A" w:rsidRDefault="00A92CB6" w:rsidP="003F1519">
            <w:pPr>
              <w:rPr>
                <w:rFonts w:ascii="Arial" w:hAnsi="Arial" w:cs="Arial"/>
                <w:sz w:val="22"/>
              </w:rPr>
            </w:pPr>
          </w:p>
          <w:p w14:paraId="54AEA1FF" w14:textId="60F3CCF2" w:rsidR="001D3FFE" w:rsidRPr="0079392A" w:rsidRDefault="00A92CB6" w:rsidP="003F1519">
            <w:pPr>
              <w:rPr>
                <w:rFonts w:ascii="Arial" w:hAnsi="Arial" w:cs="Arial"/>
                <w:sz w:val="22"/>
              </w:rPr>
            </w:pPr>
            <w:r w:rsidRPr="0079392A">
              <w:rPr>
                <w:rFonts w:ascii="Arial" w:hAnsi="Arial" w:cs="Arial"/>
                <w:sz w:val="22"/>
              </w:rPr>
              <w:t xml:space="preserve">Kahraman, Y, </w:t>
            </w:r>
            <w:r w:rsidRPr="0079392A">
              <w:rPr>
                <w:rFonts w:ascii="Arial" w:hAnsi="Arial" w:cs="Arial"/>
                <w:b/>
                <w:sz w:val="22"/>
              </w:rPr>
              <w:t>Ardıç F</w:t>
            </w:r>
            <w:r w:rsidRPr="0079392A">
              <w:rPr>
                <w:rFonts w:ascii="Arial" w:hAnsi="Arial" w:cs="Arial"/>
                <w:sz w:val="22"/>
              </w:rPr>
              <w:t xml:space="preserve">, Yorgancıoğlu R, Saracoğlu M. </w:t>
            </w:r>
            <w:r w:rsidR="00FD245A" w:rsidRPr="0079392A">
              <w:rPr>
                <w:rFonts w:ascii="Arial" w:hAnsi="Arial" w:cs="Arial"/>
                <w:sz w:val="22"/>
              </w:rPr>
              <w:t xml:space="preserve">Cytokine levels in </w:t>
            </w:r>
            <w:r w:rsidRPr="0079392A">
              <w:rPr>
                <w:rFonts w:ascii="Arial" w:hAnsi="Arial" w:cs="Arial"/>
                <w:sz w:val="22"/>
              </w:rPr>
              <w:t xml:space="preserve">Postmenopausal Osteoporosis. Physical medicine 2001; 4:13-17. </w:t>
            </w:r>
          </w:p>
        </w:tc>
      </w:tr>
      <w:tr w:rsidR="001D3FFE" w:rsidRPr="0079392A" w14:paraId="63EC7B53" w14:textId="77777777" w:rsidTr="003F1519">
        <w:trPr>
          <w:trHeight w:val="454"/>
        </w:trPr>
        <w:tc>
          <w:tcPr>
            <w:tcW w:w="584" w:type="dxa"/>
            <w:shd w:val="clear" w:color="auto" w:fill="auto"/>
            <w:vAlign w:val="center"/>
          </w:tcPr>
          <w:p w14:paraId="07C10E2D" w14:textId="47C97CD7" w:rsidR="001D3FFE" w:rsidRPr="0079392A" w:rsidRDefault="00A92CB6" w:rsidP="003F1519">
            <w:pPr>
              <w:pStyle w:val="Balk1"/>
              <w:rPr>
                <w:bCs w:val="0"/>
                <w:i w:val="0"/>
                <w:szCs w:val="18"/>
                <w:lang w:val="en-US"/>
              </w:rPr>
            </w:pPr>
            <w:r w:rsidRPr="0079392A">
              <w:rPr>
                <w:bCs w:val="0"/>
                <w:i w:val="0"/>
                <w:szCs w:val="18"/>
                <w:lang w:val="en-US"/>
              </w:rPr>
              <w:t>84</w:t>
            </w:r>
          </w:p>
        </w:tc>
        <w:tc>
          <w:tcPr>
            <w:tcW w:w="9481" w:type="dxa"/>
            <w:shd w:val="clear" w:color="auto" w:fill="auto"/>
            <w:vAlign w:val="center"/>
          </w:tcPr>
          <w:p w14:paraId="18FD4840" w14:textId="77777777" w:rsidR="00A92CB6" w:rsidRPr="0079392A" w:rsidRDefault="00A92CB6" w:rsidP="003F1519">
            <w:pPr>
              <w:rPr>
                <w:rFonts w:ascii="Arial" w:hAnsi="Arial" w:cs="Arial"/>
                <w:sz w:val="22"/>
              </w:rPr>
            </w:pPr>
          </w:p>
          <w:p w14:paraId="144987D4" w14:textId="22269B2E" w:rsidR="001D3FFE" w:rsidRPr="0079392A" w:rsidRDefault="00A92CB6" w:rsidP="003F1519">
            <w:pPr>
              <w:rPr>
                <w:rFonts w:ascii="Arial" w:hAnsi="Arial" w:cs="Arial"/>
                <w:sz w:val="22"/>
              </w:rPr>
            </w:pPr>
            <w:r w:rsidRPr="0079392A">
              <w:rPr>
                <w:rFonts w:ascii="Arial" w:hAnsi="Arial" w:cs="Arial"/>
                <w:sz w:val="22"/>
              </w:rPr>
              <w:t xml:space="preserve">Soyupek F, </w:t>
            </w:r>
            <w:r w:rsidRPr="0079392A">
              <w:rPr>
                <w:rFonts w:ascii="Arial" w:hAnsi="Arial" w:cs="Arial"/>
                <w:b/>
                <w:sz w:val="22"/>
              </w:rPr>
              <w:t>Ayhan-Ardıç F</w:t>
            </w:r>
            <w:r w:rsidRPr="0079392A">
              <w:rPr>
                <w:rFonts w:ascii="Arial" w:hAnsi="Arial" w:cs="Arial"/>
                <w:sz w:val="22"/>
              </w:rPr>
              <w:t xml:space="preserve">, Yorgancıoğlu R, Ceceli E, Kahraman Y. The effects of estrogen </w:t>
            </w:r>
            <w:r w:rsidR="00FD245A" w:rsidRPr="0079392A">
              <w:rPr>
                <w:rFonts w:ascii="Arial" w:hAnsi="Arial" w:cs="Arial"/>
                <w:sz w:val="22"/>
              </w:rPr>
              <w:t xml:space="preserve">levels </w:t>
            </w:r>
            <w:r w:rsidRPr="0079392A">
              <w:rPr>
                <w:rFonts w:ascii="Arial" w:hAnsi="Arial" w:cs="Arial"/>
                <w:sz w:val="22"/>
              </w:rPr>
              <w:t xml:space="preserve">on upper extremity function and depression. </w:t>
            </w:r>
            <w:r w:rsidR="00FD245A" w:rsidRPr="0079392A">
              <w:rPr>
                <w:rFonts w:ascii="Arial" w:hAnsi="Arial" w:cs="Arial"/>
                <w:sz w:val="22"/>
              </w:rPr>
              <w:t>Physical medicine 2002; 5: 33-36</w:t>
            </w:r>
            <w:r w:rsidRPr="0079392A">
              <w:rPr>
                <w:rFonts w:ascii="Arial" w:hAnsi="Arial" w:cs="Arial"/>
                <w:sz w:val="22"/>
              </w:rPr>
              <w:t>.</w:t>
            </w:r>
          </w:p>
        </w:tc>
      </w:tr>
      <w:tr w:rsidR="00A92CB6" w:rsidRPr="0079392A" w14:paraId="25750B92" w14:textId="77777777" w:rsidTr="003F1519">
        <w:trPr>
          <w:trHeight w:val="454"/>
        </w:trPr>
        <w:tc>
          <w:tcPr>
            <w:tcW w:w="584" w:type="dxa"/>
            <w:shd w:val="clear" w:color="auto" w:fill="auto"/>
            <w:vAlign w:val="center"/>
          </w:tcPr>
          <w:p w14:paraId="234A149C" w14:textId="3E1BFBDE" w:rsidR="00A92CB6" w:rsidRPr="0079392A" w:rsidRDefault="00FD245A" w:rsidP="003F1519">
            <w:pPr>
              <w:pStyle w:val="Balk1"/>
              <w:rPr>
                <w:bCs w:val="0"/>
                <w:i w:val="0"/>
                <w:szCs w:val="18"/>
                <w:lang w:val="en-US"/>
              </w:rPr>
            </w:pPr>
            <w:r w:rsidRPr="0079392A">
              <w:rPr>
                <w:bCs w:val="0"/>
                <w:i w:val="0"/>
                <w:szCs w:val="18"/>
                <w:lang w:val="en-US"/>
              </w:rPr>
              <w:t>85</w:t>
            </w:r>
          </w:p>
        </w:tc>
        <w:tc>
          <w:tcPr>
            <w:tcW w:w="9481" w:type="dxa"/>
            <w:shd w:val="clear" w:color="auto" w:fill="auto"/>
            <w:vAlign w:val="center"/>
          </w:tcPr>
          <w:p w14:paraId="71E2BAD6" w14:textId="77777777" w:rsidR="00FD245A" w:rsidRPr="0079392A" w:rsidRDefault="00FD245A" w:rsidP="003F1519">
            <w:pPr>
              <w:rPr>
                <w:rFonts w:ascii="Arial" w:hAnsi="Arial" w:cs="Arial"/>
                <w:sz w:val="22"/>
              </w:rPr>
            </w:pPr>
          </w:p>
          <w:p w14:paraId="6C05615D" w14:textId="320D64F6" w:rsidR="00A92CB6" w:rsidRPr="0079392A" w:rsidRDefault="00FD245A" w:rsidP="003F1519">
            <w:pPr>
              <w:rPr>
                <w:rFonts w:ascii="Arial" w:hAnsi="Arial" w:cs="Arial"/>
                <w:sz w:val="22"/>
              </w:rPr>
            </w:pPr>
            <w:r w:rsidRPr="0079392A">
              <w:rPr>
                <w:rFonts w:ascii="Arial" w:hAnsi="Arial" w:cs="Arial"/>
                <w:sz w:val="22"/>
              </w:rPr>
              <w:t xml:space="preserve">Kahraman Y, </w:t>
            </w:r>
            <w:r w:rsidRPr="0079392A">
              <w:rPr>
                <w:rFonts w:ascii="Arial" w:hAnsi="Arial" w:cs="Arial"/>
                <w:b/>
                <w:sz w:val="22"/>
              </w:rPr>
              <w:t>Ardıç F</w:t>
            </w:r>
            <w:r w:rsidRPr="0079392A">
              <w:rPr>
                <w:rFonts w:ascii="Arial" w:hAnsi="Arial" w:cs="Arial"/>
                <w:sz w:val="22"/>
              </w:rPr>
              <w:t>, Tönük B, Üstün N, Soyupek F</w:t>
            </w:r>
            <w:r w:rsidR="00A92CB6" w:rsidRPr="0079392A">
              <w:rPr>
                <w:rFonts w:ascii="Arial" w:hAnsi="Arial" w:cs="Arial"/>
                <w:sz w:val="22"/>
              </w:rPr>
              <w:t>, Yorgan</w:t>
            </w:r>
            <w:r w:rsidRPr="0079392A">
              <w:rPr>
                <w:rFonts w:ascii="Arial" w:hAnsi="Arial" w:cs="Arial"/>
                <w:sz w:val="22"/>
              </w:rPr>
              <w:t>cıoğlu R. The analysis of secondary causes of male osteoporosis in patients with back pain.</w:t>
            </w:r>
            <w:r w:rsidR="00A92CB6" w:rsidRPr="0079392A">
              <w:rPr>
                <w:rFonts w:ascii="Arial" w:hAnsi="Arial" w:cs="Arial"/>
                <w:sz w:val="22"/>
              </w:rPr>
              <w:t xml:space="preserve"> </w:t>
            </w:r>
            <w:r w:rsidRPr="0079392A">
              <w:rPr>
                <w:rFonts w:ascii="Arial" w:hAnsi="Arial" w:cs="Arial"/>
                <w:sz w:val="22"/>
              </w:rPr>
              <w:t>Physical medicine 2002; 5: 37-39</w:t>
            </w:r>
            <w:r w:rsidR="00A92CB6" w:rsidRPr="0079392A">
              <w:rPr>
                <w:rFonts w:ascii="Arial" w:hAnsi="Arial" w:cs="Arial"/>
                <w:sz w:val="22"/>
              </w:rPr>
              <w:t>.</w:t>
            </w:r>
          </w:p>
        </w:tc>
      </w:tr>
      <w:tr w:rsidR="00A92CB6" w:rsidRPr="0079392A" w14:paraId="4D4EAE53" w14:textId="77777777" w:rsidTr="003F1519">
        <w:trPr>
          <w:trHeight w:val="454"/>
        </w:trPr>
        <w:tc>
          <w:tcPr>
            <w:tcW w:w="584" w:type="dxa"/>
            <w:shd w:val="clear" w:color="auto" w:fill="auto"/>
            <w:vAlign w:val="center"/>
          </w:tcPr>
          <w:p w14:paraId="3C767400" w14:textId="65769D94" w:rsidR="00A92CB6" w:rsidRPr="0079392A" w:rsidRDefault="00FD245A" w:rsidP="003F1519">
            <w:pPr>
              <w:pStyle w:val="Balk1"/>
              <w:rPr>
                <w:bCs w:val="0"/>
                <w:i w:val="0"/>
                <w:szCs w:val="18"/>
                <w:lang w:val="en-US"/>
              </w:rPr>
            </w:pPr>
            <w:r w:rsidRPr="0079392A">
              <w:rPr>
                <w:bCs w:val="0"/>
                <w:i w:val="0"/>
                <w:szCs w:val="18"/>
                <w:lang w:val="en-US"/>
              </w:rPr>
              <w:t>86</w:t>
            </w:r>
          </w:p>
        </w:tc>
        <w:tc>
          <w:tcPr>
            <w:tcW w:w="9481" w:type="dxa"/>
            <w:shd w:val="clear" w:color="auto" w:fill="auto"/>
            <w:vAlign w:val="center"/>
          </w:tcPr>
          <w:p w14:paraId="616B1E4F" w14:textId="77777777" w:rsidR="00FD245A" w:rsidRPr="0079392A" w:rsidRDefault="00FD245A" w:rsidP="003F1519">
            <w:pPr>
              <w:rPr>
                <w:rFonts w:ascii="Arial" w:hAnsi="Arial" w:cs="Arial"/>
                <w:sz w:val="22"/>
              </w:rPr>
            </w:pPr>
          </w:p>
          <w:p w14:paraId="274CEDE2" w14:textId="644201C4" w:rsidR="00A92CB6" w:rsidRPr="0079392A" w:rsidRDefault="00FD245A" w:rsidP="003F1519">
            <w:pPr>
              <w:rPr>
                <w:rFonts w:ascii="Arial" w:hAnsi="Arial" w:cs="Arial"/>
                <w:sz w:val="22"/>
              </w:rPr>
            </w:pPr>
            <w:r w:rsidRPr="0079392A">
              <w:rPr>
                <w:rFonts w:ascii="Arial" w:hAnsi="Arial" w:cs="Arial"/>
                <w:sz w:val="22"/>
              </w:rPr>
              <w:t xml:space="preserve">Yorgancıoğlu R, </w:t>
            </w:r>
            <w:r w:rsidRPr="0079392A">
              <w:rPr>
                <w:rFonts w:ascii="Arial" w:hAnsi="Arial" w:cs="Arial"/>
                <w:b/>
                <w:sz w:val="22"/>
              </w:rPr>
              <w:t>Ayhan-Ardıç FF</w:t>
            </w:r>
            <w:r w:rsidRPr="0079392A">
              <w:rPr>
                <w:rFonts w:ascii="Arial" w:hAnsi="Arial" w:cs="Arial"/>
                <w:sz w:val="22"/>
              </w:rPr>
              <w:t>, Koca C, Şensoy B, Özkan G. The evaluation of cardiovascular response and clinical indicators in patient sample receiving one-session thermal balneotherapy. Physical medicine 2002; 5: 93-97.</w:t>
            </w:r>
          </w:p>
        </w:tc>
      </w:tr>
      <w:tr w:rsidR="00A92CB6" w:rsidRPr="0079392A" w14:paraId="5D05A16A" w14:textId="77777777" w:rsidTr="003F1519">
        <w:trPr>
          <w:trHeight w:val="454"/>
        </w:trPr>
        <w:tc>
          <w:tcPr>
            <w:tcW w:w="584" w:type="dxa"/>
            <w:shd w:val="clear" w:color="auto" w:fill="auto"/>
            <w:vAlign w:val="center"/>
          </w:tcPr>
          <w:p w14:paraId="7ADDDAA0" w14:textId="5CAE02D2" w:rsidR="00A92CB6" w:rsidRPr="0079392A" w:rsidRDefault="00C04495" w:rsidP="003F1519">
            <w:pPr>
              <w:pStyle w:val="Balk1"/>
              <w:rPr>
                <w:bCs w:val="0"/>
                <w:i w:val="0"/>
                <w:szCs w:val="18"/>
                <w:lang w:val="en-US"/>
              </w:rPr>
            </w:pPr>
            <w:r w:rsidRPr="0079392A">
              <w:rPr>
                <w:bCs w:val="0"/>
                <w:i w:val="0"/>
                <w:szCs w:val="18"/>
                <w:lang w:val="en-US"/>
              </w:rPr>
              <w:t>87</w:t>
            </w:r>
          </w:p>
        </w:tc>
        <w:tc>
          <w:tcPr>
            <w:tcW w:w="9481" w:type="dxa"/>
            <w:shd w:val="clear" w:color="auto" w:fill="auto"/>
            <w:vAlign w:val="center"/>
          </w:tcPr>
          <w:p w14:paraId="4F294B43" w14:textId="77777777" w:rsidR="00076E7B" w:rsidRPr="0079392A" w:rsidRDefault="00076E7B" w:rsidP="003F1519">
            <w:pPr>
              <w:rPr>
                <w:rFonts w:ascii="Arial" w:hAnsi="Arial" w:cs="Arial"/>
                <w:sz w:val="22"/>
              </w:rPr>
            </w:pPr>
          </w:p>
          <w:p w14:paraId="2C192DFA" w14:textId="40E80F12" w:rsidR="00A92CB6" w:rsidRPr="0079392A" w:rsidRDefault="00076E7B" w:rsidP="003F1519">
            <w:pPr>
              <w:rPr>
                <w:rFonts w:ascii="Arial" w:hAnsi="Arial" w:cs="Arial"/>
                <w:sz w:val="22"/>
              </w:rPr>
            </w:pPr>
            <w:r w:rsidRPr="0079392A">
              <w:rPr>
                <w:rFonts w:ascii="Arial" w:hAnsi="Arial" w:cs="Arial"/>
                <w:b/>
                <w:sz w:val="22"/>
              </w:rPr>
              <w:t>Ardıç F</w:t>
            </w:r>
            <w:r w:rsidRPr="0079392A">
              <w:rPr>
                <w:rFonts w:ascii="Arial" w:hAnsi="Arial" w:cs="Arial"/>
                <w:sz w:val="22"/>
              </w:rPr>
              <w:t xml:space="preserve">, Tönük B, Kahraman Y, Yorgancıoğlu R. </w:t>
            </w:r>
            <w:r w:rsidR="00C04495" w:rsidRPr="0079392A">
              <w:rPr>
                <w:rFonts w:ascii="Arial" w:hAnsi="Arial" w:cs="Arial"/>
                <w:sz w:val="22"/>
              </w:rPr>
              <w:t>The different case report with facioscapulohumeral dystrophy sparing facial and involving deltoid muscles. The Journal of Rheumatology and Medical Rehabilitation 2002; 13: 197-200</w:t>
            </w:r>
            <w:r w:rsidRPr="0079392A">
              <w:rPr>
                <w:rFonts w:ascii="Arial" w:hAnsi="Arial" w:cs="Arial"/>
                <w:sz w:val="22"/>
              </w:rPr>
              <w:t>.</w:t>
            </w:r>
          </w:p>
        </w:tc>
      </w:tr>
      <w:tr w:rsidR="00A92CB6" w:rsidRPr="0079392A" w14:paraId="421F62D4" w14:textId="77777777" w:rsidTr="003F1519">
        <w:trPr>
          <w:trHeight w:val="454"/>
        </w:trPr>
        <w:tc>
          <w:tcPr>
            <w:tcW w:w="584" w:type="dxa"/>
            <w:shd w:val="clear" w:color="auto" w:fill="auto"/>
            <w:vAlign w:val="center"/>
          </w:tcPr>
          <w:p w14:paraId="6B561D98" w14:textId="0F205988" w:rsidR="00A92CB6" w:rsidRPr="0079392A" w:rsidRDefault="00C04495" w:rsidP="003F1519">
            <w:pPr>
              <w:pStyle w:val="Balk1"/>
              <w:rPr>
                <w:bCs w:val="0"/>
                <w:i w:val="0"/>
                <w:szCs w:val="18"/>
                <w:lang w:val="en-US"/>
              </w:rPr>
            </w:pPr>
            <w:r w:rsidRPr="0079392A">
              <w:rPr>
                <w:bCs w:val="0"/>
                <w:i w:val="0"/>
                <w:szCs w:val="18"/>
                <w:lang w:val="en-US"/>
              </w:rPr>
              <w:t>88</w:t>
            </w:r>
          </w:p>
        </w:tc>
        <w:tc>
          <w:tcPr>
            <w:tcW w:w="9481" w:type="dxa"/>
            <w:shd w:val="clear" w:color="auto" w:fill="auto"/>
            <w:vAlign w:val="center"/>
          </w:tcPr>
          <w:p w14:paraId="2196FFAE" w14:textId="77777777" w:rsidR="00C04495" w:rsidRPr="0079392A" w:rsidRDefault="00C04495" w:rsidP="003F1519">
            <w:pPr>
              <w:rPr>
                <w:rFonts w:ascii="Arial" w:hAnsi="Arial" w:cs="Arial"/>
                <w:sz w:val="22"/>
              </w:rPr>
            </w:pPr>
          </w:p>
          <w:p w14:paraId="61BA4614" w14:textId="34FBB732" w:rsidR="00A92CB6" w:rsidRPr="0079392A" w:rsidRDefault="00C04495" w:rsidP="003F1519">
            <w:pPr>
              <w:rPr>
                <w:rFonts w:ascii="Arial" w:hAnsi="Arial" w:cs="Arial"/>
                <w:sz w:val="22"/>
              </w:rPr>
            </w:pPr>
            <w:r w:rsidRPr="0079392A">
              <w:rPr>
                <w:rFonts w:ascii="Arial" w:hAnsi="Arial" w:cs="Arial"/>
                <w:b/>
                <w:sz w:val="22"/>
              </w:rPr>
              <w:t>Ardıç F</w:t>
            </w:r>
            <w:r w:rsidRPr="0079392A">
              <w:rPr>
                <w:rFonts w:ascii="Arial" w:hAnsi="Arial" w:cs="Arial"/>
                <w:sz w:val="22"/>
              </w:rPr>
              <w:t>, Yorgancıoğlu R, Kahraman Y, Fındıkoğlu G. The evaluation and rehabilitation approach in arthrogripozis.  Rheumatism 2003; 18: 65-69.</w:t>
            </w:r>
          </w:p>
        </w:tc>
      </w:tr>
      <w:tr w:rsidR="00C04495" w:rsidRPr="0079392A" w14:paraId="61221E8F" w14:textId="77777777" w:rsidTr="003F1519">
        <w:trPr>
          <w:trHeight w:val="454"/>
        </w:trPr>
        <w:tc>
          <w:tcPr>
            <w:tcW w:w="584" w:type="dxa"/>
            <w:shd w:val="clear" w:color="auto" w:fill="auto"/>
            <w:vAlign w:val="center"/>
          </w:tcPr>
          <w:p w14:paraId="62035B1F" w14:textId="6C33A214" w:rsidR="00C04495" w:rsidRPr="0079392A" w:rsidRDefault="00C04495" w:rsidP="003F1519">
            <w:pPr>
              <w:pStyle w:val="Balk1"/>
              <w:rPr>
                <w:bCs w:val="0"/>
                <w:i w:val="0"/>
                <w:szCs w:val="18"/>
                <w:lang w:val="en-US"/>
              </w:rPr>
            </w:pPr>
            <w:r w:rsidRPr="0079392A">
              <w:rPr>
                <w:bCs w:val="0"/>
                <w:i w:val="0"/>
                <w:szCs w:val="18"/>
                <w:lang w:val="en-US"/>
              </w:rPr>
              <w:t>89</w:t>
            </w:r>
          </w:p>
        </w:tc>
        <w:tc>
          <w:tcPr>
            <w:tcW w:w="9481" w:type="dxa"/>
            <w:shd w:val="clear" w:color="auto" w:fill="auto"/>
            <w:vAlign w:val="center"/>
          </w:tcPr>
          <w:p w14:paraId="37AFBEB3" w14:textId="77777777" w:rsidR="00C04495" w:rsidRPr="0079392A" w:rsidRDefault="00C04495" w:rsidP="003F1519">
            <w:pPr>
              <w:rPr>
                <w:rFonts w:ascii="Arial" w:hAnsi="Arial" w:cs="Arial"/>
                <w:sz w:val="22"/>
              </w:rPr>
            </w:pPr>
          </w:p>
          <w:p w14:paraId="35CBA913" w14:textId="5A26B542" w:rsidR="00C04495" w:rsidRPr="0079392A" w:rsidRDefault="00C04495" w:rsidP="003F1519">
            <w:pPr>
              <w:rPr>
                <w:rFonts w:ascii="Arial" w:hAnsi="Arial" w:cs="Arial"/>
                <w:sz w:val="22"/>
              </w:rPr>
            </w:pPr>
            <w:r w:rsidRPr="0079392A">
              <w:rPr>
                <w:rFonts w:ascii="Arial" w:hAnsi="Arial" w:cs="Arial"/>
                <w:sz w:val="22"/>
              </w:rPr>
              <w:t xml:space="preserve">Yorgancıoğlu R, </w:t>
            </w:r>
            <w:r w:rsidRPr="0079392A">
              <w:rPr>
                <w:rFonts w:ascii="Arial" w:hAnsi="Arial" w:cs="Arial"/>
                <w:b/>
                <w:sz w:val="22"/>
              </w:rPr>
              <w:t>Ardıç F</w:t>
            </w:r>
            <w:r w:rsidRPr="0079392A">
              <w:rPr>
                <w:rFonts w:ascii="Arial" w:hAnsi="Arial" w:cs="Arial"/>
                <w:sz w:val="22"/>
              </w:rPr>
              <w:t>, Tönük B, Gökoğlu F, Atasü S. The complications following traumatic spinal cord injury: retrospective study. Physical medicine 2003; 6: 17-21.</w:t>
            </w:r>
          </w:p>
        </w:tc>
      </w:tr>
      <w:tr w:rsidR="00C04495" w:rsidRPr="0079392A" w14:paraId="70D94063" w14:textId="77777777" w:rsidTr="003F1519">
        <w:trPr>
          <w:trHeight w:val="454"/>
        </w:trPr>
        <w:tc>
          <w:tcPr>
            <w:tcW w:w="584" w:type="dxa"/>
            <w:shd w:val="clear" w:color="auto" w:fill="auto"/>
            <w:vAlign w:val="center"/>
          </w:tcPr>
          <w:p w14:paraId="041EA4C4" w14:textId="3DC11D5F" w:rsidR="00C04495" w:rsidRPr="0079392A" w:rsidRDefault="00C04495" w:rsidP="003F1519">
            <w:pPr>
              <w:pStyle w:val="Balk1"/>
              <w:rPr>
                <w:bCs w:val="0"/>
                <w:i w:val="0"/>
                <w:szCs w:val="18"/>
                <w:lang w:val="en-US"/>
              </w:rPr>
            </w:pPr>
            <w:r w:rsidRPr="0079392A">
              <w:rPr>
                <w:bCs w:val="0"/>
                <w:i w:val="0"/>
                <w:szCs w:val="18"/>
                <w:lang w:val="en-US"/>
              </w:rPr>
              <w:t>90</w:t>
            </w:r>
          </w:p>
        </w:tc>
        <w:tc>
          <w:tcPr>
            <w:tcW w:w="9481" w:type="dxa"/>
            <w:shd w:val="clear" w:color="auto" w:fill="auto"/>
            <w:vAlign w:val="center"/>
          </w:tcPr>
          <w:p w14:paraId="1A049C44" w14:textId="77777777" w:rsidR="00C04495" w:rsidRPr="0079392A" w:rsidRDefault="00C04495" w:rsidP="003F1519">
            <w:pPr>
              <w:rPr>
                <w:rFonts w:ascii="Arial" w:hAnsi="Arial" w:cs="Arial"/>
                <w:sz w:val="22"/>
              </w:rPr>
            </w:pPr>
          </w:p>
          <w:p w14:paraId="26A3B165" w14:textId="090DA99B" w:rsidR="00C04495" w:rsidRPr="0079392A" w:rsidRDefault="009028B1"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Yorgancioglu R</w:t>
            </w:r>
            <w:r w:rsidR="00C04495" w:rsidRPr="0079392A">
              <w:rPr>
                <w:rFonts w:ascii="Arial" w:hAnsi="Arial" w:cs="Arial"/>
                <w:sz w:val="22"/>
              </w:rPr>
              <w:t>, Ustu</w:t>
            </w:r>
            <w:r w:rsidRPr="0079392A">
              <w:rPr>
                <w:rFonts w:ascii="Arial" w:hAnsi="Arial" w:cs="Arial"/>
                <w:sz w:val="22"/>
              </w:rPr>
              <w:t>n N, Kahraman Y, Ustun I, Aydin M. A rare, severe, and untreatable complication of ankylosing spondylitis: renal amyloidosis. The Journal of Rheumatology and Medical Rehabilitation 2004; 15: 45-49</w:t>
            </w:r>
            <w:r w:rsidR="00C04495" w:rsidRPr="0079392A">
              <w:rPr>
                <w:rFonts w:ascii="Arial" w:hAnsi="Arial" w:cs="Arial"/>
                <w:sz w:val="22"/>
              </w:rPr>
              <w:t>.</w:t>
            </w:r>
          </w:p>
        </w:tc>
      </w:tr>
      <w:tr w:rsidR="00C04495" w:rsidRPr="0079392A" w14:paraId="6A390553" w14:textId="77777777" w:rsidTr="003F1519">
        <w:trPr>
          <w:trHeight w:val="454"/>
        </w:trPr>
        <w:tc>
          <w:tcPr>
            <w:tcW w:w="584" w:type="dxa"/>
            <w:shd w:val="clear" w:color="auto" w:fill="auto"/>
            <w:vAlign w:val="center"/>
          </w:tcPr>
          <w:p w14:paraId="3497B285" w14:textId="11EE92E9" w:rsidR="00C04495" w:rsidRPr="0079392A" w:rsidRDefault="009028B1" w:rsidP="003F1519">
            <w:pPr>
              <w:pStyle w:val="Balk1"/>
              <w:rPr>
                <w:bCs w:val="0"/>
                <w:i w:val="0"/>
                <w:szCs w:val="18"/>
                <w:lang w:val="en-US"/>
              </w:rPr>
            </w:pPr>
            <w:r w:rsidRPr="0079392A">
              <w:rPr>
                <w:bCs w:val="0"/>
                <w:i w:val="0"/>
                <w:szCs w:val="18"/>
                <w:lang w:val="en-US"/>
              </w:rPr>
              <w:t>91</w:t>
            </w:r>
          </w:p>
        </w:tc>
        <w:tc>
          <w:tcPr>
            <w:tcW w:w="9481" w:type="dxa"/>
            <w:shd w:val="clear" w:color="auto" w:fill="auto"/>
            <w:vAlign w:val="center"/>
          </w:tcPr>
          <w:p w14:paraId="0886BF80" w14:textId="77777777" w:rsidR="009028B1" w:rsidRPr="0079392A" w:rsidRDefault="009028B1" w:rsidP="003F1519">
            <w:pPr>
              <w:rPr>
                <w:rFonts w:ascii="Arial" w:hAnsi="Arial" w:cs="Arial"/>
                <w:sz w:val="22"/>
              </w:rPr>
            </w:pPr>
          </w:p>
          <w:p w14:paraId="3AA86BB6" w14:textId="599FEC15" w:rsidR="00C04495" w:rsidRPr="0079392A" w:rsidRDefault="009028B1" w:rsidP="003F1519">
            <w:pPr>
              <w:rPr>
                <w:rFonts w:ascii="Arial" w:hAnsi="Arial" w:cs="Arial"/>
                <w:sz w:val="22"/>
              </w:rPr>
            </w:pPr>
            <w:r w:rsidRPr="0079392A">
              <w:rPr>
                <w:rFonts w:ascii="Arial" w:hAnsi="Arial" w:cs="Arial"/>
                <w:b/>
                <w:sz w:val="22"/>
              </w:rPr>
              <w:t>Ardıç, F</w:t>
            </w:r>
            <w:r w:rsidRPr="0079392A">
              <w:rPr>
                <w:rFonts w:ascii="Arial" w:hAnsi="Arial" w:cs="Arial"/>
                <w:sz w:val="22"/>
              </w:rPr>
              <w:t>, Fındıkoğlu G, Köybaşı M, Yorgancıoğlu R. Biologic treatments in rheumatoid arthritis. Physical medicine 2005; 8: 59-61.</w:t>
            </w:r>
          </w:p>
        </w:tc>
      </w:tr>
      <w:tr w:rsidR="00C04495" w:rsidRPr="0079392A" w14:paraId="18D900BE" w14:textId="77777777" w:rsidTr="003F1519">
        <w:trPr>
          <w:trHeight w:val="454"/>
        </w:trPr>
        <w:tc>
          <w:tcPr>
            <w:tcW w:w="584" w:type="dxa"/>
            <w:shd w:val="clear" w:color="auto" w:fill="auto"/>
            <w:vAlign w:val="center"/>
          </w:tcPr>
          <w:p w14:paraId="28BF3F9F" w14:textId="16C3476D" w:rsidR="00C04495" w:rsidRPr="0079392A" w:rsidRDefault="00551295" w:rsidP="003F1519">
            <w:pPr>
              <w:pStyle w:val="Balk1"/>
              <w:rPr>
                <w:bCs w:val="0"/>
                <w:i w:val="0"/>
                <w:szCs w:val="18"/>
                <w:lang w:val="en-US"/>
              </w:rPr>
            </w:pPr>
            <w:r w:rsidRPr="0079392A">
              <w:rPr>
                <w:bCs w:val="0"/>
                <w:i w:val="0"/>
                <w:szCs w:val="18"/>
                <w:lang w:val="en-US"/>
              </w:rPr>
              <w:t>92</w:t>
            </w:r>
          </w:p>
        </w:tc>
        <w:tc>
          <w:tcPr>
            <w:tcW w:w="9481" w:type="dxa"/>
            <w:shd w:val="clear" w:color="auto" w:fill="auto"/>
            <w:vAlign w:val="center"/>
          </w:tcPr>
          <w:p w14:paraId="734E0C1B" w14:textId="77777777" w:rsidR="00551295" w:rsidRPr="0079392A" w:rsidRDefault="00551295" w:rsidP="003F1519">
            <w:pPr>
              <w:rPr>
                <w:rFonts w:ascii="Arial" w:hAnsi="Arial" w:cs="Arial"/>
                <w:sz w:val="22"/>
              </w:rPr>
            </w:pPr>
          </w:p>
          <w:p w14:paraId="4BF88A28" w14:textId="3813E539" w:rsidR="00C04495" w:rsidRPr="0079392A" w:rsidRDefault="00551295" w:rsidP="003F1519">
            <w:pPr>
              <w:rPr>
                <w:rFonts w:ascii="Arial" w:hAnsi="Arial" w:cs="Arial"/>
                <w:sz w:val="22"/>
              </w:rPr>
            </w:pPr>
            <w:r w:rsidRPr="0079392A">
              <w:rPr>
                <w:rFonts w:ascii="Arial" w:hAnsi="Arial" w:cs="Arial"/>
                <w:sz w:val="22"/>
              </w:rPr>
              <w:t xml:space="preserve">Yorgancıoğlu O, Kahraman Y, </w:t>
            </w:r>
            <w:r w:rsidRPr="0079392A">
              <w:rPr>
                <w:rFonts w:ascii="Arial" w:hAnsi="Arial" w:cs="Arial"/>
                <w:b/>
                <w:sz w:val="22"/>
              </w:rPr>
              <w:t>Ardıç F</w:t>
            </w:r>
            <w:r w:rsidRPr="0079392A">
              <w:rPr>
                <w:rFonts w:ascii="Arial" w:hAnsi="Arial" w:cs="Arial"/>
                <w:sz w:val="22"/>
              </w:rPr>
              <w:t xml:space="preserve">, Soyupek F, Yorgancıoğlu ZR. A case report: lipoma </w:t>
            </w:r>
            <w:r w:rsidRPr="0079392A">
              <w:rPr>
                <w:rFonts w:ascii="Arial" w:hAnsi="Arial" w:cs="Arial"/>
                <w:sz w:val="22"/>
              </w:rPr>
              <w:lastRenderedPageBreak/>
              <w:t>arborescens. Physical medicine 2005; 8: 47-50.</w:t>
            </w:r>
          </w:p>
        </w:tc>
      </w:tr>
      <w:tr w:rsidR="00C04495" w:rsidRPr="0079392A" w14:paraId="0B9FBA01" w14:textId="77777777" w:rsidTr="003F1519">
        <w:trPr>
          <w:trHeight w:val="454"/>
        </w:trPr>
        <w:tc>
          <w:tcPr>
            <w:tcW w:w="584" w:type="dxa"/>
            <w:shd w:val="clear" w:color="auto" w:fill="auto"/>
            <w:vAlign w:val="center"/>
          </w:tcPr>
          <w:p w14:paraId="3EA7F8B1" w14:textId="22AB5687" w:rsidR="00C04495" w:rsidRPr="0079392A" w:rsidRDefault="00551295" w:rsidP="003F1519">
            <w:pPr>
              <w:pStyle w:val="Balk1"/>
              <w:rPr>
                <w:bCs w:val="0"/>
                <w:i w:val="0"/>
                <w:szCs w:val="18"/>
                <w:lang w:val="en-US"/>
              </w:rPr>
            </w:pPr>
            <w:r w:rsidRPr="0079392A">
              <w:rPr>
                <w:bCs w:val="0"/>
                <w:i w:val="0"/>
                <w:szCs w:val="18"/>
                <w:lang w:val="en-US"/>
              </w:rPr>
              <w:lastRenderedPageBreak/>
              <w:t>93</w:t>
            </w:r>
          </w:p>
        </w:tc>
        <w:tc>
          <w:tcPr>
            <w:tcW w:w="9481" w:type="dxa"/>
            <w:shd w:val="clear" w:color="auto" w:fill="auto"/>
            <w:vAlign w:val="center"/>
          </w:tcPr>
          <w:p w14:paraId="1B13D262" w14:textId="77777777" w:rsidR="00CC4C14" w:rsidRPr="0079392A" w:rsidRDefault="00CC4C14" w:rsidP="003F1519">
            <w:pPr>
              <w:rPr>
                <w:rFonts w:ascii="Arial" w:hAnsi="Arial" w:cs="Arial"/>
                <w:sz w:val="22"/>
              </w:rPr>
            </w:pPr>
          </w:p>
          <w:p w14:paraId="4CFC719F" w14:textId="627AAC07" w:rsidR="00C04495" w:rsidRPr="0079392A" w:rsidRDefault="00551295" w:rsidP="003F1519">
            <w:pPr>
              <w:rPr>
                <w:rFonts w:ascii="Arial" w:hAnsi="Arial" w:cs="Arial"/>
                <w:sz w:val="22"/>
              </w:rPr>
            </w:pPr>
            <w:r w:rsidRPr="0079392A">
              <w:rPr>
                <w:rFonts w:ascii="Arial" w:hAnsi="Arial" w:cs="Arial"/>
                <w:sz w:val="22"/>
              </w:rPr>
              <w:t xml:space="preserve">Yorgancıoğlu O, Kızıltepe F, </w:t>
            </w:r>
            <w:r w:rsidRPr="0079392A">
              <w:rPr>
                <w:rFonts w:ascii="Arial" w:hAnsi="Arial" w:cs="Arial"/>
                <w:b/>
                <w:sz w:val="22"/>
              </w:rPr>
              <w:t>Ardıç F</w:t>
            </w:r>
            <w:r w:rsidRPr="0079392A">
              <w:rPr>
                <w:rFonts w:ascii="Arial" w:hAnsi="Arial" w:cs="Arial"/>
                <w:sz w:val="22"/>
              </w:rPr>
              <w:t>, Yorgancıoğlu R.  The ambulation levels of 35 children with spina bifida apperta: 10-years retrospective follow-up study. Physical medicine 2005; 8: 1-6.</w:t>
            </w:r>
          </w:p>
        </w:tc>
      </w:tr>
      <w:tr w:rsidR="00A92CB6" w:rsidRPr="0079392A" w14:paraId="5FAF5062" w14:textId="77777777" w:rsidTr="003F1519">
        <w:trPr>
          <w:trHeight w:val="454"/>
        </w:trPr>
        <w:tc>
          <w:tcPr>
            <w:tcW w:w="584" w:type="dxa"/>
            <w:shd w:val="clear" w:color="auto" w:fill="auto"/>
            <w:vAlign w:val="center"/>
          </w:tcPr>
          <w:p w14:paraId="33E3A227" w14:textId="18C4B46D" w:rsidR="00A92CB6" w:rsidRPr="0079392A" w:rsidRDefault="00CC4C14" w:rsidP="003F1519">
            <w:pPr>
              <w:pStyle w:val="Balk1"/>
              <w:rPr>
                <w:bCs w:val="0"/>
                <w:i w:val="0"/>
                <w:szCs w:val="18"/>
                <w:lang w:val="en-US"/>
              </w:rPr>
            </w:pPr>
            <w:r w:rsidRPr="0079392A">
              <w:rPr>
                <w:bCs w:val="0"/>
                <w:i w:val="0"/>
                <w:szCs w:val="18"/>
                <w:lang w:val="en-US"/>
              </w:rPr>
              <w:t>94</w:t>
            </w:r>
          </w:p>
        </w:tc>
        <w:tc>
          <w:tcPr>
            <w:tcW w:w="9481" w:type="dxa"/>
            <w:shd w:val="clear" w:color="auto" w:fill="auto"/>
            <w:vAlign w:val="center"/>
          </w:tcPr>
          <w:p w14:paraId="17266BC0" w14:textId="77777777" w:rsidR="00CC4C14" w:rsidRPr="0079392A" w:rsidRDefault="00CC4C14" w:rsidP="003F1519">
            <w:pPr>
              <w:rPr>
                <w:rFonts w:ascii="Arial" w:hAnsi="Arial" w:cs="Arial"/>
                <w:b/>
                <w:sz w:val="22"/>
              </w:rPr>
            </w:pPr>
          </w:p>
          <w:p w14:paraId="3ED07F45" w14:textId="72BBAF54" w:rsidR="00A92CB6" w:rsidRPr="0079392A" w:rsidRDefault="00CC4C14" w:rsidP="003F1519">
            <w:pPr>
              <w:rPr>
                <w:rFonts w:ascii="Arial" w:hAnsi="Arial" w:cs="Arial"/>
                <w:sz w:val="22"/>
              </w:rPr>
            </w:pPr>
            <w:r w:rsidRPr="0079392A">
              <w:rPr>
                <w:rFonts w:ascii="Arial" w:hAnsi="Arial" w:cs="Arial"/>
                <w:b/>
                <w:sz w:val="22"/>
              </w:rPr>
              <w:t>Ardıç F</w:t>
            </w:r>
            <w:r w:rsidRPr="0079392A">
              <w:rPr>
                <w:rFonts w:ascii="Arial" w:hAnsi="Arial" w:cs="Arial"/>
                <w:sz w:val="22"/>
              </w:rPr>
              <w:t>, Güner S, Yılmaz M, Okumuş M, Yorgancıoğlu R. The evaluation of posture in myofascial pain disordes of temporomandibular system. Rheumatism 2005; 20: 7-11.</w:t>
            </w:r>
          </w:p>
        </w:tc>
      </w:tr>
      <w:tr w:rsidR="00CC4C14" w:rsidRPr="0079392A" w14:paraId="6F11BF24" w14:textId="77777777" w:rsidTr="003F1519">
        <w:trPr>
          <w:trHeight w:val="454"/>
        </w:trPr>
        <w:tc>
          <w:tcPr>
            <w:tcW w:w="584" w:type="dxa"/>
            <w:shd w:val="clear" w:color="auto" w:fill="auto"/>
            <w:vAlign w:val="center"/>
          </w:tcPr>
          <w:p w14:paraId="29C5EA47" w14:textId="49444277" w:rsidR="00CC4C14" w:rsidRPr="0079392A" w:rsidRDefault="00CC4C14" w:rsidP="003F1519">
            <w:pPr>
              <w:pStyle w:val="Balk1"/>
              <w:rPr>
                <w:bCs w:val="0"/>
                <w:i w:val="0"/>
                <w:szCs w:val="18"/>
                <w:lang w:val="en-US"/>
              </w:rPr>
            </w:pPr>
            <w:r w:rsidRPr="0079392A">
              <w:rPr>
                <w:bCs w:val="0"/>
                <w:i w:val="0"/>
                <w:szCs w:val="18"/>
                <w:lang w:val="en-US"/>
              </w:rPr>
              <w:t>95</w:t>
            </w:r>
          </w:p>
        </w:tc>
        <w:tc>
          <w:tcPr>
            <w:tcW w:w="9481" w:type="dxa"/>
            <w:shd w:val="clear" w:color="auto" w:fill="auto"/>
            <w:vAlign w:val="center"/>
          </w:tcPr>
          <w:p w14:paraId="1B7A98CA" w14:textId="77777777" w:rsidR="00CC4C14" w:rsidRPr="0079392A" w:rsidRDefault="00CC4C14" w:rsidP="003F1519">
            <w:pPr>
              <w:rPr>
                <w:rFonts w:ascii="Arial" w:hAnsi="Arial" w:cs="Arial"/>
                <w:sz w:val="22"/>
              </w:rPr>
            </w:pPr>
          </w:p>
          <w:p w14:paraId="28B97D89" w14:textId="32F08552" w:rsidR="00CC4C14" w:rsidRPr="0079392A" w:rsidRDefault="00CC4C14" w:rsidP="003F1519">
            <w:pPr>
              <w:rPr>
                <w:rFonts w:ascii="Arial" w:hAnsi="Arial" w:cs="Arial"/>
                <w:sz w:val="22"/>
              </w:rPr>
            </w:pPr>
            <w:r w:rsidRPr="0079392A">
              <w:rPr>
                <w:rFonts w:ascii="Arial" w:hAnsi="Arial" w:cs="Arial"/>
                <w:b/>
                <w:sz w:val="22"/>
              </w:rPr>
              <w:t>Ardıç F</w:t>
            </w:r>
            <w:r w:rsidRPr="0079392A">
              <w:rPr>
                <w:rFonts w:ascii="Arial" w:hAnsi="Arial" w:cs="Arial"/>
                <w:sz w:val="22"/>
              </w:rPr>
              <w:t>, Köybaşı M, Fındıkoğlu G, Yorgancıoğlu R. The role of T-cells in etiopathogenesis of rheumatoid arthritis. Physical medicine 2006; 8: 173-178.</w:t>
            </w:r>
          </w:p>
        </w:tc>
      </w:tr>
      <w:tr w:rsidR="00CC4C14" w:rsidRPr="0079392A" w14:paraId="498E2CAE" w14:textId="77777777" w:rsidTr="003F1519">
        <w:trPr>
          <w:trHeight w:val="454"/>
        </w:trPr>
        <w:tc>
          <w:tcPr>
            <w:tcW w:w="584" w:type="dxa"/>
            <w:shd w:val="clear" w:color="auto" w:fill="auto"/>
            <w:vAlign w:val="center"/>
          </w:tcPr>
          <w:p w14:paraId="0AFA39A0" w14:textId="4C21F560" w:rsidR="00CC4C14" w:rsidRPr="0079392A" w:rsidRDefault="00DE32C1" w:rsidP="003F1519">
            <w:pPr>
              <w:pStyle w:val="Balk1"/>
              <w:rPr>
                <w:bCs w:val="0"/>
                <w:i w:val="0"/>
                <w:szCs w:val="18"/>
                <w:lang w:val="en-US"/>
              </w:rPr>
            </w:pPr>
            <w:r w:rsidRPr="0079392A">
              <w:rPr>
                <w:bCs w:val="0"/>
                <w:i w:val="0"/>
                <w:szCs w:val="18"/>
                <w:lang w:val="en-US"/>
              </w:rPr>
              <w:t>96</w:t>
            </w:r>
          </w:p>
        </w:tc>
        <w:tc>
          <w:tcPr>
            <w:tcW w:w="9481" w:type="dxa"/>
            <w:shd w:val="clear" w:color="auto" w:fill="auto"/>
            <w:vAlign w:val="center"/>
          </w:tcPr>
          <w:p w14:paraId="0A3158B2" w14:textId="77777777" w:rsidR="00CC4C14" w:rsidRPr="0079392A" w:rsidRDefault="00CC4C14" w:rsidP="003F1519">
            <w:pPr>
              <w:rPr>
                <w:rFonts w:ascii="Arial" w:hAnsi="Arial" w:cs="Arial"/>
                <w:sz w:val="22"/>
              </w:rPr>
            </w:pPr>
          </w:p>
          <w:p w14:paraId="3C815B09" w14:textId="089BA777" w:rsidR="00CC4C14" w:rsidRPr="0079392A" w:rsidRDefault="00CC4C14" w:rsidP="003F1519">
            <w:pPr>
              <w:rPr>
                <w:rFonts w:ascii="Arial" w:hAnsi="Arial" w:cs="Arial"/>
                <w:sz w:val="22"/>
              </w:rPr>
            </w:pPr>
            <w:r w:rsidRPr="0079392A">
              <w:rPr>
                <w:rFonts w:ascii="Arial" w:hAnsi="Arial" w:cs="Arial"/>
                <w:b/>
                <w:sz w:val="22"/>
              </w:rPr>
              <w:t>Ardıç F</w:t>
            </w:r>
            <w:r w:rsidRPr="0079392A">
              <w:rPr>
                <w:rFonts w:ascii="Arial" w:hAnsi="Arial" w:cs="Arial"/>
                <w:sz w:val="22"/>
              </w:rPr>
              <w:t xml:space="preserve">, Şensoy E, Tönük B, Fındıkoğlu G, Yorgancıoğlu R.  </w:t>
            </w:r>
            <w:r w:rsidR="008F3020" w:rsidRPr="0079392A">
              <w:rPr>
                <w:rFonts w:ascii="Arial" w:hAnsi="Arial" w:cs="Arial"/>
                <w:sz w:val="22"/>
              </w:rPr>
              <w:t>The hemodynamic analysis of Bruce cardiovascular stress test in randomized selected 105 patients with typical and atypical angina: the importance of obesity. The Journal of Rheumatology and Medical Rehabilitation 2006; 17:</w:t>
            </w:r>
            <w:r w:rsidRPr="0079392A">
              <w:rPr>
                <w:rFonts w:ascii="Arial" w:hAnsi="Arial" w:cs="Arial"/>
                <w:sz w:val="22"/>
              </w:rPr>
              <w:t xml:space="preserve"> 98-103</w:t>
            </w:r>
            <w:r w:rsidR="008F3020" w:rsidRPr="0079392A">
              <w:rPr>
                <w:rFonts w:ascii="Arial" w:hAnsi="Arial" w:cs="Arial"/>
                <w:sz w:val="22"/>
              </w:rPr>
              <w:t>.</w:t>
            </w:r>
          </w:p>
        </w:tc>
      </w:tr>
      <w:tr w:rsidR="00CC4C14" w:rsidRPr="0079392A" w14:paraId="05AB6394" w14:textId="77777777" w:rsidTr="003F1519">
        <w:trPr>
          <w:trHeight w:val="454"/>
        </w:trPr>
        <w:tc>
          <w:tcPr>
            <w:tcW w:w="584" w:type="dxa"/>
            <w:shd w:val="clear" w:color="auto" w:fill="auto"/>
            <w:vAlign w:val="center"/>
          </w:tcPr>
          <w:p w14:paraId="076CCC3C" w14:textId="2137B5E6" w:rsidR="00CC4C14" w:rsidRPr="0079392A" w:rsidRDefault="008F3020" w:rsidP="003F1519">
            <w:pPr>
              <w:pStyle w:val="Balk1"/>
              <w:rPr>
                <w:bCs w:val="0"/>
                <w:i w:val="0"/>
                <w:szCs w:val="18"/>
                <w:lang w:val="en-US"/>
              </w:rPr>
            </w:pPr>
            <w:r w:rsidRPr="0079392A">
              <w:rPr>
                <w:bCs w:val="0"/>
                <w:i w:val="0"/>
                <w:szCs w:val="18"/>
                <w:lang w:val="en-US"/>
              </w:rPr>
              <w:t>9</w:t>
            </w:r>
            <w:r w:rsidR="00DE32C1" w:rsidRPr="0079392A">
              <w:rPr>
                <w:bCs w:val="0"/>
                <w:i w:val="0"/>
                <w:szCs w:val="18"/>
                <w:lang w:val="en-US"/>
              </w:rPr>
              <w:t>7</w:t>
            </w:r>
          </w:p>
        </w:tc>
        <w:tc>
          <w:tcPr>
            <w:tcW w:w="9481" w:type="dxa"/>
            <w:shd w:val="clear" w:color="auto" w:fill="auto"/>
            <w:vAlign w:val="center"/>
          </w:tcPr>
          <w:p w14:paraId="3288A0DC" w14:textId="77777777" w:rsidR="00CC4C14" w:rsidRPr="0079392A" w:rsidRDefault="00CC4C14" w:rsidP="003F1519">
            <w:pPr>
              <w:rPr>
                <w:rFonts w:ascii="Arial" w:hAnsi="Arial" w:cs="Arial"/>
                <w:sz w:val="22"/>
              </w:rPr>
            </w:pPr>
          </w:p>
          <w:p w14:paraId="73E3CFE4" w14:textId="6C990C0E" w:rsidR="00CC4C14" w:rsidRPr="0079392A" w:rsidRDefault="008F3020" w:rsidP="003F1519">
            <w:pPr>
              <w:rPr>
                <w:rFonts w:ascii="Arial" w:hAnsi="Arial" w:cs="Arial"/>
                <w:sz w:val="22"/>
              </w:rPr>
            </w:pPr>
            <w:r w:rsidRPr="0079392A">
              <w:rPr>
                <w:rFonts w:ascii="Arial" w:hAnsi="Arial" w:cs="Arial"/>
                <w:b/>
                <w:sz w:val="22"/>
              </w:rPr>
              <w:t>Ardıç F</w:t>
            </w:r>
            <w:r w:rsidRPr="0079392A">
              <w:rPr>
                <w:rFonts w:ascii="Arial" w:hAnsi="Arial" w:cs="Arial"/>
                <w:sz w:val="22"/>
              </w:rPr>
              <w:t>, Oken O, Yilmaz M, Guven D, Gunduz R, Koca C</w:t>
            </w:r>
            <w:r w:rsidR="00CC4C14" w:rsidRPr="0079392A">
              <w:rPr>
                <w:rFonts w:ascii="Arial" w:hAnsi="Arial" w:cs="Arial"/>
                <w:sz w:val="22"/>
              </w:rPr>
              <w:t xml:space="preserve">, </w:t>
            </w:r>
            <w:r w:rsidRPr="0079392A">
              <w:rPr>
                <w:rFonts w:ascii="Arial" w:hAnsi="Arial" w:cs="Arial"/>
                <w:sz w:val="22"/>
              </w:rPr>
              <w:t xml:space="preserve">Yorgancioglu R. </w:t>
            </w:r>
            <w:r w:rsidR="00EE62D4" w:rsidRPr="0079392A">
              <w:rPr>
                <w:rFonts w:ascii="Arial" w:hAnsi="Arial" w:cs="Arial"/>
                <w:sz w:val="22"/>
              </w:rPr>
              <w:t>The importance of age and gender in the assessments of balance, hand-grip strength, spinal flexibility, and reaction time in healthy primary school students.</w:t>
            </w:r>
            <w:r w:rsidR="00CC4C14" w:rsidRPr="0079392A">
              <w:rPr>
                <w:rFonts w:ascii="Arial" w:hAnsi="Arial" w:cs="Arial"/>
                <w:sz w:val="22"/>
              </w:rPr>
              <w:t xml:space="preserve"> </w:t>
            </w:r>
            <w:r w:rsidRPr="0079392A">
              <w:rPr>
                <w:rFonts w:ascii="Arial" w:hAnsi="Arial" w:cs="Arial"/>
                <w:sz w:val="22"/>
              </w:rPr>
              <w:t>The Journal of Rheumatology and Medical Rehabilitation 2006; 17: 121-128</w:t>
            </w:r>
            <w:r w:rsidR="00CC4C14" w:rsidRPr="0079392A">
              <w:rPr>
                <w:rFonts w:ascii="Arial" w:hAnsi="Arial" w:cs="Arial"/>
                <w:sz w:val="22"/>
              </w:rPr>
              <w:t>.</w:t>
            </w:r>
          </w:p>
        </w:tc>
      </w:tr>
      <w:tr w:rsidR="00CC4C14" w:rsidRPr="0079392A" w14:paraId="5BB2F0BA" w14:textId="77777777" w:rsidTr="003F1519">
        <w:trPr>
          <w:trHeight w:val="454"/>
        </w:trPr>
        <w:tc>
          <w:tcPr>
            <w:tcW w:w="584" w:type="dxa"/>
            <w:shd w:val="clear" w:color="auto" w:fill="auto"/>
            <w:vAlign w:val="center"/>
          </w:tcPr>
          <w:p w14:paraId="16E9EAA8" w14:textId="3D49B10F" w:rsidR="00CC4C14" w:rsidRPr="0079392A" w:rsidRDefault="00C04892" w:rsidP="003F1519">
            <w:pPr>
              <w:pStyle w:val="Balk1"/>
              <w:rPr>
                <w:bCs w:val="0"/>
                <w:i w:val="0"/>
                <w:szCs w:val="18"/>
                <w:lang w:val="en-US"/>
              </w:rPr>
            </w:pPr>
            <w:r w:rsidRPr="0079392A">
              <w:rPr>
                <w:bCs w:val="0"/>
                <w:i w:val="0"/>
                <w:szCs w:val="18"/>
                <w:lang w:val="en-US"/>
              </w:rPr>
              <w:t>9</w:t>
            </w:r>
            <w:r w:rsidR="00DE32C1" w:rsidRPr="0079392A">
              <w:rPr>
                <w:bCs w:val="0"/>
                <w:i w:val="0"/>
                <w:szCs w:val="18"/>
                <w:lang w:val="en-US"/>
              </w:rPr>
              <w:t>8</w:t>
            </w:r>
          </w:p>
        </w:tc>
        <w:tc>
          <w:tcPr>
            <w:tcW w:w="9481" w:type="dxa"/>
            <w:shd w:val="clear" w:color="auto" w:fill="auto"/>
            <w:vAlign w:val="center"/>
          </w:tcPr>
          <w:p w14:paraId="64C6C255" w14:textId="77777777" w:rsidR="00C04892" w:rsidRPr="0079392A" w:rsidRDefault="00C04892" w:rsidP="003F1519">
            <w:pPr>
              <w:rPr>
                <w:rFonts w:ascii="Arial" w:hAnsi="Arial" w:cs="Arial"/>
                <w:sz w:val="22"/>
              </w:rPr>
            </w:pPr>
          </w:p>
          <w:p w14:paraId="26DBDCD0" w14:textId="5F7129A6" w:rsidR="00C04892" w:rsidRPr="0079392A" w:rsidRDefault="00C04892" w:rsidP="003F1519">
            <w:pPr>
              <w:rPr>
                <w:rFonts w:ascii="Arial" w:hAnsi="Arial" w:cs="Arial"/>
                <w:sz w:val="22"/>
              </w:rPr>
            </w:pPr>
            <w:r w:rsidRPr="0079392A">
              <w:rPr>
                <w:rFonts w:ascii="Arial" w:hAnsi="Arial" w:cs="Arial"/>
                <w:sz w:val="22"/>
              </w:rPr>
              <w:t xml:space="preserve">Oken O, </w:t>
            </w:r>
            <w:r w:rsidRPr="0079392A">
              <w:rPr>
                <w:rFonts w:ascii="Arial" w:hAnsi="Arial" w:cs="Arial"/>
                <w:b/>
                <w:sz w:val="22"/>
              </w:rPr>
              <w:t xml:space="preserve">Ayhan </w:t>
            </w:r>
            <w:r w:rsidRPr="0079392A">
              <w:rPr>
                <w:rFonts w:ascii="Arial" w:hAnsi="Arial" w:cs="Arial"/>
                <w:sz w:val="22"/>
              </w:rPr>
              <w:t xml:space="preserve">F, Yorgancioglu R. </w:t>
            </w:r>
            <w:r w:rsidR="00EE62D4" w:rsidRPr="0079392A">
              <w:rPr>
                <w:rFonts w:ascii="Arial" w:hAnsi="Arial" w:cs="Arial"/>
                <w:sz w:val="22"/>
              </w:rPr>
              <w:t>Comparison of physical therapy and periarticular tenoxicam injection in subacromial impingement syndrome</w:t>
            </w:r>
            <w:r w:rsidRPr="0079392A">
              <w:rPr>
                <w:rFonts w:ascii="Arial" w:hAnsi="Arial" w:cs="Arial"/>
                <w:sz w:val="22"/>
              </w:rPr>
              <w:t>. Journal of Physical Medicine and Rehabilitation Sciences 2007; 1: 9-13.</w:t>
            </w:r>
          </w:p>
        </w:tc>
      </w:tr>
      <w:tr w:rsidR="008F3020" w:rsidRPr="0079392A" w14:paraId="586684BE" w14:textId="77777777" w:rsidTr="003F1519">
        <w:trPr>
          <w:trHeight w:val="454"/>
        </w:trPr>
        <w:tc>
          <w:tcPr>
            <w:tcW w:w="584" w:type="dxa"/>
            <w:shd w:val="clear" w:color="auto" w:fill="auto"/>
            <w:vAlign w:val="center"/>
          </w:tcPr>
          <w:p w14:paraId="0DC3179D" w14:textId="43686FD4" w:rsidR="008F3020" w:rsidRPr="0079392A" w:rsidRDefault="00DE32C1" w:rsidP="003F1519">
            <w:pPr>
              <w:pStyle w:val="Balk1"/>
              <w:rPr>
                <w:bCs w:val="0"/>
                <w:i w:val="0"/>
                <w:szCs w:val="18"/>
                <w:lang w:val="en-US"/>
              </w:rPr>
            </w:pPr>
            <w:r w:rsidRPr="0079392A">
              <w:rPr>
                <w:bCs w:val="0"/>
                <w:i w:val="0"/>
                <w:szCs w:val="18"/>
                <w:lang w:val="en-US"/>
              </w:rPr>
              <w:t>99</w:t>
            </w:r>
          </w:p>
        </w:tc>
        <w:tc>
          <w:tcPr>
            <w:tcW w:w="9481" w:type="dxa"/>
            <w:shd w:val="clear" w:color="auto" w:fill="auto"/>
            <w:vAlign w:val="center"/>
          </w:tcPr>
          <w:p w14:paraId="10AA135D" w14:textId="77777777" w:rsidR="00C04892" w:rsidRPr="0079392A" w:rsidRDefault="00C04892" w:rsidP="003F1519">
            <w:pPr>
              <w:rPr>
                <w:rFonts w:ascii="Arial" w:hAnsi="Arial" w:cs="Arial"/>
                <w:sz w:val="22"/>
              </w:rPr>
            </w:pPr>
          </w:p>
          <w:p w14:paraId="106D9E81" w14:textId="4E3BF8B0" w:rsidR="008F3020" w:rsidRPr="0079392A" w:rsidRDefault="00EE62D4" w:rsidP="003F1519">
            <w:pPr>
              <w:rPr>
                <w:rFonts w:ascii="Arial" w:hAnsi="Arial" w:cs="Arial"/>
                <w:sz w:val="22"/>
              </w:rPr>
            </w:pPr>
            <w:r w:rsidRPr="0079392A">
              <w:rPr>
                <w:rFonts w:ascii="Arial" w:hAnsi="Arial" w:cs="Arial"/>
                <w:b/>
                <w:sz w:val="22"/>
              </w:rPr>
              <w:t>Ayhan F</w:t>
            </w:r>
            <w:r w:rsidRPr="0079392A">
              <w:rPr>
                <w:rFonts w:ascii="Arial" w:hAnsi="Arial" w:cs="Arial"/>
                <w:sz w:val="22"/>
              </w:rPr>
              <w:t>, Taşbaş Ö, Akdoğan S, Borman P, Yorgancıoğlu R. The retrospective clinical and radiological evaluation of C1-2 involvement in patients with rheumatoid arthritis. The Journal of Rheumatology and Medical Rehabilitation 2008; 19: 11-15</w:t>
            </w:r>
            <w:r w:rsidR="00C04892" w:rsidRPr="0079392A">
              <w:rPr>
                <w:rFonts w:ascii="Arial" w:hAnsi="Arial" w:cs="Arial"/>
                <w:sz w:val="22"/>
              </w:rPr>
              <w:t xml:space="preserve">. </w:t>
            </w:r>
          </w:p>
        </w:tc>
      </w:tr>
      <w:tr w:rsidR="008F3020" w:rsidRPr="0079392A" w14:paraId="12CA24BA" w14:textId="77777777" w:rsidTr="003F1519">
        <w:trPr>
          <w:trHeight w:val="454"/>
        </w:trPr>
        <w:tc>
          <w:tcPr>
            <w:tcW w:w="584" w:type="dxa"/>
            <w:shd w:val="clear" w:color="auto" w:fill="auto"/>
            <w:vAlign w:val="center"/>
          </w:tcPr>
          <w:p w14:paraId="763807EC" w14:textId="74195596" w:rsidR="008F3020" w:rsidRPr="0079392A" w:rsidRDefault="00C04892" w:rsidP="003F1519">
            <w:pPr>
              <w:pStyle w:val="Balk1"/>
              <w:rPr>
                <w:bCs w:val="0"/>
                <w:i w:val="0"/>
                <w:szCs w:val="18"/>
                <w:lang w:val="en-US"/>
              </w:rPr>
            </w:pPr>
            <w:r w:rsidRPr="0079392A">
              <w:rPr>
                <w:bCs w:val="0"/>
                <w:i w:val="0"/>
                <w:szCs w:val="18"/>
                <w:lang w:val="en-US"/>
              </w:rPr>
              <w:t>10</w:t>
            </w:r>
            <w:r w:rsidR="00DE32C1" w:rsidRPr="0079392A">
              <w:rPr>
                <w:bCs w:val="0"/>
                <w:i w:val="0"/>
                <w:szCs w:val="18"/>
                <w:lang w:val="en-US"/>
              </w:rPr>
              <w:t>0</w:t>
            </w:r>
          </w:p>
        </w:tc>
        <w:tc>
          <w:tcPr>
            <w:tcW w:w="9481" w:type="dxa"/>
            <w:shd w:val="clear" w:color="auto" w:fill="auto"/>
            <w:vAlign w:val="center"/>
          </w:tcPr>
          <w:p w14:paraId="67B59559" w14:textId="77777777" w:rsidR="00C04892" w:rsidRPr="0079392A" w:rsidRDefault="00C04892" w:rsidP="003F1519">
            <w:pPr>
              <w:rPr>
                <w:rFonts w:ascii="Arial" w:hAnsi="Arial" w:cs="Arial"/>
                <w:sz w:val="22"/>
              </w:rPr>
            </w:pPr>
          </w:p>
          <w:p w14:paraId="5E94F00E" w14:textId="69DDD546" w:rsidR="008F3020" w:rsidRPr="0079392A" w:rsidRDefault="00EE62D4" w:rsidP="003F1519">
            <w:pPr>
              <w:rPr>
                <w:rFonts w:ascii="Arial" w:hAnsi="Arial" w:cs="Arial"/>
                <w:sz w:val="22"/>
              </w:rPr>
            </w:pPr>
            <w:r w:rsidRPr="0079392A">
              <w:rPr>
                <w:rFonts w:ascii="Arial" w:hAnsi="Arial" w:cs="Arial"/>
                <w:sz w:val="22"/>
              </w:rPr>
              <w:t xml:space="preserve">Akdoğan S, </w:t>
            </w:r>
            <w:r w:rsidRPr="0079392A">
              <w:rPr>
                <w:rFonts w:ascii="Arial" w:hAnsi="Arial" w:cs="Arial"/>
                <w:b/>
                <w:sz w:val="22"/>
              </w:rPr>
              <w:t>Ayhan F</w:t>
            </w:r>
            <w:r w:rsidRPr="0079392A">
              <w:rPr>
                <w:rFonts w:ascii="Arial" w:hAnsi="Arial" w:cs="Arial"/>
                <w:sz w:val="22"/>
              </w:rPr>
              <w:t xml:space="preserve">, Borman P. The response of physical therapy in patients with repeated knee effusions diagnosed as calcium pyrophosphate dihydrate crystal deposition disease.  </w:t>
            </w:r>
            <w:r w:rsidR="00C04892" w:rsidRPr="0079392A">
              <w:rPr>
                <w:rFonts w:ascii="Arial" w:hAnsi="Arial" w:cs="Arial"/>
                <w:sz w:val="22"/>
              </w:rPr>
              <w:t xml:space="preserve"> </w:t>
            </w:r>
            <w:r w:rsidRPr="0079392A">
              <w:rPr>
                <w:rFonts w:ascii="Arial" w:hAnsi="Arial" w:cs="Arial"/>
                <w:sz w:val="22"/>
              </w:rPr>
              <w:t>The Journal of Rheumatology and Medical Rehabilitation 2009; 20: 143-8</w:t>
            </w:r>
            <w:r w:rsidR="00C04892" w:rsidRPr="0079392A">
              <w:rPr>
                <w:rFonts w:ascii="Arial" w:hAnsi="Arial" w:cs="Arial"/>
                <w:sz w:val="22"/>
              </w:rPr>
              <w:t>.</w:t>
            </w:r>
          </w:p>
        </w:tc>
      </w:tr>
      <w:tr w:rsidR="008F3020" w:rsidRPr="0079392A" w14:paraId="5617060F" w14:textId="77777777" w:rsidTr="003F1519">
        <w:trPr>
          <w:trHeight w:val="454"/>
        </w:trPr>
        <w:tc>
          <w:tcPr>
            <w:tcW w:w="584" w:type="dxa"/>
            <w:shd w:val="clear" w:color="auto" w:fill="auto"/>
            <w:vAlign w:val="center"/>
          </w:tcPr>
          <w:p w14:paraId="53E7972B" w14:textId="00FC96BA" w:rsidR="008F3020" w:rsidRPr="0079392A" w:rsidRDefault="00C04892" w:rsidP="003F1519">
            <w:pPr>
              <w:pStyle w:val="Balk1"/>
              <w:rPr>
                <w:bCs w:val="0"/>
                <w:i w:val="0"/>
                <w:szCs w:val="18"/>
                <w:lang w:val="en-US"/>
              </w:rPr>
            </w:pPr>
            <w:r w:rsidRPr="0079392A">
              <w:rPr>
                <w:bCs w:val="0"/>
                <w:i w:val="0"/>
                <w:szCs w:val="18"/>
                <w:lang w:val="en-US"/>
              </w:rPr>
              <w:t>10</w:t>
            </w:r>
            <w:r w:rsidR="00DE32C1" w:rsidRPr="0079392A">
              <w:rPr>
                <w:bCs w:val="0"/>
                <w:i w:val="0"/>
                <w:szCs w:val="18"/>
                <w:lang w:val="en-US"/>
              </w:rPr>
              <w:t>1</w:t>
            </w:r>
          </w:p>
        </w:tc>
        <w:tc>
          <w:tcPr>
            <w:tcW w:w="9481" w:type="dxa"/>
            <w:shd w:val="clear" w:color="auto" w:fill="auto"/>
            <w:vAlign w:val="center"/>
          </w:tcPr>
          <w:p w14:paraId="3214A4EB" w14:textId="77777777" w:rsidR="00C04892" w:rsidRPr="0079392A" w:rsidRDefault="00C04892" w:rsidP="003F1519">
            <w:pPr>
              <w:rPr>
                <w:rFonts w:ascii="Arial" w:hAnsi="Arial" w:cs="Arial"/>
                <w:sz w:val="22"/>
              </w:rPr>
            </w:pPr>
          </w:p>
          <w:p w14:paraId="769F3DE9" w14:textId="241984BA" w:rsidR="008F3020" w:rsidRPr="0079392A" w:rsidRDefault="00EE62D4" w:rsidP="003F1519">
            <w:pPr>
              <w:rPr>
                <w:rFonts w:ascii="Arial" w:hAnsi="Arial" w:cs="Arial"/>
                <w:sz w:val="22"/>
              </w:rPr>
            </w:pPr>
            <w:r w:rsidRPr="0079392A">
              <w:rPr>
                <w:rFonts w:ascii="Arial" w:hAnsi="Arial" w:cs="Arial"/>
                <w:b/>
                <w:sz w:val="22"/>
              </w:rPr>
              <w:t>Ayhan F</w:t>
            </w:r>
            <w:r w:rsidRPr="0079392A">
              <w:rPr>
                <w:rFonts w:ascii="Arial" w:hAnsi="Arial" w:cs="Arial"/>
                <w:sz w:val="22"/>
              </w:rPr>
              <w:t>.</w:t>
            </w:r>
            <w:r w:rsidR="00C04892" w:rsidRPr="0079392A">
              <w:rPr>
                <w:rFonts w:ascii="Arial" w:hAnsi="Arial" w:cs="Arial"/>
                <w:sz w:val="22"/>
              </w:rPr>
              <w:t xml:space="preserve"> </w:t>
            </w:r>
            <w:r w:rsidRPr="0079392A">
              <w:rPr>
                <w:rFonts w:ascii="Arial" w:hAnsi="Arial" w:cs="Arial"/>
                <w:sz w:val="22"/>
              </w:rPr>
              <w:t xml:space="preserve">Cardiac rehabilitation: indications, patient selection, and contra-indications. Journal of Physical Medicine and Rehabilitation Sciences 2010; </w:t>
            </w:r>
            <w:r w:rsidR="00C04892" w:rsidRPr="0079392A">
              <w:rPr>
                <w:rFonts w:ascii="Arial" w:hAnsi="Arial" w:cs="Arial"/>
                <w:sz w:val="22"/>
              </w:rPr>
              <w:t>13, Suppl:33-</w:t>
            </w:r>
            <w:proofErr w:type="gramStart"/>
            <w:r w:rsidR="00C04892" w:rsidRPr="0079392A">
              <w:rPr>
                <w:rFonts w:ascii="Arial" w:hAnsi="Arial" w:cs="Arial"/>
                <w:sz w:val="22"/>
              </w:rPr>
              <w:t xml:space="preserve">8 </w:t>
            </w:r>
            <w:r w:rsidRPr="0079392A">
              <w:rPr>
                <w:rFonts w:ascii="Arial" w:hAnsi="Arial" w:cs="Arial"/>
                <w:sz w:val="22"/>
              </w:rPr>
              <w:t>.</w:t>
            </w:r>
            <w:proofErr w:type="gramEnd"/>
          </w:p>
        </w:tc>
      </w:tr>
      <w:tr w:rsidR="008F3020" w:rsidRPr="0079392A" w14:paraId="16EB717C" w14:textId="77777777" w:rsidTr="003F1519">
        <w:trPr>
          <w:trHeight w:val="454"/>
        </w:trPr>
        <w:tc>
          <w:tcPr>
            <w:tcW w:w="584" w:type="dxa"/>
            <w:shd w:val="clear" w:color="auto" w:fill="auto"/>
            <w:vAlign w:val="center"/>
          </w:tcPr>
          <w:p w14:paraId="2369EB6C" w14:textId="2920F15F" w:rsidR="008F3020" w:rsidRPr="0079392A" w:rsidRDefault="00F077A1" w:rsidP="003F1519">
            <w:pPr>
              <w:pStyle w:val="Balk1"/>
              <w:rPr>
                <w:bCs w:val="0"/>
                <w:i w:val="0"/>
                <w:szCs w:val="18"/>
                <w:lang w:val="en-US"/>
              </w:rPr>
            </w:pPr>
            <w:r w:rsidRPr="0079392A">
              <w:rPr>
                <w:bCs w:val="0"/>
                <w:i w:val="0"/>
                <w:szCs w:val="18"/>
                <w:lang w:val="en-US"/>
              </w:rPr>
              <w:t>10</w:t>
            </w:r>
            <w:r w:rsidR="00DE32C1" w:rsidRPr="0079392A">
              <w:rPr>
                <w:bCs w:val="0"/>
                <w:i w:val="0"/>
                <w:szCs w:val="18"/>
                <w:lang w:val="en-US"/>
              </w:rPr>
              <w:t>2</w:t>
            </w:r>
          </w:p>
        </w:tc>
        <w:tc>
          <w:tcPr>
            <w:tcW w:w="9481" w:type="dxa"/>
            <w:shd w:val="clear" w:color="auto" w:fill="auto"/>
            <w:vAlign w:val="center"/>
          </w:tcPr>
          <w:p w14:paraId="3C9BCE27" w14:textId="77777777" w:rsidR="00A5602B" w:rsidRPr="0079392A" w:rsidRDefault="00A5602B" w:rsidP="003F1519">
            <w:pPr>
              <w:rPr>
                <w:rFonts w:ascii="Arial" w:hAnsi="Arial" w:cs="Arial"/>
                <w:sz w:val="22"/>
              </w:rPr>
            </w:pPr>
          </w:p>
          <w:p w14:paraId="3179562B" w14:textId="013BCD87" w:rsidR="00F077A1" w:rsidRPr="0079392A" w:rsidRDefault="00F077A1"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Gül S, Uyar S, Erdem R, Borman P. The Decreased Sensory Thresholds in Rheumatoid Hand: Comparisons with Osteoarthritic and Normal Hands. </w:t>
            </w:r>
            <w:r w:rsidR="00A5602B" w:rsidRPr="0079392A">
              <w:rPr>
                <w:rFonts w:ascii="Arial" w:hAnsi="Arial" w:cs="Arial"/>
                <w:sz w:val="22"/>
              </w:rPr>
              <w:t>Journal of Physical Medicine and Rehabilitation Sciences 2014; 17: 153-160</w:t>
            </w:r>
            <w:r w:rsidRPr="0079392A">
              <w:rPr>
                <w:rFonts w:ascii="Arial" w:hAnsi="Arial" w:cs="Arial"/>
                <w:sz w:val="22"/>
              </w:rPr>
              <w:t>.</w:t>
            </w:r>
          </w:p>
        </w:tc>
      </w:tr>
      <w:tr w:rsidR="00F077A1" w:rsidRPr="0079392A" w14:paraId="3606DE09" w14:textId="77777777" w:rsidTr="003F1519">
        <w:trPr>
          <w:trHeight w:val="454"/>
        </w:trPr>
        <w:tc>
          <w:tcPr>
            <w:tcW w:w="584" w:type="dxa"/>
            <w:shd w:val="clear" w:color="auto" w:fill="auto"/>
            <w:vAlign w:val="center"/>
          </w:tcPr>
          <w:p w14:paraId="0EA8458D" w14:textId="627022DA" w:rsidR="00F077A1" w:rsidRPr="0079392A" w:rsidRDefault="00A5602B" w:rsidP="003F1519">
            <w:pPr>
              <w:pStyle w:val="Balk1"/>
              <w:rPr>
                <w:bCs w:val="0"/>
                <w:i w:val="0"/>
                <w:szCs w:val="18"/>
                <w:lang w:val="en-US"/>
              </w:rPr>
            </w:pPr>
            <w:r w:rsidRPr="0079392A">
              <w:rPr>
                <w:bCs w:val="0"/>
                <w:i w:val="0"/>
                <w:szCs w:val="18"/>
                <w:lang w:val="en-US"/>
              </w:rPr>
              <w:t>10</w:t>
            </w:r>
            <w:r w:rsidR="00DE32C1" w:rsidRPr="0079392A">
              <w:rPr>
                <w:bCs w:val="0"/>
                <w:i w:val="0"/>
                <w:szCs w:val="18"/>
                <w:lang w:val="en-US"/>
              </w:rPr>
              <w:t>3</w:t>
            </w:r>
          </w:p>
        </w:tc>
        <w:tc>
          <w:tcPr>
            <w:tcW w:w="9481" w:type="dxa"/>
            <w:shd w:val="clear" w:color="auto" w:fill="auto"/>
            <w:vAlign w:val="center"/>
          </w:tcPr>
          <w:p w14:paraId="358F5563" w14:textId="77777777" w:rsidR="00A5602B" w:rsidRPr="0079392A" w:rsidRDefault="00A5602B" w:rsidP="003F1519">
            <w:pPr>
              <w:rPr>
                <w:rFonts w:ascii="Arial" w:hAnsi="Arial" w:cs="Arial"/>
                <w:sz w:val="22"/>
              </w:rPr>
            </w:pPr>
          </w:p>
          <w:p w14:paraId="6880F368" w14:textId="766BCA5B" w:rsidR="00F077A1" w:rsidRPr="0079392A" w:rsidRDefault="00A5602B" w:rsidP="003F1519">
            <w:pPr>
              <w:rPr>
                <w:rFonts w:ascii="Arial" w:hAnsi="Arial" w:cs="Arial"/>
                <w:sz w:val="22"/>
              </w:rPr>
            </w:pPr>
            <w:r w:rsidRPr="0079392A">
              <w:rPr>
                <w:rFonts w:ascii="Arial" w:hAnsi="Arial" w:cs="Arial"/>
                <w:sz w:val="22"/>
              </w:rPr>
              <w:t xml:space="preserve">Mülkoğlu C, </w:t>
            </w:r>
            <w:r w:rsidRPr="0079392A">
              <w:rPr>
                <w:rFonts w:ascii="Arial" w:hAnsi="Arial" w:cs="Arial"/>
                <w:b/>
                <w:sz w:val="22"/>
              </w:rPr>
              <w:t>Ayhan F</w:t>
            </w:r>
            <w:r w:rsidRPr="0079392A">
              <w:rPr>
                <w:rFonts w:ascii="Arial" w:hAnsi="Arial" w:cs="Arial"/>
                <w:sz w:val="22"/>
              </w:rPr>
              <w:t xml:space="preserve">. </w:t>
            </w:r>
            <w:r w:rsidR="003B06DF" w:rsidRPr="0079392A">
              <w:rPr>
                <w:rFonts w:ascii="Arial" w:hAnsi="Arial" w:cs="Arial"/>
                <w:sz w:val="22"/>
              </w:rPr>
              <w:t xml:space="preserve">The evaluation of relationships between quality of life, disease activity, emotional state, and skin activity in patients with psoriatic arthritis. </w:t>
            </w:r>
            <w:r w:rsidRPr="0079392A">
              <w:rPr>
                <w:rFonts w:ascii="Arial" w:hAnsi="Arial" w:cs="Arial"/>
                <w:sz w:val="22"/>
              </w:rPr>
              <w:t xml:space="preserve">Sakarya </w:t>
            </w:r>
            <w:r w:rsidR="003B06DF" w:rsidRPr="0079392A">
              <w:rPr>
                <w:rFonts w:ascii="Arial" w:hAnsi="Arial" w:cs="Arial"/>
                <w:sz w:val="22"/>
              </w:rPr>
              <w:t>Medical Journal</w:t>
            </w:r>
            <w:r w:rsidRPr="0079392A">
              <w:rPr>
                <w:rFonts w:ascii="Arial" w:hAnsi="Arial" w:cs="Arial"/>
                <w:sz w:val="22"/>
              </w:rPr>
              <w:t xml:space="preserve"> 2019; 9(4): 579-584.</w:t>
            </w:r>
          </w:p>
        </w:tc>
      </w:tr>
      <w:tr w:rsidR="00F077A1" w:rsidRPr="0079392A" w14:paraId="10DF42FF" w14:textId="77777777" w:rsidTr="003F1519">
        <w:trPr>
          <w:trHeight w:val="454"/>
        </w:trPr>
        <w:tc>
          <w:tcPr>
            <w:tcW w:w="584" w:type="dxa"/>
            <w:shd w:val="clear" w:color="auto" w:fill="auto"/>
            <w:vAlign w:val="center"/>
          </w:tcPr>
          <w:p w14:paraId="62D4CF5C" w14:textId="77777777" w:rsidR="00F077A1" w:rsidRPr="0079392A" w:rsidRDefault="00F077A1" w:rsidP="003F1519">
            <w:pPr>
              <w:pStyle w:val="Balk1"/>
              <w:rPr>
                <w:bCs w:val="0"/>
                <w:i w:val="0"/>
                <w:szCs w:val="18"/>
                <w:lang w:val="en-US"/>
              </w:rPr>
            </w:pPr>
          </w:p>
        </w:tc>
        <w:tc>
          <w:tcPr>
            <w:tcW w:w="9481" w:type="dxa"/>
            <w:shd w:val="clear" w:color="auto" w:fill="auto"/>
            <w:vAlign w:val="center"/>
          </w:tcPr>
          <w:p w14:paraId="7933F382" w14:textId="77777777" w:rsidR="00A5602B" w:rsidRPr="0079392A" w:rsidRDefault="00A5602B" w:rsidP="003F1519">
            <w:pPr>
              <w:rPr>
                <w:rFonts w:ascii="Arial" w:hAnsi="Arial" w:cs="Arial"/>
                <w:b/>
                <w:sz w:val="22"/>
              </w:rPr>
            </w:pPr>
          </w:p>
          <w:p w14:paraId="1923E39A" w14:textId="7FE0682A" w:rsidR="00F077A1" w:rsidRPr="0079392A" w:rsidRDefault="00A5602B" w:rsidP="003F1519">
            <w:pPr>
              <w:rPr>
                <w:rFonts w:ascii="Arial" w:hAnsi="Arial" w:cs="Arial"/>
                <w:sz w:val="22"/>
              </w:rPr>
            </w:pPr>
            <w:r w:rsidRPr="0079392A">
              <w:rPr>
                <w:rFonts w:ascii="Arial" w:hAnsi="Arial" w:cs="Arial"/>
                <w:b/>
                <w:sz w:val="22"/>
              </w:rPr>
              <w:t xml:space="preserve">BOOKS </w:t>
            </w:r>
          </w:p>
        </w:tc>
      </w:tr>
      <w:tr w:rsidR="00D81E84" w:rsidRPr="0079392A" w14:paraId="7E1862E8" w14:textId="77777777" w:rsidTr="003F1519">
        <w:trPr>
          <w:trHeight w:val="454"/>
        </w:trPr>
        <w:tc>
          <w:tcPr>
            <w:tcW w:w="584" w:type="dxa"/>
            <w:shd w:val="clear" w:color="auto" w:fill="auto"/>
            <w:vAlign w:val="center"/>
          </w:tcPr>
          <w:p w14:paraId="1066E1F4" w14:textId="203A85BC" w:rsidR="00D81E84" w:rsidRPr="0079392A" w:rsidRDefault="00D81E84" w:rsidP="003F1519">
            <w:pPr>
              <w:pStyle w:val="Balk1"/>
              <w:rPr>
                <w:bCs w:val="0"/>
                <w:i w:val="0"/>
                <w:szCs w:val="18"/>
                <w:lang w:val="en-US"/>
              </w:rPr>
            </w:pPr>
            <w:r w:rsidRPr="0079392A">
              <w:rPr>
                <w:bCs w:val="0"/>
                <w:i w:val="0"/>
                <w:szCs w:val="18"/>
                <w:lang w:val="en-US"/>
              </w:rPr>
              <w:t>104</w:t>
            </w:r>
          </w:p>
        </w:tc>
        <w:tc>
          <w:tcPr>
            <w:tcW w:w="9481" w:type="dxa"/>
            <w:shd w:val="clear" w:color="auto" w:fill="auto"/>
            <w:vAlign w:val="center"/>
          </w:tcPr>
          <w:p w14:paraId="15023987" w14:textId="77777777" w:rsidR="00D81E84" w:rsidRPr="0079392A" w:rsidRDefault="00D81E84" w:rsidP="003F1519">
            <w:pPr>
              <w:rPr>
                <w:rFonts w:ascii="Arial" w:hAnsi="Arial" w:cs="Arial"/>
                <w:sz w:val="22"/>
              </w:rPr>
            </w:pPr>
          </w:p>
          <w:p w14:paraId="55F6F4C1" w14:textId="28F8C631" w:rsidR="00D81E84" w:rsidRPr="0079392A" w:rsidRDefault="00D81E84" w:rsidP="003F1519">
            <w:pPr>
              <w:rPr>
                <w:rFonts w:ascii="Arial" w:hAnsi="Arial" w:cs="Arial"/>
                <w:sz w:val="22"/>
              </w:rPr>
            </w:pPr>
            <w:r w:rsidRPr="0079392A">
              <w:rPr>
                <w:rFonts w:ascii="Arial" w:hAnsi="Arial" w:cs="Arial"/>
                <w:b/>
                <w:sz w:val="22"/>
              </w:rPr>
              <w:t>Ayhan-Ardıç FF</w:t>
            </w:r>
            <w:r w:rsidRPr="0079392A">
              <w:rPr>
                <w:rFonts w:ascii="Arial" w:hAnsi="Arial" w:cs="Arial"/>
                <w:sz w:val="22"/>
              </w:rPr>
              <w:t>, Yorgancıoğlu R. Breast cancer and rehabilitation issues. Cancer rehabilitation special issue. Turkiye Klinikleri J Int Med Sci. 2006; 2(10):39-48.</w:t>
            </w:r>
          </w:p>
        </w:tc>
      </w:tr>
      <w:tr w:rsidR="00F077A1" w:rsidRPr="0079392A" w14:paraId="07A60049" w14:textId="77777777" w:rsidTr="003F1519">
        <w:trPr>
          <w:trHeight w:val="454"/>
        </w:trPr>
        <w:tc>
          <w:tcPr>
            <w:tcW w:w="584" w:type="dxa"/>
            <w:shd w:val="clear" w:color="auto" w:fill="auto"/>
            <w:vAlign w:val="center"/>
          </w:tcPr>
          <w:p w14:paraId="5F80F014" w14:textId="47BF67E9" w:rsidR="00F077A1" w:rsidRPr="0079392A" w:rsidRDefault="00A5602B" w:rsidP="003F1519">
            <w:pPr>
              <w:pStyle w:val="Balk1"/>
              <w:rPr>
                <w:bCs w:val="0"/>
                <w:i w:val="0"/>
                <w:szCs w:val="18"/>
                <w:lang w:val="en-US"/>
              </w:rPr>
            </w:pPr>
            <w:r w:rsidRPr="0079392A">
              <w:rPr>
                <w:bCs w:val="0"/>
                <w:i w:val="0"/>
                <w:szCs w:val="18"/>
                <w:lang w:val="en-US"/>
              </w:rPr>
              <w:t>10</w:t>
            </w:r>
            <w:r w:rsidR="00D81E84" w:rsidRPr="0079392A">
              <w:rPr>
                <w:bCs w:val="0"/>
                <w:i w:val="0"/>
                <w:szCs w:val="18"/>
                <w:lang w:val="en-US"/>
              </w:rPr>
              <w:t>5</w:t>
            </w:r>
          </w:p>
        </w:tc>
        <w:tc>
          <w:tcPr>
            <w:tcW w:w="9481" w:type="dxa"/>
            <w:shd w:val="clear" w:color="auto" w:fill="auto"/>
            <w:vAlign w:val="center"/>
          </w:tcPr>
          <w:p w14:paraId="70870A60" w14:textId="12A00986" w:rsidR="00D81E84" w:rsidRPr="0079392A" w:rsidRDefault="00A5602B"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Spiritual Medicine. In: Alternative Medicine. Editor: Tansu Arasıl. Güneş </w:t>
            </w:r>
            <w:r w:rsidR="00DE32C1" w:rsidRPr="0079392A">
              <w:rPr>
                <w:rFonts w:ascii="Arial" w:hAnsi="Arial" w:cs="Arial"/>
                <w:sz w:val="22"/>
              </w:rPr>
              <w:t>medical publishing</w:t>
            </w:r>
            <w:r w:rsidRPr="0079392A">
              <w:rPr>
                <w:rFonts w:ascii="Arial" w:hAnsi="Arial" w:cs="Arial"/>
                <w:sz w:val="22"/>
              </w:rPr>
              <w:t xml:space="preserve">, Ankara, 2010, pp:5-14. </w:t>
            </w:r>
          </w:p>
        </w:tc>
      </w:tr>
      <w:tr w:rsidR="00F077A1" w:rsidRPr="0079392A" w14:paraId="527175E0" w14:textId="77777777" w:rsidTr="003F1519">
        <w:trPr>
          <w:trHeight w:val="454"/>
        </w:trPr>
        <w:tc>
          <w:tcPr>
            <w:tcW w:w="584" w:type="dxa"/>
            <w:shd w:val="clear" w:color="auto" w:fill="auto"/>
            <w:vAlign w:val="center"/>
          </w:tcPr>
          <w:p w14:paraId="6B1151E7" w14:textId="0621B5C1" w:rsidR="00F077A1" w:rsidRPr="0079392A" w:rsidRDefault="00AB0674" w:rsidP="003F1519">
            <w:pPr>
              <w:pStyle w:val="Balk1"/>
              <w:rPr>
                <w:bCs w:val="0"/>
                <w:i w:val="0"/>
                <w:szCs w:val="18"/>
                <w:lang w:val="en-US"/>
              </w:rPr>
            </w:pPr>
            <w:r w:rsidRPr="0079392A">
              <w:rPr>
                <w:bCs w:val="0"/>
                <w:i w:val="0"/>
                <w:szCs w:val="18"/>
                <w:lang w:val="en-US"/>
              </w:rPr>
              <w:t>10</w:t>
            </w:r>
            <w:r w:rsidR="00D81E84" w:rsidRPr="0079392A">
              <w:rPr>
                <w:bCs w:val="0"/>
                <w:i w:val="0"/>
                <w:szCs w:val="18"/>
                <w:lang w:val="en-US"/>
              </w:rPr>
              <w:t>6</w:t>
            </w:r>
          </w:p>
        </w:tc>
        <w:tc>
          <w:tcPr>
            <w:tcW w:w="9481" w:type="dxa"/>
            <w:shd w:val="clear" w:color="auto" w:fill="auto"/>
            <w:vAlign w:val="center"/>
          </w:tcPr>
          <w:p w14:paraId="46C3FA5F" w14:textId="77777777" w:rsidR="00AB0674" w:rsidRPr="0079392A" w:rsidRDefault="00AB0674" w:rsidP="003F1519">
            <w:pPr>
              <w:rPr>
                <w:rFonts w:ascii="Arial" w:hAnsi="Arial" w:cs="Arial"/>
                <w:sz w:val="22"/>
              </w:rPr>
            </w:pPr>
          </w:p>
          <w:p w14:paraId="127FF89E" w14:textId="1A84217E" w:rsidR="00F077A1" w:rsidRPr="0079392A" w:rsidRDefault="003B06DF" w:rsidP="003F1519">
            <w:pPr>
              <w:rPr>
                <w:rFonts w:ascii="Arial" w:hAnsi="Arial" w:cs="Arial"/>
                <w:sz w:val="22"/>
              </w:rPr>
            </w:pPr>
            <w:r w:rsidRPr="0079392A">
              <w:rPr>
                <w:rFonts w:ascii="Arial" w:hAnsi="Arial" w:cs="Arial"/>
                <w:sz w:val="22"/>
              </w:rPr>
              <w:t xml:space="preserve">Yaşar Kahraman, </w:t>
            </w:r>
            <w:r w:rsidRPr="0079392A">
              <w:rPr>
                <w:rFonts w:ascii="Arial" w:hAnsi="Arial" w:cs="Arial"/>
                <w:b/>
                <w:sz w:val="22"/>
              </w:rPr>
              <w:t>Figen Ayhan</w:t>
            </w:r>
            <w:r w:rsidRPr="0079392A">
              <w:rPr>
                <w:rFonts w:ascii="Arial" w:hAnsi="Arial" w:cs="Arial"/>
                <w:sz w:val="22"/>
              </w:rPr>
              <w:t xml:space="preserve">. Herbal Medicine In: Alternative Medicine. Editor: Tansu Arasıl. </w:t>
            </w:r>
            <w:r w:rsidR="00DE32C1" w:rsidRPr="0079392A">
              <w:rPr>
                <w:rFonts w:ascii="Arial" w:hAnsi="Arial" w:cs="Arial"/>
                <w:sz w:val="22"/>
              </w:rPr>
              <w:t>Güneş medical publishing</w:t>
            </w:r>
            <w:r w:rsidRPr="0079392A">
              <w:rPr>
                <w:rFonts w:ascii="Arial" w:hAnsi="Arial" w:cs="Arial"/>
                <w:sz w:val="22"/>
              </w:rPr>
              <w:t>, Ankara, 2010, pp:89-99.</w:t>
            </w:r>
          </w:p>
        </w:tc>
      </w:tr>
      <w:tr w:rsidR="00F077A1" w:rsidRPr="0079392A" w14:paraId="3D72E81F" w14:textId="77777777" w:rsidTr="003F1519">
        <w:trPr>
          <w:trHeight w:val="454"/>
        </w:trPr>
        <w:tc>
          <w:tcPr>
            <w:tcW w:w="584" w:type="dxa"/>
            <w:shd w:val="clear" w:color="auto" w:fill="auto"/>
            <w:vAlign w:val="center"/>
          </w:tcPr>
          <w:p w14:paraId="35870FDE" w14:textId="6724D94F" w:rsidR="00F077A1" w:rsidRPr="0079392A" w:rsidRDefault="00AB0674" w:rsidP="003F1519">
            <w:pPr>
              <w:pStyle w:val="Balk1"/>
              <w:rPr>
                <w:bCs w:val="0"/>
                <w:i w:val="0"/>
                <w:szCs w:val="18"/>
                <w:lang w:val="en-US"/>
              </w:rPr>
            </w:pPr>
            <w:r w:rsidRPr="0079392A">
              <w:rPr>
                <w:bCs w:val="0"/>
                <w:i w:val="0"/>
                <w:szCs w:val="18"/>
                <w:lang w:val="en-US"/>
              </w:rPr>
              <w:t>10</w:t>
            </w:r>
            <w:r w:rsidR="00D81E84" w:rsidRPr="0079392A">
              <w:rPr>
                <w:bCs w:val="0"/>
                <w:i w:val="0"/>
                <w:szCs w:val="18"/>
                <w:lang w:val="en-US"/>
              </w:rPr>
              <w:t>7</w:t>
            </w:r>
          </w:p>
        </w:tc>
        <w:tc>
          <w:tcPr>
            <w:tcW w:w="9481" w:type="dxa"/>
            <w:shd w:val="clear" w:color="auto" w:fill="auto"/>
            <w:vAlign w:val="center"/>
          </w:tcPr>
          <w:p w14:paraId="6768D996" w14:textId="77777777" w:rsidR="00AB0674" w:rsidRPr="0079392A" w:rsidRDefault="00AB0674" w:rsidP="003F1519">
            <w:pPr>
              <w:rPr>
                <w:rFonts w:ascii="Arial" w:hAnsi="Arial" w:cs="Arial"/>
                <w:sz w:val="22"/>
              </w:rPr>
            </w:pPr>
          </w:p>
          <w:p w14:paraId="197876D1" w14:textId="7713D6A7" w:rsidR="00F077A1" w:rsidRPr="0079392A" w:rsidRDefault="003B06DF"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Cartilage physiology. In: Rheumatology. Editors: Şebnem Ataman, Peyman </w:t>
            </w:r>
            <w:r w:rsidRPr="0079392A">
              <w:rPr>
                <w:rFonts w:ascii="Arial" w:hAnsi="Arial" w:cs="Arial"/>
                <w:sz w:val="22"/>
              </w:rPr>
              <w:lastRenderedPageBreak/>
              <w:t xml:space="preserve">Yalçın. MN Medikal &amp;Nobel </w:t>
            </w:r>
            <w:r w:rsidR="00DE32C1" w:rsidRPr="0079392A">
              <w:rPr>
                <w:rFonts w:ascii="Arial" w:hAnsi="Arial" w:cs="Arial"/>
                <w:sz w:val="22"/>
              </w:rPr>
              <w:t>medical publishing</w:t>
            </w:r>
            <w:r w:rsidRPr="0079392A">
              <w:rPr>
                <w:rFonts w:ascii="Arial" w:hAnsi="Arial" w:cs="Arial"/>
                <w:sz w:val="22"/>
              </w:rPr>
              <w:t>, Ankara, 2012, pp:35-48.</w:t>
            </w:r>
          </w:p>
        </w:tc>
      </w:tr>
      <w:tr w:rsidR="00F077A1" w:rsidRPr="0079392A" w14:paraId="27E49678" w14:textId="77777777" w:rsidTr="003F1519">
        <w:trPr>
          <w:trHeight w:val="454"/>
        </w:trPr>
        <w:tc>
          <w:tcPr>
            <w:tcW w:w="584" w:type="dxa"/>
            <w:shd w:val="clear" w:color="auto" w:fill="auto"/>
            <w:vAlign w:val="center"/>
          </w:tcPr>
          <w:p w14:paraId="5CC0E162" w14:textId="34992E17" w:rsidR="00F077A1" w:rsidRPr="0079392A" w:rsidRDefault="00AB0674" w:rsidP="003F1519">
            <w:pPr>
              <w:pStyle w:val="Balk1"/>
              <w:rPr>
                <w:bCs w:val="0"/>
                <w:i w:val="0"/>
                <w:szCs w:val="18"/>
                <w:lang w:val="en-US"/>
              </w:rPr>
            </w:pPr>
            <w:r w:rsidRPr="0079392A">
              <w:rPr>
                <w:bCs w:val="0"/>
                <w:i w:val="0"/>
                <w:szCs w:val="18"/>
                <w:lang w:val="en-US"/>
              </w:rPr>
              <w:lastRenderedPageBreak/>
              <w:t>10</w:t>
            </w:r>
            <w:r w:rsidR="00D81E84" w:rsidRPr="0079392A">
              <w:rPr>
                <w:bCs w:val="0"/>
                <w:i w:val="0"/>
                <w:szCs w:val="18"/>
                <w:lang w:val="en-US"/>
              </w:rPr>
              <w:t>8</w:t>
            </w:r>
          </w:p>
        </w:tc>
        <w:tc>
          <w:tcPr>
            <w:tcW w:w="9481" w:type="dxa"/>
            <w:shd w:val="clear" w:color="auto" w:fill="auto"/>
            <w:vAlign w:val="center"/>
          </w:tcPr>
          <w:p w14:paraId="3C704FD8" w14:textId="77777777" w:rsidR="00AB0674" w:rsidRPr="0079392A" w:rsidRDefault="00AB0674" w:rsidP="003F1519">
            <w:pPr>
              <w:rPr>
                <w:rFonts w:ascii="Arial" w:hAnsi="Arial" w:cs="Arial"/>
                <w:sz w:val="22"/>
              </w:rPr>
            </w:pPr>
          </w:p>
          <w:p w14:paraId="6E936708" w14:textId="5EF11E4C" w:rsidR="00F077A1" w:rsidRPr="0079392A" w:rsidRDefault="003B06DF" w:rsidP="003F1519">
            <w:pPr>
              <w:rPr>
                <w:rFonts w:ascii="Arial" w:hAnsi="Arial" w:cs="Arial"/>
                <w:sz w:val="22"/>
              </w:rPr>
            </w:pPr>
            <w:r w:rsidRPr="0079392A">
              <w:rPr>
                <w:rFonts w:ascii="Arial" w:hAnsi="Arial" w:cs="Arial"/>
                <w:sz w:val="22"/>
              </w:rPr>
              <w:t xml:space="preserve">Lale İnceoğlu, </w:t>
            </w:r>
            <w:r w:rsidR="004F13BC" w:rsidRPr="0079392A">
              <w:rPr>
                <w:rFonts w:ascii="Arial" w:hAnsi="Arial" w:cs="Arial"/>
                <w:sz w:val="22"/>
              </w:rPr>
              <w:t>Musculoskeletal system examination methods</w:t>
            </w:r>
            <w:r w:rsidRPr="0079392A">
              <w:rPr>
                <w:rFonts w:ascii="Arial" w:hAnsi="Arial" w:cs="Arial"/>
                <w:sz w:val="22"/>
              </w:rPr>
              <w:t xml:space="preserve">. </w:t>
            </w:r>
            <w:r w:rsidR="004F13BC" w:rsidRPr="0079392A">
              <w:rPr>
                <w:rFonts w:ascii="Arial" w:hAnsi="Arial" w:cs="Arial"/>
                <w:sz w:val="22"/>
              </w:rPr>
              <w:t>Edito</w:t>
            </w:r>
            <w:r w:rsidRPr="0079392A">
              <w:rPr>
                <w:rFonts w:ascii="Arial" w:hAnsi="Arial" w:cs="Arial"/>
                <w:sz w:val="22"/>
              </w:rPr>
              <w:t>r</w:t>
            </w:r>
            <w:r w:rsidR="004F13BC" w:rsidRPr="0079392A">
              <w:rPr>
                <w:rFonts w:ascii="Arial" w:hAnsi="Arial" w:cs="Arial"/>
                <w:sz w:val="22"/>
              </w:rPr>
              <w:t>s</w:t>
            </w:r>
            <w:r w:rsidRPr="0079392A">
              <w:rPr>
                <w:rFonts w:ascii="Arial" w:hAnsi="Arial" w:cs="Arial"/>
                <w:sz w:val="22"/>
              </w:rPr>
              <w:t xml:space="preserve">: Tansu Arasıl, </w:t>
            </w:r>
            <w:r w:rsidRPr="0079392A">
              <w:rPr>
                <w:rFonts w:ascii="Arial" w:hAnsi="Arial" w:cs="Arial"/>
                <w:b/>
                <w:sz w:val="22"/>
              </w:rPr>
              <w:t>Figen Ayhan</w:t>
            </w:r>
            <w:r w:rsidRPr="0079392A">
              <w:rPr>
                <w:rFonts w:ascii="Arial" w:hAnsi="Arial" w:cs="Arial"/>
                <w:sz w:val="22"/>
              </w:rPr>
              <w:t xml:space="preserve">, TRASD, </w:t>
            </w:r>
            <w:r w:rsidR="00D81E84" w:rsidRPr="0079392A">
              <w:rPr>
                <w:rFonts w:ascii="Arial" w:hAnsi="Arial" w:cs="Arial"/>
                <w:sz w:val="22"/>
              </w:rPr>
              <w:t xml:space="preserve">Türkiye Klinikleri </w:t>
            </w:r>
            <w:r w:rsidR="00DE32C1" w:rsidRPr="0079392A">
              <w:rPr>
                <w:rFonts w:ascii="Arial" w:hAnsi="Arial" w:cs="Arial"/>
                <w:sz w:val="22"/>
              </w:rPr>
              <w:t>publishing</w:t>
            </w:r>
            <w:r w:rsidRPr="0079392A">
              <w:rPr>
                <w:rFonts w:ascii="Arial" w:hAnsi="Arial" w:cs="Arial"/>
                <w:sz w:val="22"/>
              </w:rPr>
              <w:t>, Ankara, 2014.</w:t>
            </w:r>
          </w:p>
        </w:tc>
      </w:tr>
      <w:tr w:rsidR="00C27E37" w:rsidRPr="0079392A" w14:paraId="00B2BF25" w14:textId="77777777" w:rsidTr="003F1519">
        <w:trPr>
          <w:trHeight w:val="454"/>
        </w:trPr>
        <w:tc>
          <w:tcPr>
            <w:tcW w:w="584" w:type="dxa"/>
            <w:shd w:val="clear" w:color="auto" w:fill="auto"/>
            <w:vAlign w:val="center"/>
          </w:tcPr>
          <w:p w14:paraId="685FD9CA" w14:textId="0EF93B8F" w:rsidR="00C27E37" w:rsidRPr="0079392A" w:rsidRDefault="00AB0674" w:rsidP="003F1519">
            <w:pPr>
              <w:rPr>
                <w:rFonts w:ascii="Arial" w:hAnsi="Arial" w:cs="Arial"/>
                <w:b/>
                <w:sz w:val="22"/>
                <w:szCs w:val="20"/>
              </w:rPr>
            </w:pPr>
            <w:r w:rsidRPr="0079392A">
              <w:rPr>
                <w:rFonts w:ascii="Arial" w:hAnsi="Arial" w:cs="Arial"/>
                <w:b/>
                <w:sz w:val="22"/>
                <w:szCs w:val="20"/>
              </w:rPr>
              <w:t>10</w:t>
            </w:r>
            <w:r w:rsidR="00D81E84" w:rsidRPr="0079392A">
              <w:rPr>
                <w:rFonts w:ascii="Arial" w:hAnsi="Arial" w:cs="Arial"/>
                <w:b/>
                <w:sz w:val="22"/>
                <w:szCs w:val="20"/>
              </w:rPr>
              <w:t>9</w:t>
            </w:r>
          </w:p>
        </w:tc>
        <w:tc>
          <w:tcPr>
            <w:tcW w:w="9481" w:type="dxa"/>
            <w:shd w:val="clear" w:color="auto" w:fill="auto"/>
            <w:vAlign w:val="center"/>
          </w:tcPr>
          <w:p w14:paraId="112A4137" w14:textId="77777777" w:rsidR="004F13BC" w:rsidRPr="0079392A" w:rsidRDefault="004F13BC" w:rsidP="003F1519">
            <w:pPr>
              <w:rPr>
                <w:rFonts w:ascii="Arial" w:hAnsi="Arial" w:cs="Arial"/>
                <w:sz w:val="22"/>
              </w:rPr>
            </w:pPr>
          </w:p>
          <w:p w14:paraId="4033077B" w14:textId="127B4A61" w:rsidR="00C27E37" w:rsidRPr="0079392A" w:rsidRDefault="004F13BC" w:rsidP="003F1519">
            <w:pPr>
              <w:rPr>
                <w:rFonts w:ascii="Arial" w:hAnsi="Arial" w:cs="Arial"/>
                <w:sz w:val="22"/>
              </w:rPr>
            </w:pPr>
            <w:r w:rsidRPr="0079392A">
              <w:rPr>
                <w:rFonts w:ascii="Arial" w:hAnsi="Arial" w:cs="Arial"/>
                <w:sz w:val="22"/>
              </w:rPr>
              <w:t xml:space="preserve">Pınar Borman, Esma Ceceli. The approach and management to cervical and back pain in primary care. Editors: Tansu Arasıl, </w:t>
            </w:r>
            <w:r w:rsidRPr="0079392A">
              <w:rPr>
                <w:rFonts w:ascii="Arial" w:hAnsi="Arial" w:cs="Arial"/>
                <w:b/>
                <w:sz w:val="22"/>
              </w:rPr>
              <w:t>Figen Ayhan</w:t>
            </w:r>
            <w:r w:rsidRPr="0079392A">
              <w:rPr>
                <w:rFonts w:ascii="Arial" w:hAnsi="Arial" w:cs="Arial"/>
                <w:sz w:val="22"/>
              </w:rPr>
              <w:t xml:space="preserve">, </w:t>
            </w:r>
            <w:r w:rsidR="00D2077E" w:rsidRPr="0079392A">
              <w:rPr>
                <w:rFonts w:ascii="Arial" w:hAnsi="Arial" w:cs="Arial"/>
                <w:sz w:val="22"/>
              </w:rPr>
              <w:t>Turkish League Against Rheumatism</w:t>
            </w:r>
            <w:r w:rsidRPr="0079392A">
              <w:rPr>
                <w:rFonts w:ascii="Arial" w:hAnsi="Arial" w:cs="Arial"/>
                <w:sz w:val="22"/>
              </w:rPr>
              <w:t>, Türkiye Klinikleri</w:t>
            </w:r>
            <w:r w:rsidR="00D81E84" w:rsidRPr="0079392A">
              <w:rPr>
                <w:rFonts w:ascii="Arial" w:hAnsi="Arial" w:cs="Arial"/>
                <w:sz w:val="22"/>
              </w:rPr>
              <w:t xml:space="preserve"> publishing</w:t>
            </w:r>
            <w:r w:rsidRPr="0079392A">
              <w:rPr>
                <w:rFonts w:ascii="Arial" w:hAnsi="Arial" w:cs="Arial"/>
                <w:sz w:val="22"/>
              </w:rPr>
              <w:t>, Ankara, 2014.</w:t>
            </w:r>
          </w:p>
        </w:tc>
      </w:tr>
      <w:tr w:rsidR="009167EB" w:rsidRPr="0079392A" w14:paraId="7A3B2C0F" w14:textId="77777777" w:rsidTr="003F1519">
        <w:trPr>
          <w:trHeight w:val="454"/>
        </w:trPr>
        <w:tc>
          <w:tcPr>
            <w:tcW w:w="584" w:type="dxa"/>
            <w:shd w:val="clear" w:color="auto" w:fill="auto"/>
            <w:vAlign w:val="center"/>
          </w:tcPr>
          <w:p w14:paraId="5867D228" w14:textId="00D4B1E3" w:rsidR="009167EB" w:rsidRPr="0079392A" w:rsidRDefault="00D81E84" w:rsidP="003F1519">
            <w:pPr>
              <w:rPr>
                <w:rFonts w:ascii="Arial" w:hAnsi="Arial" w:cs="Arial"/>
                <w:b/>
                <w:sz w:val="22"/>
                <w:szCs w:val="22"/>
                <w:lang w:eastAsia="tr-TR"/>
              </w:rPr>
            </w:pPr>
            <w:r w:rsidRPr="0079392A">
              <w:rPr>
                <w:rFonts w:ascii="Arial" w:hAnsi="Arial" w:cs="Arial"/>
                <w:b/>
                <w:sz w:val="22"/>
                <w:szCs w:val="22"/>
                <w:lang w:eastAsia="tr-TR"/>
              </w:rPr>
              <w:t>110</w:t>
            </w:r>
          </w:p>
        </w:tc>
        <w:tc>
          <w:tcPr>
            <w:tcW w:w="9481" w:type="dxa"/>
            <w:shd w:val="clear" w:color="auto" w:fill="auto"/>
            <w:vAlign w:val="center"/>
          </w:tcPr>
          <w:p w14:paraId="3C86C3B0" w14:textId="77777777" w:rsidR="004F13BC" w:rsidRPr="0079392A" w:rsidRDefault="004F13BC" w:rsidP="003F1519">
            <w:pPr>
              <w:rPr>
                <w:rFonts w:ascii="Arial" w:hAnsi="Arial" w:cs="Arial"/>
                <w:sz w:val="22"/>
              </w:rPr>
            </w:pPr>
          </w:p>
          <w:p w14:paraId="21F62020" w14:textId="3DD15F3D" w:rsidR="009167EB" w:rsidRPr="0079392A" w:rsidRDefault="004F13BC" w:rsidP="003F1519">
            <w:pPr>
              <w:rPr>
                <w:rFonts w:ascii="Arial" w:hAnsi="Arial" w:cs="Arial"/>
                <w:sz w:val="22"/>
              </w:rPr>
            </w:pPr>
            <w:r w:rsidRPr="0079392A">
              <w:rPr>
                <w:rFonts w:ascii="Arial" w:hAnsi="Arial" w:cs="Arial"/>
                <w:sz w:val="22"/>
              </w:rPr>
              <w:t xml:space="preserve">Hatice Bodur, Filiz Eser. </w:t>
            </w:r>
            <w:r w:rsidR="00D81E84" w:rsidRPr="0079392A">
              <w:rPr>
                <w:rFonts w:ascii="Arial" w:hAnsi="Arial" w:cs="Arial"/>
                <w:sz w:val="22"/>
              </w:rPr>
              <w:t>The approach and management to low back pain in primary care.  Edito</w:t>
            </w:r>
            <w:r w:rsidRPr="0079392A">
              <w:rPr>
                <w:rFonts w:ascii="Arial" w:hAnsi="Arial" w:cs="Arial"/>
                <w:sz w:val="22"/>
              </w:rPr>
              <w:t>r</w:t>
            </w:r>
            <w:r w:rsidR="00D81E84" w:rsidRPr="0079392A">
              <w:rPr>
                <w:rFonts w:ascii="Arial" w:hAnsi="Arial" w:cs="Arial"/>
                <w:sz w:val="22"/>
              </w:rPr>
              <w:t>s</w:t>
            </w:r>
            <w:r w:rsidRPr="0079392A">
              <w:rPr>
                <w:rFonts w:ascii="Arial" w:hAnsi="Arial" w:cs="Arial"/>
                <w:sz w:val="22"/>
              </w:rPr>
              <w:t xml:space="preserve">: Tansu Arasıl, </w:t>
            </w:r>
            <w:r w:rsidRPr="0079392A">
              <w:rPr>
                <w:rFonts w:ascii="Arial" w:hAnsi="Arial" w:cs="Arial"/>
                <w:b/>
                <w:sz w:val="22"/>
              </w:rPr>
              <w:t>Figen Ayhan</w:t>
            </w:r>
            <w:r w:rsidRPr="0079392A">
              <w:rPr>
                <w:rFonts w:ascii="Arial" w:hAnsi="Arial" w:cs="Arial"/>
                <w:sz w:val="22"/>
              </w:rPr>
              <w:t xml:space="preserve">, </w:t>
            </w:r>
            <w:r w:rsidR="00D2077E" w:rsidRPr="0079392A">
              <w:rPr>
                <w:rFonts w:ascii="Arial" w:hAnsi="Arial" w:cs="Arial"/>
                <w:sz w:val="22"/>
              </w:rPr>
              <w:t>Turkish League Against Rheumatism</w:t>
            </w:r>
            <w:r w:rsidRPr="0079392A">
              <w:rPr>
                <w:rFonts w:ascii="Arial" w:hAnsi="Arial" w:cs="Arial"/>
                <w:sz w:val="22"/>
              </w:rPr>
              <w:t>, Türkiye Klinikleri</w:t>
            </w:r>
            <w:r w:rsidR="00D81E84" w:rsidRPr="0079392A">
              <w:rPr>
                <w:rFonts w:ascii="Arial" w:hAnsi="Arial" w:cs="Arial"/>
                <w:sz w:val="22"/>
              </w:rPr>
              <w:t xml:space="preserve"> publishing</w:t>
            </w:r>
            <w:r w:rsidRPr="0079392A">
              <w:rPr>
                <w:rFonts w:ascii="Arial" w:hAnsi="Arial" w:cs="Arial"/>
                <w:sz w:val="22"/>
              </w:rPr>
              <w:t>, Ankara, 2014.</w:t>
            </w:r>
          </w:p>
        </w:tc>
      </w:tr>
      <w:tr w:rsidR="009167EB" w:rsidRPr="0079392A" w14:paraId="1F025F2B" w14:textId="77777777" w:rsidTr="003F1519">
        <w:trPr>
          <w:trHeight w:val="454"/>
        </w:trPr>
        <w:tc>
          <w:tcPr>
            <w:tcW w:w="584" w:type="dxa"/>
            <w:shd w:val="clear" w:color="auto" w:fill="auto"/>
            <w:vAlign w:val="center"/>
          </w:tcPr>
          <w:p w14:paraId="7EA43A0E" w14:textId="2C302798" w:rsidR="009167EB" w:rsidRPr="0079392A" w:rsidRDefault="00D81E84" w:rsidP="003F1519">
            <w:pPr>
              <w:rPr>
                <w:rFonts w:ascii="Arial" w:hAnsi="Arial" w:cs="Arial"/>
                <w:b/>
                <w:sz w:val="22"/>
                <w:szCs w:val="22"/>
                <w:lang w:eastAsia="tr-TR"/>
              </w:rPr>
            </w:pPr>
            <w:r w:rsidRPr="0079392A">
              <w:rPr>
                <w:rFonts w:ascii="Arial" w:hAnsi="Arial" w:cs="Arial"/>
                <w:b/>
                <w:sz w:val="22"/>
                <w:szCs w:val="22"/>
                <w:lang w:eastAsia="tr-TR"/>
              </w:rPr>
              <w:t>111</w:t>
            </w:r>
          </w:p>
        </w:tc>
        <w:tc>
          <w:tcPr>
            <w:tcW w:w="9481" w:type="dxa"/>
            <w:shd w:val="clear" w:color="auto" w:fill="auto"/>
            <w:vAlign w:val="center"/>
          </w:tcPr>
          <w:p w14:paraId="4E6BC038" w14:textId="77777777" w:rsidR="00D81E84" w:rsidRPr="0079392A" w:rsidRDefault="00D81E84" w:rsidP="003F1519">
            <w:pPr>
              <w:rPr>
                <w:rFonts w:ascii="Arial" w:hAnsi="Arial" w:cs="Arial"/>
                <w:sz w:val="22"/>
              </w:rPr>
            </w:pPr>
          </w:p>
          <w:p w14:paraId="7D541DA6" w14:textId="32BAB4E1" w:rsidR="009167EB" w:rsidRPr="0079392A" w:rsidRDefault="004F13BC"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D81E84" w:rsidRPr="0079392A">
              <w:rPr>
                <w:rFonts w:ascii="Arial" w:hAnsi="Arial" w:cs="Arial"/>
                <w:sz w:val="22"/>
              </w:rPr>
              <w:t>The approach and management to upper extremity pain in primary care. Edito</w:t>
            </w:r>
            <w:r w:rsidRPr="0079392A">
              <w:rPr>
                <w:rFonts w:ascii="Arial" w:hAnsi="Arial" w:cs="Arial"/>
                <w:sz w:val="22"/>
              </w:rPr>
              <w:t>r</w:t>
            </w:r>
            <w:r w:rsidR="00D81E84" w:rsidRPr="0079392A">
              <w:rPr>
                <w:rFonts w:ascii="Arial" w:hAnsi="Arial" w:cs="Arial"/>
                <w:sz w:val="22"/>
              </w:rPr>
              <w:t>s</w:t>
            </w:r>
            <w:r w:rsidRPr="0079392A">
              <w:rPr>
                <w:rFonts w:ascii="Arial" w:hAnsi="Arial" w:cs="Arial"/>
                <w:sz w:val="22"/>
              </w:rPr>
              <w:t xml:space="preserve">: Tansu Arasıl, </w:t>
            </w:r>
            <w:r w:rsidRPr="0079392A">
              <w:rPr>
                <w:rFonts w:ascii="Arial" w:hAnsi="Arial" w:cs="Arial"/>
                <w:b/>
                <w:sz w:val="22"/>
              </w:rPr>
              <w:t>Figen Ayhan</w:t>
            </w:r>
            <w:r w:rsidRPr="0079392A">
              <w:rPr>
                <w:rFonts w:ascii="Arial" w:hAnsi="Arial" w:cs="Arial"/>
                <w:sz w:val="22"/>
              </w:rPr>
              <w:t xml:space="preserve">, </w:t>
            </w:r>
            <w:r w:rsidR="00D2077E" w:rsidRPr="0079392A">
              <w:rPr>
                <w:rFonts w:ascii="Arial" w:hAnsi="Arial" w:cs="Arial"/>
                <w:sz w:val="22"/>
              </w:rPr>
              <w:t>Turkish League Against Rheumatism</w:t>
            </w:r>
            <w:r w:rsidRPr="0079392A">
              <w:rPr>
                <w:rFonts w:ascii="Arial" w:hAnsi="Arial" w:cs="Arial"/>
                <w:sz w:val="22"/>
              </w:rPr>
              <w:t>, Türkiye Klinikleri</w:t>
            </w:r>
            <w:r w:rsidR="00D81E84" w:rsidRPr="0079392A">
              <w:rPr>
                <w:rFonts w:ascii="Arial" w:hAnsi="Arial" w:cs="Arial"/>
                <w:sz w:val="22"/>
              </w:rPr>
              <w:t xml:space="preserve"> pubishing</w:t>
            </w:r>
            <w:r w:rsidRPr="0079392A">
              <w:rPr>
                <w:rFonts w:ascii="Arial" w:hAnsi="Arial" w:cs="Arial"/>
                <w:sz w:val="22"/>
              </w:rPr>
              <w:t>, Ankara, 2015.</w:t>
            </w:r>
          </w:p>
        </w:tc>
      </w:tr>
      <w:tr w:rsidR="009167EB" w:rsidRPr="0079392A" w14:paraId="0FEFE0A4" w14:textId="77777777" w:rsidTr="003F1519">
        <w:trPr>
          <w:trHeight w:val="454"/>
        </w:trPr>
        <w:tc>
          <w:tcPr>
            <w:tcW w:w="584" w:type="dxa"/>
            <w:shd w:val="clear" w:color="auto" w:fill="auto"/>
            <w:vAlign w:val="center"/>
          </w:tcPr>
          <w:p w14:paraId="08F0090D" w14:textId="429A7713" w:rsidR="009167EB" w:rsidRPr="0079392A" w:rsidRDefault="00D81E84" w:rsidP="003F1519">
            <w:pPr>
              <w:rPr>
                <w:rFonts w:ascii="Arial" w:hAnsi="Arial" w:cs="Arial"/>
                <w:b/>
                <w:sz w:val="22"/>
                <w:szCs w:val="22"/>
                <w:lang w:eastAsia="tr-TR"/>
              </w:rPr>
            </w:pPr>
            <w:r w:rsidRPr="0079392A">
              <w:rPr>
                <w:rFonts w:ascii="Arial" w:hAnsi="Arial" w:cs="Arial"/>
                <w:b/>
                <w:sz w:val="22"/>
                <w:szCs w:val="22"/>
                <w:lang w:eastAsia="tr-TR"/>
              </w:rPr>
              <w:t>112</w:t>
            </w:r>
          </w:p>
        </w:tc>
        <w:tc>
          <w:tcPr>
            <w:tcW w:w="9481" w:type="dxa"/>
            <w:shd w:val="clear" w:color="auto" w:fill="auto"/>
            <w:vAlign w:val="center"/>
          </w:tcPr>
          <w:p w14:paraId="4EEBAEB7" w14:textId="77777777" w:rsidR="00D81E84" w:rsidRPr="0079392A" w:rsidRDefault="00D81E84" w:rsidP="003F1519">
            <w:pPr>
              <w:rPr>
                <w:rFonts w:ascii="Arial" w:hAnsi="Arial" w:cs="Arial"/>
                <w:sz w:val="22"/>
              </w:rPr>
            </w:pPr>
          </w:p>
          <w:p w14:paraId="7B97F71C" w14:textId="5CE3B6DE" w:rsidR="009167EB" w:rsidRPr="0079392A" w:rsidRDefault="004F13BC" w:rsidP="003F1519">
            <w:pPr>
              <w:rPr>
                <w:rFonts w:ascii="Arial" w:hAnsi="Arial" w:cs="Arial"/>
                <w:sz w:val="22"/>
              </w:rPr>
            </w:pPr>
            <w:r w:rsidRPr="0079392A">
              <w:rPr>
                <w:rFonts w:ascii="Arial" w:hAnsi="Arial" w:cs="Arial"/>
                <w:sz w:val="22"/>
              </w:rPr>
              <w:t xml:space="preserve">Deniz Evcik, </w:t>
            </w:r>
            <w:r w:rsidR="00D81E84" w:rsidRPr="0079392A">
              <w:rPr>
                <w:rFonts w:ascii="Arial" w:hAnsi="Arial" w:cs="Arial"/>
                <w:sz w:val="22"/>
              </w:rPr>
              <w:t>The approach and management to lower extremity pain in primary care</w:t>
            </w:r>
            <w:r w:rsidRPr="0079392A">
              <w:rPr>
                <w:rFonts w:ascii="Arial" w:hAnsi="Arial" w:cs="Arial"/>
                <w:sz w:val="22"/>
              </w:rPr>
              <w:t>.</w:t>
            </w:r>
            <w:r w:rsidR="00D81E84" w:rsidRPr="0079392A">
              <w:rPr>
                <w:rFonts w:ascii="Arial" w:hAnsi="Arial" w:cs="Arial"/>
                <w:sz w:val="22"/>
              </w:rPr>
              <w:t xml:space="preserve"> Edito</w:t>
            </w:r>
            <w:r w:rsidRPr="0079392A">
              <w:rPr>
                <w:rFonts w:ascii="Arial" w:hAnsi="Arial" w:cs="Arial"/>
                <w:sz w:val="22"/>
              </w:rPr>
              <w:t>r</w:t>
            </w:r>
            <w:r w:rsidR="00D81E84" w:rsidRPr="0079392A">
              <w:rPr>
                <w:rFonts w:ascii="Arial" w:hAnsi="Arial" w:cs="Arial"/>
                <w:sz w:val="22"/>
              </w:rPr>
              <w:t>s</w:t>
            </w:r>
            <w:r w:rsidRPr="0079392A">
              <w:rPr>
                <w:rFonts w:ascii="Arial" w:hAnsi="Arial" w:cs="Arial"/>
                <w:sz w:val="22"/>
              </w:rPr>
              <w:t xml:space="preserve">: Tansu Arasıl, </w:t>
            </w:r>
            <w:r w:rsidRPr="0079392A">
              <w:rPr>
                <w:rFonts w:ascii="Arial" w:hAnsi="Arial" w:cs="Arial"/>
                <w:b/>
                <w:sz w:val="22"/>
              </w:rPr>
              <w:t>Figen Ayhan</w:t>
            </w:r>
            <w:r w:rsidRPr="0079392A">
              <w:rPr>
                <w:rFonts w:ascii="Arial" w:hAnsi="Arial" w:cs="Arial"/>
                <w:sz w:val="22"/>
              </w:rPr>
              <w:t xml:space="preserve">, </w:t>
            </w:r>
            <w:r w:rsidR="00D2077E" w:rsidRPr="0079392A">
              <w:rPr>
                <w:rFonts w:ascii="Arial" w:hAnsi="Arial" w:cs="Arial"/>
                <w:sz w:val="22"/>
              </w:rPr>
              <w:t>Turkish League Against Rheumatism</w:t>
            </w:r>
            <w:r w:rsidRPr="0079392A">
              <w:rPr>
                <w:rFonts w:ascii="Arial" w:hAnsi="Arial" w:cs="Arial"/>
                <w:sz w:val="22"/>
              </w:rPr>
              <w:t>, Türkiye Klinikleri</w:t>
            </w:r>
            <w:r w:rsidR="00D81E84" w:rsidRPr="0079392A">
              <w:rPr>
                <w:rFonts w:ascii="Arial" w:hAnsi="Arial" w:cs="Arial"/>
                <w:sz w:val="22"/>
              </w:rPr>
              <w:t xml:space="preserve"> publishing</w:t>
            </w:r>
            <w:r w:rsidRPr="0079392A">
              <w:rPr>
                <w:rFonts w:ascii="Arial" w:hAnsi="Arial" w:cs="Arial"/>
                <w:sz w:val="22"/>
              </w:rPr>
              <w:t>, Ankara, 2015.</w:t>
            </w:r>
          </w:p>
        </w:tc>
      </w:tr>
      <w:tr w:rsidR="009167EB" w:rsidRPr="0079392A" w14:paraId="7C7D6C70" w14:textId="77777777" w:rsidTr="003F1519">
        <w:trPr>
          <w:trHeight w:val="454"/>
        </w:trPr>
        <w:tc>
          <w:tcPr>
            <w:tcW w:w="584" w:type="dxa"/>
            <w:shd w:val="clear" w:color="auto" w:fill="auto"/>
            <w:vAlign w:val="center"/>
          </w:tcPr>
          <w:p w14:paraId="7B0905E5" w14:textId="1239FEFB" w:rsidR="009167EB" w:rsidRPr="0079392A" w:rsidRDefault="00D81E84" w:rsidP="003F1519">
            <w:pPr>
              <w:rPr>
                <w:rFonts w:ascii="Arial" w:hAnsi="Arial" w:cs="Arial"/>
                <w:b/>
                <w:sz w:val="22"/>
                <w:szCs w:val="22"/>
                <w:lang w:eastAsia="tr-TR"/>
              </w:rPr>
            </w:pPr>
            <w:r w:rsidRPr="0079392A">
              <w:rPr>
                <w:rFonts w:ascii="Arial" w:hAnsi="Arial" w:cs="Arial"/>
                <w:b/>
                <w:sz w:val="22"/>
                <w:szCs w:val="22"/>
                <w:lang w:eastAsia="tr-TR"/>
              </w:rPr>
              <w:t>113</w:t>
            </w:r>
          </w:p>
        </w:tc>
        <w:tc>
          <w:tcPr>
            <w:tcW w:w="9481" w:type="dxa"/>
            <w:shd w:val="clear" w:color="auto" w:fill="auto"/>
            <w:vAlign w:val="center"/>
          </w:tcPr>
          <w:p w14:paraId="3648643B" w14:textId="77777777" w:rsidR="00D81E84" w:rsidRPr="0079392A" w:rsidRDefault="00D81E84" w:rsidP="003F1519">
            <w:pPr>
              <w:rPr>
                <w:rFonts w:ascii="Arial" w:hAnsi="Arial" w:cs="Arial"/>
                <w:sz w:val="22"/>
              </w:rPr>
            </w:pPr>
          </w:p>
          <w:p w14:paraId="24341103" w14:textId="29B5D67F" w:rsidR="009167EB" w:rsidRPr="0079392A" w:rsidRDefault="004F13BC" w:rsidP="003F1519">
            <w:pPr>
              <w:rPr>
                <w:rFonts w:ascii="Arial" w:hAnsi="Arial" w:cs="Arial"/>
                <w:sz w:val="22"/>
              </w:rPr>
            </w:pPr>
            <w:r w:rsidRPr="0079392A">
              <w:rPr>
                <w:rFonts w:ascii="Arial" w:hAnsi="Arial" w:cs="Arial"/>
                <w:sz w:val="22"/>
              </w:rPr>
              <w:t xml:space="preserve">Aysun Genç, </w:t>
            </w:r>
            <w:r w:rsidR="00D81E84" w:rsidRPr="0079392A">
              <w:rPr>
                <w:rFonts w:ascii="Arial" w:hAnsi="Arial" w:cs="Arial"/>
                <w:sz w:val="22"/>
              </w:rPr>
              <w:t xml:space="preserve">The approach and management to the patient </w:t>
            </w:r>
            <w:r w:rsidR="003C3B73" w:rsidRPr="0079392A">
              <w:rPr>
                <w:rFonts w:ascii="Arial" w:hAnsi="Arial" w:cs="Arial"/>
                <w:sz w:val="22"/>
              </w:rPr>
              <w:t>with arthritis in primary care.</w:t>
            </w:r>
            <w:r w:rsidR="00D81E84" w:rsidRPr="0079392A">
              <w:rPr>
                <w:rFonts w:ascii="Arial" w:hAnsi="Arial" w:cs="Arial"/>
                <w:sz w:val="22"/>
              </w:rPr>
              <w:t xml:space="preserve"> Edito</w:t>
            </w:r>
            <w:r w:rsidRPr="0079392A">
              <w:rPr>
                <w:rFonts w:ascii="Arial" w:hAnsi="Arial" w:cs="Arial"/>
                <w:sz w:val="22"/>
              </w:rPr>
              <w:t>r</w:t>
            </w:r>
            <w:r w:rsidR="00D81E84" w:rsidRPr="0079392A">
              <w:rPr>
                <w:rFonts w:ascii="Arial" w:hAnsi="Arial" w:cs="Arial"/>
                <w:sz w:val="22"/>
              </w:rPr>
              <w:t>s</w:t>
            </w:r>
            <w:r w:rsidRPr="0079392A">
              <w:rPr>
                <w:rFonts w:ascii="Arial" w:hAnsi="Arial" w:cs="Arial"/>
                <w:sz w:val="22"/>
              </w:rPr>
              <w:t xml:space="preserve">: Tansu Arasıl, </w:t>
            </w:r>
            <w:r w:rsidRPr="0079392A">
              <w:rPr>
                <w:rFonts w:ascii="Arial" w:hAnsi="Arial" w:cs="Arial"/>
                <w:b/>
                <w:sz w:val="22"/>
              </w:rPr>
              <w:t>Figen Ayhan</w:t>
            </w:r>
            <w:r w:rsidRPr="0079392A">
              <w:rPr>
                <w:rFonts w:ascii="Arial" w:hAnsi="Arial" w:cs="Arial"/>
                <w:sz w:val="22"/>
              </w:rPr>
              <w:t xml:space="preserve">, </w:t>
            </w:r>
            <w:r w:rsidR="00D2077E" w:rsidRPr="0079392A">
              <w:rPr>
                <w:rFonts w:ascii="Arial" w:hAnsi="Arial" w:cs="Arial"/>
                <w:sz w:val="22"/>
              </w:rPr>
              <w:t>Turkish League Against Rheumatism</w:t>
            </w:r>
            <w:r w:rsidRPr="0079392A">
              <w:rPr>
                <w:rFonts w:ascii="Arial" w:hAnsi="Arial" w:cs="Arial"/>
                <w:sz w:val="22"/>
              </w:rPr>
              <w:t>, Türkiye Klinikleri</w:t>
            </w:r>
            <w:r w:rsidR="00D81E84" w:rsidRPr="0079392A">
              <w:rPr>
                <w:rFonts w:ascii="Arial" w:hAnsi="Arial" w:cs="Arial"/>
                <w:sz w:val="22"/>
              </w:rPr>
              <w:t xml:space="preserve"> publishing</w:t>
            </w:r>
            <w:r w:rsidRPr="0079392A">
              <w:rPr>
                <w:rFonts w:ascii="Arial" w:hAnsi="Arial" w:cs="Arial"/>
                <w:sz w:val="22"/>
              </w:rPr>
              <w:t>, Ankara, 2015.</w:t>
            </w:r>
          </w:p>
        </w:tc>
      </w:tr>
      <w:tr w:rsidR="009167EB" w:rsidRPr="0079392A" w14:paraId="1DCC9D7B" w14:textId="77777777" w:rsidTr="003F1519">
        <w:trPr>
          <w:trHeight w:val="454"/>
        </w:trPr>
        <w:tc>
          <w:tcPr>
            <w:tcW w:w="584" w:type="dxa"/>
            <w:shd w:val="clear" w:color="auto" w:fill="auto"/>
            <w:vAlign w:val="center"/>
          </w:tcPr>
          <w:p w14:paraId="2169E892" w14:textId="36C2EAB7" w:rsidR="009167EB" w:rsidRPr="0079392A" w:rsidRDefault="003C3B73" w:rsidP="003F1519">
            <w:pPr>
              <w:rPr>
                <w:rFonts w:ascii="Arial" w:hAnsi="Arial" w:cs="Arial"/>
                <w:b/>
                <w:sz w:val="22"/>
                <w:szCs w:val="22"/>
                <w:lang w:eastAsia="tr-TR"/>
              </w:rPr>
            </w:pPr>
            <w:r w:rsidRPr="0079392A">
              <w:rPr>
                <w:rFonts w:ascii="Arial" w:hAnsi="Arial" w:cs="Arial"/>
                <w:b/>
                <w:sz w:val="22"/>
                <w:szCs w:val="22"/>
                <w:lang w:eastAsia="tr-TR"/>
              </w:rPr>
              <w:t>114</w:t>
            </w:r>
          </w:p>
        </w:tc>
        <w:tc>
          <w:tcPr>
            <w:tcW w:w="9481" w:type="dxa"/>
            <w:shd w:val="clear" w:color="auto" w:fill="auto"/>
            <w:vAlign w:val="center"/>
          </w:tcPr>
          <w:p w14:paraId="01826C68" w14:textId="77777777" w:rsidR="003C3B73" w:rsidRPr="0079392A" w:rsidRDefault="003C3B73" w:rsidP="003F1519">
            <w:pPr>
              <w:rPr>
                <w:rFonts w:ascii="Arial" w:hAnsi="Arial" w:cs="Arial"/>
                <w:sz w:val="22"/>
              </w:rPr>
            </w:pPr>
          </w:p>
          <w:p w14:paraId="770BE13B" w14:textId="35C02FDB" w:rsidR="009167EB" w:rsidRPr="0079392A" w:rsidRDefault="004F13BC"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3C3B73" w:rsidRPr="0079392A">
              <w:rPr>
                <w:rFonts w:ascii="Arial" w:hAnsi="Arial" w:cs="Arial"/>
                <w:sz w:val="22"/>
              </w:rPr>
              <w:t>Rehabilitation following hand surgery</w:t>
            </w:r>
            <w:r w:rsidRPr="0079392A">
              <w:rPr>
                <w:rFonts w:ascii="Arial" w:hAnsi="Arial" w:cs="Arial"/>
                <w:sz w:val="22"/>
              </w:rPr>
              <w:t xml:space="preserve">. </w:t>
            </w:r>
            <w:r w:rsidR="003C3B73" w:rsidRPr="0079392A">
              <w:rPr>
                <w:rFonts w:ascii="Arial" w:hAnsi="Arial" w:cs="Arial"/>
                <w:sz w:val="22"/>
              </w:rPr>
              <w:t xml:space="preserve">In: </w:t>
            </w:r>
            <w:r w:rsidRPr="0079392A">
              <w:rPr>
                <w:rFonts w:ascii="Arial" w:hAnsi="Arial" w:cs="Arial"/>
                <w:sz w:val="22"/>
              </w:rPr>
              <w:t>Ort</w:t>
            </w:r>
            <w:r w:rsidR="003C3B73" w:rsidRPr="0079392A">
              <w:rPr>
                <w:rFonts w:ascii="Arial" w:hAnsi="Arial" w:cs="Arial"/>
                <w:sz w:val="22"/>
              </w:rPr>
              <w:t>hopedic rehabilitation. Edito</w:t>
            </w:r>
            <w:r w:rsidRPr="0079392A">
              <w:rPr>
                <w:rFonts w:ascii="Arial" w:hAnsi="Arial" w:cs="Arial"/>
                <w:sz w:val="22"/>
              </w:rPr>
              <w:t>r</w:t>
            </w:r>
            <w:r w:rsidR="003C3B73" w:rsidRPr="0079392A">
              <w:rPr>
                <w:rFonts w:ascii="Arial" w:hAnsi="Arial" w:cs="Arial"/>
                <w:sz w:val="22"/>
              </w:rPr>
              <w:t>s</w:t>
            </w:r>
            <w:r w:rsidRPr="0079392A">
              <w:rPr>
                <w:rFonts w:ascii="Arial" w:hAnsi="Arial" w:cs="Arial"/>
                <w:sz w:val="22"/>
              </w:rPr>
              <w:t>: Kazım Şenel, Turgut Göksoy. Bilmedya</w:t>
            </w:r>
            <w:r w:rsidR="003C3B73" w:rsidRPr="0079392A">
              <w:rPr>
                <w:rFonts w:ascii="Arial" w:hAnsi="Arial" w:cs="Arial"/>
                <w:sz w:val="22"/>
              </w:rPr>
              <w:t xml:space="preserve"> publishing</w:t>
            </w:r>
            <w:r w:rsidRPr="0079392A">
              <w:rPr>
                <w:rFonts w:ascii="Arial" w:hAnsi="Arial" w:cs="Arial"/>
                <w:sz w:val="22"/>
              </w:rPr>
              <w:t>, Istanbul, 2015, pp: 85-110.</w:t>
            </w:r>
          </w:p>
        </w:tc>
      </w:tr>
      <w:tr w:rsidR="009167EB" w:rsidRPr="0079392A" w14:paraId="0076F23D" w14:textId="77777777" w:rsidTr="003F1519">
        <w:trPr>
          <w:trHeight w:val="454"/>
        </w:trPr>
        <w:tc>
          <w:tcPr>
            <w:tcW w:w="584" w:type="dxa"/>
            <w:shd w:val="clear" w:color="auto" w:fill="auto"/>
            <w:vAlign w:val="center"/>
          </w:tcPr>
          <w:p w14:paraId="5917DC9A" w14:textId="720F063A" w:rsidR="009167EB" w:rsidRPr="0079392A" w:rsidRDefault="00435602" w:rsidP="003F1519">
            <w:pPr>
              <w:rPr>
                <w:rFonts w:ascii="Arial" w:hAnsi="Arial" w:cs="Arial"/>
                <w:b/>
                <w:sz w:val="22"/>
                <w:szCs w:val="22"/>
                <w:lang w:eastAsia="tr-TR"/>
              </w:rPr>
            </w:pPr>
            <w:r w:rsidRPr="0079392A">
              <w:rPr>
                <w:rFonts w:ascii="Arial" w:hAnsi="Arial" w:cs="Arial"/>
                <w:b/>
                <w:sz w:val="22"/>
                <w:szCs w:val="22"/>
                <w:lang w:eastAsia="tr-TR"/>
              </w:rPr>
              <w:t>115</w:t>
            </w:r>
          </w:p>
        </w:tc>
        <w:tc>
          <w:tcPr>
            <w:tcW w:w="9481" w:type="dxa"/>
            <w:shd w:val="clear" w:color="auto" w:fill="auto"/>
            <w:vAlign w:val="center"/>
          </w:tcPr>
          <w:p w14:paraId="3138FB57" w14:textId="77777777" w:rsidR="00435602" w:rsidRPr="0079392A" w:rsidRDefault="00435602" w:rsidP="003F1519">
            <w:pPr>
              <w:rPr>
                <w:rFonts w:ascii="Arial" w:hAnsi="Arial" w:cs="Arial"/>
                <w:sz w:val="22"/>
              </w:rPr>
            </w:pPr>
          </w:p>
          <w:p w14:paraId="0376D285" w14:textId="59045618" w:rsidR="009167EB" w:rsidRPr="0079392A" w:rsidRDefault="00435602" w:rsidP="003F1519">
            <w:pPr>
              <w:rPr>
                <w:rFonts w:ascii="Arial" w:hAnsi="Arial" w:cs="Arial"/>
                <w:sz w:val="22"/>
              </w:rPr>
            </w:pPr>
            <w:r w:rsidRPr="0079392A">
              <w:rPr>
                <w:rFonts w:ascii="Arial" w:hAnsi="Arial" w:cs="Arial"/>
                <w:sz w:val="22"/>
              </w:rPr>
              <w:t xml:space="preserve">Belgin Karaoğlan, The approach and management to the patient with osteoporosis in primary care. Editors: Tansu Arasıl, </w:t>
            </w:r>
            <w:r w:rsidRPr="0079392A">
              <w:rPr>
                <w:rFonts w:ascii="Arial" w:hAnsi="Arial" w:cs="Arial"/>
                <w:b/>
                <w:sz w:val="22"/>
              </w:rPr>
              <w:t>Figen Ayhan</w:t>
            </w:r>
            <w:r w:rsidRPr="0079392A">
              <w:rPr>
                <w:rFonts w:ascii="Arial" w:hAnsi="Arial" w:cs="Arial"/>
                <w:sz w:val="22"/>
              </w:rPr>
              <w:t xml:space="preserve">, </w:t>
            </w:r>
            <w:r w:rsidR="00D2077E" w:rsidRPr="0079392A">
              <w:rPr>
                <w:rFonts w:ascii="Arial" w:hAnsi="Arial" w:cs="Arial"/>
                <w:sz w:val="22"/>
              </w:rPr>
              <w:t>Turkish League Against Rheumatism</w:t>
            </w:r>
            <w:r w:rsidRPr="0079392A">
              <w:rPr>
                <w:rFonts w:ascii="Arial" w:hAnsi="Arial" w:cs="Arial"/>
                <w:sz w:val="22"/>
              </w:rPr>
              <w:t>, Türkiye Klinikleri, publishing Ankara, 2016.</w:t>
            </w:r>
          </w:p>
        </w:tc>
      </w:tr>
      <w:tr w:rsidR="003C3B73" w:rsidRPr="0079392A" w14:paraId="1E9F9978" w14:textId="77777777" w:rsidTr="003F1519">
        <w:trPr>
          <w:trHeight w:val="454"/>
        </w:trPr>
        <w:tc>
          <w:tcPr>
            <w:tcW w:w="584" w:type="dxa"/>
            <w:shd w:val="clear" w:color="auto" w:fill="auto"/>
            <w:vAlign w:val="center"/>
          </w:tcPr>
          <w:p w14:paraId="4704BF92" w14:textId="77777777" w:rsidR="00435602" w:rsidRPr="0079392A" w:rsidRDefault="00435602" w:rsidP="003F1519">
            <w:pPr>
              <w:rPr>
                <w:rFonts w:ascii="Arial" w:hAnsi="Arial" w:cs="Arial"/>
                <w:b/>
                <w:sz w:val="22"/>
                <w:szCs w:val="22"/>
                <w:lang w:eastAsia="tr-TR"/>
              </w:rPr>
            </w:pPr>
          </w:p>
          <w:p w14:paraId="04DB38C2" w14:textId="0AFB9B99" w:rsidR="003C3B73" w:rsidRPr="0079392A" w:rsidRDefault="00435602" w:rsidP="003F1519">
            <w:pPr>
              <w:rPr>
                <w:rFonts w:ascii="Arial" w:hAnsi="Arial" w:cs="Arial"/>
                <w:b/>
                <w:sz w:val="22"/>
                <w:szCs w:val="22"/>
                <w:lang w:eastAsia="tr-TR"/>
              </w:rPr>
            </w:pPr>
            <w:r w:rsidRPr="0079392A">
              <w:rPr>
                <w:rFonts w:ascii="Arial" w:hAnsi="Arial" w:cs="Arial"/>
                <w:b/>
                <w:sz w:val="22"/>
                <w:szCs w:val="22"/>
                <w:lang w:eastAsia="tr-TR"/>
              </w:rPr>
              <w:t>116</w:t>
            </w:r>
          </w:p>
        </w:tc>
        <w:tc>
          <w:tcPr>
            <w:tcW w:w="9481" w:type="dxa"/>
            <w:shd w:val="clear" w:color="auto" w:fill="auto"/>
            <w:vAlign w:val="center"/>
          </w:tcPr>
          <w:p w14:paraId="718CF0F4" w14:textId="77777777" w:rsidR="00435602" w:rsidRPr="0079392A" w:rsidRDefault="00435602" w:rsidP="003F1519">
            <w:pPr>
              <w:rPr>
                <w:rFonts w:ascii="Arial" w:hAnsi="Arial" w:cs="Arial"/>
                <w:sz w:val="22"/>
              </w:rPr>
            </w:pPr>
          </w:p>
          <w:p w14:paraId="691D284A" w14:textId="53776093" w:rsidR="003C3B73" w:rsidRPr="0079392A" w:rsidRDefault="00C90059" w:rsidP="003F1519">
            <w:pPr>
              <w:rPr>
                <w:rFonts w:ascii="Arial" w:hAnsi="Arial" w:cs="Arial"/>
                <w:sz w:val="22"/>
              </w:rPr>
            </w:pPr>
            <w:r w:rsidRPr="0079392A">
              <w:rPr>
                <w:rFonts w:ascii="Arial" w:hAnsi="Arial" w:cs="Arial"/>
                <w:sz w:val="22"/>
              </w:rPr>
              <w:t>PMR Mind N</w:t>
            </w:r>
            <w:r w:rsidR="00435602" w:rsidRPr="0079392A">
              <w:rPr>
                <w:rFonts w:ascii="Arial" w:hAnsi="Arial" w:cs="Arial"/>
                <w:sz w:val="22"/>
              </w:rPr>
              <w:t xml:space="preserve">otes, Editor: </w:t>
            </w:r>
            <w:r w:rsidR="00435602" w:rsidRPr="0079392A">
              <w:rPr>
                <w:rFonts w:ascii="Arial" w:hAnsi="Arial" w:cs="Arial"/>
                <w:b/>
                <w:sz w:val="22"/>
              </w:rPr>
              <w:t>Figen Ayhan</w:t>
            </w:r>
            <w:r w:rsidR="00435602" w:rsidRPr="0079392A">
              <w:rPr>
                <w:rFonts w:ascii="Arial" w:hAnsi="Arial" w:cs="Arial"/>
                <w:sz w:val="22"/>
              </w:rPr>
              <w:t>, Güneş medical publishing, Ankara. 2016.</w:t>
            </w:r>
          </w:p>
        </w:tc>
      </w:tr>
      <w:tr w:rsidR="003C3B73" w:rsidRPr="0079392A" w14:paraId="4D819E2B" w14:textId="77777777" w:rsidTr="003F1519">
        <w:trPr>
          <w:trHeight w:val="454"/>
        </w:trPr>
        <w:tc>
          <w:tcPr>
            <w:tcW w:w="584" w:type="dxa"/>
            <w:shd w:val="clear" w:color="auto" w:fill="auto"/>
            <w:vAlign w:val="center"/>
          </w:tcPr>
          <w:p w14:paraId="535B07F9" w14:textId="61B6FA2C" w:rsidR="003C3B73" w:rsidRPr="0079392A" w:rsidRDefault="00435602" w:rsidP="003F1519">
            <w:pPr>
              <w:rPr>
                <w:rFonts w:ascii="Arial" w:hAnsi="Arial" w:cs="Arial"/>
                <w:b/>
                <w:sz w:val="22"/>
                <w:szCs w:val="22"/>
                <w:lang w:eastAsia="tr-TR"/>
              </w:rPr>
            </w:pPr>
            <w:r w:rsidRPr="0079392A">
              <w:rPr>
                <w:rFonts w:ascii="Arial" w:hAnsi="Arial" w:cs="Arial"/>
                <w:b/>
                <w:sz w:val="22"/>
                <w:szCs w:val="22"/>
                <w:lang w:eastAsia="tr-TR"/>
              </w:rPr>
              <w:t>117</w:t>
            </w:r>
          </w:p>
        </w:tc>
        <w:tc>
          <w:tcPr>
            <w:tcW w:w="9481" w:type="dxa"/>
            <w:shd w:val="clear" w:color="auto" w:fill="auto"/>
            <w:vAlign w:val="center"/>
          </w:tcPr>
          <w:p w14:paraId="26714028" w14:textId="77777777" w:rsidR="00435602" w:rsidRPr="0079392A" w:rsidRDefault="00435602" w:rsidP="003F1519">
            <w:pPr>
              <w:rPr>
                <w:rFonts w:ascii="Arial" w:hAnsi="Arial" w:cs="Arial"/>
                <w:sz w:val="22"/>
              </w:rPr>
            </w:pPr>
          </w:p>
          <w:p w14:paraId="664DB0B9" w14:textId="667D1100" w:rsidR="003C3B73" w:rsidRPr="0079392A" w:rsidRDefault="00435602"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Yaşar Kahraman. </w:t>
            </w:r>
            <w:r w:rsidR="00C90059" w:rsidRPr="0079392A">
              <w:rPr>
                <w:rFonts w:ascii="Arial" w:hAnsi="Arial" w:cs="Arial"/>
                <w:sz w:val="22"/>
              </w:rPr>
              <w:t>Upper extremity soft tissue injuries</w:t>
            </w:r>
            <w:r w:rsidRPr="0079392A">
              <w:rPr>
                <w:rFonts w:ascii="Arial" w:hAnsi="Arial" w:cs="Arial"/>
                <w:sz w:val="22"/>
              </w:rPr>
              <w:t xml:space="preserve">. FTR </w:t>
            </w:r>
            <w:r w:rsidR="00C90059" w:rsidRPr="0079392A">
              <w:rPr>
                <w:rFonts w:ascii="Arial" w:hAnsi="Arial" w:cs="Arial"/>
                <w:sz w:val="22"/>
              </w:rPr>
              <w:t>Mind Notes</w:t>
            </w:r>
            <w:r w:rsidRPr="0079392A">
              <w:rPr>
                <w:rFonts w:ascii="Arial" w:hAnsi="Arial" w:cs="Arial"/>
                <w:sz w:val="22"/>
              </w:rPr>
              <w:t xml:space="preserve">, Editor: Figen Ayhan, Güneş </w:t>
            </w:r>
            <w:r w:rsidR="00C90059" w:rsidRPr="0079392A">
              <w:rPr>
                <w:rFonts w:ascii="Arial" w:hAnsi="Arial" w:cs="Arial"/>
                <w:sz w:val="22"/>
              </w:rPr>
              <w:t>medical publishing</w:t>
            </w:r>
            <w:r w:rsidRPr="0079392A">
              <w:rPr>
                <w:rFonts w:ascii="Arial" w:hAnsi="Arial" w:cs="Arial"/>
                <w:sz w:val="22"/>
              </w:rPr>
              <w:t>, Ankara. 2016.</w:t>
            </w:r>
          </w:p>
        </w:tc>
      </w:tr>
      <w:tr w:rsidR="003C3B73" w:rsidRPr="0079392A" w14:paraId="3AF97F76" w14:textId="77777777" w:rsidTr="003F1519">
        <w:trPr>
          <w:trHeight w:val="454"/>
        </w:trPr>
        <w:tc>
          <w:tcPr>
            <w:tcW w:w="584" w:type="dxa"/>
            <w:shd w:val="clear" w:color="auto" w:fill="auto"/>
            <w:vAlign w:val="center"/>
          </w:tcPr>
          <w:p w14:paraId="44E3943D" w14:textId="67021346" w:rsidR="003C3B73" w:rsidRPr="0079392A" w:rsidRDefault="00C90059" w:rsidP="003F1519">
            <w:pPr>
              <w:rPr>
                <w:rFonts w:ascii="Arial" w:hAnsi="Arial" w:cs="Arial"/>
                <w:b/>
                <w:sz w:val="22"/>
                <w:szCs w:val="22"/>
                <w:lang w:eastAsia="tr-TR"/>
              </w:rPr>
            </w:pPr>
            <w:r w:rsidRPr="0079392A">
              <w:rPr>
                <w:rFonts w:ascii="Arial" w:hAnsi="Arial" w:cs="Arial"/>
                <w:b/>
                <w:sz w:val="22"/>
                <w:szCs w:val="22"/>
                <w:lang w:eastAsia="tr-TR"/>
              </w:rPr>
              <w:t>118</w:t>
            </w:r>
          </w:p>
        </w:tc>
        <w:tc>
          <w:tcPr>
            <w:tcW w:w="9481" w:type="dxa"/>
            <w:shd w:val="clear" w:color="auto" w:fill="auto"/>
            <w:vAlign w:val="center"/>
          </w:tcPr>
          <w:p w14:paraId="2B6053E6" w14:textId="77777777" w:rsidR="00C90059" w:rsidRPr="0079392A" w:rsidRDefault="00C90059" w:rsidP="003F1519">
            <w:pPr>
              <w:rPr>
                <w:rFonts w:ascii="Arial" w:hAnsi="Arial" w:cs="Arial"/>
                <w:sz w:val="22"/>
              </w:rPr>
            </w:pPr>
          </w:p>
          <w:p w14:paraId="69BAB688" w14:textId="59D44020" w:rsidR="003C3B73" w:rsidRPr="0079392A" w:rsidRDefault="00435602"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Seçil Vural, </w:t>
            </w:r>
            <w:r w:rsidR="00C90059" w:rsidRPr="0079392A">
              <w:rPr>
                <w:rFonts w:ascii="Arial" w:hAnsi="Arial" w:cs="Arial"/>
                <w:sz w:val="22"/>
              </w:rPr>
              <w:t>Hand and wrist therapeutic injections</w:t>
            </w:r>
            <w:r w:rsidRPr="0079392A">
              <w:rPr>
                <w:rFonts w:ascii="Arial" w:hAnsi="Arial" w:cs="Arial"/>
                <w:sz w:val="22"/>
              </w:rPr>
              <w:t xml:space="preserve">. </w:t>
            </w:r>
            <w:r w:rsidR="00C90059" w:rsidRPr="0079392A">
              <w:rPr>
                <w:rFonts w:ascii="Arial" w:hAnsi="Arial" w:cs="Arial"/>
                <w:sz w:val="22"/>
              </w:rPr>
              <w:t>In: Therapeutic injections, Edito</w:t>
            </w:r>
            <w:r w:rsidRPr="0079392A">
              <w:rPr>
                <w:rFonts w:ascii="Arial" w:hAnsi="Arial" w:cs="Arial"/>
                <w:sz w:val="22"/>
              </w:rPr>
              <w:t>r</w:t>
            </w:r>
            <w:r w:rsidR="00C90059" w:rsidRPr="0079392A">
              <w:rPr>
                <w:rFonts w:ascii="Arial" w:hAnsi="Arial" w:cs="Arial"/>
                <w:sz w:val="22"/>
              </w:rPr>
              <w:t>s</w:t>
            </w:r>
            <w:r w:rsidRPr="0079392A">
              <w:rPr>
                <w:rFonts w:ascii="Arial" w:hAnsi="Arial" w:cs="Arial"/>
                <w:sz w:val="22"/>
              </w:rPr>
              <w:t xml:space="preserve">: Pınar Borman, Rana Erdem, Nobel </w:t>
            </w:r>
            <w:r w:rsidR="00C90059" w:rsidRPr="0079392A">
              <w:rPr>
                <w:rFonts w:ascii="Arial" w:hAnsi="Arial" w:cs="Arial"/>
                <w:sz w:val="22"/>
              </w:rPr>
              <w:t>medical publishing</w:t>
            </w:r>
            <w:r w:rsidRPr="0079392A">
              <w:rPr>
                <w:rFonts w:ascii="Arial" w:hAnsi="Arial" w:cs="Arial"/>
                <w:sz w:val="22"/>
              </w:rPr>
              <w:t>, Ankara, 2016.</w:t>
            </w:r>
          </w:p>
        </w:tc>
      </w:tr>
      <w:tr w:rsidR="003C3B73" w:rsidRPr="0079392A" w14:paraId="7749229C" w14:textId="77777777" w:rsidTr="003F1519">
        <w:trPr>
          <w:trHeight w:val="454"/>
        </w:trPr>
        <w:tc>
          <w:tcPr>
            <w:tcW w:w="584" w:type="dxa"/>
            <w:shd w:val="clear" w:color="auto" w:fill="auto"/>
            <w:vAlign w:val="center"/>
          </w:tcPr>
          <w:p w14:paraId="5FB9F93D" w14:textId="7020B717" w:rsidR="003C3B73" w:rsidRPr="0079392A" w:rsidRDefault="00C90059" w:rsidP="003F1519">
            <w:pPr>
              <w:rPr>
                <w:rFonts w:ascii="Arial" w:hAnsi="Arial" w:cs="Arial"/>
                <w:b/>
                <w:sz w:val="22"/>
                <w:szCs w:val="22"/>
                <w:lang w:eastAsia="tr-TR"/>
              </w:rPr>
            </w:pPr>
            <w:r w:rsidRPr="0079392A">
              <w:rPr>
                <w:rFonts w:ascii="Arial" w:hAnsi="Arial" w:cs="Arial"/>
                <w:b/>
                <w:sz w:val="22"/>
                <w:szCs w:val="22"/>
                <w:lang w:eastAsia="tr-TR"/>
              </w:rPr>
              <w:t>119</w:t>
            </w:r>
          </w:p>
        </w:tc>
        <w:tc>
          <w:tcPr>
            <w:tcW w:w="9481" w:type="dxa"/>
            <w:shd w:val="clear" w:color="auto" w:fill="auto"/>
            <w:vAlign w:val="center"/>
          </w:tcPr>
          <w:p w14:paraId="2BF4F9D2" w14:textId="77777777" w:rsidR="00C90059" w:rsidRPr="0079392A" w:rsidRDefault="00C90059" w:rsidP="003F1519">
            <w:pPr>
              <w:rPr>
                <w:rFonts w:ascii="Arial" w:hAnsi="Arial" w:cs="Arial"/>
                <w:sz w:val="22"/>
              </w:rPr>
            </w:pPr>
          </w:p>
          <w:p w14:paraId="7C9B9251" w14:textId="04B49020" w:rsidR="003C3B73" w:rsidRPr="0079392A" w:rsidRDefault="00435602"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C90059" w:rsidRPr="0079392A">
              <w:rPr>
                <w:rFonts w:ascii="Arial" w:hAnsi="Arial" w:cs="Arial"/>
                <w:sz w:val="22"/>
              </w:rPr>
              <w:t>Kinesio-taping for hip pain.</w:t>
            </w:r>
            <w:r w:rsidRPr="0079392A">
              <w:rPr>
                <w:rFonts w:ascii="Arial" w:hAnsi="Arial" w:cs="Arial"/>
                <w:sz w:val="22"/>
              </w:rPr>
              <w:t xml:space="preserve"> </w:t>
            </w:r>
            <w:r w:rsidR="00C90059" w:rsidRPr="0079392A">
              <w:rPr>
                <w:rFonts w:ascii="Arial" w:hAnsi="Arial" w:cs="Arial"/>
                <w:sz w:val="22"/>
              </w:rPr>
              <w:t>In: Kinesio-taping for musculoskeletal system problems</w:t>
            </w:r>
            <w:r w:rsidRPr="0079392A">
              <w:rPr>
                <w:rFonts w:ascii="Arial" w:hAnsi="Arial" w:cs="Arial"/>
                <w:sz w:val="22"/>
              </w:rPr>
              <w:t xml:space="preserve">. </w:t>
            </w:r>
            <w:r w:rsidR="00C90059" w:rsidRPr="0079392A">
              <w:rPr>
                <w:rFonts w:ascii="Arial" w:hAnsi="Arial" w:cs="Arial"/>
                <w:sz w:val="22"/>
              </w:rPr>
              <w:t>Edito</w:t>
            </w:r>
            <w:r w:rsidRPr="0079392A">
              <w:rPr>
                <w:rFonts w:ascii="Arial" w:hAnsi="Arial" w:cs="Arial"/>
                <w:sz w:val="22"/>
              </w:rPr>
              <w:t>r</w:t>
            </w:r>
            <w:r w:rsidR="00C90059" w:rsidRPr="0079392A">
              <w:rPr>
                <w:rFonts w:ascii="Arial" w:hAnsi="Arial" w:cs="Arial"/>
                <w:sz w:val="22"/>
              </w:rPr>
              <w:t>s</w:t>
            </w:r>
            <w:r w:rsidRPr="0079392A">
              <w:rPr>
                <w:rFonts w:ascii="Arial" w:hAnsi="Arial" w:cs="Arial"/>
                <w:sz w:val="22"/>
              </w:rPr>
              <w:t>: Pınar Borman, Murat Zinnuroğlu. Türkiye Klinikleri</w:t>
            </w:r>
            <w:r w:rsidR="00C90059" w:rsidRPr="0079392A">
              <w:rPr>
                <w:rFonts w:ascii="Arial" w:hAnsi="Arial" w:cs="Arial"/>
                <w:sz w:val="22"/>
              </w:rPr>
              <w:t xml:space="preserve"> publishing</w:t>
            </w:r>
            <w:r w:rsidRPr="0079392A">
              <w:rPr>
                <w:rFonts w:ascii="Arial" w:hAnsi="Arial" w:cs="Arial"/>
                <w:sz w:val="22"/>
              </w:rPr>
              <w:t>, Ankara, 2017.</w:t>
            </w:r>
          </w:p>
        </w:tc>
      </w:tr>
      <w:tr w:rsidR="003C3B73" w:rsidRPr="0079392A" w14:paraId="5E9F5403" w14:textId="77777777" w:rsidTr="003F1519">
        <w:trPr>
          <w:trHeight w:val="454"/>
        </w:trPr>
        <w:tc>
          <w:tcPr>
            <w:tcW w:w="584" w:type="dxa"/>
            <w:shd w:val="clear" w:color="auto" w:fill="auto"/>
            <w:vAlign w:val="center"/>
          </w:tcPr>
          <w:p w14:paraId="1924B9D0" w14:textId="1E09D2A0" w:rsidR="003C3B73" w:rsidRPr="0079392A" w:rsidRDefault="00C90059" w:rsidP="003F1519">
            <w:pPr>
              <w:rPr>
                <w:rFonts w:ascii="Arial" w:hAnsi="Arial" w:cs="Arial"/>
                <w:b/>
                <w:sz w:val="22"/>
                <w:szCs w:val="22"/>
                <w:lang w:eastAsia="tr-TR"/>
              </w:rPr>
            </w:pPr>
            <w:r w:rsidRPr="0079392A">
              <w:rPr>
                <w:rFonts w:ascii="Arial" w:hAnsi="Arial" w:cs="Arial"/>
                <w:b/>
                <w:sz w:val="22"/>
                <w:szCs w:val="22"/>
                <w:lang w:eastAsia="tr-TR"/>
              </w:rPr>
              <w:t>120</w:t>
            </w:r>
          </w:p>
        </w:tc>
        <w:tc>
          <w:tcPr>
            <w:tcW w:w="9481" w:type="dxa"/>
            <w:shd w:val="clear" w:color="auto" w:fill="auto"/>
            <w:vAlign w:val="center"/>
          </w:tcPr>
          <w:p w14:paraId="321CEA56" w14:textId="77777777" w:rsidR="00C90059" w:rsidRPr="0079392A" w:rsidRDefault="00C90059" w:rsidP="003F1519">
            <w:pPr>
              <w:rPr>
                <w:rFonts w:ascii="Arial" w:hAnsi="Arial" w:cs="Arial"/>
                <w:sz w:val="22"/>
              </w:rPr>
            </w:pPr>
          </w:p>
          <w:p w14:paraId="30F914CA" w14:textId="3EACFBA5" w:rsidR="003C3B73" w:rsidRPr="0079392A" w:rsidRDefault="00435602" w:rsidP="003F1519">
            <w:pPr>
              <w:rPr>
                <w:rFonts w:ascii="Arial" w:hAnsi="Arial" w:cs="Arial"/>
                <w:sz w:val="22"/>
              </w:rPr>
            </w:pPr>
            <w:r w:rsidRPr="0079392A">
              <w:rPr>
                <w:rFonts w:ascii="Arial" w:hAnsi="Arial" w:cs="Arial"/>
                <w:sz w:val="22"/>
              </w:rPr>
              <w:t>L</w:t>
            </w:r>
            <w:r w:rsidR="00C90059" w:rsidRPr="0079392A">
              <w:rPr>
                <w:rFonts w:ascii="Arial" w:hAnsi="Arial" w:cs="Arial"/>
                <w:sz w:val="22"/>
              </w:rPr>
              <w:t>ymphedema, Editors</w:t>
            </w:r>
            <w:r w:rsidRPr="0079392A">
              <w:rPr>
                <w:rFonts w:ascii="Arial" w:hAnsi="Arial" w:cs="Arial"/>
                <w:sz w:val="22"/>
              </w:rPr>
              <w:t xml:space="preserve">: Meltem Dalyan, Pınar Borman, </w:t>
            </w:r>
            <w:proofErr w:type="gramStart"/>
            <w:r w:rsidRPr="0079392A">
              <w:rPr>
                <w:rFonts w:ascii="Arial" w:hAnsi="Arial" w:cs="Arial"/>
                <w:b/>
                <w:sz w:val="22"/>
              </w:rPr>
              <w:t>F.Figen</w:t>
            </w:r>
            <w:proofErr w:type="gramEnd"/>
            <w:r w:rsidRPr="0079392A">
              <w:rPr>
                <w:rFonts w:ascii="Arial" w:hAnsi="Arial" w:cs="Arial"/>
                <w:b/>
                <w:sz w:val="22"/>
              </w:rPr>
              <w:t xml:space="preserve"> Ayhan</w:t>
            </w:r>
            <w:r w:rsidRPr="0079392A">
              <w:rPr>
                <w:rFonts w:ascii="Arial" w:hAnsi="Arial" w:cs="Arial"/>
                <w:sz w:val="22"/>
              </w:rPr>
              <w:t xml:space="preserve">. Hipokrat </w:t>
            </w:r>
            <w:r w:rsidR="00C90059" w:rsidRPr="0079392A">
              <w:rPr>
                <w:rFonts w:ascii="Arial" w:hAnsi="Arial" w:cs="Arial"/>
                <w:sz w:val="22"/>
              </w:rPr>
              <w:t>publishing</w:t>
            </w:r>
            <w:r w:rsidRPr="0079392A">
              <w:rPr>
                <w:rFonts w:ascii="Arial" w:hAnsi="Arial" w:cs="Arial"/>
                <w:sz w:val="22"/>
              </w:rPr>
              <w:t>, Ankara, 2017.</w:t>
            </w:r>
          </w:p>
        </w:tc>
      </w:tr>
      <w:tr w:rsidR="003C3B73" w:rsidRPr="0079392A" w14:paraId="04727EA4" w14:textId="77777777" w:rsidTr="003F1519">
        <w:trPr>
          <w:trHeight w:val="454"/>
        </w:trPr>
        <w:tc>
          <w:tcPr>
            <w:tcW w:w="584" w:type="dxa"/>
            <w:shd w:val="clear" w:color="auto" w:fill="auto"/>
            <w:vAlign w:val="center"/>
          </w:tcPr>
          <w:p w14:paraId="0B461A8E" w14:textId="5B4A7494" w:rsidR="003C3B73" w:rsidRPr="0079392A" w:rsidRDefault="00C90059" w:rsidP="003F1519">
            <w:pPr>
              <w:rPr>
                <w:rFonts w:ascii="Arial" w:hAnsi="Arial" w:cs="Arial"/>
                <w:b/>
                <w:sz w:val="22"/>
                <w:szCs w:val="22"/>
                <w:lang w:eastAsia="tr-TR"/>
              </w:rPr>
            </w:pPr>
            <w:r w:rsidRPr="0079392A">
              <w:rPr>
                <w:rFonts w:ascii="Arial" w:hAnsi="Arial" w:cs="Arial"/>
                <w:b/>
                <w:sz w:val="22"/>
                <w:szCs w:val="22"/>
                <w:lang w:eastAsia="tr-TR"/>
              </w:rPr>
              <w:t>121</w:t>
            </w:r>
          </w:p>
        </w:tc>
        <w:tc>
          <w:tcPr>
            <w:tcW w:w="9481" w:type="dxa"/>
            <w:shd w:val="clear" w:color="auto" w:fill="auto"/>
            <w:vAlign w:val="center"/>
          </w:tcPr>
          <w:p w14:paraId="400F247B" w14:textId="77777777" w:rsidR="00C90059" w:rsidRPr="0079392A" w:rsidRDefault="00C90059" w:rsidP="003F1519">
            <w:pPr>
              <w:rPr>
                <w:rFonts w:ascii="Arial" w:hAnsi="Arial" w:cs="Arial"/>
                <w:sz w:val="22"/>
              </w:rPr>
            </w:pPr>
          </w:p>
          <w:p w14:paraId="1B757768" w14:textId="4C1C4406" w:rsidR="003C3B73" w:rsidRPr="0079392A" w:rsidRDefault="00435602" w:rsidP="003F1519">
            <w:pPr>
              <w:rPr>
                <w:rFonts w:ascii="Arial" w:hAnsi="Arial" w:cs="Arial"/>
                <w:sz w:val="22"/>
              </w:rPr>
            </w:pPr>
            <w:r w:rsidRPr="0079392A">
              <w:rPr>
                <w:rFonts w:ascii="Arial" w:hAnsi="Arial" w:cs="Arial"/>
                <w:b/>
                <w:sz w:val="22"/>
              </w:rPr>
              <w:t>F.Figen Ayhan</w:t>
            </w:r>
            <w:r w:rsidRPr="0079392A">
              <w:rPr>
                <w:rFonts w:ascii="Arial" w:hAnsi="Arial" w:cs="Arial"/>
                <w:sz w:val="22"/>
              </w:rPr>
              <w:t xml:space="preserve">. </w:t>
            </w:r>
            <w:r w:rsidR="00C90059" w:rsidRPr="0079392A">
              <w:rPr>
                <w:rFonts w:ascii="Arial" w:hAnsi="Arial" w:cs="Arial"/>
                <w:sz w:val="22"/>
              </w:rPr>
              <w:t>Physiology of lymphatic system</w:t>
            </w:r>
            <w:r w:rsidRPr="0079392A">
              <w:rPr>
                <w:rFonts w:ascii="Arial" w:hAnsi="Arial" w:cs="Arial"/>
                <w:sz w:val="22"/>
              </w:rPr>
              <w:t xml:space="preserve">. </w:t>
            </w:r>
            <w:r w:rsidR="00C90059" w:rsidRPr="0079392A">
              <w:rPr>
                <w:rFonts w:ascii="Arial" w:hAnsi="Arial" w:cs="Arial"/>
                <w:sz w:val="22"/>
              </w:rPr>
              <w:t>In: Lymphedema, Editors</w:t>
            </w:r>
            <w:r w:rsidRPr="0079392A">
              <w:rPr>
                <w:rFonts w:ascii="Arial" w:hAnsi="Arial" w:cs="Arial"/>
                <w:sz w:val="22"/>
              </w:rPr>
              <w:t xml:space="preserve">: Meltem Dalyan, Pınar Borman, </w:t>
            </w:r>
            <w:r w:rsidRPr="0079392A">
              <w:rPr>
                <w:rFonts w:ascii="Arial" w:hAnsi="Arial" w:cs="Arial"/>
                <w:b/>
                <w:sz w:val="22"/>
              </w:rPr>
              <w:t>F.Figen Ayhan</w:t>
            </w:r>
            <w:r w:rsidRPr="0079392A">
              <w:rPr>
                <w:rFonts w:ascii="Arial" w:hAnsi="Arial" w:cs="Arial"/>
                <w:sz w:val="22"/>
              </w:rPr>
              <w:t xml:space="preserve">. Hipokrat </w:t>
            </w:r>
            <w:r w:rsidR="00C90059" w:rsidRPr="0079392A">
              <w:rPr>
                <w:rFonts w:ascii="Arial" w:hAnsi="Arial" w:cs="Arial"/>
                <w:sz w:val="22"/>
              </w:rPr>
              <w:t>publishing</w:t>
            </w:r>
            <w:r w:rsidRPr="0079392A">
              <w:rPr>
                <w:rFonts w:ascii="Arial" w:hAnsi="Arial" w:cs="Arial"/>
                <w:sz w:val="22"/>
              </w:rPr>
              <w:t>, Ankara, 2017</w:t>
            </w:r>
            <w:r w:rsidR="00C90059" w:rsidRPr="0079392A">
              <w:rPr>
                <w:rFonts w:ascii="Arial" w:hAnsi="Arial" w:cs="Arial"/>
                <w:sz w:val="22"/>
              </w:rPr>
              <w:t>.</w:t>
            </w:r>
          </w:p>
        </w:tc>
      </w:tr>
      <w:tr w:rsidR="009167EB" w:rsidRPr="0079392A" w14:paraId="0696CAD2" w14:textId="77777777" w:rsidTr="003F1519">
        <w:trPr>
          <w:trHeight w:val="454"/>
        </w:trPr>
        <w:tc>
          <w:tcPr>
            <w:tcW w:w="584" w:type="dxa"/>
            <w:shd w:val="clear" w:color="auto" w:fill="auto"/>
            <w:vAlign w:val="center"/>
          </w:tcPr>
          <w:p w14:paraId="38AA6B9E" w14:textId="045796AC" w:rsidR="009167EB" w:rsidRPr="0079392A" w:rsidRDefault="00C90059" w:rsidP="003F1519">
            <w:pPr>
              <w:rPr>
                <w:rFonts w:ascii="Arial" w:hAnsi="Arial" w:cs="Arial"/>
                <w:b/>
                <w:sz w:val="22"/>
                <w:szCs w:val="22"/>
                <w:lang w:eastAsia="tr-TR"/>
              </w:rPr>
            </w:pPr>
            <w:r w:rsidRPr="0079392A">
              <w:rPr>
                <w:rFonts w:ascii="Arial" w:hAnsi="Arial" w:cs="Arial"/>
                <w:b/>
                <w:sz w:val="22"/>
                <w:szCs w:val="22"/>
                <w:lang w:eastAsia="tr-TR"/>
              </w:rPr>
              <w:t>122</w:t>
            </w:r>
          </w:p>
        </w:tc>
        <w:tc>
          <w:tcPr>
            <w:tcW w:w="9481" w:type="dxa"/>
            <w:shd w:val="clear" w:color="auto" w:fill="auto"/>
            <w:vAlign w:val="center"/>
          </w:tcPr>
          <w:p w14:paraId="1FF74E97" w14:textId="77777777" w:rsidR="00C90059" w:rsidRPr="0079392A" w:rsidRDefault="00C90059" w:rsidP="003F1519">
            <w:pPr>
              <w:rPr>
                <w:rFonts w:ascii="Arial" w:hAnsi="Arial" w:cs="Arial"/>
                <w:sz w:val="22"/>
              </w:rPr>
            </w:pPr>
          </w:p>
          <w:p w14:paraId="7CEF6230" w14:textId="5DA989E7" w:rsidR="009167EB" w:rsidRPr="0079392A" w:rsidRDefault="00435602" w:rsidP="003F1519">
            <w:pPr>
              <w:rPr>
                <w:rFonts w:ascii="Arial" w:hAnsi="Arial" w:cs="Arial"/>
                <w:sz w:val="22"/>
              </w:rPr>
            </w:pPr>
            <w:r w:rsidRPr="0079392A">
              <w:rPr>
                <w:rFonts w:ascii="Arial" w:hAnsi="Arial" w:cs="Arial"/>
                <w:b/>
                <w:sz w:val="22"/>
              </w:rPr>
              <w:t>F.Figen Ayhan</w:t>
            </w:r>
            <w:r w:rsidR="00C90059" w:rsidRPr="0079392A">
              <w:rPr>
                <w:rFonts w:ascii="Arial" w:hAnsi="Arial" w:cs="Arial"/>
                <w:sz w:val="22"/>
              </w:rPr>
              <w:t>. Manual lymphatic drainage</w:t>
            </w:r>
            <w:r w:rsidRPr="0079392A">
              <w:rPr>
                <w:rFonts w:ascii="Arial" w:hAnsi="Arial" w:cs="Arial"/>
                <w:sz w:val="22"/>
              </w:rPr>
              <w:t xml:space="preserve">. </w:t>
            </w:r>
            <w:r w:rsidR="00C90059" w:rsidRPr="0079392A">
              <w:rPr>
                <w:rFonts w:ascii="Arial" w:hAnsi="Arial" w:cs="Arial"/>
                <w:sz w:val="22"/>
              </w:rPr>
              <w:t xml:space="preserve">In: Lymphedema, Editors: Meltem Dalyan, Pınar Borman, </w:t>
            </w:r>
            <w:r w:rsidR="00C90059" w:rsidRPr="0079392A">
              <w:rPr>
                <w:rFonts w:ascii="Arial" w:hAnsi="Arial" w:cs="Arial"/>
                <w:b/>
                <w:sz w:val="22"/>
              </w:rPr>
              <w:t>F.Figen Ayhan</w:t>
            </w:r>
            <w:r w:rsidR="00C90059" w:rsidRPr="0079392A">
              <w:rPr>
                <w:rFonts w:ascii="Arial" w:hAnsi="Arial" w:cs="Arial"/>
                <w:sz w:val="22"/>
              </w:rPr>
              <w:t>. Hipokrat publishing, Ankara, 2017.</w:t>
            </w:r>
          </w:p>
        </w:tc>
      </w:tr>
      <w:tr w:rsidR="00435602" w:rsidRPr="0079392A" w14:paraId="0CFFEA84" w14:textId="77777777" w:rsidTr="003F1519">
        <w:trPr>
          <w:trHeight w:val="454"/>
        </w:trPr>
        <w:tc>
          <w:tcPr>
            <w:tcW w:w="584" w:type="dxa"/>
            <w:shd w:val="clear" w:color="auto" w:fill="auto"/>
            <w:vAlign w:val="center"/>
          </w:tcPr>
          <w:p w14:paraId="54FAB01A" w14:textId="0A80FF43" w:rsidR="00435602" w:rsidRPr="0079392A" w:rsidRDefault="00C90059" w:rsidP="003F1519">
            <w:pPr>
              <w:rPr>
                <w:rFonts w:ascii="Arial" w:hAnsi="Arial" w:cs="Arial"/>
                <w:b/>
                <w:sz w:val="22"/>
                <w:szCs w:val="22"/>
                <w:lang w:eastAsia="tr-TR"/>
              </w:rPr>
            </w:pPr>
            <w:r w:rsidRPr="0079392A">
              <w:rPr>
                <w:rFonts w:ascii="Arial" w:hAnsi="Arial" w:cs="Arial"/>
                <w:b/>
                <w:sz w:val="22"/>
                <w:szCs w:val="22"/>
                <w:lang w:eastAsia="tr-TR"/>
              </w:rPr>
              <w:t>123</w:t>
            </w:r>
          </w:p>
        </w:tc>
        <w:tc>
          <w:tcPr>
            <w:tcW w:w="9481" w:type="dxa"/>
            <w:shd w:val="clear" w:color="auto" w:fill="auto"/>
            <w:vAlign w:val="center"/>
          </w:tcPr>
          <w:p w14:paraId="152C306D" w14:textId="77777777" w:rsidR="00C90059" w:rsidRPr="0079392A" w:rsidRDefault="00C90059" w:rsidP="003F1519">
            <w:pPr>
              <w:rPr>
                <w:rFonts w:ascii="Arial" w:hAnsi="Arial" w:cs="Arial"/>
                <w:sz w:val="22"/>
              </w:rPr>
            </w:pPr>
          </w:p>
          <w:p w14:paraId="3042C803" w14:textId="58479A96" w:rsidR="00435602" w:rsidRPr="0079392A" w:rsidRDefault="00435602" w:rsidP="003F1519">
            <w:pPr>
              <w:rPr>
                <w:rFonts w:ascii="Arial" w:hAnsi="Arial" w:cs="Arial"/>
                <w:sz w:val="22"/>
              </w:rPr>
            </w:pPr>
            <w:r w:rsidRPr="0079392A">
              <w:rPr>
                <w:rFonts w:ascii="Arial" w:hAnsi="Arial" w:cs="Arial"/>
                <w:b/>
                <w:sz w:val="22"/>
              </w:rPr>
              <w:t>F.Figen Ayhan</w:t>
            </w:r>
            <w:r w:rsidRPr="0079392A">
              <w:rPr>
                <w:rFonts w:ascii="Arial" w:hAnsi="Arial" w:cs="Arial"/>
                <w:sz w:val="22"/>
              </w:rPr>
              <w:t xml:space="preserve">, Burcu Duyur Çakıt. </w:t>
            </w:r>
            <w:r w:rsidR="00C90059" w:rsidRPr="0079392A">
              <w:rPr>
                <w:rFonts w:ascii="Arial" w:hAnsi="Arial" w:cs="Arial"/>
                <w:sz w:val="22"/>
              </w:rPr>
              <w:t>Kinesio-taping for lymphedema management</w:t>
            </w:r>
            <w:r w:rsidRPr="0079392A">
              <w:rPr>
                <w:rFonts w:ascii="Arial" w:hAnsi="Arial" w:cs="Arial"/>
                <w:sz w:val="22"/>
              </w:rPr>
              <w:t xml:space="preserve">. </w:t>
            </w:r>
            <w:r w:rsidR="00C90059" w:rsidRPr="0079392A">
              <w:rPr>
                <w:rFonts w:ascii="Arial" w:hAnsi="Arial" w:cs="Arial"/>
                <w:sz w:val="22"/>
              </w:rPr>
              <w:t xml:space="preserve">In: Lymphedema, Editors: Meltem Dalyan, Pınar Borman, </w:t>
            </w:r>
            <w:r w:rsidR="00C90059" w:rsidRPr="0079392A">
              <w:rPr>
                <w:rFonts w:ascii="Arial" w:hAnsi="Arial" w:cs="Arial"/>
                <w:b/>
                <w:sz w:val="22"/>
              </w:rPr>
              <w:t>F.Figen Ayhan</w:t>
            </w:r>
            <w:r w:rsidR="00C90059" w:rsidRPr="0079392A">
              <w:rPr>
                <w:rFonts w:ascii="Arial" w:hAnsi="Arial" w:cs="Arial"/>
                <w:sz w:val="22"/>
              </w:rPr>
              <w:t>. Hipokrat publishing, Ankara, 2017.</w:t>
            </w:r>
          </w:p>
        </w:tc>
      </w:tr>
      <w:tr w:rsidR="00435602" w:rsidRPr="0079392A" w14:paraId="766E2958" w14:textId="77777777" w:rsidTr="003F1519">
        <w:trPr>
          <w:trHeight w:val="454"/>
        </w:trPr>
        <w:tc>
          <w:tcPr>
            <w:tcW w:w="584" w:type="dxa"/>
            <w:shd w:val="clear" w:color="auto" w:fill="auto"/>
            <w:vAlign w:val="center"/>
          </w:tcPr>
          <w:p w14:paraId="4C416810" w14:textId="6971C00E" w:rsidR="00435602" w:rsidRPr="0079392A" w:rsidRDefault="00820843" w:rsidP="003F1519">
            <w:pPr>
              <w:rPr>
                <w:rFonts w:ascii="Arial" w:hAnsi="Arial" w:cs="Arial"/>
                <w:b/>
                <w:sz w:val="22"/>
                <w:szCs w:val="22"/>
                <w:lang w:eastAsia="tr-TR"/>
              </w:rPr>
            </w:pPr>
            <w:r w:rsidRPr="0079392A">
              <w:rPr>
                <w:rFonts w:ascii="Arial" w:hAnsi="Arial" w:cs="Arial"/>
                <w:b/>
                <w:sz w:val="22"/>
                <w:szCs w:val="22"/>
                <w:lang w:eastAsia="tr-TR"/>
              </w:rPr>
              <w:lastRenderedPageBreak/>
              <w:t>124</w:t>
            </w:r>
          </w:p>
        </w:tc>
        <w:tc>
          <w:tcPr>
            <w:tcW w:w="9481" w:type="dxa"/>
            <w:shd w:val="clear" w:color="auto" w:fill="auto"/>
            <w:vAlign w:val="center"/>
          </w:tcPr>
          <w:p w14:paraId="4A9D03C2" w14:textId="77777777" w:rsidR="00820843" w:rsidRPr="0079392A" w:rsidRDefault="00820843" w:rsidP="003F1519">
            <w:pPr>
              <w:rPr>
                <w:rFonts w:ascii="Arial" w:hAnsi="Arial" w:cs="Arial"/>
                <w:sz w:val="22"/>
              </w:rPr>
            </w:pPr>
          </w:p>
          <w:p w14:paraId="044216B7" w14:textId="585D077D" w:rsidR="00435602" w:rsidRPr="0079392A" w:rsidRDefault="00820843" w:rsidP="003F1519">
            <w:pPr>
              <w:rPr>
                <w:rFonts w:ascii="Arial" w:hAnsi="Arial" w:cs="Arial"/>
                <w:sz w:val="22"/>
              </w:rPr>
            </w:pPr>
            <w:r w:rsidRPr="0079392A">
              <w:rPr>
                <w:rFonts w:ascii="Arial" w:hAnsi="Arial" w:cs="Arial"/>
                <w:b/>
                <w:sz w:val="22"/>
              </w:rPr>
              <w:t>F.Figen Ayhan</w:t>
            </w:r>
            <w:r w:rsidRPr="0079392A">
              <w:rPr>
                <w:rFonts w:ascii="Arial" w:hAnsi="Arial" w:cs="Arial"/>
                <w:sz w:val="22"/>
              </w:rPr>
              <w:t xml:space="preserve">. </w:t>
            </w:r>
            <w:r w:rsidR="00FA5E05" w:rsidRPr="0079392A">
              <w:rPr>
                <w:rFonts w:ascii="Arial" w:hAnsi="Arial" w:cs="Arial"/>
                <w:sz w:val="22"/>
              </w:rPr>
              <w:t>Manual lymphatic drainage</w:t>
            </w:r>
            <w:r w:rsidRPr="0079392A">
              <w:rPr>
                <w:rFonts w:ascii="Arial" w:hAnsi="Arial" w:cs="Arial"/>
                <w:sz w:val="22"/>
              </w:rPr>
              <w:t xml:space="preserve">. </w:t>
            </w:r>
            <w:r w:rsidR="00FA5E05" w:rsidRPr="0079392A">
              <w:rPr>
                <w:rFonts w:ascii="Arial" w:hAnsi="Arial" w:cs="Arial"/>
                <w:sz w:val="22"/>
              </w:rPr>
              <w:t>In: Lymphedema, Editors</w:t>
            </w:r>
            <w:r w:rsidRPr="0079392A">
              <w:rPr>
                <w:rFonts w:ascii="Arial" w:hAnsi="Arial" w:cs="Arial"/>
                <w:sz w:val="22"/>
              </w:rPr>
              <w:t xml:space="preserve">: Serap Alper, Elif Akalın, Berrin Gündüz. O’Tıp </w:t>
            </w:r>
            <w:r w:rsidR="00FA5E05" w:rsidRPr="0079392A">
              <w:rPr>
                <w:rFonts w:ascii="Arial" w:hAnsi="Arial" w:cs="Arial"/>
                <w:sz w:val="22"/>
              </w:rPr>
              <w:t>publishing</w:t>
            </w:r>
            <w:r w:rsidRPr="0079392A">
              <w:rPr>
                <w:rFonts w:ascii="Arial" w:hAnsi="Arial" w:cs="Arial"/>
                <w:sz w:val="22"/>
              </w:rPr>
              <w:t>,</w:t>
            </w:r>
            <w:r w:rsidR="00FA5E05" w:rsidRPr="0079392A">
              <w:rPr>
                <w:rFonts w:ascii="Arial" w:hAnsi="Arial" w:cs="Arial"/>
                <w:sz w:val="22"/>
              </w:rPr>
              <w:t xml:space="preserve"> I</w:t>
            </w:r>
            <w:r w:rsidRPr="0079392A">
              <w:rPr>
                <w:rFonts w:ascii="Arial" w:hAnsi="Arial" w:cs="Arial"/>
                <w:sz w:val="22"/>
              </w:rPr>
              <w:t>zmir, 2017.</w:t>
            </w:r>
          </w:p>
        </w:tc>
      </w:tr>
      <w:tr w:rsidR="00435602" w:rsidRPr="0079392A" w14:paraId="626A60E5" w14:textId="77777777" w:rsidTr="003F1519">
        <w:trPr>
          <w:trHeight w:val="454"/>
        </w:trPr>
        <w:tc>
          <w:tcPr>
            <w:tcW w:w="584" w:type="dxa"/>
            <w:shd w:val="clear" w:color="auto" w:fill="auto"/>
            <w:vAlign w:val="center"/>
          </w:tcPr>
          <w:p w14:paraId="4FFF9805" w14:textId="4BE1CDE6" w:rsidR="00435602" w:rsidRPr="0079392A" w:rsidRDefault="00820843" w:rsidP="003F1519">
            <w:pPr>
              <w:rPr>
                <w:rFonts w:ascii="Arial" w:hAnsi="Arial" w:cs="Arial"/>
                <w:b/>
                <w:sz w:val="22"/>
                <w:szCs w:val="22"/>
                <w:lang w:eastAsia="tr-TR"/>
              </w:rPr>
            </w:pPr>
            <w:r w:rsidRPr="0079392A">
              <w:rPr>
                <w:rFonts w:ascii="Arial" w:hAnsi="Arial" w:cs="Arial"/>
                <w:b/>
                <w:sz w:val="22"/>
                <w:szCs w:val="22"/>
                <w:lang w:eastAsia="tr-TR"/>
              </w:rPr>
              <w:t>125</w:t>
            </w:r>
          </w:p>
        </w:tc>
        <w:tc>
          <w:tcPr>
            <w:tcW w:w="9481" w:type="dxa"/>
            <w:shd w:val="clear" w:color="auto" w:fill="auto"/>
            <w:vAlign w:val="center"/>
          </w:tcPr>
          <w:p w14:paraId="04A612AE" w14:textId="77777777" w:rsidR="00820843" w:rsidRPr="0079392A" w:rsidRDefault="00820843" w:rsidP="003F1519">
            <w:pPr>
              <w:rPr>
                <w:rFonts w:ascii="Arial" w:hAnsi="Arial" w:cs="Arial"/>
                <w:sz w:val="22"/>
              </w:rPr>
            </w:pPr>
          </w:p>
          <w:p w14:paraId="1B77EA76" w14:textId="5A7EBE26" w:rsidR="00435602" w:rsidRPr="0079392A" w:rsidRDefault="00820843"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w:t>
            </w:r>
            <w:r w:rsidR="00FA5E05" w:rsidRPr="0079392A">
              <w:rPr>
                <w:rFonts w:ascii="Arial" w:hAnsi="Arial" w:cs="Arial"/>
                <w:sz w:val="22"/>
              </w:rPr>
              <w:t>Manual lymphatic drainage for lymphedema</w:t>
            </w:r>
            <w:r w:rsidRPr="0079392A">
              <w:rPr>
                <w:rFonts w:ascii="Arial" w:hAnsi="Arial" w:cs="Arial"/>
                <w:sz w:val="22"/>
              </w:rPr>
              <w:t xml:space="preserve">. Türkiye Klinikleri </w:t>
            </w:r>
            <w:r w:rsidR="00FA5E05" w:rsidRPr="0079392A">
              <w:rPr>
                <w:rFonts w:ascii="Arial" w:hAnsi="Arial" w:cs="Arial"/>
                <w:sz w:val="22"/>
              </w:rPr>
              <w:t>Physical medicine and Rehabilitation - Lymphedema rehabilitation special issue</w:t>
            </w:r>
            <w:r w:rsidRPr="0079392A">
              <w:rPr>
                <w:rFonts w:ascii="Arial" w:hAnsi="Arial" w:cs="Arial"/>
                <w:sz w:val="22"/>
              </w:rPr>
              <w:t xml:space="preserve"> 2016; 9(4): 53-67.</w:t>
            </w:r>
          </w:p>
        </w:tc>
      </w:tr>
      <w:tr w:rsidR="00435602" w:rsidRPr="0079392A" w14:paraId="25013485" w14:textId="77777777" w:rsidTr="003F1519">
        <w:trPr>
          <w:trHeight w:val="454"/>
        </w:trPr>
        <w:tc>
          <w:tcPr>
            <w:tcW w:w="584" w:type="dxa"/>
            <w:shd w:val="clear" w:color="auto" w:fill="auto"/>
            <w:vAlign w:val="center"/>
          </w:tcPr>
          <w:p w14:paraId="1D7787FE" w14:textId="0DB8994E" w:rsidR="00435602" w:rsidRPr="0079392A" w:rsidRDefault="00FA5E05" w:rsidP="003F1519">
            <w:pPr>
              <w:rPr>
                <w:rFonts w:ascii="Arial" w:hAnsi="Arial" w:cs="Arial"/>
                <w:b/>
                <w:sz w:val="22"/>
                <w:szCs w:val="22"/>
                <w:lang w:eastAsia="tr-TR"/>
              </w:rPr>
            </w:pPr>
            <w:r w:rsidRPr="0079392A">
              <w:rPr>
                <w:rFonts w:ascii="Arial" w:hAnsi="Arial" w:cs="Arial"/>
                <w:b/>
                <w:sz w:val="22"/>
                <w:szCs w:val="22"/>
                <w:lang w:eastAsia="tr-TR"/>
              </w:rPr>
              <w:t>126</w:t>
            </w:r>
          </w:p>
        </w:tc>
        <w:tc>
          <w:tcPr>
            <w:tcW w:w="9481" w:type="dxa"/>
            <w:shd w:val="clear" w:color="auto" w:fill="auto"/>
            <w:vAlign w:val="center"/>
          </w:tcPr>
          <w:p w14:paraId="7D2BA07B" w14:textId="77777777" w:rsidR="00FA5E05" w:rsidRPr="0079392A" w:rsidRDefault="00FA5E05" w:rsidP="003F1519">
            <w:pPr>
              <w:rPr>
                <w:rFonts w:ascii="Arial" w:hAnsi="Arial" w:cs="Arial"/>
                <w:sz w:val="22"/>
              </w:rPr>
            </w:pPr>
          </w:p>
          <w:p w14:paraId="0DA8EFB9" w14:textId="2E05FEE1" w:rsidR="00435602" w:rsidRPr="0079392A" w:rsidRDefault="00FA5E05" w:rsidP="003F1519">
            <w:pPr>
              <w:rPr>
                <w:rFonts w:ascii="Arial" w:hAnsi="Arial" w:cs="Arial"/>
                <w:sz w:val="22"/>
              </w:rPr>
            </w:pPr>
            <w:r w:rsidRPr="0079392A">
              <w:rPr>
                <w:rFonts w:ascii="Arial" w:hAnsi="Arial" w:cs="Arial"/>
                <w:b/>
                <w:sz w:val="22"/>
              </w:rPr>
              <w:t>Ayhan F</w:t>
            </w:r>
            <w:r w:rsidRPr="0079392A">
              <w:rPr>
                <w:rFonts w:ascii="Arial" w:hAnsi="Arial" w:cs="Arial"/>
                <w:sz w:val="22"/>
              </w:rPr>
              <w:t>, Editor. Türkiye Klinikleri Physical medicine and Rehabilitation – Hand pain special issue 2017 - 10 (2), Publishing date: 01.06.2017.</w:t>
            </w:r>
          </w:p>
        </w:tc>
      </w:tr>
      <w:tr w:rsidR="00435602" w:rsidRPr="0079392A" w14:paraId="1EB57CF6" w14:textId="77777777" w:rsidTr="003F1519">
        <w:trPr>
          <w:trHeight w:val="454"/>
        </w:trPr>
        <w:tc>
          <w:tcPr>
            <w:tcW w:w="584" w:type="dxa"/>
            <w:shd w:val="clear" w:color="auto" w:fill="auto"/>
            <w:vAlign w:val="center"/>
          </w:tcPr>
          <w:p w14:paraId="4EC683CE" w14:textId="370FCD8A" w:rsidR="00435602" w:rsidRPr="0079392A" w:rsidRDefault="00FA5E05" w:rsidP="003F1519">
            <w:pPr>
              <w:rPr>
                <w:rFonts w:ascii="Arial" w:hAnsi="Arial" w:cs="Arial"/>
                <w:b/>
                <w:sz w:val="22"/>
                <w:szCs w:val="22"/>
                <w:lang w:eastAsia="tr-TR"/>
              </w:rPr>
            </w:pPr>
            <w:r w:rsidRPr="0079392A">
              <w:rPr>
                <w:rFonts w:ascii="Arial" w:hAnsi="Arial" w:cs="Arial"/>
                <w:b/>
                <w:sz w:val="22"/>
                <w:szCs w:val="22"/>
                <w:lang w:eastAsia="tr-TR"/>
              </w:rPr>
              <w:t>127</w:t>
            </w:r>
          </w:p>
        </w:tc>
        <w:tc>
          <w:tcPr>
            <w:tcW w:w="9481" w:type="dxa"/>
            <w:shd w:val="clear" w:color="auto" w:fill="auto"/>
            <w:vAlign w:val="center"/>
          </w:tcPr>
          <w:p w14:paraId="66763B0F" w14:textId="77777777" w:rsidR="00FA5E05" w:rsidRPr="0079392A" w:rsidRDefault="00FA5E05" w:rsidP="003F1519">
            <w:pPr>
              <w:rPr>
                <w:rFonts w:ascii="Arial" w:hAnsi="Arial" w:cs="Arial"/>
                <w:sz w:val="22"/>
              </w:rPr>
            </w:pPr>
          </w:p>
          <w:p w14:paraId="30BB5B97" w14:textId="0B49F4C2" w:rsidR="00435602" w:rsidRPr="0079392A" w:rsidRDefault="003F1519" w:rsidP="003F1519">
            <w:pPr>
              <w:rPr>
                <w:rFonts w:ascii="Arial" w:hAnsi="Arial" w:cs="Arial"/>
                <w:sz w:val="22"/>
              </w:rPr>
            </w:pPr>
            <w:hyperlink r:id="rId19" w:anchor="tpl_login" w:history="1">
              <w:r w:rsidR="00FA5E05" w:rsidRPr="0079392A">
                <w:rPr>
                  <w:rFonts w:ascii="Arial" w:hAnsi="Arial" w:cs="Arial"/>
                  <w:sz w:val="22"/>
                </w:rPr>
                <w:t>Özeri</w:t>
              </w:r>
            </w:hyperlink>
            <w:r w:rsidR="00FA5E05" w:rsidRPr="0079392A">
              <w:rPr>
                <w:rFonts w:ascii="Arial" w:hAnsi="Arial" w:cs="Arial"/>
                <w:sz w:val="22"/>
              </w:rPr>
              <w:t xml:space="preserve"> Z, </w:t>
            </w:r>
            <w:hyperlink r:id="rId20" w:anchor="tpl_login" w:history="1">
              <w:r w:rsidR="00FA5E05" w:rsidRPr="0079392A">
                <w:rPr>
                  <w:rFonts w:ascii="Arial" w:hAnsi="Arial" w:cs="Arial"/>
                  <w:b/>
                  <w:sz w:val="22"/>
                </w:rPr>
                <w:t xml:space="preserve"> Ayhan</w:t>
              </w:r>
            </w:hyperlink>
            <w:r w:rsidR="00FA5E05" w:rsidRPr="0079392A">
              <w:rPr>
                <w:rFonts w:ascii="Arial" w:hAnsi="Arial" w:cs="Arial"/>
                <w:b/>
                <w:sz w:val="22"/>
              </w:rPr>
              <w:t xml:space="preserve"> FF</w:t>
            </w:r>
            <w:r w:rsidR="00FA5E05" w:rsidRPr="0079392A">
              <w:rPr>
                <w:rFonts w:ascii="Arial" w:hAnsi="Arial" w:cs="Arial"/>
                <w:sz w:val="22"/>
              </w:rPr>
              <w:t xml:space="preserve">. Diagnosis, Treatment and Rehabilitation in Traumatic Extensor Tendon Injuries of the Hand. </w:t>
            </w:r>
            <w:r w:rsidR="00D2077E" w:rsidRPr="0079392A">
              <w:rPr>
                <w:rFonts w:ascii="Arial" w:hAnsi="Arial" w:cs="Arial"/>
                <w:sz w:val="22"/>
              </w:rPr>
              <w:t xml:space="preserve">(Editor: </w:t>
            </w:r>
            <w:r w:rsidR="00D2077E" w:rsidRPr="0079392A">
              <w:rPr>
                <w:rFonts w:ascii="Arial" w:hAnsi="Arial" w:cs="Arial"/>
                <w:b/>
                <w:sz w:val="22"/>
              </w:rPr>
              <w:t>Figen Ayhan</w:t>
            </w:r>
            <w:r w:rsidR="00D2077E" w:rsidRPr="0079392A">
              <w:rPr>
                <w:rFonts w:ascii="Arial" w:hAnsi="Arial" w:cs="Arial"/>
                <w:sz w:val="22"/>
              </w:rPr>
              <w:t xml:space="preserve">) </w:t>
            </w:r>
            <w:r w:rsidR="00FA5E05" w:rsidRPr="0079392A">
              <w:rPr>
                <w:rFonts w:ascii="Arial" w:hAnsi="Arial" w:cs="Arial"/>
                <w:sz w:val="22"/>
              </w:rPr>
              <w:t>Turkiye Klinikleri J PM&amp;R-Special Topics Hand pain. 2017;10(2):153-65</w:t>
            </w:r>
          </w:p>
        </w:tc>
      </w:tr>
      <w:tr w:rsidR="00435602" w:rsidRPr="0079392A" w14:paraId="51A47870" w14:textId="77777777" w:rsidTr="003F1519">
        <w:trPr>
          <w:trHeight w:val="454"/>
        </w:trPr>
        <w:tc>
          <w:tcPr>
            <w:tcW w:w="584" w:type="dxa"/>
            <w:shd w:val="clear" w:color="auto" w:fill="auto"/>
            <w:vAlign w:val="center"/>
          </w:tcPr>
          <w:p w14:paraId="6854B99B" w14:textId="45FDA6BA" w:rsidR="00435602" w:rsidRPr="0079392A" w:rsidRDefault="00FA5E05" w:rsidP="003F1519">
            <w:pPr>
              <w:rPr>
                <w:rFonts w:ascii="Arial" w:hAnsi="Arial" w:cs="Arial"/>
                <w:b/>
                <w:sz w:val="22"/>
                <w:szCs w:val="22"/>
                <w:lang w:eastAsia="tr-TR"/>
              </w:rPr>
            </w:pPr>
            <w:r w:rsidRPr="0079392A">
              <w:rPr>
                <w:rFonts w:ascii="Arial" w:hAnsi="Arial" w:cs="Arial"/>
                <w:b/>
                <w:sz w:val="22"/>
                <w:szCs w:val="22"/>
                <w:lang w:eastAsia="tr-TR"/>
              </w:rPr>
              <w:t>128</w:t>
            </w:r>
          </w:p>
        </w:tc>
        <w:tc>
          <w:tcPr>
            <w:tcW w:w="9481" w:type="dxa"/>
            <w:shd w:val="clear" w:color="auto" w:fill="auto"/>
            <w:vAlign w:val="center"/>
          </w:tcPr>
          <w:p w14:paraId="28DAE602" w14:textId="77777777" w:rsidR="00FA5E05" w:rsidRPr="0079392A" w:rsidRDefault="00FA5E05" w:rsidP="003F1519">
            <w:pPr>
              <w:rPr>
                <w:rFonts w:ascii="Arial" w:hAnsi="Arial" w:cs="Arial"/>
                <w:sz w:val="22"/>
              </w:rPr>
            </w:pPr>
          </w:p>
          <w:p w14:paraId="7D45717A" w14:textId="2F3F6C6D" w:rsidR="00FA5E05" w:rsidRPr="0079392A" w:rsidRDefault="003F1519" w:rsidP="003F1519">
            <w:pPr>
              <w:rPr>
                <w:rFonts w:ascii="Arial" w:hAnsi="Arial" w:cs="Arial"/>
                <w:sz w:val="22"/>
              </w:rPr>
            </w:pPr>
            <w:hyperlink r:id="rId21" w:anchor="tpl_login" w:history="1">
              <w:r w:rsidR="00FA5E05" w:rsidRPr="0079392A">
                <w:rPr>
                  <w:rFonts w:ascii="Arial" w:hAnsi="Arial" w:cs="Arial"/>
                  <w:b/>
                  <w:sz w:val="22"/>
                </w:rPr>
                <w:t xml:space="preserve"> Ayhan</w:t>
              </w:r>
            </w:hyperlink>
            <w:r w:rsidR="00FA5E05" w:rsidRPr="0079392A">
              <w:rPr>
                <w:rFonts w:ascii="Arial" w:hAnsi="Arial" w:cs="Arial"/>
                <w:b/>
                <w:sz w:val="22"/>
              </w:rPr>
              <w:t xml:space="preserve"> FF. </w:t>
            </w:r>
            <w:r w:rsidR="00FA5E05" w:rsidRPr="0079392A">
              <w:rPr>
                <w:rFonts w:ascii="Arial" w:hAnsi="Arial" w:cs="Arial"/>
                <w:sz w:val="22"/>
              </w:rPr>
              <w:fldChar w:fldCharType="begin"/>
            </w:r>
            <w:r w:rsidR="00FA5E05" w:rsidRPr="0079392A">
              <w:rPr>
                <w:rFonts w:ascii="Arial" w:hAnsi="Arial" w:cs="Arial"/>
                <w:sz w:val="22"/>
              </w:rPr>
              <w:instrText xml:space="preserve"> HYPERLINK "http://www.turkiyeklinikleri.com/article/tr-el-rehabilitasyonu-ortaminda-ergonomi-78702.html" \o "El Rehabilitasyonu Ortamında Ergonomi" </w:instrText>
            </w:r>
            <w:r w:rsidR="00FA5E05" w:rsidRPr="0079392A">
              <w:rPr>
                <w:rFonts w:ascii="Arial" w:hAnsi="Arial" w:cs="Arial"/>
                <w:sz w:val="22"/>
              </w:rPr>
              <w:fldChar w:fldCharType="separate"/>
            </w:r>
            <w:r w:rsidR="00FA5E05" w:rsidRPr="0079392A">
              <w:rPr>
                <w:rFonts w:ascii="Arial" w:hAnsi="Arial" w:cs="Arial"/>
                <w:sz w:val="22"/>
              </w:rPr>
              <w:t xml:space="preserve"> The Ergonomics in a Hand Rehabilitation Setting</w:t>
            </w:r>
            <w:r w:rsidR="00D2077E" w:rsidRPr="0079392A">
              <w:rPr>
                <w:rFonts w:ascii="Arial" w:hAnsi="Arial" w:cs="Arial"/>
                <w:sz w:val="22"/>
              </w:rPr>
              <w:t xml:space="preserve">. (Editor: </w:t>
            </w:r>
            <w:r w:rsidR="00D2077E" w:rsidRPr="0079392A">
              <w:rPr>
                <w:rFonts w:ascii="Arial" w:hAnsi="Arial" w:cs="Arial"/>
                <w:b/>
                <w:sz w:val="22"/>
              </w:rPr>
              <w:t>Figen Ayhan</w:t>
            </w:r>
            <w:r w:rsidR="00D2077E" w:rsidRPr="0079392A">
              <w:rPr>
                <w:rFonts w:ascii="Arial" w:hAnsi="Arial" w:cs="Arial"/>
                <w:sz w:val="22"/>
              </w:rPr>
              <w:t>)</w:t>
            </w:r>
          </w:p>
          <w:p w14:paraId="15615271" w14:textId="74BC3AFE" w:rsidR="00435602" w:rsidRPr="0079392A" w:rsidRDefault="00FA5E05" w:rsidP="003F1519">
            <w:pPr>
              <w:rPr>
                <w:rFonts w:ascii="Arial" w:hAnsi="Arial" w:cs="Arial"/>
                <w:sz w:val="22"/>
              </w:rPr>
            </w:pPr>
            <w:r w:rsidRPr="0079392A">
              <w:rPr>
                <w:rFonts w:ascii="Arial" w:hAnsi="Arial" w:cs="Arial"/>
                <w:sz w:val="22"/>
              </w:rPr>
              <w:t xml:space="preserve"> </w:t>
            </w:r>
            <w:r w:rsidRPr="0079392A">
              <w:rPr>
                <w:rFonts w:ascii="Arial" w:hAnsi="Arial" w:cs="Arial"/>
                <w:sz w:val="22"/>
              </w:rPr>
              <w:fldChar w:fldCharType="end"/>
            </w:r>
            <w:r w:rsidRPr="0079392A">
              <w:rPr>
                <w:rFonts w:ascii="Arial" w:hAnsi="Arial" w:cs="Arial"/>
                <w:sz w:val="22"/>
              </w:rPr>
              <w:t>Turkiye Klinikleri J PM&amp;R-Special Topics Hand pain. 2017;10(2):222-8.</w:t>
            </w:r>
          </w:p>
        </w:tc>
      </w:tr>
      <w:tr w:rsidR="00D2077E" w:rsidRPr="0079392A" w14:paraId="007BA83F" w14:textId="77777777" w:rsidTr="003F1519">
        <w:trPr>
          <w:trHeight w:val="454"/>
        </w:trPr>
        <w:tc>
          <w:tcPr>
            <w:tcW w:w="584" w:type="dxa"/>
            <w:shd w:val="clear" w:color="auto" w:fill="auto"/>
            <w:vAlign w:val="center"/>
          </w:tcPr>
          <w:p w14:paraId="3C60E2B4" w14:textId="77777777" w:rsidR="00D2077E" w:rsidRPr="0079392A" w:rsidRDefault="00D2077E" w:rsidP="003F1519">
            <w:pPr>
              <w:rPr>
                <w:rFonts w:ascii="Arial" w:hAnsi="Arial" w:cs="Arial"/>
                <w:b/>
                <w:sz w:val="22"/>
                <w:szCs w:val="22"/>
                <w:lang w:eastAsia="tr-TR"/>
              </w:rPr>
            </w:pPr>
          </w:p>
          <w:p w14:paraId="640A1900" w14:textId="22F216C9" w:rsidR="00D2077E" w:rsidRPr="0079392A" w:rsidRDefault="00D2077E" w:rsidP="003F1519">
            <w:pPr>
              <w:rPr>
                <w:rFonts w:ascii="Arial" w:hAnsi="Arial" w:cs="Arial"/>
                <w:b/>
                <w:sz w:val="22"/>
                <w:szCs w:val="22"/>
                <w:lang w:eastAsia="tr-TR"/>
              </w:rPr>
            </w:pPr>
            <w:r w:rsidRPr="0079392A">
              <w:rPr>
                <w:rFonts w:ascii="Arial" w:hAnsi="Arial" w:cs="Arial"/>
                <w:b/>
                <w:sz w:val="22"/>
                <w:szCs w:val="22"/>
                <w:lang w:eastAsia="tr-TR"/>
              </w:rPr>
              <w:t>129</w:t>
            </w:r>
          </w:p>
        </w:tc>
        <w:tc>
          <w:tcPr>
            <w:tcW w:w="9481" w:type="dxa"/>
            <w:shd w:val="clear" w:color="auto" w:fill="auto"/>
            <w:vAlign w:val="center"/>
          </w:tcPr>
          <w:p w14:paraId="74BCAD16" w14:textId="77777777" w:rsidR="00D2077E" w:rsidRPr="0079392A" w:rsidRDefault="00D2077E" w:rsidP="003F1519">
            <w:pPr>
              <w:rPr>
                <w:rFonts w:ascii="Arial" w:hAnsi="Arial" w:cs="Arial"/>
                <w:sz w:val="22"/>
              </w:rPr>
            </w:pPr>
          </w:p>
          <w:p w14:paraId="726DFC79" w14:textId="0565A539" w:rsidR="00D2077E" w:rsidRPr="0079392A" w:rsidRDefault="00D2077E" w:rsidP="003F1519">
            <w:pPr>
              <w:rPr>
                <w:rFonts w:ascii="Arial" w:hAnsi="Arial" w:cs="Arial"/>
                <w:sz w:val="22"/>
              </w:rPr>
            </w:pPr>
            <w:r w:rsidRPr="0079392A">
              <w:rPr>
                <w:rFonts w:ascii="Arial" w:hAnsi="Arial" w:cs="Arial"/>
                <w:b/>
                <w:sz w:val="22"/>
              </w:rPr>
              <w:t>Ayhan F</w:t>
            </w:r>
            <w:r w:rsidRPr="0079392A">
              <w:rPr>
                <w:rFonts w:ascii="Arial" w:hAnsi="Arial" w:cs="Arial"/>
                <w:sz w:val="22"/>
              </w:rPr>
              <w:t>, Çapkin E, Gürer G, Melikoglu MA, Ozel S, Associate editors. Rheumatology e-book, Bodur H, Ataman Ş (ed</w:t>
            </w:r>
            <w:r w:rsidR="006F3ED0" w:rsidRPr="0079392A">
              <w:rPr>
                <w:rFonts w:ascii="Arial" w:hAnsi="Arial" w:cs="Arial"/>
                <w:sz w:val="22"/>
              </w:rPr>
              <w:t>itor</w:t>
            </w:r>
            <w:r w:rsidRPr="0079392A">
              <w:rPr>
                <w:rFonts w:ascii="Arial" w:hAnsi="Arial" w:cs="Arial"/>
                <w:sz w:val="22"/>
              </w:rPr>
              <w:t>s), Turkish League Against Rheumatism, 2018.</w:t>
            </w:r>
          </w:p>
        </w:tc>
      </w:tr>
      <w:tr w:rsidR="00FA5E05" w:rsidRPr="0079392A" w14:paraId="7CE38AEB" w14:textId="77777777" w:rsidTr="003F1519">
        <w:trPr>
          <w:trHeight w:val="454"/>
        </w:trPr>
        <w:tc>
          <w:tcPr>
            <w:tcW w:w="584" w:type="dxa"/>
            <w:shd w:val="clear" w:color="auto" w:fill="auto"/>
            <w:vAlign w:val="center"/>
          </w:tcPr>
          <w:p w14:paraId="20ABB0B0" w14:textId="7016C334" w:rsidR="00FA5E05" w:rsidRPr="0079392A" w:rsidRDefault="00D2077E" w:rsidP="003F1519">
            <w:pPr>
              <w:rPr>
                <w:rFonts w:ascii="Arial" w:hAnsi="Arial" w:cs="Arial"/>
                <w:b/>
                <w:sz w:val="22"/>
                <w:szCs w:val="22"/>
                <w:lang w:eastAsia="tr-TR"/>
              </w:rPr>
            </w:pPr>
            <w:r w:rsidRPr="0079392A">
              <w:rPr>
                <w:rFonts w:ascii="Arial" w:hAnsi="Arial" w:cs="Arial"/>
                <w:b/>
                <w:sz w:val="22"/>
                <w:szCs w:val="22"/>
                <w:lang w:eastAsia="tr-TR"/>
              </w:rPr>
              <w:t>130</w:t>
            </w:r>
          </w:p>
        </w:tc>
        <w:tc>
          <w:tcPr>
            <w:tcW w:w="9481" w:type="dxa"/>
            <w:shd w:val="clear" w:color="auto" w:fill="auto"/>
            <w:vAlign w:val="center"/>
          </w:tcPr>
          <w:p w14:paraId="47F787D8" w14:textId="77777777" w:rsidR="00D2077E" w:rsidRPr="0079392A" w:rsidRDefault="00D2077E" w:rsidP="003F1519">
            <w:pPr>
              <w:rPr>
                <w:rFonts w:ascii="Arial" w:hAnsi="Arial" w:cs="Arial"/>
                <w:sz w:val="22"/>
              </w:rPr>
            </w:pPr>
          </w:p>
          <w:p w14:paraId="75A6038F" w14:textId="37F321D4" w:rsidR="00FA5E05" w:rsidRPr="0079392A" w:rsidRDefault="00FA5E05" w:rsidP="003F1519">
            <w:pPr>
              <w:rPr>
                <w:rFonts w:ascii="Arial" w:hAnsi="Arial" w:cs="Arial"/>
                <w:sz w:val="22"/>
              </w:rPr>
            </w:pPr>
            <w:r w:rsidRPr="0079392A">
              <w:rPr>
                <w:rFonts w:ascii="Arial" w:hAnsi="Arial" w:cs="Arial"/>
                <w:b/>
                <w:sz w:val="22"/>
              </w:rPr>
              <w:t>Ayhan F</w:t>
            </w:r>
            <w:r w:rsidRPr="0079392A">
              <w:rPr>
                <w:rFonts w:ascii="Arial" w:hAnsi="Arial" w:cs="Arial"/>
                <w:sz w:val="22"/>
              </w:rPr>
              <w:t xml:space="preserve">. </w:t>
            </w:r>
            <w:r w:rsidR="00D2077E" w:rsidRPr="0079392A">
              <w:rPr>
                <w:rFonts w:ascii="Arial" w:hAnsi="Arial" w:cs="Arial"/>
                <w:sz w:val="22"/>
              </w:rPr>
              <w:t>The diagnosis and classification in spondylarthritis</w:t>
            </w:r>
            <w:r w:rsidRPr="0079392A">
              <w:rPr>
                <w:rFonts w:ascii="Arial" w:hAnsi="Arial" w:cs="Arial"/>
                <w:sz w:val="22"/>
              </w:rPr>
              <w:t xml:space="preserve">. </w:t>
            </w:r>
            <w:r w:rsidR="00D2077E" w:rsidRPr="0079392A">
              <w:rPr>
                <w:rFonts w:ascii="Arial" w:hAnsi="Arial" w:cs="Arial"/>
                <w:sz w:val="22"/>
              </w:rPr>
              <w:t>Rheumatology e-book</w:t>
            </w:r>
            <w:r w:rsidRPr="0079392A">
              <w:rPr>
                <w:rFonts w:ascii="Arial" w:hAnsi="Arial" w:cs="Arial"/>
                <w:sz w:val="22"/>
              </w:rPr>
              <w:t>, Bodur H, Ataman Ş (ed</w:t>
            </w:r>
            <w:r w:rsidR="006F3ED0" w:rsidRPr="0079392A">
              <w:rPr>
                <w:rFonts w:ascii="Arial" w:hAnsi="Arial" w:cs="Arial"/>
                <w:sz w:val="22"/>
              </w:rPr>
              <w:t>itor</w:t>
            </w:r>
            <w:r w:rsidRPr="0079392A">
              <w:rPr>
                <w:rFonts w:ascii="Arial" w:hAnsi="Arial" w:cs="Arial"/>
                <w:sz w:val="22"/>
              </w:rPr>
              <w:t xml:space="preserve">s), </w:t>
            </w:r>
            <w:r w:rsidR="00D2077E" w:rsidRPr="0079392A">
              <w:rPr>
                <w:rFonts w:ascii="Arial" w:hAnsi="Arial" w:cs="Arial"/>
                <w:sz w:val="22"/>
              </w:rPr>
              <w:t>Turkish League Against Rheumatism</w:t>
            </w:r>
            <w:r w:rsidRPr="0079392A">
              <w:rPr>
                <w:rFonts w:ascii="Arial" w:hAnsi="Arial" w:cs="Arial"/>
                <w:sz w:val="22"/>
              </w:rPr>
              <w:t>, 2018.</w:t>
            </w:r>
          </w:p>
        </w:tc>
      </w:tr>
      <w:tr w:rsidR="00FA5E05" w:rsidRPr="0079392A" w14:paraId="43574E1C" w14:textId="77777777" w:rsidTr="003F1519">
        <w:trPr>
          <w:trHeight w:val="454"/>
        </w:trPr>
        <w:tc>
          <w:tcPr>
            <w:tcW w:w="584" w:type="dxa"/>
            <w:shd w:val="clear" w:color="auto" w:fill="auto"/>
            <w:vAlign w:val="center"/>
          </w:tcPr>
          <w:p w14:paraId="17C14CD9" w14:textId="52B35A31" w:rsidR="00FA5E05" w:rsidRPr="0079392A" w:rsidRDefault="00D2077E" w:rsidP="003F1519">
            <w:pPr>
              <w:rPr>
                <w:rFonts w:ascii="Arial" w:hAnsi="Arial" w:cs="Arial"/>
                <w:b/>
                <w:sz w:val="22"/>
                <w:szCs w:val="22"/>
                <w:lang w:eastAsia="tr-TR"/>
              </w:rPr>
            </w:pPr>
            <w:r w:rsidRPr="0079392A">
              <w:rPr>
                <w:rFonts w:ascii="Arial" w:hAnsi="Arial" w:cs="Arial"/>
                <w:b/>
                <w:sz w:val="22"/>
                <w:szCs w:val="22"/>
                <w:lang w:eastAsia="tr-TR"/>
              </w:rPr>
              <w:t>131</w:t>
            </w:r>
          </w:p>
        </w:tc>
        <w:tc>
          <w:tcPr>
            <w:tcW w:w="9481" w:type="dxa"/>
            <w:shd w:val="clear" w:color="auto" w:fill="auto"/>
            <w:vAlign w:val="center"/>
          </w:tcPr>
          <w:p w14:paraId="29F6BE14" w14:textId="77777777" w:rsidR="00D2077E" w:rsidRPr="0079392A" w:rsidRDefault="00D2077E" w:rsidP="003F1519">
            <w:pPr>
              <w:rPr>
                <w:rFonts w:ascii="Arial" w:hAnsi="Arial" w:cs="Arial"/>
                <w:sz w:val="22"/>
              </w:rPr>
            </w:pPr>
          </w:p>
          <w:p w14:paraId="6DADE5D7" w14:textId="653B8891" w:rsidR="00FA5E05" w:rsidRPr="0079392A" w:rsidRDefault="00FA5E05" w:rsidP="003F1519">
            <w:pPr>
              <w:rPr>
                <w:rFonts w:ascii="Arial" w:hAnsi="Arial" w:cs="Arial"/>
                <w:sz w:val="22"/>
              </w:rPr>
            </w:pPr>
            <w:r w:rsidRPr="0079392A">
              <w:rPr>
                <w:rFonts w:ascii="Arial" w:hAnsi="Arial" w:cs="Arial"/>
                <w:sz w:val="22"/>
              </w:rPr>
              <w:t xml:space="preserve">Karahan AY, </w:t>
            </w:r>
            <w:r w:rsidRPr="0079392A">
              <w:rPr>
                <w:rFonts w:ascii="Arial" w:hAnsi="Arial" w:cs="Arial"/>
                <w:b/>
                <w:sz w:val="22"/>
              </w:rPr>
              <w:t>Ayhan F</w:t>
            </w:r>
            <w:r w:rsidRPr="0079392A">
              <w:rPr>
                <w:rFonts w:ascii="Arial" w:hAnsi="Arial" w:cs="Arial"/>
                <w:sz w:val="22"/>
              </w:rPr>
              <w:t xml:space="preserve">. </w:t>
            </w:r>
            <w:r w:rsidR="00D2077E" w:rsidRPr="0079392A">
              <w:rPr>
                <w:rFonts w:ascii="Arial" w:hAnsi="Arial" w:cs="Arial"/>
                <w:sz w:val="22"/>
              </w:rPr>
              <w:t>Cartilage physiology</w:t>
            </w:r>
            <w:r w:rsidRPr="0079392A">
              <w:rPr>
                <w:rFonts w:ascii="Arial" w:hAnsi="Arial" w:cs="Arial"/>
                <w:sz w:val="22"/>
              </w:rPr>
              <w:t xml:space="preserve">. </w:t>
            </w:r>
            <w:r w:rsidR="00D2077E" w:rsidRPr="0079392A">
              <w:rPr>
                <w:rFonts w:ascii="Arial" w:hAnsi="Arial" w:cs="Arial"/>
                <w:sz w:val="22"/>
              </w:rPr>
              <w:t>Rheumatology e-book, Bodur H, Ataman Ş (ed</w:t>
            </w:r>
            <w:r w:rsidR="006F3ED0" w:rsidRPr="0079392A">
              <w:rPr>
                <w:rFonts w:ascii="Arial" w:hAnsi="Arial" w:cs="Arial"/>
                <w:sz w:val="22"/>
              </w:rPr>
              <w:t>itor</w:t>
            </w:r>
            <w:r w:rsidR="00D2077E" w:rsidRPr="0079392A">
              <w:rPr>
                <w:rFonts w:ascii="Arial" w:hAnsi="Arial" w:cs="Arial"/>
                <w:sz w:val="22"/>
              </w:rPr>
              <w:t>s), Turkish League Against Rheumatism, 2018.</w:t>
            </w:r>
          </w:p>
        </w:tc>
      </w:tr>
      <w:tr w:rsidR="00FA5E05" w:rsidRPr="0079392A" w14:paraId="605277F9" w14:textId="77777777" w:rsidTr="003F1519">
        <w:trPr>
          <w:trHeight w:val="454"/>
        </w:trPr>
        <w:tc>
          <w:tcPr>
            <w:tcW w:w="584" w:type="dxa"/>
            <w:shd w:val="clear" w:color="auto" w:fill="auto"/>
            <w:vAlign w:val="center"/>
          </w:tcPr>
          <w:p w14:paraId="440F488A" w14:textId="7043EDE4" w:rsidR="00FA5E05" w:rsidRPr="0079392A" w:rsidRDefault="00D2077E" w:rsidP="003F1519">
            <w:pPr>
              <w:rPr>
                <w:rFonts w:ascii="Arial" w:hAnsi="Arial" w:cs="Arial"/>
                <w:b/>
                <w:sz w:val="22"/>
                <w:szCs w:val="22"/>
                <w:lang w:eastAsia="tr-TR"/>
              </w:rPr>
            </w:pPr>
            <w:r w:rsidRPr="0079392A">
              <w:rPr>
                <w:rFonts w:ascii="Arial" w:hAnsi="Arial" w:cs="Arial"/>
                <w:b/>
                <w:sz w:val="22"/>
                <w:szCs w:val="22"/>
                <w:lang w:eastAsia="tr-TR"/>
              </w:rPr>
              <w:t>132</w:t>
            </w:r>
          </w:p>
        </w:tc>
        <w:tc>
          <w:tcPr>
            <w:tcW w:w="9481" w:type="dxa"/>
            <w:shd w:val="clear" w:color="auto" w:fill="auto"/>
            <w:vAlign w:val="center"/>
          </w:tcPr>
          <w:p w14:paraId="4081838B" w14:textId="77777777" w:rsidR="00D2077E" w:rsidRPr="0079392A" w:rsidRDefault="00D2077E" w:rsidP="003F1519">
            <w:pPr>
              <w:rPr>
                <w:rFonts w:ascii="Arial" w:hAnsi="Arial" w:cs="Arial"/>
                <w:sz w:val="22"/>
              </w:rPr>
            </w:pPr>
          </w:p>
          <w:p w14:paraId="195EAE53" w14:textId="56D328F6" w:rsidR="00FA5E05" w:rsidRPr="0079392A" w:rsidRDefault="00FA5E05" w:rsidP="003F1519">
            <w:pPr>
              <w:rPr>
                <w:rFonts w:ascii="Arial" w:hAnsi="Arial" w:cs="Arial"/>
                <w:sz w:val="22"/>
              </w:rPr>
            </w:pPr>
            <w:r w:rsidRPr="0079392A">
              <w:rPr>
                <w:rFonts w:ascii="Arial" w:hAnsi="Arial" w:cs="Arial"/>
                <w:sz w:val="22"/>
              </w:rPr>
              <w:t xml:space="preserve">Mansız Kaplan B, </w:t>
            </w:r>
            <w:r w:rsidRPr="0079392A">
              <w:rPr>
                <w:rFonts w:ascii="Arial" w:hAnsi="Arial" w:cs="Arial"/>
                <w:b/>
                <w:sz w:val="22"/>
              </w:rPr>
              <w:t>Ayhan F</w:t>
            </w:r>
            <w:r w:rsidRPr="0079392A">
              <w:rPr>
                <w:rFonts w:ascii="Arial" w:hAnsi="Arial" w:cs="Arial"/>
                <w:sz w:val="22"/>
              </w:rPr>
              <w:t xml:space="preserve">. </w:t>
            </w:r>
            <w:r w:rsidR="00D2077E" w:rsidRPr="0079392A">
              <w:rPr>
                <w:rFonts w:ascii="Arial" w:hAnsi="Arial" w:cs="Arial"/>
                <w:sz w:val="22"/>
              </w:rPr>
              <w:t>Multi-disciplinary approach to the management of rheumatoid arthritis</w:t>
            </w:r>
            <w:r w:rsidRPr="0079392A">
              <w:rPr>
                <w:rFonts w:ascii="Arial" w:hAnsi="Arial" w:cs="Arial"/>
                <w:sz w:val="22"/>
              </w:rPr>
              <w:t xml:space="preserve">. </w:t>
            </w:r>
            <w:r w:rsidR="00D2077E" w:rsidRPr="0079392A">
              <w:rPr>
                <w:rFonts w:ascii="Arial" w:hAnsi="Arial" w:cs="Arial"/>
                <w:sz w:val="22"/>
              </w:rPr>
              <w:t>Rheumatology e-book, Bodur H, Ataman Ş (eds), Turkish League Against Rheumatism, 2018.</w:t>
            </w:r>
          </w:p>
        </w:tc>
      </w:tr>
      <w:tr w:rsidR="00FA5E05" w:rsidRPr="0079392A" w14:paraId="59A1042A" w14:textId="77777777" w:rsidTr="003F1519">
        <w:trPr>
          <w:trHeight w:val="454"/>
        </w:trPr>
        <w:tc>
          <w:tcPr>
            <w:tcW w:w="584" w:type="dxa"/>
            <w:shd w:val="clear" w:color="auto" w:fill="auto"/>
            <w:vAlign w:val="center"/>
          </w:tcPr>
          <w:p w14:paraId="313CA5DE" w14:textId="7680718D" w:rsidR="00FA5E05" w:rsidRPr="0079392A" w:rsidRDefault="00D2077E" w:rsidP="003F1519">
            <w:pPr>
              <w:rPr>
                <w:rFonts w:ascii="Arial" w:hAnsi="Arial" w:cs="Arial"/>
                <w:b/>
                <w:sz w:val="22"/>
                <w:szCs w:val="22"/>
                <w:lang w:eastAsia="tr-TR"/>
              </w:rPr>
            </w:pPr>
            <w:r w:rsidRPr="0079392A">
              <w:rPr>
                <w:rFonts w:ascii="Arial" w:hAnsi="Arial" w:cs="Arial"/>
                <w:b/>
                <w:sz w:val="22"/>
                <w:szCs w:val="22"/>
                <w:lang w:eastAsia="tr-TR"/>
              </w:rPr>
              <w:t>133</w:t>
            </w:r>
          </w:p>
        </w:tc>
        <w:tc>
          <w:tcPr>
            <w:tcW w:w="9481" w:type="dxa"/>
            <w:shd w:val="clear" w:color="auto" w:fill="auto"/>
            <w:vAlign w:val="center"/>
          </w:tcPr>
          <w:p w14:paraId="642FE896" w14:textId="77777777" w:rsidR="00D2077E" w:rsidRPr="0079392A" w:rsidRDefault="00D2077E" w:rsidP="003F1519">
            <w:pPr>
              <w:rPr>
                <w:rFonts w:ascii="Arial" w:hAnsi="Arial" w:cs="Arial"/>
                <w:sz w:val="22"/>
              </w:rPr>
            </w:pPr>
          </w:p>
          <w:p w14:paraId="7EB3FA94" w14:textId="06579DCA" w:rsidR="00FA5E05" w:rsidRPr="0079392A" w:rsidRDefault="00FA5E05" w:rsidP="003F1519">
            <w:pPr>
              <w:rPr>
                <w:rFonts w:ascii="Arial" w:hAnsi="Arial" w:cs="Arial"/>
                <w:sz w:val="22"/>
              </w:rPr>
            </w:pPr>
            <w:r w:rsidRPr="0079392A">
              <w:rPr>
                <w:rFonts w:ascii="Arial" w:hAnsi="Arial" w:cs="Arial"/>
                <w:sz w:val="22"/>
              </w:rPr>
              <w:t xml:space="preserve">Pınar Borman, Meltem Dalyan, </w:t>
            </w:r>
            <w:r w:rsidRPr="0079392A">
              <w:rPr>
                <w:rFonts w:ascii="Arial" w:hAnsi="Arial" w:cs="Arial"/>
                <w:b/>
                <w:sz w:val="22"/>
              </w:rPr>
              <w:t>F.Figen Ayhan</w:t>
            </w:r>
            <w:r w:rsidRPr="0079392A">
              <w:rPr>
                <w:rFonts w:ascii="Arial" w:hAnsi="Arial" w:cs="Arial"/>
                <w:sz w:val="22"/>
              </w:rPr>
              <w:t xml:space="preserve"> (edit</w:t>
            </w:r>
            <w:r w:rsidR="00D2077E" w:rsidRPr="0079392A">
              <w:rPr>
                <w:rFonts w:ascii="Arial" w:hAnsi="Arial" w:cs="Arial"/>
                <w:sz w:val="22"/>
              </w:rPr>
              <w:t>ors</w:t>
            </w:r>
            <w:r w:rsidRPr="0079392A">
              <w:rPr>
                <w:rFonts w:ascii="Arial" w:hAnsi="Arial" w:cs="Arial"/>
                <w:sz w:val="22"/>
              </w:rPr>
              <w:t>). Lip</w:t>
            </w:r>
            <w:r w:rsidR="00D2077E" w:rsidRPr="0079392A">
              <w:rPr>
                <w:rFonts w:ascii="Arial" w:hAnsi="Arial" w:cs="Arial"/>
                <w:sz w:val="22"/>
              </w:rPr>
              <w:t>edema</w:t>
            </w:r>
            <w:r w:rsidRPr="0079392A">
              <w:rPr>
                <w:rFonts w:ascii="Arial" w:hAnsi="Arial" w:cs="Arial"/>
                <w:sz w:val="22"/>
              </w:rPr>
              <w:t xml:space="preserve">, Hipokrat </w:t>
            </w:r>
            <w:r w:rsidR="00D2077E" w:rsidRPr="0079392A">
              <w:rPr>
                <w:rFonts w:ascii="Arial" w:hAnsi="Arial" w:cs="Arial"/>
                <w:sz w:val="22"/>
              </w:rPr>
              <w:t>publishing</w:t>
            </w:r>
            <w:r w:rsidRPr="0079392A">
              <w:rPr>
                <w:rFonts w:ascii="Arial" w:hAnsi="Arial" w:cs="Arial"/>
                <w:sz w:val="22"/>
              </w:rPr>
              <w:t>, Ankara, 2019.</w:t>
            </w:r>
          </w:p>
        </w:tc>
      </w:tr>
      <w:tr w:rsidR="00FA5E05" w:rsidRPr="0079392A" w14:paraId="62F287BA" w14:textId="77777777" w:rsidTr="003F1519">
        <w:trPr>
          <w:trHeight w:val="454"/>
        </w:trPr>
        <w:tc>
          <w:tcPr>
            <w:tcW w:w="584" w:type="dxa"/>
            <w:shd w:val="clear" w:color="auto" w:fill="auto"/>
            <w:vAlign w:val="center"/>
          </w:tcPr>
          <w:p w14:paraId="1EABF0B1" w14:textId="3175E263" w:rsidR="00FA5E05" w:rsidRPr="0079392A" w:rsidRDefault="00D2077E" w:rsidP="003F1519">
            <w:pPr>
              <w:rPr>
                <w:rFonts w:ascii="Arial" w:hAnsi="Arial" w:cs="Arial"/>
                <w:b/>
                <w:sz w:val="22"/>
                <w:szCs w:val="22"/>
                <w:lang w:eastAsia="tr-TR"/>
              </w:rPr>
            </w:pPr>
            <w:r w:rsidRPr="0079392A">
              <w:rPr>
                <w:rFonts w:ascii="Arial" w:hAnsi="Arial" w:cs="Arial"/>
                <w:b/>
                <w:sz w:val="22"/>
                <w:szCs w:val="22"/>
                <w:lang w:eastAsia="tr-TR"/>
              </w:rPr>
              <w:t>134</w:t>
            </w:r>
          </w:p>
        </w:tc>
        <w:tc>
          <w:tcPr>
            <w:tcW w:w="9481" w:type="dxa"/>
            <w:shd w:val="clear" w:color="auto" w:fill="auto"/>
            <w:vAlign w:val="center"/>
          </w:tcPr>
          <w:p w14:paraId="389118EC" w14:textId="77777777" w:rsidR="00D2077E" w:rsidRPr="0079392A" w:rsidRDefault="00D2077E" w:rsidP="003F1519">
            <w:pPr>
              <w:rPr>
                <w:rFonts w:ascii="Arial" w:hAnsi="Arial" w:cs="Arial"/>
                <w:sz w:val="22"/>
              </w:rPr>
            </w:pPr>
          </w:p>
          <w:p w14:paraId="453D7D08" w14:textId="761DD620" w:rsidR="00FA5E05" w:rsidRPr="0079392A" w:rsidRDefault="00FA5E05" w:rsidP="003F1519">
            <w:pPr>
              <w:rPr>
                <w:rFonts w:ascii="Arial" w:hAnsi="Arial" w:cs="Arial"/>
                <w:sz w:val="22"/>
              </w:rPr>
            </w:pPr>
            <w:r w:rsidRPr="0079392A">
              <w:rPr>
                <w:rFonts w:ascii="Arial" w:hAnsi="Arial" w:cs="Arial"/>
                <w:b/>
                <w:sz w:val="22"/>
              </w:rPr>
              <w:t>Ayhan FF</w:t>
            </w:r>
            <w:r w:rsidRPr="0079392A">
              <w:rPr>
                <w:rFonts w:ascii="Arial" w:hAnsi="Arial" w:cs="Arial"/>
                <w:sz w:val="22"/>
              </w:rPr>
              <w:t xml:space="preserve">, </w:t>
            </w:r>
            <w:r w:rsidR="00D2077E" w:rsidRPr="0079392A">
              <w:rPr>
                <w:rFonts w:ascii="Arial" w:hAnsi="Arial" w:cs="Arial"/>
                <w:sz w:val="22"/>
              </w:rPr>
              <w:t>Clinical diagnosis, staging, typing, evaluation and diagnostic criteria in lipedema</w:t>
            </w:r>
            <w:r w:rsidR="006F3ED0" w:rsidRPr="0079392A">
              <w:rPr>
                <w:rFonts w:ascii="Arial" w:hAnsi="Arial" w:cs="Arial"/>
                <w:sz w:val="22"/>
              </w:rPr>
              <w:t>.</w:t>
            </w:r>
            <w:r w:rsidR="00D2077E" w:rsidRPr="0079392A">
              <w:rPr>
                <w:rFonts w:ascii="Arial" w:hAnsi="Arial" w:cs="Arial"/>
                <w:sz w:val="22"/>
              </w:rPr>
              <w:t xml:space="preserve"> In: Lipedema, Editors: Pınar Borman, Meltem Dalyan, </w:t>
            </w:r>
            <w:r w:rsidR="00D2077E" w:rsidRPr="0079392A">
              <w:rPr>
                <w:rFonts w:ascii="Arial" w:hAnsi="Arial" w:cs="Arial"/>
                <w:b/>
                <w:sz w:val="22"/>
              </w:rPr>
              <w:t>F.Figen Ayhan</w:t>
            </w:r>
            <w:r w:rsidR="00D2077E" w:rsidRPr="0079392A">
              <w:rPr>
                <w:rFonts w:ascii="Arial" w:hAnsi="Arial" w:cs="Arial"/>
                <w:sz w:val="22"/>
              </w:rPr>
              <w:t>. Hipokrat publishing, Ankara, 2019.</w:t>
            </w:r>
          </w:p>
        </w:tc>
      </w:tr>
      <w:tr w:rsidR="00FA5E05" w:rsidRPr="0079392A" w14:paraId="6CFBF45F" w14:textId="77777777" w:rsidTr="003F1519">
        <w:trPr>
          <w:trHeight w:val="454"/>
        </w:trPr>
        <w:tc>
          <w:tcPr>
            <w:tcW w:w="584" w:type="dxa"/>
            <w:shd w:val="clear" w:color="auto" w:fill="auto"/>
            <w:vAlign w:val="center"/>
          </w:tcPr>
          <w:p w14:paraId="48DEF0FF" w14:textId="27804211" w:rsidR="00FA5E05" w:rsidRPr="0079392A" w:rsidRDefault="006F3ED0" w:rsidP="003F1519">
            <w:pPr>
              <w:rPr>
                <w:rFonts w:ascii="Arial" w:hAnsi="Arial" w:cs="Arial"/>
                <w:b/>
                <w:sz w:val="22"/>
                <w:szCs w:val="22"/>
                <w:lang w:eastAsia="tr-TR"/>
              </w:rPr>
            </w:pPr>
            <w:r w:rsidRPr="0079392A">
              <w:rPr>
                <w:rFonts w:ascii="Arial" w:hAnsi="Arial" w:cs="Arial"/>
                <w:b/>
                <w:sz w:val="22"/>
                <w:szCs w:val="22"/>
                <w:lang w:eastAsia="tr-TR"/>
              </w:rPr>
              <w:t>135</w:t>
            </w:r>
          </w:p>
        </w:tc>
        <w:tc>
          <w:tcPr>
            <w:tcW w:w="9481" w:type="dxa"/>
            <w:shd w:val="clear" w:color="auto" w:fill="auto"/>
            <w:vAlign w:val="center"/>
          </w:tcPr>
          <w:p w14:paraId="4D58D25C" w14:textId="77777777" w:rsidR="00665EAC" w:rsidRPr="0079392A" w:rsidRDefault="00665EAC" w:rsidP="003F1519">
            <w:pPr>
              <w:rPr>
                <w:rFonts w:ascii="Arial" w:hAnsi="Arial" w:cs="Arial"/>
                <w:sz w:val="22"/>
              </w:rPr>
            </w:pPr>
          </w:p>
          <w:p w14:paraId="2BD03131" w14:textId="2EE4DEAE" w:rsidR="00FA5E05" w:rsidRPr="0079392A" w:rsidRDefault="00665EAC" w:rsidP="003F1519">
            <w:pPr>
              <w:rPr>
                <w:rFonts w:ascii="Arial" w:hAnsi="Arial" w:cs="Arial"/>
                <w:sz w:val="22"/>
              </w:rPr>
            </w:pPr>
            <w:r w:rsidRPr="0079392A">
              <w:rPr>
                <w:rFonts w:ascii="Arial" w:hAnsi="Arial" w:cs="Arial"/>
                <w:sz w:val="22"/>
              </w:rPr>
              <w:t xml:space="preserve">Pervane Vural S, </w:t>
            </w:r>
            <w:r w:rsidRPr="0079392A">
              <w:rPr>
                <w:rFonts w:ascii="Arial" w:hAnsi="Arial" w:cs="Arial"/>
                <w:b/>
                <w:sz w:val="22"/>
              </w:rPr>
              <w:t>F.Figen Ayhan</w:t>
            </w:r>
            <w:r w:rsidRPr="0079392A">
              <w:rPr>
                <w:rFonts w:ascii="Arial" w:hAnsi="Arial" w:cs="Arial"/>
                <w:sz w:val="22"/>
              </w:rPr>
              <w:t xml:space="preserve">, Laboratory and imaging methods in lipedema. In: Lipedema, Editors: Pınar Borman, Meltem Dalyan, </w:t>
            </w:r>
            <w:r w:rsidRPr="0079392A">
              <w:rPr>
                <w:rFonts w:ascii="Arial" w:hAnsi="Arial" w:cs="Arial"/>
                <w:b/>
                <w:sz w:val="22"/>
              </w:rPr>
              <w:t>F.Figen Ayhan</w:t>
            </w:r>
            <w:r w:rsidRPr="0079392A">
              <w:rPr>
                <w:rFonts w:ascii="Arial" w:hAnsi="Arial" w:cs="Arial"/>
                <w:sz w:val="22"/>
              </w:rPr>
              <w:t>. Hipokrat publishing, Ankara, 2019.</w:t>
            </w:r>
          </w:p>
        </w:tc>
      </w:tr>
      <w:tr w:rsidR="006F3ED0" w:rsidRPr="0079392A" w14:paraId="3C223986" w14:textId="77777777" w:rsidTr="003F1519">
        <w:trPr>
          <w:trHeight w:val="454"/>
        </w:trPr>
        <w:tc>
          <w:tcPr>
            <w:tcW w:w="584" w:type="dxa"/>
            <w:shd w:val="clear" w:color="auto" w:fill="auto"/>
            <w:vAlign w:val="center"/>
          </w:tcPr>
          <w:p w14:paraId="0760180C" w14:textId="1D3F9440" w:rsidR="006F3ED0" w:rsidRPr="0079392A" w:rsidRDefault="00665EAC" w:rsidP="003F1519">
            <w:pPr>
              <w:rPr>
                <w:rFonts w:ascii="Arial" w:hAnsi="Arial" w:cs="Arial"/>
                <w:b/>
                <w:sz w:val="22"/>
                <w:szCs w:val="22"/>
                <w:lang w:eastAsia="tr-TR"/>
              </w:rPr>
            </w:pPr>
            <w:r w:rsidRPr="0079392A">
              <w:rPr>
                <w:rFonts w:ascii="Arial" w:hAnsi="Arial" w:cs="Arial"/>
                <w:b/>
                <w:sz w:val="22"/>
                <w:szCs w:val="22"/>
                <w:lang w:eastAsia="tr-TR"/>
              </w:rPr>
              <w:t>136</w:t>
            </w:r>
          </w:p>
        </w:tc>
        <w:tc>
          <w:tcPr>
            <w:tcW w:w="9481" w:type="dxa"/>
            <w:shd w:val="clear" w:color="auto" w:fill="auto"/>
            <w:vAlign w:val="center"/>
          </w:tcPr>
          <w:p w14:paraId="669FB3C6" w14:textId="77777777" w:rsidR="00665EAC" w:rsidRPr="0079392A" w:rsidRDefault="00665EAC" w:rsidP="003F1519">
            <w:pPr>
              <w:rPr>
                <w:rFonts w:ascii="Arial" w:hAnsi="Arial" w:cs="Arial"/>
                <w:sz w:val="22"/>
              </w:rPr>
            </w:pPr>
          </w:p>
          <w:p w14:paraId="0C874301" w14:textId="2F6C945E" w:rsidR="006F3ED0" w:rsidRPr="0079392A" w:rsidRDefault="00665EAC" w:rsidP="003F1519">
            <w:pPr>
              <w:rPr>
                <w:rFonts w:ascii="Arial" w:hAnsi="Arial" w:cs="Arial"/>
                <w:sz w:val="22"/>
              </w:rPr>
            </w:pPr>
            <w:r w:rsidRPr="0079392A">
              <w:rPr>
                <w:rFonts w:ascii="Arial" w:hAnsi="Arial" w:cs="Arial"/>
                <w:sz w:val="22"/>
              </w:rPr>
              <w:t xml:space="preserve">Mansız Kaplan B, </w:t>
            </w:r>
            <w:r w:rsidRPr="0079392A">
              <w:rPr>
                <w:rFonts w:ascii="Arial" w:hAnsi="Arial" w:cs="Arial"/>
                <w:b/>
                <w:sz w:val="22"/>
              </w:rPr>
              <w:t>F.Figen Ayhan</w:t>
            </w:r>
            <w:r w:rsidRPr="0079392A">
              <w:rPr>
                <w:rFonts w:ascii="Arial" w:hAnsi="Arial" w:cs="Arial"/>
                <w:sz w:val="22"/>
              </w:rPr>
              <w:t xml:space="preserve">, Prognosis in lipedema. In: Lipedema, Editors: Pınar Borman, Meltem Dalyan, </w:t>
            </w:r>
            <w:r w:rsidRPr="0079392A">
              <w:rPr>
                <w:rFonts w:ascii="Arial" w:hAnsi="Arial" w:cs="Arial"/>
                <w:b/>
                <w:sz w:val="22"/>
              </w:rPr>
              <w:t>F.Figen Ayhan</w:t>
            </w:r>
            <w:r w:rsidRPr="0079392A">
              <w:rPr>
                <w:rFonts w:ascii="Arial" w:hAnsi="Arial" w:cs="Arial"/>
                <w:sz w:val="22"/>
              </w:rPr>
              <w:t>. Hipokrat publishing, Ankara, 2019.</w:t>
            </w:r>
          </w:p>
        </w:tc>
      </w:tr>
      <w:tr w:rsidR="006F3ED0" w:rsidRPr="0079392A" w14:paraId="63B622DB" w14:textId="77777777" w:rsidTr="003F1519">
        <w:trPr>
          <w:trHeight w:val="454"/>
        </w:trPr>
        <w:tc>
          <w:tcPr>
            <w:tcW w:w="584" w:type="dxa"/>
            <w:shd w:val="clear" w:color="auto" w:fill="auto"/>
            <w:vAlign w:val="center"/>
          </w:tcPr>
          <w:p w14:paraId="3C605147" w14:textId="7384A1A1" w:rsidR="006F3ED0" w:rsidRPr="0079392A" w:rsidRDefault="00665EAC" w:rsidP="003F1519">
            <w:pPr>
              <w:rPr>
                <w:rFonts w:ascii="Arial" w:hAnsi="Arial" w:cs="Arial"/>
                <w:b/>
                <w:sz w:val="22"/>
                <w:szCs w:val="22"/>
                <w:lang w:eastAsia="tr-TR"/>
              </w:rPr>
            </w:pPr>
            <w:r w:rsidRPr="0079392A">
              <w:rPr>
                <w:rFonts w:ascii="Arial" w:hAnsi="Arial" w:cs="Arial"/>
                <w:b/>
                <w:sz w:val="22"/>
                <w:szCs w:val="22"/>
                <w:lang w:eastAsia="tr-TR"/>
              </w:rPr>
              <w:t>137</w:t>
            </w:r>
          </w:p>
        </w:tc>
        <w:tc>
          <w:tcPr>
            <w:tcW w:w="9481" w:type="dxa"/>
            <w:shd w:val="clear" w:color="auto" w:fill="auto"/>
            <w:vAlign w:val="center"/>
          </w:tcPr>
          <w:p w14:paraId="17C09B62" w14:textId="77777777" w:rsidR="00665EAC" w:rsidRPr="0079392A" w:rsidRDefault="00665EAC" w:rsidP="003F1519">
            <w:pPr>
              <w:rPr>
                <w:rFonts w:ascii="Arial" w:hAnsi="Arial" w:cs="Arial"/>
                <w:sz w:val="22"/>
              </w:rPr>
            </w:pPr>
          </w:p>
          <w:p w14:paraId="2770A1D1" w14:textId="203C1D7B" w:rsidR="00665EAC" w:rsidRPr="0079392A" w:rsidRDefault="00665EAC" w:rsidP="003F1519">
            <w:pPr>
              <w:rPr>
                <w:rFonts w:ascii="Arial" w:hAnsi="Arial" w:cs="Arial"/>
                <w:sz w:val="22"/>
              </w:rPr>
            </w:pPr>
            <w:r w:rsidRPr="0079392A">
              <w:rPr>
                <w:rFonts w:ascii="Arial" w:hAnsi="Arial" w:cs="Arial"/>
                <w:b/>
                <w:sz w:val="22"/>
              </w:rPr>
              <w:t>F.Figen Ayhan</w:t>
            </w:r>
            <w:r w:rsidRPr="0079392A">
              <w:rPr>
                <w:rFonts w:ascii="Arial" w:hAnsi="Arial" w:cs="Arial"/>
                <w:sz w:val="22"/>
              </w:rPr>
              <w:t>, Derya Demirbağ Karayel. Covid 19 pandemics and physical medicine and rehabilitation – 2020, Türkiye Klinikleri Covid-19 special topics. Publication Date: 19.06.2020</w:t>
            </w:r>
          </w:p>
          <w:p w14:paraId="561AF858" w14:textId="3D43C8E8" w:rsidR="006F3ED0" w:rsidRPr="0079392A" w:rsidRDefault="00665EAC" w:rsidP="003F1519">
            <w:pPr>
              <w:rPr>
                <w:rFonts w:ascii="Arial" w:hAnsi="Arial" w:cs="Arial"/>
                <w:sz w:val="22"/>
              </w:rPr>
            </w:pPr>
            <w:r w:rsidRPr="0079392A">
              <w:rPr>
                <w:rFonts w:ascii="Arial" w:hAnsi="Arial" w:cs="Arial"/>
                <w:sz w:val="22"/>
              </w:rPr>
              <w:t xml:space="preserve">Online ISBN: 978-625-401-047-7 </w:t>
            </w:r>
          </w:p>
        </w:tc>
      </w:tr>
      <w:tr w:rsidR="006F3ED0" w:rsidRPr="0079392A" w14:paraId="6D16EE54" w14:textId="77777777" w:rsidTr="003F1519">
        <w:trPr>
          <w:trHeight w:val="454"/>
        </w:trPr>
        <w:tc>
          <w:tcPr>
            <w:tcW w:w="584" w:type="dxa"/>
            <w:shd w:val="clear" w:color="auto" w:fill="auto"/>
            <w:vAlign w:val="center"/>
          </w:tcPr>
          <w:p w14:paraId="52EEFF7B" w14:textId="6C7F4239" w:rsidR="006F3ED0" w:rsidRPr="0079392A" w:rsidRDefault="00665EAC" w:rsidP="003F1519">
            <w:pPr>
              <w:rPr>
                <w:rFonts w:ascii="Arial" w:hAnsi="Arial" w:cs="Arial"/>
                <w:b/>
                <w:sz w:val="22"/>
                <w:szCs w:val="22"/>
                <w:lang w:eastAsia="tr-TR"/>
              </w:rPr>
            </w:pPr>
            <w:r w:rsidRPr="0079392A">
              <w:rPr>
                <w:rFonts w:ascii="Arial" w:hAnsi="Arial" w:cs="Arial"/>
                <w:b/>
                <w:sz w:val="22"/>
                <w:szCs w:val="22"/>
                <w:lang w:eastAsia="tr-TR"/>
              </w:rPr>
              <w:t>138</w:t>
            </w:r>
          </w:p>
        </w:tc>
        <w:tc>
          <w:tcPr>
            <w:tcW w:w="9481" w:type="dxa"/>
            <w:shd w:val="clear" w:color="auto" w:fill="auto"/>
            <w:vAlign w:val="center"/>
          </w:tcPr>
          <w:p w14:paraId="038E2D3C" w14:textId="77777777" w:rsidR="00665EAC" w:rsidRPr="0079392A" w:rsidRDefault="00665EAC" w:rsidP="003F1519">
            <w:pPr>
              <w:rPr>
                <w:rFonts w:ascii="Arial" w:hAnsi="Arial" w:cs="Arial"/>
                <w:sz w:val="22"/>
              </w:rPr>
            </w:pPr>
          </w:p>
          <w:p w14:paraId="35CBF8DC" w14:textId="5146E324" w:rsidR="006F3ED0" w:rsidRPr="0079392A" w:rsidRDefault="00665EAC" w:rsidP="003F1519">
            <w:pPr>
              <w:rPr>
                <w:rFonts w:ascii="Arial" w:hAnsi="Arial" w:cs="Arial"/>
                <w:sz w:val="22"/>
              </w:rPr>
            </w:pPr>
            <w:r w:rsidRPr="0079392A">
              <w:rPr>
                <w:rFonts w:ascii="Arial" w:hAnsi="Arial" w:cs="Arial"/>
                <w:sz w:val="22"/>
              </w:rPr>
              <w:t xml:space="preserve">Dündar Ahi E, </w:t>
            </w:r>
            <w:r w:rsidRPr="0079392A">
              <w:rPr>
                <w:rFonts w:ascii="Arial" w:hAnsi="Arial" w:cs="Arial"/>
                <w:b/>
                <w:sz w:val="22"/>
              </w:rPr>
              <w:t>Ayhan FF</w:t>
            </w:r>
            <w:r w:rsidRPr="0079392A">
              <w:rPr>
                <w:rFonts w:ascii="Arial" w:hAnsi="Arial" w:cs="Arial"/>
                <w:sz w:val="22"/>
              </w:rPr>
              <w:t>, Demirbağ Kabayel D. COVID-19 and physical medicine and rehabilitation. In: Covid 19 pandemics and physical medicine and rehabilitation. (Ayhan FF, Demirbağ Kabayel D, editors). Türkiye Klinikleri; 2020. p.1-6.</w:t>
            </w:r>
          </w:p>
        </w:tc>
      </w:tr>
      <w:tr w:rsidR="006F3ED0" w:rsidRPr="0079392A" w14:paraId="5871D41A" w14:textId="77777777" w:rsidTr="003F1519">
        <w:trPr>
          <w:trHeight w:val="454"/>
        </w:trPr>
        <w:tc>
          <w:tcPr>
            <w:tcW w:w="584" w:type="dxa"/>
            <w:shd w:val="clear" w:color="auto" w:fill="auto"/>
            <w:vAlign w:val="center"/>
          </w:tcPr>
          <w:p w14:paraId="772B20A5" w14:textId="2784B685" w:rsidR="006F3ED0" w:rsidRPr="0079392A" w:rsidRDefault="00665EAC" w:rsidP="003F1519">
            <w:pPr>
              <w:rPr>
                <w:rFonts w:ascii="Arial" w:hAnsi="Arial" w:cs="Arial"/>
                <w:b/>
                <w:sz w:val="22"/>
                <w:szCs w:val="22"/>
                <w:lang w:eastAsia="tr-TR"/>
              </w:rPr>
            </w:pPr>
            <w:r w:rsidRPr="0079392A">
              <w:rPr>
                <w:rFonts w:ascii="Arial" w:hAnsi="Arial" w:cs="Arial"/>
                <w:b/>
                <w:sz w:val="22"/>
                <w:szCs w:val="22"/>
                <w:lang w:eastAsia="tr-TR"/>
              </w:rPr>
              <w:t>139</w:t>
            </w:r>
          </w:p>
        </w:tc>
        <w:tc>
          <w:tcPr>
            <w:tcW w:w="9481" w:type="dxa"/>
            <w:shd w:val="clear" w:color="auto" w:fill="auto"/>
            <w:vAlign w:val="center"/>
          </w:tcPr>
          <w:p w14:paraId="6F169B0B" w14:textId="77777777" w:rsidR="00665EAC" w:rsidRPr="0079392A" w:rsidRDefault="00665EAC" w:rsidP="003F1519">
            <w:pPr>
              <w:rPr>
                <w:rFonts w:ascii="Arial" w:hAnsi="Arial" w:cs="Arial"/>
                <w:sz w:val="22"/>
              </w:rPr>
            </w:pPr>
          </w:p>
          <w:p w14:paraId="4C90574C" w14:textId="482723AD" w:rsidR="006F3ED0" w:rsidRPr="0079392A" w:rsidRDefault="00665EAC" w:rsidP="003F1519">
            <w:pPr>
              <w:rPr>
                <w:rFonts w:ascii="Arial" w:hAnsi="Arial" w:cs="Arial"/>
                <w:sz w:val="22"/>
              </w:rPr>
            </w:pPr>
            <w:r w:rsidRPr="0079392A">
              <w:rPr>
                <w:rFonts w:ascii="Arial" w:hAnsi="Arial" w:cs="Arial"/>
                <w:b/>
                <w:sz w:val="22"/>
              </w:rPr>
              <w:t>Ayhan FF</w:t>
            </w:r>
            <w:r w:rsidRPr="0079392A">
              <w:rPr>
                <w:rFonts w:ascii="Arial" w:hAnsi="Arial" w:cs="Arial"/>
                <w:sz w:val="22"/>
              </w:rPr>
              <w:t>, Pervane Vural S. Phyical activity, obesity and COVID-19. In: Covid 19 pandemics and physical medicine and rehabilitation. (Ayhan FF, Demirbağ Kabayel D, editors). Türkiye Klinikleri; 2020. p.75-82.</w:t>
            </w:r>
          </w:p>
        </w:tc>
      </w:tr>
      <w:tr w:rsidR="006F3ED0" w:rsidRPr="0079392A" w14:paraId="43B4A2E5" w14:textId="77777777" w:rsidTr="003F1519">
        <w:trPr>
          <w:trHeight w:val="454"/>
        </w:trPr>
        <w:tc>
          <w:tcPr>
            <w:tcW w:w="584" w:type="dxa"/>
            <w:shd w:val="clear" w:color="auto" w:fill="auto"/>
            <w:vAlign w:val="center"/>
          </w:tcPr>
          <w:p w14:paraId="0CFF2217" w14:textId="77777777" w:rsidR="006F3ED0" w:rsidRPr="0079392A" w:rsidRDefault="006F3ED0" w:rsidP="003F1519">
            <w:pPr>
              <w:rPr>
                <w:rFonts w:ascii="Arial" w:hAnsi="Arial" w:cs="Arial"/>
                <w:b/>
                <w:sz w:val="22"/>
                <w:szCs w:val="22"/>
                <w:lang w:eastAsia="tr-TR"/>
              </w:rPr>
            </w:pPr>
          </w:p>
        </w:tc>
        <w:tc>
          <w:tcPr>
            <w:tcW w:w="9481" w:type="dxa"/>
            <w:shd w:val="clear" w:color="auto" w:fill="auto"/>
            <w:vAlign w:val="center"/>
          </w:tcPr>
          <w:p w14:paraId="32CB7E2F" w14:textId="1B25D48E" w:rsidR="006F3ED0" w:rsidRPr="0079392A" w:rsidRDefault="00AA4A2B" w:rsidP="003F1519">
            <w:pPr>
              <w:rPr>
                <w:rFonts w:ascii="Arial" w:hAnsi="Arial" w:cs="Arial"/>
                <w:b/>
                <w:sz w:val="22"/>
              </w:rPr>
            </w:pPr>
            <w:r w:rsidRPr="0079392A">
              <w:rPr>
                <w:rFonts w:ascii="Arial" w:hAnsi="Arial" w:cs="Arial"/>
                <w:b/>
                <w:sz w:val="22"/>
              </w:rPr>
              <w:t>TRANSLATED BOOKS</w:t>
            </w:r>
          </w:p>
        </w:tc>
      </w:tr>
      <w:tr w:rsidR="006F3ED0" w:rsidRPr="0079392A" w14:paraId="0B7010A7" w14:textId="77777777" w:rsidTr="003F1519">
        <w:trPr>
          <w:trHeight w:val="454"/>
        </w:trPr>
        <w:tc>
          <w:tcPr>
            <w:tcW w:w="584" w:type="dxa"/>
            <w:shd w:val="clear" w:color="auto" w:fill="auto"/>
            <w:vAlign w:val="center"/>
          </w:tcPr>
          <w:p w14:paraId="4433DC79" w14:textId="15581924" w:rsidR="006F3ED0" w:rsidRPr="0079392A" w:rsidRDefault="00AA4A2B" w:rsidP="003F1519">
            <w:pPr>
              <w:rPr>
                <w:rFonts w:ascii="Arial" w:hAnsi="Arial" w:cs="Arial"/>
                <w:b/>
                <w:sz w:val="22"/>
                <w:szCs w:val="22"/>
                <w:lang w:eastAsia="tr-TR"/>
              </w:rPr>
            </w:pPr>
            <w:r w:rsidRPr="0079392A">
              <w:rPr>
                <w:rFonts w:ascii="Arial" w:hAnsi="Arial" w:cs="Arial"/>
                <w:b/>
                <w:sz w:val="22"/>
                <w:szCs w:val="22"/>
                <w:lang w:eastAsia="tr-TR"/>
              </w:rPr>
              <w:lastRenderedPageBreak/>
              <w:t>140</w:t>
            </w:r>
          </w:p>
        </w:tc>
        <w:tc>
          <w:tcPr>
            <w:tcW w:w="9481" w:type="dxa"/>
            <w:shd w:val="clear" w:color="auto" w:fill="auto"/>
            <w:vAlign w:val="center"/>
          </w:tcPr>
          <w:p w14:paraId="373C6AD1" w14:textId="77777777" w:rsidR="00AA4A2B" w:rsidRPr="0079392A" w:rsidRDefault="00AA4A2B" w:rsidP="003F1519">
            <w:pPr>
              <w:rPr>
                <w:rFonts w:ascii="Arial" w:hAnsi="Arial" w:cs="Arial"/>
                <w:sz w:val="22"/>
              </w:rPr>
            </w:pPr>
          </w:p>
          <w:p w14:paraId="149DF942" w14:textId="487F320D" w:rsidR="006F3ED0" w:rsidRPr="0079392A" w:rsidRDefault="00AA4A2B" w:rsidP="003F1519">
            <w:pPr>
              <w:rPr>
                <w:rFonts w:ascii="Arial" w:hAnsi="Arial" w:cs="Arial"/>
                <w:sz w:val="22"/>
              </w:rPr>
            </w:pPr>
            <w:r w:rsidRPr="0079392A">
              <w:rPr>
                <w:rFonts w:ascii="Arial" w:hAnsi="Arial" w:cs="Arial"/>
                <w:sz w:val="22"/>
              </w:rPr>
              <w:t xml:space="preserve">Tansu Arasıl, </w:t>
            </w:r>
            <w:r w:rsidRPr="0079392A">
              <w:rPr>
                <w:rFonts w:ascii="Arial" w:hAnsi="Arial" w:cs="Arial"/>
                <w:b/>
                <w:sz w:val="22"/>
              </w:rPr>
              <w:t>Figen Ayhan</w:t>
            </w:r>
            <w:r w:rsidR="00030BA8" w:rsidRPr="0079392A">
              <w:rPr>
                <w:rFonts w:ascii="Arial" w:hAnsi="Arial" w:cs="Arial"/>
                <w:sz w:val="22"/>
              </w:rPr>
              <w:t xml:space="preserve"> </w:t>
            </w:r>
            <w:r w:rsidR="00030BA8" w:rsidRPr="0079392A">
              <w:rPr>
                <w:rFonts w:ascii="Arial" w:hAnsi="Arial" w:cs="Arial"/>
                <w:b/>
                <w:sz w:val="22"/>
              </w:rPr>
              <w:t>(translation editors</w:t>
            </w:r>
            <w:r w:rsidRPr="0079392A">
              <w:rPr>
                <w:rFonts w:ascii="Arial" w:hAnsi="Arial" w:cs="Arial"/>
                <w:b/>
                <w:sz w:val="22"/>
              </w:rPr>
              <w:t>).</w:t>
            </w:r>
            <w:r w:rsidRPr="0079392A">
              <w:rPr>
                <w:rFonts w:ascii="Arial" w:hAnsi="Arial" w:cs="Arial"/>
                <w:sz w:val="22"/>
              </w:rPr>
              <w:t xml:space="preserve"> </w:t>
            </w:r>
            <w:r w:rsidR="00030BA8" w:rsidRPr="0079392A">
              <w:rPr>
                <w:rFonts w:ascii="Arial" w:hAnsi="Arial" w:cs="Arial"/>
                <w:sz w:val="22"/>
              </w:rPr>
              <w:t>Direct diagnosis in radiology: Musculoskeletal imaging</w:t>
            </w:r>
            <w:r w:rsidRPr="0079392A">
              <w:rPr>
                <w:rFonts w:ascii="Arial" w:hAnsi="Arial" w:cs="Arial"/>
                <w:sz w:val="22"/>
              </w:rPr>
              <w:t>. M. Reiser, A.Bauer-Melnyk, C.Glaser (ed</w:t>
            </w:r>
            <w:r w:rsidR="00030BA8" w:rsidRPr="0079392A">
              <w:rPr>
                <w:rFonts w:ascii="Arial" w:hAnsi="Arial" w:cs="Arial"/>
                <w:sz w:val="22"/>
              </w:rPr>
              <w:t>itors</w:t>
            </w:r>
            <w:r w:rsidRPr="0079392A">
              <w:rPr>
                <w:rFonts w:ascii="Arial" w:hAnsi="Arial" w:cs="Arial"/>
                <w:sz w:val="22"/>
              </w:rPr>
              <w:t xml:space="preserve">). Veri </w:t>
            </w:r>
            <w:r w:rsidR="00030BA8" w:rsidRPr="0079392A">
              <w:rPr>
                <w:rFonts w:ascii="Arial" w:hAnsi="Arial" w:cs="Arial"/>
                <w:sz w:val="22"/>
              </w:rPr>
              <w:t>Medical Publishing</w:t>
            </w:r>
            <w:r w:rsidRPr="0079392A">
              <w:rPr>
                <w:rFonts w:ascii="Arial" w:hAnsi="Arial" w:cs="Arial"/>
                <w:sz w:val="22"/>
              </w:rPr>
              <w:t>, Ankara, 2012. pp:</w:t>
            </w:r>
            <w:r w:rsidR="00AF7970">
              <w:rPr>
                <w:rFonts w:ascii="Arial" w:hAnsi="Arial" w:cs="Arial"/>
                <w:sz w:val="22"/>
              </w:rPr>
              <w:t xml:space="preserve"> </w:t>
            </w:r>
            <w:r w:rsidRPr="0079392A">
              <w:rPr>
                <w:rFonts w:ascii="Arial" w:hAnsi="Arial" w:cs="Arial"/>
                <w:sz w:val="22"/>
              </w:rPr>
              <w:t>1-333.</w:t>
            </w:r>
          </w:p>
        </w:tc>
      </w:tr>
      <w:tr w:rsidR="00AA4A2B" w:rsidRPr="0079392A" w14:paraId="054C3427" w14:textId="77777777" w:rsidTr="003F1519">
        <w:trPr>
          <w:trHeight w:val="454"/>
        </w:trPr>
        <w:tc>
          <w:tcPr>
            <w:tcW w:w="584" w:type="dxa"/>
            <w:shd w:val="clear" w:color="auto" w:fill="auto"/>
            <w:vAlign w:val="center"/>
          </w:tcPr>
          <w:p w14:paraId="7616BD8C" w14:textId="52F01934" w:rsidR="00AA4A2B" w:rsidRPr="0079392A" w:rsidRDefault="00AA4A2B" w:rsidP="003F1519">
            <w:pPr>
              <w:rPr>
                <w:rFonts w:ascii="Arial" w:hAnsi="Arial" w:cs="Arial"/>
                <w:b/>
                <w:sz w:val="22"/>
                <w:szCs w:val="22"/>
                <w:lang w:eastAsia="tr-TR"/>
              </w:rPr>
            </w:pPr>
            <w:r w:rsidRPr="0079392A">
              <w:rPr>
                <w:rFonts w:ascii="Arial" w:hAnsi="Arial" w:cs="Arial"/>
                <w:b/>
                <w:sz w:val="22"/>
                <w:szCs w:val="22"/>
                <w:lang w:eastAsia="tr-TR"/>
              </w:rPr>
              <w:t>141</w:t>
            </w:r>
          </w:p>
        </w:tc>
        <w:tc>
          <w:tcPr>
            <w:tcW w:w="9481" w:type="dxa"/>
            <w:shd w:val="clear" w:color="auto" w:fill="auto"/>
            <w:vAlign w:val="center"/>
          </w:tcPr>
          <w:p w14:paraId="155AAEC9" w14:textId="77777777" w:rsidR="00AA4A2B" w:rsidRPr="0079392A" w:rsidRDefault="00AA4A2B" w:rsidP="003F1519">
            <w:pPr>
              <w:rPr>
                <w:rFonts w:ascii="Arial" w:hAnsi="Arial" w:cs="Arial"/>
                <w:sz w:val="22"/>
              </w:rPr>
            </w:pPr>
          </w:p>
          <w:p w14:paraId="61729F0A" w14:textId="357444C6" w:rsidR="00AA4A2B" w:rsidRPr="0079392A" w:rsidRDefault="00AA4A2B" w:rsidP="003F1519">
            <w:pPr>
              <w:rPr>
                <w:rFonts w:ascii="Arial" w:hAnsi="Arial" w:cs="Arial"/>
                <w:sz w:val="22"/>
              </w:rPr>
            </w:pPr>
            <w:r w:rsidRPr="0079392A">
              <w:rPr>
                <w:rFonts w:ascii="Arial" w:hAnsi="Arial" w:cs="Arial"/>
                <w:sz w:val="22"/>
              </w:rPr>
              <w:t xml:space="preserve">Elif Ergün, </w:t>
            </w:r>
            <w:r w:rsidRPr="0079392A">
              <w:rPr>
                <w:rFonts w:ascii="Arial" w:hAnsi="Arial" w:cs="Arial"/>
                <w:b/>
                <w:sz w:val="22"/>
              </w:rPr>
              <w:t>Figen Ayhan</w:t>
            </w:r>
            <w:r w:rsidRPr="0079392A">
              <w:rPr>
                <w:rFonts w:ascii="Arial" w:hAnsi="Arial" w:cs="Arial"/>
                <w:sz w:val="22"/>
              </w:rPr>
              <w:t xml:space="preserve">. </w:t>
            </w:r>
            <w:r w:rsidR="00030BA8" w:rsidRPr="0079392A">
              <w:rPr>
                <w:rFonts w:ascii="Arial" w:hAnsi="Arial" w:cs="Arial"/>
                <w:sz w:val="22"/>
              </w:rPr>
              <w:t>Part II</w:t>
            </w:r>
            <w:r w:rsidRPr="0079392A">
              <w:rPr>
                <w:rFonts w:ascii="Arial" w:hAnsi="Arial" w:cs="Arial"/>
                <w:sz w:val="22"/>
              </w:rPr>
              <w:t xml:space="preserve">: </w:t>
            </w:r>
            <w:r w:rsidR="00030BA8" w:rsidRPr="0079392A">
              <w:rPr>
                <w:rFonts w:ascii="Arial" w:hAnsi="Arial" w:cs="Arial"/>
                <w:sz w:val="22"/>
              </w:rPr>
              <w:t>Clinically-based</w:t>
            </w:r>
            <w:r w:rsidRPr="0079392A">
              <w:rPr>
                <w:rFonts w:ascii="Arial" w:hAnsi="Arial" w:cs="Arial"/>
                <w:sz w:val="22"/>
              </w:rPr>
              <w:t xml:space="preserve">. Expert ddx </w:t>
            </w:r>
            <w:r w:rsidR="00030BA8" w:rsidRPr="0079392A">
              <w:rPr>
                <w:rFonts w:ascii="Arial" w:hAnsi="Arial" w:cs="Arial"/>
                <w:sz w:val="22"/>
              </w:rPr>
              <w:t>musculoskeletal</w:t>
            </w:r>
            <w:r w:rsidRPr="0079392A">
              <w:rPr>
                <w:rFonts w:ascii="Arial" w:hAnsi="Arial" w:cs="Arial"/>
                <w:sz w:val="22"/>
              </w:rPr>
              <w:t>. Manaster, Andrews, Petersilge, Roberts (ed</w:t>
            </w:r>
            <w:r w:rsidR="00030BA8" w:rsidRPr="0079392A">
              <w:rPr>
                <w:rFonts w:ascii="Arial" w:hAnsi="Arial" w:cs="Arial"/>
                <w:sz w:val="22"/>
              </w:rPr>
              <w:t>itors</w:t>
            </w:r>
            <w:r w:rsidRPr="0079392A">
              <w:rPr>
                <w:rFonts w:ascii="Arial" w:hAnsi="Arial" w:cs="Arial"/>
                <w:sz w:val="22"/>
              </w:rPr>
              <w:t>). Tansu Arasıl (</w:t>
            </w:r>
            <w:r w:rsidR="00030BA8" w:rsidRPr="0079392A">
              <w:rPr>
                <w:rFonts w:ascii="Arial" w:hAnsi="Arial" w:cs="Arial"/>
                <w:sz w:val="22"/>
              </w:rPr>
              <w:t>translation editor</w:t>
            </w:r>
            <w:r w:rsidRPr="0079392A">
              <w:rPr>
                <w:rFonts w:ascii="Arial" w:hAnsi="Arial" w:cs="Arial"/>
                <w:sz w:val="22"/>
              </w:rPr>
              <w:t xml:space="preserve">). </w:t>
            </w:r>
            <w:r w:rsidR="00030BA8" w:rsidRPr="0079392A">
              <w:rPr>
                <w:rFonts w:ascii="Arial" w:hAnsi="Arial" w:cs="Arial"/>
                <w:sz w:val="22"/>
              </w:rPr>
              <w:t>Veri Medical Publishing, Ankara,</w:t>
            </w:r>
            <w:r w:rsidRPr="0079392A">
              <w:rPr>
                <w:rFonts w:ascii="Arial" w:hAnsi="Arial" w:cs="Arial"/>
                <w:sz w:val="22"/>
              </w:rPr>
              <w:t xml:space="preserve"> 2010, pp:</w:t>
            </w:r>
            <w:r w:rsidR="00AF7970">
              <w:rPr>
                <w:rFonts w:ascii="Arial" w:hAnsi="Arial" w:cs="Arial"/>
                <w:sz w:val="22"/>
              </w:rPr>
              <w:t xml:space="preserve"> </w:t>
            </w:r>
            <w:r w:rsidRPr="0079392A">
              <w:rPr>
                <w:rFonts w:ascii="Arial" w:hAnsi="Arial" w:cs="Arial"/>
                <w:sz w:val="22"/>
              </w:rPr>
              <w:t>2-191</w:t>
            </w:r>
          </w:p>
        </w:tc>
      </w:tr>
      <w:tr w:rsidR="00AA4A2B" w:rsidRPr="0079392A" w14:paraId="1B33C376" w14:textId="77777777" w:rsidTr="003F1519">
        <w:trPr>
          <w:trHeight w:val="454"/>
        </w:trPr>
        <w:tc>
          <w:tcPr>
            <w:tcW w:w="584" w:type="dxa"/>
            <w:shd w:val="clear" w:color="auto" w:fill="auto"/>
            <w:vAlign w:val="center"/>
          </w:tcPr>
          <w:p w14:paraId="1CD6520A" w14:textId="0083FD6E" w:rsidR="00AA4A2B" w:rsidRPr="0079392A" w:rsidRDefault="00030BA8" w:rsidP="003F1519">
            <w:pPr>
              <w:rPr>
                <w:rFonts w:ascii="Arial" w:hAnsi="Arial" w:cs="Arial"/>
                <w:b/>
                <w:sz w:val="22"/>
                <w:szCs w:val="22"/>
                <w:lang w:eastAsia="tr-TR"/>
              </w:rPr>
            </w:pPr>
            <w:r w:rsidRPr="0079392A">
              <w:rPr>
                <w:rFonts w:ascii="Arial" w:hAnsi="Arial" w:cs="Arial"/>
                <w:b/>
                <w:sz w:val="22"/>
                <w:szCs w:val="22"/>
                <w:lang w:eastAsia="tr-TR"/>
              </w:rPr>
              <w:t>142</w:t>
            </w:r>
          </w:p>
        </w:tc>
        <w:tc>
          <w:tcPr>
            <w:tcW w:w="9481" w:type="dxa"/>
            <w:shd w:val="clear" w:color="auto" w:fill="auto"/>
            <w:vAlign w:val="center"/>
          </w:tcPr>
          <w:p w14:paraId="7D859DB3" w14:textId="77777777" w:rsidR="00030BA8" w:rsidRPr="0079392A" w:rsidRDefault="00030BA8" w:rsidP="003F1519">
            <w:pPr>
              <w:rPr>
                <w:rFonts w:ascii="Arial" w:hAnsi="Arial" w:cs="Arial"/>
                <w:sz w:val="22"/>
              </w:rPr>
            </w:pPr>
          </w:p>
          <w:p w14:paraId="65161515" w14:textId="58544F55" w:rsidR="00AA4A2B" w:rsidRPr="0079392A" w:rsidRDefault="00AA4A2B"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E00399" w:rsidRPr="0079392A">
              <w:rPr>
                <w:rFonts w:ascii="Arial" w:hAnsi="Arial" w:cs="Arial"/>
                <w:sz w:val="22"/>
              </w:rPr>
              <w:t xml:space="preserve">The recovery and rehabilitation of standing balance after stroke. In: </w:t>
            </w:r>
            <w:r w:rsidRPr="0079392A">
              <w:rPr>
                <w:rFonts w:ascii="Arial" w:hAnsi="Arial" w:cs="Arial"/>
                <w:sz w:val="22"/>
              </w:rPr>
              <w:t>Stroke Recovery and Rehabilitation. .</w:t>
            </w:r>
            <w:hyperlink r:id="rId22" w:history="1">
              <w:r w:rsidRPr="0079392A">
                <w:rPr>
                  <w:rFonts w:ascii="Arial" w:hAnsi="Arial" w:cs="Arial"/>
                  <w:sz w:val="22"/>
                </w:rPr>
                <w:t>Joel Stein</w:t>
              </w:r>
            </w:hyperlink>
            <w:r w:rsidRPr="0079392A">
              <w:rPr>
                <w:rFonts w:ascii="Arial" w:hAnsi="Arial" w:cs="Arial"/>
                <w:sz w:val="22"/>
              </w:rPr>
              <w:t> </w:t>
            </w:r>
            <w:hyperlink r:id="rId23" w:history="1">
              <w:r w:rsidRPr="0079392A">
                <w:rPr>
                  <w:rFonts w:ascii="Arial" w:hAnsi="Arial" w:cs="Arial"/>
                  <w:sz w:val="22"/>
                </w:rPr>
                <w:t xml:space="preserve"> Richard J. Harvey</w:t>
              </w:r>
            </w:hyperlink>
            <w:r w:rsidRPr="0079392A">
              <w:rPr>
                <w:rFonts w:ascii="Arial" w:hAnsi="Arial" w:cs="Arial"/>
                <w:sz w:val="22"/>
              </w:rPr>
              <w:t xml:space="preserve"> (editors)</w:t>
            </w:r>
            <w:r w:rsidR="00030BA8" w:rsidRPr="0079392A">
              <w:rPr>
                <w:rFonts w:ascii="Arial" w:hAnsi="Arial" w:cs="Arial"/>
                <w:sz w:val="22"/>
              </w:rPr>
              <w:t>.</w:t>
            </w:r>
            <w:r w:rsidR="00AF7970">
              <w:rPr>
                <w:rFonts w:ascii="Arial" w:hAnsi="Arial" w:cs="Arial"/>
                <w:sz w:val="22"/>
              </w:rPr>
              <w:t xml:space="preserve"> </w:t>
            </w:r>
            <w:r w:rsidRPr="0079392A">
              <w:rPr>
                <w:rFonts w:ascii="Arial" w:hAnsi="Arial" w:cs="Arial"/>
                <w:sz w:val="22"/>
              </w:rPr>
              <w:t>Tansu Arasıl (</w:t>
            </w:r>
            <w:r w:rsidR="00030BA8" w:rsidRPr="0079392A">
              <w:rPr>
                <w:rFonts w:ascii="Arial" w:hAnsi="Arial" w:cs="Arial"/>
                <w:sz w:val="22"/>
              </w:rPr>
              <w:t>translation editor</w:t>
            </w:r>
            <w:r w:rsidRPr="0079392A">
              <w:rPr>
                <w:rFonts w:ascii="Arial" w:hAnsi="Arial" w:cs="Arial"/>
                <w:sz w:val="22"/>
              </w:rPr>
              <w:t xml:space="preserve">). </w:t>
            </w:r>
            <w:r w:rsidR="00030BA8" w:rsidRPr="0079392A">
              <w:rPr>
                <w:rFonts w:ascii="Arial" w:hAnsi="Arial" w:cs="Arial"/>
                <w:sz w:val="22"/>
              </w:rPr>
              <w:t>Veri Medical Publishing</w:t>
            </w:r>
            <w:r w:rsidRPr="0079392A">
              <w:rPr>
                <w:rFonts w:ascii="Arial" w:hAnsi="Arial" w:cs="Arial"/>
                <w:sz w:val="22"/>
              </w:rPr>
              <w:t>, Ankara, 2012, pp:</w:t>
            </w:r>
            <w:r w:rsidR="00AF7970">
              <w:rPr>
                <w:rFonts w:ascii="Arial" w:hAnsi="Arial" w:cs="Arial"/>
                <w:sz w:val="22"/>
              </w:rPr>
              <w:t xml:space="preserve"> </w:t>
            </w:r>
            <w:r w:rsidRPr="0079392A">
              <w:rPr>
                <w:rFonts w:ascii="Arial" w:hAnsi="Arial" w:cs="Arial"/>
                <w:sz w:val="22"/>
              </w:rPr>
              <w:t>343-374.</w:t>
            </w:r>
          </w:p>
        </w:tc>
      </w:tr>
      <w:tr w:rsidR="00AA4A2B" w:rsidRPr="0079392A" w14:paraId="121BB169" w14:textId="77777777" w:rsidTr="003F1519">
        <w:trPr>
          <w:trHeight w:val="454"/>
        </w:trPr>
        <w:tc>
          <w:tcPr>
            <w:tcW w:w="584" w:type="dxa"/>
            <w:shd w:val="clear" w:color="auto" w:fill="auto"/>
            <w:vAlign w:val="center"/>
          </w:tcPr>
          <w:p w14:paraId="1AAB6CA3" w14:textId="20B80AAC" w:rsidR="00AA4A2B" w:rsidRPr="0079392A" w:rsidRDefault="00030BA8" w:rsidP="003F1519">
            <w:pPr>
              <w:rPr>
                <w:rFonts w:ascii="Arial" w:hAnsi="Arial" w:cs="Arial"/>
                <w:b/>
                <w:sz w:val="22"/>
                <w:szCs w:val="22"/>
                <w:lang w:eastAsia="tr-TR"/>
              </w:rPr>
            </w:pPr>
            <w:r w:rsidRPr="0079392A">
              <w:rPr>
                <w:rFonts w:ascii="Arial" w:hAnsi="Arial" w:cs="Arial"/>
                <w:b/>
                <w:sz w:val="22"/>
                <w:szCs w:val="22"/>
                <w:lang w:eastAsia="tr-TR"/>
              </w:rPr>
              <w:t>143</w:t>
            </w:r>
          </w:p>
        </w:tc>
        <w:tc>
          <w:tcPr>
            <w:tcW w:w="9481" w:type="dxa"/>
            <w:shd w:val="clear" w:color="auto" w:fill="auto"/>
            <w:vAlign w:val="center"/>
          </w:tcPr>
          <w:p w14:paraId="601BAC90" w14:textId="77777777" w:rsidR="00030BA8" w:rsidRPr="0079392A" w:rsidRDefault="00030BA8" w:rsidP="003F1519">
            <w:pPr>
              <w:rPr>
                <w:rFonts w:ascii="Arial" w:hAnsi="Arial" w:cs="Arial"/>
                <w:sz w:val="22"/>
              </w:rPr>
            </w:pPr>
          </w:p>
          <w:p w14:paraId="3D7379FD" w14:textId="6CE31964" w:rsidR="00AA4A2B" w:rsidRPr="0079392A" w:rsidRDefault="00AA4A2B"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E00399" w:rsidRPr="0079392A">
              <w:rPr>
                <w:rFonts w:ascii="Arial" w:hAnsi="Arial" w:cs="Arial"/>
                <w:sz w:val="22"/>
              </w:rPr>
              <w:t>Stroke services</w:t>
            </w:r>
            <w:r w:rsidRPr="0079392A">
              <w:rPr>
                <w:rFonts w:ascii="Arial" w:hAnsi="Arial" w:cs="Arial"/>
                <w:sz w:val="22"/>
              </w:rPr>
              <w:t xml:space="preserve">: </w:t>
            </w:r>
            <w:r w:rsidR="00E00399" w:rsidRPr="0079392A">
              <w:rPr>
                <w:rFonts w:ascii="Arial" w:hAnsi="Arial" w:cs="Arial"/>
                <w:sz w:val="22"/>
              </w:rPr>
              <w:t>Global view</w:t>
            </w:r>
            <w:r w:rsidRPr="0079392A">
              <w:rPr>
                <w:rFonts w:ascii="Arial" w:hAnsi="Arial" w:cs="Arial"/>
                <w:sz w:val="22"/>
              </w:rPr>
              <w:t>.</w:t>
            </w:r>
            <w:r w:rsidR="00E00399" w:rsidRPr="0079392A">
              <w:rPr>
                <w:rFonts w:ascii="Arial" w:hAnsi="Arial" w:cs="Arial"/>
                <w:sz w:val="22"/>
              </w:rPr>
              <w:t xml:space="preserve"> In:</w:t>
            </w:r>
            <w:r w:rsidRPr="0079392A">
              <w:rPr>
                <w:rFonts w:ascii="Arial" w:hAnsi="Arial" w:cs="Arial"/>
                <w:sz w:val="22"/>
              </w:rPr>
              <w:t xml:space="preserve"> Stroke Recovery and Rehabilitation. </w:t>
            </w:r>
            <w:hyperlink r:id="rId24" w:history="1">
              <w:r w:rsidRPr="0079392A">
                <w:rPr>
                  <w:rFonts w:ascii="Arial" w:hAnsi="Arial" w:cs="Arial"/>
                  <w:sz w:val="22"/>
                </w:rPr>
                <w:t>Joel Stein</w:t>
              </w:r>
            </w:hyperlink>
            <w:r w:rsidRPr="0079392A">
              <w:rPr>
                <w:rFonts w:ascii="Arial" w:hAnsi="Arial" w:cs="Arial"/>
                <w:sz w:val="22"/>
              </w:rPr>
              <w:t> </w:t>
            </w:r>
            <w:hyperlink r:id="rId25" w:history="1">
              <w:r w:rsidRPr="0079392A">
                <w:rPr>
                  <w:rFonts w:ascii="Arial" w:hAnsi="Arial" w:cs="Arial"/>
                  <w:sz w:val="22"/>
                </w:rPr>
                <w:t xml:space="preserve"> Richard J. Harvey</w:t>
              </w:r>
            </w:hyperlink>
            <w:r w:rsidRPr="0079392A">
              <w:rPr>
                <w:rFonts w:ascii="Arial" w:hAnsi="Arial" w:cs="Arial"/>
                <w:sz w:val="22"/>
              </w:rPr>
              <w:t xml:space="preserve"> (editors) Tansu Arasıl (</w:t>
            </w:r>
            <w:r w:rsidR="00632D64" w:rsidRPr="0079392A">
              <w:rPr>
                <w:rFonts w:ascii="Arial" w:hAnsi="Arial" w:cs="Arial"/>
                <w:sz w:val="22"/>
              </w:rPr>
              <w:t>translation editor</w:t>
            </w:r>
            <w:r w:rsidRPr="0079392A">
              <w:rPr>
                <w:rFonts w:ascii="Arial" w:hAnsi="Arial" w:cs="Arial"/>
                <w:sz w:val="22"/>
              </w:rPr>
              <w:t xml:space="preserve">). Veri </w:t>
            </w:r>
            <w:r w:rsidR="00632D64" w:rsidRPr="0079392A">
              <w:rPr>
                <w:rFonts w:ascii="Arial" w:hAnsi="Arial" w:cs="Arial"/>
                <w:sz w:val="22"/>
              </w:rPr>
              <w:t>medical publishing</w:t>
            </w:r>
            <w:r w:rsidRPr="0079392A">
              <w:rPr>
                <w:rFonts w:ascii="Arial" w:hAnsi="Arial" w:cs="Arial"/>
                <w:sz w:val="22"/>
              </w:rPr>
              <w:t xml:space="preserve">, Ankara, 2012, pp:597-606. </w:t>
            </w:r>
          </w:p>
        </w:tc>
      </w:tr>
      <w:tr w:rsidR="00AA4A2B" w:rsidRPr="0079392A" w14:paraId="180D61ED" w14:textId="77777777" w:rsidTr="003F1519">
        <w:trPr>
          <w:trHeight w:val="454"/>
        </w:trPr>
        <w:tc>
          <w:tcPr>
            <w:tcW w:w="584" w:type="dxa"/>
            <w:shd w:val="clear" w:color="auto" w:fill="auto"/>
            <w:vAlign w:val="center"/>
          </w:tcPr>
          <w:p w14:paraId="5C17237A" w14:textId="4DAB1262" w:rsidR="00AA4A2B"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144</w:t>
            </w:r>
          </w:p>
        </w:tc>
        <w:tc>
          <w:tcPr>
            <w:tcW w:w="9481" w:type="dxa"/>
            <w:shd w:val="clear" w:color="auto" w:fill="auto"/>
            <w:vAlign w:val="center"/>
          </w:tcPr>
          <w:p w14:paraId="4B92142F" w14:textId="77777777" w:rsidR="00632D64" w:rsidRPr="0079392A" w:rsidRDefault="00632D64" w:rsidP="003F1519">
            <w:pPr>
              <w:rPr>
                <w:rFonts w:ascii="Arial" w:hAnsi="Arial" w:cs="Arial"/>
                <w:sz w:val="22"/>
              </w:rPr>
            </w:pPr>
          </w:p>
          <w:p w14:paraId="7EB8F148" w14:textId="607F43EA" w:rsidR="00AA4A2B" w:rsidRPr="0079392A" w:rsidRDefault="00E00399" w:rsidP="003F1519">
            <w:pPr>
              <w:rPr>
                <w:rFonts w:ascii="Arial" w:hAnsi="Arial" w:cs="Arial"/>
                <w:sz w:val="22"/>
              </w:rPr>
            </w:pPr>
            <w:r w:rsidRPr="0079392A">
              <w:rPr>
                <w:rFonts w:ascii="Arial" w:hAnsi="Arial" w:cs="Arial"/>
                <w:b/>
                <w:sz w:val="22"/>
              </w:rPr>
              <w:t>Figen Ayhan</w:t>
            </w:r>
            <w:r w:rsidRPr="0079392A">
              <w:rPr>
                <w:rFonts w:ascii="Arial" w:hAnsi="Arial" w:cs="Arial"/>
                <w:sz w:val="22"/>
              </w:rPr>
              <w:t>, Pınar Borman. Fibrom</w:t>
            </w:r>
            <w:r w:rsidR="00632D64" w:rsidRPr="0079392A">
              <w:rPr>
                <w:rFonts w:ascii="Arial" w:hAnsi="Arial" w:cs="Arial"/>
                <w:sz w:val="22"/>
              </w:rPr>
              <w:t>yalgia</w:t>
            </w:r>
            <w:r w:rsidRPr="0079392A">
              <w:rPr>
                <w:rFonts w:ascii="Arial" w:hAnsi="Arial" w:cs="Arial"/>
                <w:sz w:val="22"/>
              </w:rPr>
              <w:t>. Fauci A (ed</w:t>
            </w:r>
            <w:r w:rsidR="00632D64" w:rsidRPr="0079392A">
              <w:rPr>
                <w:rFonts w:ascii="Arial" w:hAnsi="Arial" w:cs="Arial"/>
                <w:sz w:val="22"/>
              </w:rPr>
              <w:t>itor</w:t>
            </w:r>
            <w:r w:rsidRPr="0079392A">
              <w:rPr>
                <w:rFonts w:ascii="Arial" w:hAnsi="Arial" w:cs="Arial"/>
                <w:sz w:val="22"/>
              </w:rPr>
              <w:t>). Ataman S (</w:t>
            </w:r>
            <w:r w:rsidR="00632D64" w:rsidRPr="0079392A">
              <w:rPr>
                <w:rFonts w:ascii="Arial" w:hAnsi="Arial" w:cs="Arial"/>
                <w:sz w:val="22"/>
              </w:rPr>
              <w:t>translation editor</w:t>
            </w:r>
            <w:r w:rsidRPr="0079392A">
              <w:rPr>
                <w:rFonts w:ascii="Arial" w:hAnsi="Arial" w:cs="Arial"/>
                <w:sz w:val="22"/>
              </w:rPr>
              <w:t xml:space="preserve">). Harrison’s Rheumatology, Nobel </w:t>
            </w:r>
            <w:r w:rsidR="00632D64" w:rsidRPr="0079392A">
              <w:rPr>
                <w:rFonts w:ascii="Arial" w:hAnsi="Arial" w:cs="Arial"/>
                <w:sz w:val="22"/>
              </w:rPr>
              <w:t>medical publishong</w:t>
            </w:r>
            <w:r w:rsidRPr="0079392A">
              <w:rPr>
                <w:rFonts w:ascii="Arial" w:hAnsi="Arial" w:cs="Arial"/>
                <w:sz w:val="22"/>
              </w:rPr>
              <w:t>, Ankara, 2014, pp:254-258.</w:t>
            </w:r>
          </w:p>
        </w:tc>
      </w:tr>
      <w:tr w:rsidR="00E00399" w:rsidRPr="0079392A" w14:paraId="6B0CECDE" w14:textId="77777777" w:rsidTr="003F1519">
        <w:trPr>
          <w:trHeight w:val="454"/>
        </w:trPr>
        <w:tc>
          <w:tcPr>
            <w:tcW w:w="584" w:type="dxa"/>
            <w:shd w:val="clear" w:color="auto" w:fill="auto"/>
            <w:vAlign w:val="center"/>
          </w:tcPr>
          <w:p w14:paraId="34EE67A3" w14:textId="0D5D41DA"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145</w:t>
            </w:r>
          </w:p>
        </w:tc>
        <w:tc>
          <w:tcPr>
            <w:tcW w:w="9481" w:type="dxa"/>
            <w:shd w:val="clear" w:color="auto" w:fill="auto"/>
            <w:vAlign w:val="center"/>
          </w:tcPr>
          <w:p w14:paraId="7E27DCA7" w14:textId="77777777" w:rsidR="00632D64" w:rsidRPr="0079392A" w:rsidRDefault="00632D64" w:rsidP="003F1519">
            <w:pPr>
              <w:rPr>
                <w:rFonts w:ascii="Arial" w:hAnsi="Arial" w:cs="Arial"/>
                <w:sz w:val="22"/>
              </w:rPr>
            </w:pPr>
          </w:p>
          <w:p w14:paraId="390AB6A0" w14:textId="0D6F3996"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Pınar Borman. Systemic disease related arthritis and other arthritis. Fauci A (editor). Ataman S (translation editor). Harrison’s Rheumatology, Nobel medical publishing, Ankara, 2014, pp:259-270. </w:t>
            </w:r>
          </w:p>
        </w:tc>
      </w:tr>
      <w:tr w:rsidR="00E00399" w:rsidRPr="0079392A" w14:paraId="725A40F0" w14:textId="77777777" w:rsidTr="003F1519">
        <w:trPr>
          <w:trHeight w:val="454"/>
        </w:trPr>
        <w:tc>
          <w:tcPr>
            <w:tcW w:w="584" w:type="dxa"/>
            <w:shd w:val="clear" w:color="auto" w:fill="auto"/>
            <w:vAlign w:val="center"/>
          </w:tcPr>
          <w:p w14:paraId="2CCC5F61" w14:textId="7F00D8B3"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146</w:t>
            </w:r>
          </w:p>
        </w:tc>
        <w:tc>
          <w:tcPr>
            <w:tcW w:w="9481" w:type="dxa"/>
            <w:shd w:val="clear" w:color="auto" w:fill="auto"/>
            <w:vAlign w:val="center"/>
          </w:tcPr>
          <w:p w14:paraId="612BC66F" w14:textId="77777777" w:rsidR="00632D64" w:rsidRPr="0079392A" w:rsidRDefault="00632D64" w:rsidP="003F1519">
            <w:pPr>
              <w:rPr>
                <w:rFonts w:ascii="Arial" w:hAnsi="Arial" w:cs="Arial"/>
                <w:sz w:val="22"/>
              </w:rPr>
            </w:pPr>
          </w:p>
          <w:p w14:paraId="3773D90B" w14:textId="18FEB6B2"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Antiphospholipid syndromes, Klippel Primers in Rheumatology, Pelikan publishing, Ankara, 2014, pp: 339-342 </w:t>
            </w:r>
          </w:p>
        </w:tc>
      </w:tr>
      <w:tr w:rsidR="00E00399" w:rsidRPr="0079392A" w14:paraId="7DFD37EC" w14:textId="77777777" w:rsidTr="003F1519">
        <w:trPr>
          <w:trHeight w:val="454"/>
        </w:trPr>
        <w:tc>
          <w:tcPr>
            <w:tcW w:w="584" w:type="dxa"/>
            <w:shd w:val="clear" w:color="auto" w:fill="auto"/>
            <w:vAlign w:val="center"/>
          </w:tcPr>
          <w:p w14:paraId="35D770BE" w14:textId="71FCD885"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147</w:t>
            </w:r>
          </w:p>
        </w:tc>
        <w:tc>
          <w:tcPr>
            <w:tcW w:w="9481" w:type="dxa"/>
            <w:shd w:val="clear" w:color="auto" w:fill="auto"/>
            <w:vAlign w:val="center"/>
          </w:tcPr>
          <w:p w14:paraId="7EB3948A" w14:textId="77777777" w:rsidR="00632D64" w:rsidRPr="0079392A" w:rsidRDefault="00632D64" w:rsidP="003F1519">
            <w:pPr>
              <w:rPr>
                <w:rFonts w:ascii="Arial" w:hAnsi="Arial" w:cs="Arial"/>
                <w:sz w:val="22"/>
              </w:rPr>
            </w:pPr>
          </w:p>
          <w:p w14:paraId="250CFAC6" w14:textId="52AFF98F"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Systemic sclerosis A,</w:t>
            </w:r>
            <w:r w:rsidR="00AF7970">
              <w:rPr>
                <w:rFonts w:ascii="Arial" w:hAnsi="Arial" w:cs="Arial"/>
                <w:sz w:val="22"/>
              </w:rPr>
              <w:t xml:space="preserve"> </w:t>
            </w:r>
            <w:r w:rsidRPr="0079392A">
              <w:rPr>
                <w:rFonts w:ascii="Arial" w:hAnsi="Arial" w:cs="Arial"/>
                <w:sz w:val="22"/>
              </w:rPr>
              <w:t xml:space="preserve">Clinical features. Klippel Primers in Rheumatology, Pelikan publishing, Ankara, 2014, pp: 343-350 </w:t>
            </w:r>
          </w:p>
        </w:tc>
      </w:tr>
      <w:tr w:rsidR="00E00399" w:rsidRPr="0079392A" w14:paraId="7A0E893D" w14:textId="77777777" w:rsidTr="003F1519">
        <w:trPr>
          <w:trHeight w:val="454"/>
        </w:trPr>
        <w:tc>
          <w:tcPr>
            <w:tcW w:w="584" w:type="dxa"/>
            <w:shd w:val="clear" w:color="auto" w:fill="auto"/>
            <w:vAlign w:val="center"/>
          </w:tcPr>
          <w:p w14:paraId="52629438" w14:textId="35777EA4"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148</w:t>
            </w:r>
          </w:p>
        </w:tc>
        <w:tc>
          <w:tcPr>
            <w:tcW w:w="9481" w:type="dxa"/>
            <w:shd w:val="clear" w:color="auto" w:fill="auto"/>
            <w:vAlign w:val="center"/>
          </w:tcPr>
          <w:p w14:paraId="6C4BDD59" w14:textId="77777777" w:rsidR="00632D64" w:rsidRPr="0079392A" w:rsidRDefault="00632D64" w:rsidP="003F1519">
            <w:pPr>
              <w:rPr>
                <w:rFonts w:ascii="Arial" w:hAnsi="Arial" w:cs="Arial"/>
                <w:sz w:val="22"/>
              </w:rPr>
            </w:pPr>
          </w:p>
          <w:p w14:paraId="2ADCF778" w14:textId="73F794F1"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Systemic sclerosis B.Epidemiology, pathology and pathogenesis. Klippel Primers in Rheumatology, Pelikan publishing, Ankara, 2014, pp: 351-358 </w:t>
            </w:r>
          </w:p>
        </w:tc>
      </w:tr>
      <w:tr w:rsidR="00E00399" w:rsidRPr="0079392A" w14:paraId="49A078E5" w14:textId="77777777" w:rsidTr="003F1519">
        <w:trPr>
          <w:trHeight w:val="454"/>
        </w:trPr>
        <w:tc>
          <w:tcPr>
            <w:tcW w:w="584" w:type="dxa"/>
            <w:shd w:val="clear" w:color="auto" w:fill="auto"/>
            <w:vAlign w:val="center"/>
          </w:tcPr>
          <w:p w14:paraId="1C31720C" w14:textId="350DF833"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149</w:t>
            </w:r>
          </w:p>
        </w:tc>
        <w:tc>
          <w:tcPr>
            <w:tcW w:w="9481" w:type="dxa"/>
            <w:shd w:val="clear" w:color="auto" w:fill="auto"/>
            <w:vAlign w:val="center"/>
          </w:tcPr>
          <w:p w14:paraId="39E22E10" w14:textId="77777777" w:rsidR="00632D64" w:rsidRPr="0079392A" w:rsidRDefault="00632D64" w:rsidP="003F1519">
            <w:pPr>
              <w:rPr>
                <w:rFonts w:ascii="Arial" w:hAnsi="Arial" w:cs="Arial"/>
                <w:sz w:val="22"/>
              </w:rPr>
            </w:pPr>
          </w:p>
          <w:p w14:paraId="2FF0F2D4" w14:textId="19142A24" w:rsidR="00E00399" w:rsidRPr="0079392A" w:rsidRDefault="00632D64" w:rsidP="003F1519">
            <w:pPr>
              <w:rPr>
                <w:rFonts w:ascii="Arial" w:hAnsi="Arial" w:cs="Arial"/>
                <w:sz w:val="22"/>
              </w:rPr>
            </w:pPr>
            <w:r w:rsidRPr="0079392A">
              <w:rPr>
                <w:rFonts w:ascii="Arial" w:hAnsi="Arial" w:cs="Arial"/>
                <w:b/>
                <w:sz w:val="22"/>
              </w:rPr>
              <w:t>F.Figen Ayhan</w:t>
            </w:r>
            <w:r w:rsidRPr="0079392A">
              <w:rPr>
                <w:rFonts w:ascii="Arial" w:hAnsi="Arial" w:cs="Arial"/>
                <w:sz w:val="22"/>
              </w:rPr>
              <w:t xml:space="preserve">. Systemic sclerosis C.Evaluation and treatment. Klippel Primers in Rheumatology, Pelikan publishing, Ankara, 2014, pp: 359-363 </w:t>
            </w:r>
          </w:p>
        </w:tc>
      </w:tr>
      <w:tr w:rsidR="00E00399" w:rsidRPr="0079392A" w14:paraId="4E3FD0AE" w14:textId="77777777" w:rsidTr="003F1519">
        <w:trPr>
          <w:trHeight w:val="454"/>
        </w:trPr>
        <w:tc>
          <w:tcPr>
            <w:tcW w:w="584" w:type="dxa"/>
            <w:shd w:val="clear" w:color="auto" w:fill="auto"/>
            <w:vAlign w:val="center"/>
          </w:tcPr>
          <w:p w14:paraId="033D44B1" w14:textId="2FA04BF4"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150</w:t>
            </w:r>
          </w:p>
        </w:tc>
        <w:tc>
          <w:tcPr>
            <w:tcW w:w="9481" w:type="dxa"/>
            <w:shd w:val="clear" w:color="auto" w:fill="auto"/>
            <w:vAlign w:val="center"/>
          </w:tcPr>
          <w:p w14:paraId="33FA97DA" w14:textId="77777777" w:rsidR="00632D64" w:rsidRPr="0079392A" w:rsidRDefault="00632D64" w:rsidP="003F1519">
            <w:pPr>
              <w:rPr>
                <w:rFonts w:ascii="Arial" w:hAnsi="Arial" w:cs="Arial"/>
                <w:sz w:val="22"/>
              </w:rPr>
            </w:pPr>
          </w:p>
          <w:p w14:paraId="6080F4E5" w14:textId="2AC5BECB"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Three-dimensional treatment for scoliosis. Kayalar G, Arasıl T (translation editor). Pelikan publishing, Ankara, 2012, pp: 153-177 </w:t>
            </w:r>
          </w:p>
        </w:tc>
      </w:tr>
      <w:tr w:rsidR="00E00399" w:rsidRPr="0079392A" w14:paraId="17521197" w14:textId="77777777" w:rsidTr="003F1519">
        <w:trPr>
          <w:trHeight w:val="454"/>
        </w:trPr>
        <w:tc>
          <w:tcPr>
            <w:tcW w:w="584" w:type="dxa"/>
            <w:shd w:val="clear" w:color="auto" w:fill="auto"/>
            <w:vAlign w:val="center"/>
          </w:tcPr>
          <w:p w14:paraId="41C267A7" w14:textId="7F354D61"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151</w:t>
            </w:r>
          </w:p>
        </w:tc>
        <w:tc>
          <w:tcPr>
            <w:tcW w:w="9481" w:type="dxa"/>
            <w:shd w:val="clear" w:color="auto" w:fill="auto"/>
            <w:vAlign w:val="center"/>
          </w:tcPr>
          <w:p w14:paraId="03A6BE3F" w14:textId="77777777" w:rsidR="00632D64" w:rsidRPr="0079392A" w:rsidRDefault="00632D64" w:rsidP="003F1519">
            <w:pPr>
              <w:rPr>
                <w:rFonts w:ascii="Arial" w:hAnsi="Arial" w:cs="Arial"/>
                <w:sz w:val="22"/>
              </w:rPr>
            </w:pPr>
          </w:p>
          <w:p w14:paraId="5A0F4835" w14:textId="7C7BEE43"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Psychologic aspects of rehabilitation. De Lisa’s PM&amp;R Principles and Practice Nurten Eskiyurt, Tansu Arasıl. (translation editor). Güneş medical publishing, Ankara, 2014, pp: 387-412 </w:t>
            </w:r>
          </w:p>
        </w:tc>
      </w:tr>
      <w:tr w:rsidR="00E00399" w:rsidRPr="0079392A" w14:paraId="0FA40126" w14:textId="77777777" w:rsidTr="003F1519">
        <w:trPr>
          <w:trHeight w:val="454"/>
        </w:trPr>
        <w:tc>
          <w:tcPr>
            <w:tcW w:w="584" w:type="dxa"/>
            <w:shd w:val="clear" w:color="auto" w:fill="auto"/>
            <w:vAlign w:val="center"/>
          </w:tcPr>
          <w:p w14:paraId="0BCD3D99" w14:textId="397083C4" w:rsidR="00E00399" w:rsidRPr="0079392A" w:rsidRDefault="00632D64" w:rsidP="003F1519">
            <w:pPr>
              <w:rPr>
                <w:rFonts w:ascii="Arial" w:hAnsi="Arial" w:cs="Arial"/>
                <w:b/>
                <w:sz w:val="22"/>
                <w:szCs w:val="22"/>
                <w:lang w:eastAsia="tr-TR"/>
              </w:rPr>
            </w:pPr>
            <w:r w:rsidRPr="0079392A">
              <w:rPr>
                <w:rFonts w:ascii="Arial" w:hAnsi="Arial" w:cs="Arial"/>
                <w:b/>
                <w:sz w:val="22"/>
                <w:szCs w:val="22"/>
                <w:lang w:eastAsia="tr-TR"/>
              </w:rPr>
              <w:t>152</w:t>
            </w:r>
          </w:p>
        </w:tc>
        <w:tc>
          <w:tcPr>
            <w:tcW w:w="9481" w:type="dxa"/>
            <w:shd w:val="clear" w:color="auto" w:fill="auto"/>
            <w:vAlign w:val="center"/>
          </w:tcPr>
          <w:p w14:paraId="38FE912C" w14:textId="77777777" w:rsidR="00632D64" w:rsidRPr="0079392A" w:rsidRDefault="00632D64" w:rsidP="003F1519">
            <w:pPr>
              <w:rPr>
                <w:rFonts w:ascii="Arial" w:hAnsi="Arial" w:cs="Arial"/>
                <w:sz w:val="22"/>
              </w:rPr>
            </w:pPr>
          </w:p>
          <w:p w14:paraId="5BC0D479" w14:textId="1253A0B9"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7B229E" w:rsidRPr="0079392A">
              <w:rPr>
                <w:rFonts w:ascii="Arial" w:hAnsi="Arial" w:cs="Arial"/>
                <w:sz w:val="22"/>
              </w:rPr>
              <w:t>The approach to adolescent with arthritis</w:t>
            </w:r>
            <w:r w:rsidRPr="0079392A">
              <w:rPr>
                <w:rFonts w:ascii="Arial" w:hAnsi="Arial" w:cs="Arial"/>
                <w:sz w:val="22"/>
              </w:rPr>
              <w:t xml:space="preserve">. </w:t>
            </w:r>
            <w:r w:rsidR="007B229E" w:rsidRPr="0079392A">
              <w:rPr>
                <w:rFonts w:ascii="Arial" w:hAnsi="Arial" w:cs="Arial"/>
                <w:sz w:val="22"/>
              </w:rPr>
              <w:t>Current diagnosis and treatment rheumatology</w:t>
            </w:r>
            <w:r w:rsidRPr="0079392A">
              <w:rPr>
                <w:rFonts w:ascii="Arial" w:hAnsi="Arial" w:cs="Arial"/>
                <w:sz w:val="22"/>
              </w:rPr>
              <w:t xml:space="preserve">. John B. Imboden </w:t>
            </w:r>
            <w:r w:rsidR="007B229E" w:rsidRPr="0079392A">
              <w:rPr>
                <w:rFonts w:ascii="Arial" w:hAnsi="Arial" w:cs="Arial"/>
                <w:sz w:val="22"/>
              </w:rPr>
              <w:t>(</w:t>
            </w:r>
            <w:r w:rsidR="005D48E6" w:rsidRPr="0079392A">
              <w:rPr>
                <w:rFonts w:ascii="Arial" w:hAnsi="Arial" w:cs="Arial"/>
                <w:sz w:val="22"/>
              </w:rPr>
              <w:t>edito</w:t>
            </w:r>
            <w:r w:rsidR="007B229E" w:rsidRPr="0079392A">
              <w:rPr>
                <w:rFonts w:ascii="Arial" w:hAnsi="Arial" w:cs="Arial"/>
                <w:sz w:val="22"/>
              </w:rPr>
              <w:t>r)</w:t>
            </w:r>
            <w:r w:rsidRPr="0079392A">
              <w:rPr>
                <w:rFonts w:ascii="Arial" w:hAnsi="Arial" w:cs="Arial"/>
                <w:sz w:val="22"/>
              </w:rPr>
              <w:t>. Tansu A</w:t>
            </w:r>
            <w:r w:rsidR="007B229E" w:rsidRPr="0079392A">
              <w:rPr>
                <w:rFonts w:ascii="Arial" w:hAnsi="Arial" w:cs="Arial"/>
                <w:sz w:val="22"/>
              </w:rPr>
              <w:t>rasil</w:t>
            </w:r>
            <w:r w:rsidRPr="0079392A">
              <w:rPr>
                <w:rFonts w:ascii="Arial" w:hAnsi="Arial" w:cs="Arial"/>
                <w:sz w:val="22"/>
              </w:rPr>
              <w:t xml:space="preserve"> </w:t>
            </w:r>
            <w:r w:rsidR="007B229E" w:rsidRPr="0079392A">
              <w:rPr>
                <w:rFonts w:ascii="Arial" w:hAnsi="Arial" w:cs="Arial"/>
                <w:sz w:val="22"/>
              </w:rPr>
              <w:t>(</w:t>
            </w:r>
            <w:r w:rsidRPr="0079392A">
              <w:rPr>
                <w:rFonts w:ascii="Arial" w:hAnsi="Arial" w:cs="Arial"/>
                <w:sz w:val="22"/>
              </w:rPr>
              <w:t xml:space="preserve">translation </w:t>
            </w:r>
            <w:r w:rsidR="005D48E6" w:rsidRPr="0079392A">
              <w:rPr>
                <w:rFonts w:ascii="Arial" w:hAnsi="Arial" w:cs="Arial"/>
                <w:sz w:val="22"/>
              </w:rPr>
              <w:t>edito</w:t>
            </w:r>
            <w:r w:rsidR="007B229E" w:rsidRPr="0079392A">
              <w:rPr>
                <w:rFonts w:ascii="Arial" w:hAnsi="Arial" w:cs="Arial"/>
                <w:sz w:val="22"/>
              </w:rPr>
              <w:t>r)</w:t>
            </w:r>
            <w:r w:rsidRPr="0079392A">
              <w:rPr>
                <w:rFonts w:ascii="Arial" w:hAnsi="Arial" w:cs="Arial"/>
                <w:sz w:val="22"/>
              </w:rPr>
              <w:t xml:space="preserve">. Güneş </w:t>
            </w:r>
            <w:r w:rsidR="007B229E" w:rsidRPr="0079392A">
              <w:rPr>
                <w:rFonts w:ascii="Arial" w:hAnsi="Arial" w:cs="Arial"/>
                <w:sz w:val="22"/>
              </w:rPr>
              <w:t>medical publishing</w:t>
            </w:r>
            <w:r w:rsidRPr="0079392A">
              <w:rPr>
                <w:rFonts w:ascii="Arial" w:hAnsi="Arial" w:cs="Arial"/>
                <w:sz w:val="22"/>
              </w:rPr>
              <w:t xml:space="preserve">, Ankara, 2014, pp: 36-40. </w:t>
            </w:r>
          </w:p>
        </w:tc>
      </w:tr>
      <w:tr w:rsidR="00E00399" w:rsidRPr="0079392A" w14:paraId="07E2492F" w14:textId="77777777" w:rsidTr="003F1519">
        <w:trPr>
          <w:trHeight w:val="454"/>
        </w:trPr>
        <w:tc>
          <w:tcPr>
            <w:tcW w:w="584" w:type="dxa"/>
            <w:shd w:val="clear" w:color="auto" w:fill="auto"/>
            <w:vAlign w:val="center"/>
          </w:tcPr>
          <w:p w14:paraId="64BA3E3B" w14:textId="0637DD60" w:rsidR="00E00399" w:rsidRPr="0079392A" w:rsidRDefault="007B229E" w:rsidP="003F1519">
            <w:pPr>
              <w:rPr>
                <w:rFonts w:ascii="Arial" w:hAnsi="Arial" w:cs="Arial"/>
                <w:b/>
                <w:sz w:val="22"/>
                <w:szCs w:val="22"/>
                <w:lang w:eastAsia="tr-TR"/>
              </w:rPr>
            </w:pPr>
            <w:r w:rsidRPr="0079392A">
              <w:rPr>
                <w:rFonts w:ascii="Arial" w:hAnsi="Arial" w:cs="Arial"/>
                <w:b/>
                <w:sz w:val="22"/>
                <w:szCs w:val="22"/>
                <w:lang w:eastAsia="tr-TR"/>
              </w:rPr>
              <w:t>153</w:t>
            </w:r>
          </w:p>
        </w:tc>
        <w:tc>
          <w:tcPr>
            <w:tcW w:w="9481" w:type="dxa"/>
            <w:shd w:val="clear" w:color="auto" w:fill="auto"/>
            <w:vAlign w:val="center"/>
          </w:tcPr>
          <w:p w14:paraId="1DF82DD9" w14:textId="77777777" w:rsidR="007B229E" w:rsidRPr="0079392A" w:rsidRDefault="007B229E" w:rsidP="003F1519">
            <w:pPr>
              <w:rPr>
                <w:rFonts w:ascii="Arial" w:hAnsi="Arial" w:cs="Arial"/>
                <w:sz w:val="22"/>
              </w:rPr>
            </w:pPr>
          </w:p>
          <w:p w14:paraId="57F25CE3" w14:textId="3097ABB9"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7B229E" w:rsidRPr="0079392A">
              <w:rPr>
                <w:rFonts w:ascii="Arial" w:hAnsi="Arial" w:cs="Arial"/>
                <w:sz w:val="22"/>
              </w:rPr>
              <w:t>The approach to the patient with painful hand, wrist or elbow. Current diagnosis and treatment rheumatology. John B. Imboden (</w:t>
            </w:r>
            <w:r w:rsidR="005D48E6" w:rsidRPr="0079392A">
              <w:rPr>
                <w:rFonts w:ascii="Arial" w:hAnsi="Arial" w:cs="Arial"/>
                <w:sz w:val="22"/>
              </w:rPr>
              <w:t>edito</w:t>
            </w:r>
            <w:r w:rsidR="007B229E" w:rsidRPr="0079392A">
              <w:rPr>
                <w:rFonts w:ascii="Arial" w:hAnsi="Arial" w:cs="Arial"/>
                <w:sz w:val="22"/>
              </w:rPr>
              <w:t xml:space="preserve">r). Tansu Arasil (translation </w:t>
            </w:r>
            <w:r w:rsidR="005D48E6" w:rsidRPr="0079392A">
              <w:rPr>
                <w:rFonts w:ascii="Arial" w:hAnsi="Arial" w:cs="Arial"/>
                <w:sz w:val="22"/>
              </w:rPr>
              <w:t>edito</w:t>
            </w:r>
            <w:r w:rsidR="007B229E" w:rsidRPr="0079392A">
              <w:rPr>
                <w:rFonts w:ascii="Arial" w:hAnsi="Arial" w:cs="Arial"/>
                <w:sz w:val="22"/>
              </w:rPr>
              <w:t xml:space="preserve">r). Güneş medical publishing, Ankara, </w:t>
            </w:r>
            <w:proofErr w:type="gramStart"/>
            <w:r w:rsidR="007B229E" w:rsidRPr="0079392A">
              <w:rPr>
                <w:rFonts w:ascii="Arial" w:hAnsi="Arial" w:cs="Arial"/>
                <w:sz w:val="22"/>
              </w:rPr>
              <w:t xml:space="preserve">2014, </w:t>
            </w:r>
            <w:r w:rsidRPr="0079392A">
              <w:rPr>
                <w:rFonts w:ascii="Arial" w:hAnsi="Arial" w:cs="Arial"/>
                <w:sz w:val="22"/>
              </w:rPr>
              <w:t xml:space="preserve"> pp</w:t>
            </w:r>
            <w:proofErr w:type="gramEnd"/>
            <w:r w:rsidRPr="0079392A">
              <w:rPr>
                <w:rFonts w:ascii="Arial" w:hAnsi="Arial" w:cs="Arial"/>
                <w:sz w:val="22"/>
              </w:rPr>
              <w:t xml:space="preserve">: 41-56. </w:t>
            </w:r>
          </w:p>
        </w:tc>
      </w:tr>
      <w:tr w:rsidR="00E00399" w:rsidRPr="0079392A" w14:paraId="4190E694" w14:textId="77777777" w:rsidTr="003F1519">
        <w:trPr>
          <w:trHeight w:val="454"/>
        </w:trPr>
        <w:tc>
          <w:tcPr>
            <w:tcW w:w="584" w:type="dxa"/>
            <w:shd w:val="clear" w:color="auto" w:fill="auto"/>
            <w:vAlign w:val="center"/>
          </w:tcPr>
          <w:p w14:paraId="41E3CF02" w14:textId="3296F1B7" w:rsidR="00E00399" w:rsidRPr="0079392A" w:rsidRDefault="007B229E" w:rsidP="003F1519">
            <w:pPr>
              <w:rPr>
                <w:rFonts w:ascii="Arial" w:hAnsi="Arial" w:cs="Arial"/>
                <w:b/>
                <w:sz w:val="22"/>
                <w:szCs w:val="22"/>
                <w:lang w:eastAsia="tr-TR"/>
              </w:rPr>
            </w:pPr>
            <w:r w:rsidRPr="0079392A">
              <w:rPr>
                <w:rFonts w:ascii="Arial" w:hAnsi="Arial" w:cs="Arial"/>
                <w:b/>
                <w:sz w:val="22"/>
                <w:szCs w:val="22"/>
                <w:lang w:eastAsia="tr-TR"/>
              </w:rPr>
              <w:t>154</w:t>
            </w:r>
          </w:p>
        </w:tc>
        <w:tc>
          <w:tcPr>
            <w:tcW w:w="9481" w:type="dxa"/>
            <w:shd w:val="clear" w:color="auto" w:fill="auto"/>
            <w:vAlign w:val="center"/>
          </w:tcPr>
          <w:p w14:paraId="63C3D6C4" w14:textId="77777777" w:rsidR="007B229E" w:rsidRPr="0079392A" w:rsidRDefault="007B229E" w:rsidP="003F1519">
            <w:pPr>
              <w:rPr>
                <w:rFonts w:ascii="Arial" w:hAnsi="Arial" w:cs="Arial"/>
                <w:b/>
                <w:sz w:val="22"/>
              </w:rPr>
            </w:pPr>
          </w:p>
          <w:p w14:paraId="5B896913" w14:textId="735AD9A4" w:rsidR="00E00399" w:rsidRPr="0079392A" w:rsidRDefault="00632D64"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7B229E" w:rsidRPr="0079392A">
              <w:rPr>
                <w:rFonts w:ascii="Arial" w:hAnsi="Arial" w:cs="Arial"/>
                <w:sz w:val="22"/>
              </w:rPr>
              <w:t xml:space="preserve">The approach to the patient with </w:t>
            </w:r>
            <w:proofErr w:type="gramStart"/>
            <w:r w:rsidR="007B229E" w:rsidRPr="0079392A">
              <w:rPr>
                <w:rFonts w:ascii="Arial" w:hAnsi="Arial" w:cs="Arial"/>
                <w:sz w:val="22"/>
              </w:rPr>
              <w:t>painful  shoulder</w:t>
            </w:r>
            <w:proofErr w:type="gramEnd"/>
            <w:r w:rsidR="007B229E" w:rsidRPr="0079392A">
              <w:rPr>
                <w:rFonts w:ascii="Arial" w:hAnsi="Arial" w:cs="Arial"/>
                <w:sz w:val="22"/>
              </w:rPr>
              <w:t>. Current diagnosis and treatment rheumatology. John B. Imboden (</w:t>
            </w:r>
            <w:r w:rsidR="005D48E6" w:rsidRPr="0079392A">
              <w:rPr>
                <w:rFonts w:ascii="Arial" w:hAnsi="Arial" w:cs="Arial"/>
                <w:sz w:val="22"/>
              </w:rPr>
              <w:t>edito</w:t>
            </w:r>
            <w:r w:rsidR="007B229E" w:rsidRPr="0079392A">
              <w:rPr>
                <w:rFonts w:ascii="Arial" w:hAnsi="Arial" w:cs="Arial"/>
                <w:sz w:val="22"/>
              </w:rPr>
              <w:t xml:space="preserve">r). Tansu Arasil (translation </w:t>
            </w:r>
            <w:r w:rsidR="005D48E6" w:rsidRPr="0079392A">
              <w:rPr>
                <w:rFonts w:ascii="Arial" w:hAnsi="Arial" w:cs="Arial"/>
                <w:sz w:val="22"/>
              </w:rPr>
              <w:t>edito</w:t>
            </w:r>
            <w:r w:rsidR="007B229E" w:rsidRPr="0079392A">
              <w:rPr>
                <w:rFonts w:ascii="Arial" w:hAnsi="Arial" w:cs="Arial"/>
                <w:sz w:val="22"/>
              </w:rPr>
              <w:t xml:space="preserve">r). Güneş medical publishing, Ankara, </w:t>
            </w:r>
            <w:proofErr w:type="gramStart"/>
            <w:r w:rsidR="007B229E" w:rsidRPr="0079392A">
              <w:rPr>
                <w:rFonts w:ascii="Arial" w:hAnsi="Arial" w:cs="Arial"/>
                <w:sz w:val="22"/>
              </w:rPr>
              <w:t xml:space="preserve">2014,  </w:t>
            </w:r>
            <w:r w:rsidRPr="0079392A">
              <w:rPr>
                <w:rFonts w:ascii="Arial" w:hAnsi="Arial" w:cs="Arial"/>
                <w:sz w:val="22"/>
              </w:rPr>
              <w:t>pp</w:t>
            </w:r>
            <w:proofErr w:type="gramEnd"/>
            <w:r w:rsidRPr="0079392A">
              <w:rPr>
                <w:rFonts w:ascii="Arial" w:hAnsi="Arial" w:cs="Arial"/>
                <w:sz w:val="22"/>
              </w:rPr>
              <w:t xml:space="preserve">: 71-78. </w:t>
            </w:r>
          </w:p>
        </w:tc>
      </w:tr>
      <w:tr w:rsidR="00E00399" w:rsidRPr="0079392A" w14:paraId="3D656145" w14:textId="77777777" w:rsidTr="003F1519">
        <w:trPr>
          <w:trHeight w:val="454"/>
        </w:trPr>
        <w:tc>
          <w:tcPr>
            <w:tcW w:w="584" w:type="dxa"/>
            <w:shd w:val="clear" w:color="auto" w:fill="auto"/>
            <w:vAlign w:val="center"/>
          </w:tcPr>
          <w:p w14:paraId="0D2DEA8A" w14:textId="0CD779FC" w:rsidR="00E00399" w:rsidRPr="0079392A" w:rsidRDefault="005D48E6" w:rsidP="003F1519">
            <w:pPr>
              <w:rPr>
                <w:rFonts w:ascii="Arial" w:hAnsi="Arial" w:cs="Arial"/>
                <w:b/>
                <w:sz w:val="22"/>
                <w:szCs w:val="22"/>
                <w:lang w:eastAsia="tr-TR"/>
              </w:rPr>
            </w:pPr>
            <w:r w:rsidRPr="0079392A">
              <w:rPr>
                <w:rFonts w:ascii="Arial" w:hAnsi="Arial" w:cs="Arial"/>
                <w:b/>
                <w:sz w:val="22"/>
                <w:szCs w:val="22"/>
                <w:lang w:eastAsia="tr-TR"/>
              </w:rPr>
              <w:t>155</w:t>
            </w:r>
          </w:p>
        </w:tc>
        <w:tc>
          <w:tcPr>
            <w:tcW w:w="9481" w:type="dxa"/>
            <w:shd w:val="clear" w:color="auto" w:fill="auto"/>
            <w:vAlign w:val="center"/>
          </w:tcPr>
          <w:p w14:paraId="65DBD3F7" w14:textId="77777777" w:rsidR="005D48E6" w:rsidRPr="0079392A" w:rsidRDefault="005D48E6" w:rsidP="003F1519">
            <w:pPr>
              <w:rPr>
                <w:rFonts w:ascii="Arial" w:hAnsi="Arial" w:cs="Arial"/>
                <w:sz w:val="22"/>
              </w:rPr>
            </w:pPr>
          </w:p>
          <w:p w14:paraId="358B55BF" w14:textId="57B055D5" w:rsidR="00E00399" w:rsidRPr="0079392A" w:rsidRDefault="00D51CD6" w:rsidP="003F1519">
            <w:pPr>
              <w:rPr>
                <w:rFonts w:ascii="Arial" w:hAnsi="Arial" w:cs="Arial"/>
                <w:sz w:val="22"/>
              </w:rPr>
            </w:pPr>
            <w:r w:rsidRPr="0079392A">
              <w:rPr>
                <w:rFonts w:ascii="Arial" w:hAnsi="Arial" w:cs="Arial"/>
                <w:b/>
                <w:sz w:val="22"/>
              </w:rPr>
              <w:t xml:space="preserve">F.Figen Ayhan (translation editor). </w:t>
            </w:r>
            <w:r w:rsidR="005D48E6" w:rsidRPr="0079392A">
              <w:rPr>
                <w:rFonts w:ascii="Arial" w:hAnsi="Arial" w:cs="Arial"/>
                <w:sz w:val="22"/>
              </w:rPr>
              <w:t xml:space="preserve">The Physiotherapist’s Pocket Book, Essential Facts at </w:t>
            </w:r>
            <w:r w:rsidR="005D48E6" w:rsidRPr="0079392A">
              <w:rPr>
                <w:rFonts w:ascii="Arial" w:hAnsi="Arial" w:cs="Arial"/>
                <w:sz w:val="22"/>
              </w:rPr>
              <w:lastRenderedPageBreak/>
              <w:t>your Fingertips. Karen Kanyon, Jonathan Kenyon (editors). Güneş medical publishing, Ankara, 2017.</w:t>
            </w:r>
          </w:p>
        </w:tc>
      </w:tr>
      <w:tr w:rsidR="00E00399" w:rsidRPr="0079392A" w14:paraId="33B20FCC" w14:textId="77777777" w:rsidTr="003F1519">
        <w:trPr>
          <w:trHeight w:val="454"/>
        </w:trPr>
        <w:tc>
          <w:tcPr>
            <w:tcW w:w="584" w:type="dxa"/>
            <w:shd w:val="clear" w:color="auto" w:fill="auto"/>
            <w:vAlign w:val="center"/>
          </w:tcPr>
          <w:p w14:paraId="0378C1DF" w14:textId="45A3A1F0" w:rsidR="00E00399" w:rsidRPr="0079392A" w:rsidRDefault="005D48E6" w:rsidP="003F1519">
            <w:pPr>
              <w:rPr>
                <w:rFonts w:ascii="Arial" w:hAnsi="Arial" w:cs="Arial"/>
                <w:b/>
                <w:sz w:val="22"/>
                <w:szCs w:val="22"/>
                <w:lang w:eastAsia="tr-TR"/>
              </w:rPr>
            </w:pPr>
            <w:r w:rsidRPr="0079392A">
              <w:rPr>
                <w:rFonts w:ascii="Arial" w:hAnsi="Arial" w:cs="Arial"/>
                <w:b/>
                <w:sz w:val="22"/>
                <w:szCs w:val="22"/>
                <w:lang w:eastAsia="tr-TR"/>
              </w:rPr>
              <w:lastRenderedPageBreak/>
              <w:t>156</w:t>
            </w:r>
          </w:p>
        </w:tc>
        <w:tc>
          <w:tcPr>
            <w:tcW w:w="9481" w:type="dxa"/>
            <w:shd w:val="clear" w:color="auto" w:fill="auto"/>
            <w:vAlign w:val="center"/>
          </w:tcPr>
          <w:p w14:paraId="2D499BC8" w14:textId="77777777" w:rsidR="005D48E6" w:rsidRPr="0079392A" w:rsidRDefault="005D48E6" w:rsidP="003F1519">
            <w:pPr>
              <w:rPr>
                <w:rFonts w:ascii="Arial" w:hAnsi="Arial" w:cs="Arial"/>
                <w:sz w:val="22"/>
              </w:rPr>
            </w:pPr>
          </w:p>
          <w:p w14:paraId="4AB2429B" w14:textId="22D9A4B9" w:rsidR="00E00399" w:rsidRPr="0079392A" w:rsidRDefault="005D48E6" w:rsidP="003F1519">
            <w:pPr>
              <w:rPr>
                <w:rFonts w:ascii="Arial" w:hAnsi="Arial" w:cs="Arial"/>
                <w:sz w:val="22"/>
              </w:rPr>
            </w:pPr>
            <w:r w:rsidRPr="0079392A">
              <w:rPr>
                <w:rFonts w:ascii="Arial" w:hAnsi="Arial" w:cs="Arial"/>
                <w:b/>
                <w:sz w:val="22"/>
              </w:rPr>
              <w:t>Figen Ayhan</w:t>
            </w:r>
            <w:r w:rsidRPr="0079392A">
              <w:rPr>
                <w:rFonts w:ascii="Arial" w:hAnsi="Arial" w:cs="Arial"/>
                <w:sz w:val="22"/>
              </w:rPr>
              <w:t>. Complex Decongestive Therapy. Lymphedema Management. The Comprehensive Guide for Practitionars. Joachim E.Zuther, Steve Norton. Pınar Borman (translation editor). Nobel medical publishing, Ankara, 2017.</w:t>
            </w:r>
          </w:p>
        </w:tc>
      </w:tr>
      <w:tr w:rsidR="00E00399" w:rsidRPr="0079392A" w14:paraId="7834B61F" w14:textId="77777777" w:rsidTr="003F1519">
        <w:trPr>
          <w:trHeight w:val="454"/>
        </w:trPr>
        <w:tc>
          <w:tcPr>
            <w:tcW w:w="584" w:type="dxa"/>
            <w:shd w:val="clear" w:color="auto" w:fill="auto"/>
            <w:vAlign w:val="center"/>
          </w:tcPr>
          <w:p w14:paraId="2D9616CE" w14:textId="7640FC36" w:rsidR="00E00399" w:rsidRPr="0079392A" w:rsidRDefault="005D48E6" w:rsidP="003F1519">
            <w:pPr>
              <w:rPr>
                <w:rFonts w:ascii="Arial" w:hAnsi="Arial" w:cs="Arial"/>
                <w:b/>
                <w:sz w:val="22"/>
                <w:szCs w:val="22"/>
                <w:lang w:eastAsia="tr-TR"/>
              </w:rPr>
            </w:pPr>
            <w:r w:rsidRPr="0079392A">
              <w:rPr>
                <w:rFonts w:ascii="Arial" w:hAnsi="Arial" w:cs="Arial"/>
                <w:b/>
                <w:sz w:val="22"/>
                <w:szCs w:val="22"/>
                <w:lang w:eastAsia="tr-TR"/>
              </w:rPr>
              <w:t>157</w:t>
            </w:r>
          </w:p>
        </w:tc>
        <w:tc>
          <w:tcPr>
            <w:tcW w:w="9481" w:type="dxa"/>
            <w:shd w:val="clear" w:color="auto" w:fill="auto"/>
            <w:vAlign w:val="center"/>
          </w:tcPr>
          <w:p w14:paraId="117CA7E0" w14:textId="77777777" w:rsidR="005D48E6" w:rsidRPr="0079392A" w:rsidRDefault="005D48E6" w:rsidP="003F1519">
            <w:pPr>
              <w:rPr>
                <w:rFonts w:ascii="Arial" w:hAnsi="Arial" w:cs="Arial"/>
                <w:sz w:val="22"/>
              </w:rPr>
            </w:pPr>
          </w:p>
          <w:p w14:paraId="71F5A7D6" w14:textId="6EAA6817" w:rsidR="00E00399" w:rsidRPr="0079392A" w:rsidRDefault="00D51CD6" w:rsidP="003F1519">
            <w:pPr>
              <w:rPr>
                <w:rFonts w:ascii="Arial" w:hAnsi="Arial" w:cs="Arial"/>
                <w:sz w:val="22"/>
              </w:rPr>
            </w:pPr>
            <w:r w:rsidRPr="0079392A">
              <w:rPr>
                <w:rFonts w:ascii="Arial" w:hAnsi="Arial" w:cs="Arial"/>
                <w:b/>
                <w:sz w:val="22"/>
              </w:rPr>
              <w:t xml:space="preserve">F.Figen Ayhan (translation editor). </w:t>
            </w:r>
            <w:r w:rsidR="005D48E6" w:rsidRPr="0079392A">
              <w:rPr>
                <w:rFonts w:ascii="Arial" w:hAnsi="Arial" w:cs="Arial"/>
                <w:sz w:val="22"/>
              </w:rPr>
              <w:t>Clay &amp; Pounds’ Basic Clinical Massage Therapy, integrating anatomy and treatment, Laura Allen, David Pounds (editors), Güneş medical publishing, Ankara,2018.</w:t>
            </w:r>
          </w:p>
        </w:tc>
      </w:tr>
      <w:tr w:rsidR="00E00399" w:rsidRPr="0079392A" w14:paraId="065F20C4" w14:textId="77777777" w:rsidTr="003F1519">
        <w:trPr>
          <w:trHeight w:val="454"/>
        </w:trPr>
        <w:tc>
          <w:tcPr>
            <w:tcW w:w="584" w:type="dxa"/>
            <w:shd w:val="clear" w:color="auto" w:fill="auto"/>
            <w:vAlign w:val="center"/>
          </w:tcPr>
          <w:p w14:paraId="4A2A59BF" w14:textId="0F006953" w:rsidR="00E00399" w:rsidRPr="0079392A" w:rsidRDefault="005D48E6" w:rsidP="003F1519">
            <w:pPr>
              <w:rPr>
                <w:rFonts w:ascii="Arial" w:hAnsi="Arial" w:cs="Arial"/>
                <w:b/>
                <w:sz w:val="22"/>
                <w:szCs w:val="22"/>
                <w:lang w:eastAsia="tr-TR"/>
              </w:rPr>
            </w:pPr>
            <w:r w:rsidRPr="0079392A">
              <w:rPr>
                <w:rFonts w:ascii="Arial" w:hAnsi="Arial" w:cs="Arial"/>
                <w:b/>
                <w:sz w:val="22"/>
                <w:szCs w:val="22"/>
                <w:lang w:eastAsia="tr-TR"/>
              </w:rPr>
              <w:t>158</w:t>
            </w:r>
          </w:p>
        </w:tc>
        <w:tc>
          <w:tcPr>
            <w:tcW w:w="9481" w:type="dxa"/>
            <w:shd w:val="clear" w:color="auto" w:fill="auto"/>
            <w:vAlign w:val="center"/>
          </w:tcPr>
          <w:p w14:paraId="17C8D783" w14:textId="77777777" w:rsidR="005D48E6" w:rsidRPr="0079392A" w:rsidRDefault="005D48E6" w:rsidP="003F1519">
            <w:pPr>
              <w:rPr>
                <w:rFonts w:ascii="Arial" w:hAnsi="Arial" w:cs="Arial"/>
                <w:sz w:val="22"/>
              </w:rPr>
            </w:pPr>
          </w:p>
          <w:p w14:paraId="55C1C994" w14:textId="0170ED80" w:rsidR="00E00399" w:rsidRPr="0079392A" w:rsidRDefault="005D48E6" w:rsidP="003F1519">
            <w:pPr>
              <w:rPr>
                <w:rFonts w:ascii="Arial" w:hAnsi="Arial" w:cs="Arial"/>
                <w:sz w:val="22"/>
              </w:rPr>
            </w:pPr>
            <w:r w:rsidRPr="0079392A">
              <w:rPr>
                <w:rFonts w:ascii="Arial" w:hAnsi="Arial" w:cs="Arial"/>
                <w:b/>
                <w:sz w:val="22"/>
              </w:rPr>
              <w:t>Figen Ayhan</w:t>
            </w:r>
            <w:r w:rsidRPr="0079392A">
              <w:rPr>
                <w:rFonts w:ascii="Arial" w:hAnsi="Arial" w:cs="Arial"/>
                <w:sz w:val="22"/>
              </w:rPr>
              <w:t xml:space="preserve">. </w:t>
            </w:r>
            <w:r w:rsidR="00D51CD6" w:rsidRPr="0079392A">
              <w:rPr>
                <w:rFonts w:ascii="Arial" w:hAnsi="Arial" w:cs="Arial"/>
                <w:sz w:val="22"/>
              </w:rPr>
              <w:t>Osteoporosis</w:t>
            </w:r>
            <w:r w:rsidRPr="0079392A">
              <w:rPr>
                <w:rFonts w:ascii="Arial" w:hAnsi="Arial" w:cs="Arial"/>
                <w:sz w:val="22"/>
              </w:rPr>
              <w:t>, Osteodistro</w:t>
            </w:r>
            <w:r w:rsidR="00D51CD6" w:rsidRPr="0079392A">
              <w:rPr>
                <w:rFonts w:ascii="Arial" w:hAnsi="Arial" w:cs="Arial"/>
                <w:sz w:val="22"/>
              </w:rPr>
              <w:t>phy</w:t>
            </w:r>
            <w:r w:rsidRPr="0079392A">
              <w:rPr>
                <w:rFonts w:ascii="Arial" w:hAnsi="Arial" w:cs="Arial"/>
                <w:sz w:val="22"/>
              </w:rPr>
              <w:t xml:space="preserve"> </w:t>
            </w:r>
            <w:r w:rsidR="00D51CD6" w:rsidRPr="0079392A">
              <w:rPr>
                <w:rFonts w:ascii="Arial" w:hAnsi="Arial" w:cs="Arial"/>
                <w:sz w:val="22"/>
              </w:rPr>
              <w:t>and</w:t>
            </w:r>
            <w:r w:rsidRPr="0079392A">
              <w:rPr>
                <w:rFonts w:ascii="Arial" w:hAnsi="Arial" w:cs="Arial"/>
                <w:sz w:val="22"/>
              </w:rPr>
              <w:t xml:space="preserve"> </w:t>
            </w:r>
            <w:r w:rsidR="00D51CD6" w:rsidRPr="0079392A">
              <w:rPr>
                <w:rFonts w:ascii="Arial" w:hAnsi="Arial" w:cs="Arial"/>
                <w:sz w:val="22"/>
              </w:rPr>
              <w:t>CKD-MBD seen in renal disease</w:t>
            </w:r>
            <w:r w:rsidRPr="0079392A">
              <w:rPr>
                <w:rFonts w:ascii="Arial" w:hAnsi="Arial" w:cs="Arial"/>
                <w:sz w:val="22"/>
              </w:rPr>
              <w:t xml:space="preserve">. Osteoporosis, Clunie G, Keen RW. Arasıl T, Borman P, </w:t>
            </w:r>
            <w:r w:rsidR="00D51CD6" w:rsidRPr="0079392A">
              <w:rPr>
                <w:rFonts w:ascii="Arial" w:hAnsi="Arial" w:cs="Arial"/>
                <w:sz w:val="22"/>
              </w:rPr>
              <w:t>(translation editors)</w:t>
            </w:r>
            <w:r w:rsidRPr="0079392A">
              <w:rPr>
                <w:rFonts w:ascii="Arial" w:hAnsi="Arial" w:cs="Arial"/>
                <w:sz w:val="22"/>
              </w:rPr>
              <w:t>. Türkiye Klinikleri</w:t>
            </w:r>
            <w:r w:rsidR="00D51CD6" w:rsidRPr="0079392A">
              <w:rPr>
                <w:rFonts w:ascii="Arial" w:hAnsi="Arial" w:cs="Arial"/>
                <w:sz w:val="22"/>
              </w:rPr>
              <w:t xml:space="preserve"> publishing</w:t>
            </w:r>
            <w:r w:rsidRPr="0079392A">
              <w:rPr>
                <w:rFonts w:ascii="Arial" w:hAnsi="Arial" w:cs="Arial"/>
                <w:sz w:val="22"/>
              </w:rPr>
              <w:t xml:space="preserve">, Ankara, 2018. </w:t>
            </w:r>
          </w:p>
        </w:tc>
      </w:tr>
      <w:tr w:rsidR="00AA4A2B" w:rsidRPr="0079392A" w14:paraId="0AB83EFD" w14:textId="77777777" w:rsidTr="003F1519">
        <w:trPr>
          <w:trHeight w:val="454"/>
        </w:trPr>
        <w:tc>
          <w:tcPr>
            <w:tcW w:w="584" w:type="dxa"/>
            <w:shd w:val="clear" w:color="auto" w:fill="auto"/>
            <w:vAlign w:val="center"/>
          </w:tcPr>
          <w:p w14:paraId="5C8BFCFC" w14:textId="0542C9D9" w:rsidR="00AA4A2B" w:rsidRPr="0079392A" w:rsidRDefault="00D51CD6" w:rsidP="003F1519">
            <w:pPr>
              <w:rPr>
                <w:rFonts w:ascii="Arial" w:hAnsi="Arial" w:cs="Arial"/>
                <w:b/>
                <w:sz w:val="22"/>
                <w:szCs w:val="22"/>
                <w:lang w:eastAsia="tr-TR"/>
              </w:rPr>
            </w:pPr>
            <w:r w:rsidRPr="0079392A">
              <w:rPr>
                <w:rFonts w:ascii="Arial" w:hAnsi="Arial" w:cs="Arial"/>
                <w:b/>
                <w:sz w:val="22"/>
                <w:szCs w:val="22"/>
                <w:lang w:eastAsia="tr-TR"/>
              </w:rPr>
              <w:t>159</w:t>
            </w:r>
          </w:p>
        </w:tc>
        <w:tc>
          <w:tcPr>
            <w:tcW w:w="9481" w:type="dxa"/>
            <w:shd w:val="clear" w:color="auto" w:fill="auto"/>
            <w:vAlign w:val="center"/>
          </w:tcPr>
          <w:p w14:paraId="6E4631EB" w14:textId="77777777" w:rsidR="00D51CD6" w:rsidRPr="0079392A" w:rsidRDefault="00D51CD6" w:rsidP="003F1519">
            <w:pPr>
              <w:rPr>
                <w:rFonts w:ascii="Arial" w:hAnsi="Arial" w:cs="Arial"/>
                <w:sz w:val="22"/>
              </w:rPr>
            </w:pPr>
          </w:p>
          <w:p w14:paraId="017543D7" w14:textId="384D6962" w:rsidR="00AA4A2B" w:rsidRPr="0079392A" w:rsidRDefault="00D51CD6" w:rsidP="003F1519">
            <w:pPr>
              <w:rPr>
                <w:rFonts w:ascii="Arial" w:hAnsi="Arial" w:cs="Arial"/>
                <w:sz w:val="22"/>
              </w:rPr>
            </w:pPr>
            <w:r w:rsidRPr="0079392A">
              <w:rPr>
                <w:rFonts w:ascii="Arial" w:hAnsi="Arial" w:cs="Arial"/>
                <w:b/>
                <w:sz w:val="22"/>
              </w:rPr>
              <w:t xml:space="preserve">F.Figen Ayhan (translation editor). </w:t>
            </w:r>
            <w:r w:rsidR="005D48E6" w:rsidRPr="0079392A">
              <w:rPr>
                <w:rFonts w:ascii="Arial" w:hAnsi="Arial" w:cs="Arial"/>
                <w:sz w:val="22"/>
              </w:rPr>
              <w:t>The Comprehensive Manual of Therapeutic Exercises Orthopedic and General Conditions, Elizabeth Br</w:t>
            </w:r>
            <w:r w:rsidR="00DA1972">
              <w:rPr>
                <w:rFonts w:ascii="Arial" w:hAnsi="Arial" w:cs="Arial"/>
                <w:sz w:val="22"/>
              </w:rPr>
              <w:t xml:space="preserve">yan, SLACK Incorporated, 2018, </w:t>
            </w:r>
            <w:r w:rsidR="005D48E6" w:rsidRPr="0079392A">
              <w:rPr>
                <w:rFonts w:ascii="Arial" w:hAnsi="Arial" w:cs="Arial"/>
                <w:sz w:val="22"/>
              </w:rPr>
              <w:t xml:space="preserve">Güneş </w:t>
            </w:r>
            <w:r w:rsidRPr="0079392A">
              <w:rPr>
                <w:rFonts w:ascii="Arial" w:hAnsi="Arial" w:cs="Arial"/>
                <w:sz w:val="22"/>
              </w:rPr>
              <w:t xml:space="preserve">medical publishing, </w:t>
            </w:r>
            <w:r w:rsidR="005D48E6" w:rsidRPr="0079392A">
              <w:rPr>
                <w:rFonts w:ascii="Arial" w:hAnsi="Arial" w:cs="Arial"/>
                <w:sz w:val="22"/>
              </w:rPr>
              <w:t xml:space="preserve">Ankara, 2020. </w:t>
            </w:r>
          </w:p>
        </w:tc>
      </w:tr>
    </w:tbl>
    <w:p w14:paraId="645BB087" w14:textId="77777777" w:rsidR="00C27E37" w:rsidRPr="0079392A" w:rsidRDefault="00C27E37" w:rsidP="00C27E37">
      <w:pPr>
        <w:rPr>
          <w:rFonts w:ascii="Arial" w:hAnsi="Arial" w:cs="Arial"/>
          <w:b/>
          <w:bCs/>
          <w:sz w:val="22"/>
        </w:rPr>
      </w:pPr>
    </w:p>
    <w:p w14:paraId="530CB4EC" w14:textId="77777777" w:rsidR="000E605A" w:rsidRDefault="000E605A" w:rsidP="00C27E37">
      <w:pPr>
        <w:rPr>
          <w:rFonts w:ascii="Arial" w:hAnsi="Arial" w:cs="Arial"/>
          <w:b/>
          <w:szCs w:val="22"/>
        </w:rPr>
      </w:pPr>
    </w:p>
    <w:p w14:paraId="2C900CD4" w14:textId="77777777" w:rsidR="00C27E37" w:rsidRPr="0079392A" w:rsidRDefault="006C37A5" w:rsidP="00C27E37">
      <w:pPr>
        <w:rPr>
          <w:rFonts w:ascii="Arial" w:hAnsi="Arial" w:cs="Arial"/>
          <w:b/>
          <w:szCs w:val="22"/>
        </w:rPr>
      </w:pPr>
      <w:r w:rsidRPr="0079392A">
        <w:rPr>
          <w:rFonts w:ascii="Arial" w:hAnsi="Arial" w:cs="Arial"/>
          <w:b/>
          <w:szCs w:val="22"/>
        </w:rPr>
        <w:t>PROJECTS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79392A" w14:paraId="68545557" w14:textId="77777777" w:rsidTr="00AD00B3">
        <w:trPr>
          <w:trHeight w:val="454"/>
        </w:trPr>
        <w:tc>
          <w:tcPr>
            <w:tcW w:w="2127" w:type="dxa"/>
            <w:shd w:val="clear" w:color="auto" w:fill="auto"/>
            <w:vAlign w:val="center"/>
          </w:tcPr>
          <w:p w14:paraId="2D48E188" w14:textId="77777777" w:rsidR="00C27E37" w:rsidRPr="0079392A" w:rsidRDefault="00C27E37" w:rsidP="00AD00B3">
            <w:pPr>
              <w:pStyle w:val="Balk1"/>
              <w:rPr>
                <w:i w:val="0"/>
                <w:color w:val="000000"/>
                <w:u w:val="single"/>
                <w:lang w:val="en-US"/>
              </w:rPr>
            </w:pPr>
            <w:r w:rsidRPr="0079392A">
              <w:rPr>
                <w:bCs w:val="0"/>
                <w:i w:val="0"/>
                <w:szCs w:val="18"/>
                <w:lang w:val="en-US"/>
              </w:rPr>
              <w:t>1</w:t>
            </w:r>
          </w:p>
        </w:tc>
        <w:tc>
          <w:tcPr>
            <w:tcW w:w="7826" w:type="dxa"/>
            <w:shd w:val="clear" w:color="auto" w:fill="auto"/>
            <w:vAlign w:val="center"/>
          </w:tcPr>
          <w:p w14:paraId="6000E0F1" w14:textId="77777777" w:rsidR="00967071" w:rsidRPr="0079392A" w:rsidRDefault="00967071" w:rsidP="00967071">
            <w:pPr>
              <w:rPr>
                <w:rFonts w:ascii="Arial" w:hAnsi="Arial" w:cs="Arial"/>
                <w:sz w:val="22"/>
              </w:rPr>
            </w:pPr>
            <w:r w:rsidRPr="0079392A">
              <w:rPr>
                <w:rFonts w:ascii="Arial" w:hAnsi="Arial" w:cs="Arial"/>
                <w:sz w:val="22"/>
              </w:rPr>
              <w:t xml:space="preserve">“Post Breast Surgery Lymphedema: Risk Factors and Factors that Affect Success of Lymphedema Treatment”, University of Pittsburgh, Magee Womens Hospital, Pittsburgh, PA, USA, IRB-approved Project# WH–21–016, Project manager, 2001. </w:t>
            </w:r>
          </w:p>
          <w:p w14:paraId="1CC262C8" w14:textId="77777777" w:rsidR="00C27E37" w:rsidRPr="0079392A" w:rsidRDefault="00C27E37" w:rsidP="00967071">
            <w:pPr>
              <w:rPr>
                <w:rFonts w:ascii="Arial" w:hAnsi="Arial" w:cs="Arial"/>
                <w:sz w:val="22"/>
              </w:rPr>
            </w:pPr>
          </w:p>
        </w:tc>
      </w:tr>
      <w:tr w:rsidR="00C27E37" w:rsidRPr="0079392A" w14:paraId="7C24065C" w14:textId="77777777" w:rsidTr="00AD00B3">
        <w:trPr>
          <w:trHeight w:val="454"/>
        </w:trPr>
        <w:tc>
          <w:tcPr>
            <w:tcW w:w="2127" w:type="dxa"/>
            <w:shd w:val="clear" w:color="auto" w:fill="auto"/>
            <w:vAlign w:val="center"/>
          </w:tcPr>
          <w:p w14:paraId="065ADDC6" w14:textId="77777777" w:rsidR="00C27E37" w:rsidRPr="0079392A" w:rsidRDefault="00C27E37" w:rsidP="00AD00B3">
            <w:pPr>
              <w:rPr>
                <w:rFonts w:ascii="Arial" w:hAnsi="Arial" w:cs="Arial"/>
                <w:b/>
                <w:sz w:val="22"/>
                <w:szCs w:val="20"/>
              </w:rPr>
            </w:pPr>
            <w:r w:rsidRPr="0079392A">
              <w:rPr>
                <w:rFonts w:ascii="Arial" w:hAnsi="Arial" w:cs="Arial"/>
                <w:b/>
                <w:sz w:val="22"/>
                <w:szCs w:val="22"/>
                <w:lang w:eastAsia="tr-TR"/>
              </w:rPr>
              <w:t>2</w:t>
            </w:r>
          </w:p>
        </w:tc>
        <w:tc>
          <w:tcPr>
            <w:tcW w:w="7826" w:type="dxa"/>
            <w:shd w:val="clear" w:color="auto" w:fill="auto"/>
            <w:vAlign w:val="center"/>
          </w:tcPr>
          <w:p w14:paraId="66FAAF5F" w14:textId="7FCFE6BB" w:rsidR="00967071" w:rsidRPr="0079392A" w:rsidRDefault="00967071" w:rsidP="00967071">
            <w:pPr>
              <w:tabs>
                <w:tab w:val="num" w:pos="0"/>
              </w:tabs>
              <w:rPr>
                <w:rFonts w:ascii="Arial" w:hAnsi="Arial" w:cs="Arial"/>
                <w:sz w:val="22"/>
              </w:rPr>
            </w:pPr>
            <w:r w:rsidRPr="0079392A">
              <w:rPr>
                <w:rFonts w:ascii="Arial" w:hAnsi="Arial" w:cs="Arial"/>
                <w:sz w:val="22"/>
              </w:rPr>
              <w:t xml:space="preserve">“Disease modifying synthetic and biologic anti-rheumatic drugs in the management of rheumatoid arthritis”. Health Technology Evaluation Report, Republic of Turkey, </w:t>
            </w:r>
            <w:r w:rsidR="00F92ED8" w:rsidRPr="0079392A">
              <w:rPr>
                <w:rFonts w:ascii="Arial" w:hAnsi="Arial" w:cs="Arial"/>
                <w:sz w:val="22"/>
              </w:rPr>
              <w:t>Ministry of Health</w:t>
            </w:r>
            <w:r w:rsidRPr="0079392A">
              <w:rPr>
                <w:rFonts w:ascii="Arial" w:hAnsi="Arial" w:cs="Arial"/>
                <w:sz w:val="22"/>
              </w:rPr>
              <w:t xml:space="preserve">, General Directorate of Health Services, </w:t>
            </w:r>
            <w:r w:rsidR="00D519EF" w:rsidRPr="0079392A">
              <w:rPr>
                <w:rFonts w:ascii="Arial" w:hAnsi="Arial" w:cs="Arial"/>
                <w:sz w:val="22"/>
              </w:rPr>
              <w:t>Dep</w:t>
            </w:r>
            <w:r w:rsidR="00F92ED8" w:rsidRPr="0079392A">
              <w:rPr>
                <w:rFonts w:ascii="Arial" w:hAnsi="Arial" w:cs="Arial"/>
                <w:sz w:val="22"/>
              </w:rPr>
              <w:t>t</w:t>
            </w:r>
            <w:r w:rsidR="00D519EF" w:rsidRPr="0079392A">
              <w:rPr>
                <w:rFonts w:ascii="Arial" w:hAnsi="Arial" w:cs="Arial"/>
                <w:sz w:val="22"/>
              </w:rPr>
              <w:t>.</w:t>
            </w:r>
            <w:r w:rsidR="00F92ED8" w:rsidRPr="0079392A">
              <w:rPr>
                <w:rFonts w:ascii="Arial" w:hAnsi="Arial" w:cs="Arial"/>
                <w:sz w:val="22"/>
              </w:rPr>
              <w:t xml:space="preserve"> of </w:t>
            </w:r>
            <w:r w:rsidRPr="0079392A">
              <w:rPr>
                <w:rFonts w:ascii="Arial" w:hAnsi="Arial" w:cs="Arial"/>
                <w:sz w:val="22"/>
              </w:rPr>
              <w:t xml:space="preserve">Health Technology </w:t>
            </w:r>
            <w:r w:rsidR="00F92ED8" w:rsidRPr="0079392A">
              <w:rPr>
                <w:rFonts w:ascii="Arial" w:hAnsi="Arial" w:cs="Arial"/>
                <w:sz w:val="22"/>
              </w:rPr>
              <w:t xml:space="preserve">Evaluation, </w:t>
            </w:r>
            <w:r w:rsidRPr="0079392A">
              <w:rPr>
                <w:rFonts w:ascii="Arial" w:hAnsi="Arial" w:cs="Arial"/>
                <w:sz w:val="22"/>
              </w:rPr>
              <w:t>Editor, 2019</w:t>
            </w:r>
          </w:p>
          <w:p w14:paraId="3A26C36D" w14:textId="77777777" w:rsidR="00C27E37" w:rsidRPr="0079392A" w:rsidRDefault="00C27E37" w:rsidP="00967071">
            <w:pPr>
              <w:rPr>
                <w:rFonts w:ascii="Arial" w:hAnsi="Arial" w:cs="Arial"/>
                <w:sz w:val="22"/>
              </w:rPr>
            </w:pPr>
          </w:p>
        </w:tc>
      </w:tr>
      <w:tr w:rsidR="00967071" w:rsidRPr="0079392A" w14:paraId="72EF6B74" w14:textId="77777777" w:rsidTr="00AD00B3">
        <w:trPr>
          <w:trHeight w:val="454"/>
        </w:trPr>
        <w:tc>
          <w:tcPr>
            <w:tcW w:w="2127" w:type="dxa"/>
            <w:shd w:val="clear" w:color="auto" w:fill="auto"/>
            <w:vAlign w:val="center"/>
          </w:tcPr>
          <w:p w14:paraId="0D14E87E" w14:textId="77777777" w:rsidR="00967071" w:rsidRPr="0079392A" w:rsidRDefault="00967071" w:rsidP="00AD00B3">
            <w:pPr>
              <w:rPr>
                <w:rFonts w:ascii="Arial" w:hAnsi="Arial" w:cs="Arial"/>
                <w:b/>
                <w:sz w:val="22"/>
                <w:szCs w:val="22"/>
                <w:lang w:eastAsia="tr-TR"/>
              </w:rPr>
            </w:pPr>
            <w:r w:rsidRPr="0079392A">
              <w:rPr>
                <w:rFonts w:ascii="Arial" w:hAnsi="Arial" w:cs="Arial"/>
                <w:b/>
                <w:sz w:val="22"/>
                <w:szCs w:val="22"/>
                <w:lang w:eastAsia="tr-TR"/>
              </w:rPr>
              <w:t>3</w:t>
            </w:r>
          </w:p>
        </w:tc>
        <w:tc>
          <w:tcPr>
            <w:tcW w:w="7826" w:type="dxa"/>
            <w:shd w:val="clear" w:color="auto" w:fill="auto"/>
            <w:vAlign w:val="center"/>
          </w:tcPr>
          <w:p w14:paraId="7627E0FE" w14:textId="6F5870D3" w:rsidR="00967071" w:rsidRPr="0079392A" w:rsidRDefault="00F92ED8" w:rsidP="00F92ED8">
            <w:pPr>
              <w:tabs>
                <w:tab w:val="num" w:pos="0"/>
              </w:tabs>
              <w:rPr>
                <w:rFonts w:ascii="Arial" w:hAnsi="Arial" w:cs="Arial"/>
                <w:sz w:val="22"/>
              </w:rPr>
            </w:pPr>
            <w:r w:rsidRPr="0079392A">
              <w:rPr>
                <w:rFonts w:ascii="Arial" w:hAnsi="Arial" w:cs="Arial"/>
                <w:sz w:val="22"/>
              </w:rPr>
              <w:t>“The clinical protocol of Breast cancer diagnosis, treatment and follow-up”, Republic of Turkey, Ministry of Health, General Directora</w:t>
            </w:r>
            <w:r w:rsidR="00D519EF" w:rsidRPr="0079392A">
              <w:rPr>
                <w:rFonts w:ascii="Arial" w:hAnsi="Arial" w:cs="Arial"/>
                <w:sz w:val="22"/>
              </w:rPr>
              <w:t>te of Health Services, Dep</w:t>
            </w:r>
            <w:r w:rsidRPr="0079392A">
              <w:rPr>
                <w:rFonts w:ascii="Arial" w:hAnsi="Arial" w:cs="Arial"/>
                <w:sz w:val="22"/>
              </w:rPr>
              <w:t>t</w:t>
            </w:r>
            <w:r w:rsidR="00D519EF" w:rsidRPr="0079392A">
              <w:rPr>
                <w:rFonts w:ascii="Arial" w:hAnsi="Arial" w:cs="Arial"/>
                <w:sz w:val="22"/>
              </w:rPr>
              <w:t>.</w:t>
            </w:r>
            <w:r w:rsidRPr="0079392A">
              <w:rPr>
                <w:rFonts w:ascii="Arial" w:hAnsi="Arial" w:cs="Arial"/>
                <w:sz w:val="22"/>
              </w:rPr>
              <w:t xml:space="preserve"> of Health Technology Evaluation, Author, 2020</w:t>
            </w:r>
          </w:p>
        </w:tc>
      </w:tr>
    </w:tbl>
    <w:p w14:paraId="65FA32A8" w14:textId="77777777" w:rsidR="00C27E37" w:rsidRDefault="00C27E37" w:rsidP="00C27E37">
      <w:pPr>
        <w:rPr>
          <w:rFonts w:ascii="Arial" w:hAnsi="Arial" w:cs="Arial"/>
          <w:b/>
          <w:bCs/>
          <w:sz w:val="22"/>
        </w:rPr>
      </w:pPr>
    </w:p>
    <w:p w14:paraId="3B17D951" w14:textId="77777777" w:rsidR="00C27E37" w:rsidRPr="0079392A" w:rsidRDefault="00C27E37" w:rsidP="00C27E37">
      <w:pPr>
        <w:rPr>
          <w:rFonts w:ascii="Arial" w:hAnsi="Arial" w:cs="Arial"/>
          <w:b/>
          <w:bCs/>
          <w:sz w:val="22"/>
        </w:rPr>
      </w:pPr>
    </w:p>
    <w:p w14:paraId="1CF8D544" w14:textId="372AB358" w:rsidR="00C27E37" w:rsidRPr="0079392A" w:rsidRDefault="006C37A5" w:rsidP="00124550">
      <w:pPr>
        <w:pStyle w:val="Balk1"/>
        <w:rPr>
          <w:i w:val="0"/>
          <w:sz w:val="24"/>
          <w:lang w:val="en-US"/>
        </w:rPr>
      </w:pPr>
      <w:r w:rsidRPr="0079392A">
        <w:rPr>
          <w:i w:val="0"/>
          <w:sz w:val="24"/>
          <w:lang w:val="en-US"/>
        </w:rPr>
        <w:t>CONFERENCE PRESENTATIONS</w:t>
      </w:r>
      <w:r w:rsidR="00D519EF" w:rsidRPr="0079392A">
        <w:rPr>
          <w:i w:val="0"/>
          <w:sz w:val="24"/>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44"/>
      </w:tblGrid>
      <w:tr w:rsidR="0079392A" w:rsidRPr="0079392A" w14:paraId="4D46FF0A" w14:textId="77777777" w:rsidTr="0079392A">
        <w:trPr>
          <w:trHeight w:val="454"/>
        </w:trPr>
        <w:tc>
          <w:tcPr>
            <w:tcW w:w="709" w:type="dxa"/>
            <w:shd w:val="clear" w:color="auto" w:fill="auto"/>
            <w:vAlign w:val="center"/>
          </w:tcPr>
          <w:p w14:paraId="111A4735" w14:textId="77777777" w:rsidR="00C27E37" w:rsidRPr="0079392A" w:rsidRDefault="00C27E37" w:rsidP="00AD00B3">
            <w:pPr>
              <w:pStyle w:val="Balk1"/>
              <w:rPr>
                <w:i w:val="0"/>
                <w:color w:val="000000"/>
                <w:u w:val="single"/>
                <w:lang w:val="en-US"/>
              </w:rPr>
            </w:pPr>
            <w:r w:rsidRPr="0079392A">
              <w:rPr>
                <w:bCs w:val="0"/>
                <w:i w:val="0"/>
                <w:szCs w:val="18"/>
                <w:lang w:val="en-US"/>
              </w:rPr>
              <w:t>1</w:t>
            </w:r>
          </w:p>
        </w:tc>
        <w:tc>
          <w:tcPr>
            <w:tcW w:w="9244" w:type="dxa"/>
            <w:shd w:val="clear" w:color="auto" w:fill="auto"/>
            <w:vAlign w:val="center"/>
          </w:tcPr>
          <w:p w14:paraId="0FCEC452" w14:textId="77777777" w:rsidR="0079392A" w:rsidRDefault="0079392A" w:rsidP="0079392A">
            <w:pPr>
              <w:rPr>
                <w:rFonts w:ascii="Arial" w:hAnsi="Arial" w:cs="Arial"/>
                <w:b/>
                <w:sz w:val="22"/>
              </w:rPr>
            </w:pPr>
          </w:p>
          <w:p w14:paraId="382A63E4" w14:textId="620A24FF" w:rsidR="0079392A" w:rsidRPr="0079392A" w:rsidRDefault="0079392A" w:rsidP="0079392A">
            <w:pPr>
              <w:rPr>
                <w:rFonts w:ascii="Arial" w:hAnsi="Arial" w:cs="Arial"/>
                <w:sz w:val="22"/>
              </w:rPr>
            </w:pPr>
            <w:r w:rsidRPr="0079392A">
              <w:rPr>
                <w:rFonts w:ascii="Arial" w:hAnsi="Arial" w:cs="Arial"/>
                <w:b/>
                <w:sz w:val="22"/>
              </w:rPr>
              <w:t>Ayhan-Ardıç F</w:t>
            </w:r>
            <w:r>
              <w:rPr>
                <w:rFonts w:ascii="Arial" w:hAnsi="Arial" w:cs="Arial"/>
                <w:sz w:val="22"/>
              </w:rPr>
              <w:t>, Ceceli E, Karaoğlan B, Saracoğlu M,</w:t>
            </w:r>
            <w:r w:rsidRPr="0079392A">
              <w:rPr>
                <w:rFonts w:ascii="Arial" w:hAnsi="Arial" w:cs="Arial"/>
                <w:sz w:val="22"/>
              </w:rPr>
              <w:t xml:space="preserve"> Yorgancıoğlu</w:t>
            </w:r>
            <w:r>
              <w:rPr>
                <w:rFonts w:ascii="Arial" w:hAnsi="Arial" w:cs="Arial"/>
                <w:sz w:val="22"/>
              </w:rPr>
              <w:t xml:space="preserve"> R. </w:t>
            </w:r>
            <w:r w:rsidRPr="0079392A">
              <w:rPr>
                <w:rFonts w:ascii="Arial" w:hAnsi="Arial" w:cs="Arial"/>
                <w:sz w:val="22"/>
              </w:rPr>
              <w:t xml:space="preserve">Bone Mineral Density in </w:t>
            </w:r>
            <w:r>
              <w:rPr>
                <w:rFonts w:ascii="Arial" w:hAnsi="Arial" w:cs="Arial"/>
                <w:sz w:val="22"/>
              </w:rPr>
              <w:t>Juvenile Rheumatoid Arthritis.</w:t>
            </w:r>
            <w:r w:rsidRPr="0079392A">
              <w:rPr>
                <w:rFonts w:ascii="Arial" w:hAnsi="Arial" w:cs="Arial"/>
                <w:sz w:val="22"/>
              </w:rPr>
              <w:t xml:space="preserve"> Proc 8th Mediteran</w:t>
            </w:r>
            <w:r>
              <w:rPr>
                <w:rFonts w:ascii="Arial" w:hAnsi="Arial" w:cs="Arial"/>
                <w:sz w:val="22"/>
              </w:rPr>
              <w:t>nean Congress of Rheumatology,</w:t>
            </w:r>
            <w:r w:rsidRPr="0079392A">
              <w:rPr>
                <w:rFonts w:ascii="Arial" w:hAnsi="Arial" w:cs="Arial"/>
                <w:sz w:val="22"/>
              </w:rPr>
              <w:t xml:space="preserve"> 78, İstanbul, 1996.</w:t>
            </w:r>
          </w:p>
        </w:tc>
      </w:tr>
      <w:tr w:rsidR="0079392A" w:rsidRPr="0079392A" w14:paraId="5388D710" w14:textId="77777777" w:rsidTr="0079392A">
        <w:trPr>
          <w:trHeight w:val="454"/>
        </w:trPr>
        <w:tc>
          <w:tcPr>
            <w:tcW w:w="709" w:type="dxa"/>
            <w:shd w:val="clear" w:color="auto" w:fill="auto"/>
            <w:vAlign w:val="center"/>
          </w:tcPr>
          <w:p w14:paraId="37B2FAF9" w14:textId="77777777" w:rsidR="00C27E37" w:rsidRPr="0079392A" w:rsidRDefault="00C27E37" w:rsidP="00AD00B3">
            <w:pPr>
              <w:rPr>
                <w:rFonts w:ascii="Arial" w:hAnsi="Arial" w:cs="Arial"/>
                <w:b/>
                <w:sz w:val="22"/>
                <w:szCs w:val="20"/>
              </w:rPr>
            </w:pPr>
            <w:r w:rsidRPr="0079392A">
              <w:rPr>
                <w:rFonts w:ascii="Arial" w:hAnsi="Arial" w:cs="Arial"/>
                <w:b/>
                <w:sz w:val="22"/>
                <w:szCs w:val="22"/>
                <w:lang w:eastAsia="tr-TR"/>
              </w:rPr>
              <w:t>2</w:t>
            </w:r>
          </w:p>
        </w:tc>
        <w:tc>
          <w:tcPr>
            <w:tcW w:w="9244" w:type="dxa"/>
            <w:shd w:val="clear" w:color="auto" w:fill="auto"/>
            <w:vAlign w:val="center"/>
          </w:tcPr>
          <w:p w14:paraId="0A4E2D13" w14:textId="77777777" w:rsidR="0079392A" w:rsidRDefault="0079392A" w:rsidP="00AD00B3">
            <w:pPr>
              <w:rPr>
                <w:rFonts w:ascii="Arial" w:hAnsi="Arial" w:cs="Arial"/>
                <w:sz w:val="22"/>
              </w:rPr>
            </w:pPr>
          </w:p>
          <w:p w14:paraId="68530237" w14:textId="36A8FB1D" w:rsidR="00C27E37" w:rsidRPr="0079392A" w:rsidRDefault="0079392A" w:rsidP="00AD00B3">
            <w:pPr>
              <w:rPr>
                <w:rFonts w:ascii="Arial" w:hAnsi="Arial" w:cs="Arial"/>
                <w:sz w:val="22"/>
                <w:szCs w:val="22"/>
                <w:lang w:eastAsia="tr-TR"/>
              </w:rPr>
            </w:pPr>
            <w:r w:rsidRPr="0079392A">
              <w:rPr>
                <w:rFonts w:ascii="Arial" w:hAnsi="Arial" w:cs="Arial"/>
                <w:sz w:val="22"/>
              </w:rPr>
              <w:t>Ardıç</w:t>
            </w:r>
            <w:r>
              <w:rPr>
                <w:rFonts w:ascii="Arial" w:hAnsi="Arial" w:cs="Arial"/>
                <w:sz w:val="22"/>
              </w:rPr>
              <w:t>oğlu Ö</w:t>
            </w:r>
            <w:r w:rsidRPr="0079392A">
              <w:rPr>
                <w:rFonts w:ascii="Arial" w:hAnsi="Arial" w:cs="Arial"/>
                <w:sz w:val="22"/>
              </w:rPr>
              <w:t xml:space="preserve">, </w:t>
            </w:r>
            <w:r w:rsidRPr="0079392A">
              <w:rPr>
                <w:rFonts w:ascii="Arial" w:hAnsi="Arial" w:cs="Arial"/>
                <w:b/>
                <w:sz w:val="22"/>
              </w:rPr>
              <w:t>Ayhan-Ardıç F</w:t>
            </w:r>
            <w:r>
              <w:rPr>
                <w:rFonts w:ascii="Arial" w:hAnsi="Arial" w:cs="Arial"/>
                <w:sz w:val="22"/>
              </w:rPr>
              <w:t xml:space="preserve">, Palulu N. </w:t>
            </w:r>
            <w:r w:rsidRPr="0079392A">
              <w:rPr>
                <w:rFonts w:ascii="Arial" w:hAnsi="Arial" w:cs="Arial"/>
                <w:sz w:val="22"/>
              </w:rPr>
              <w:t>Personality Characteristics in Patie</w:t>
            </w:r>
            <w:r>
              <w:rPr>
                <w:rFonts w:ascii="Arial" w:hAnsi="Arial" w:cs="Arial"/>
                <w:sz w:val="22"/>
              </w:rPr>
              <w:t>nts with Rheumatoid Arthritis,</w:t>
            </w:r>
            <w:r w:rsidRPr="0079392A">
              <w:rPr>
                <w:rFonts w:ascii="Arial" w:hAnsi="Arial" w:cs="Arial"/>
                <w:sz w:val="22"/>
              </w:rPr>
              <w:t xml:space="preserve"> Proc. Asia-Pacific League Against Rheumatism Congress, 135, Singapore, 1997</w:t>
            </w:r>
          </w:p>
        </w:tc>
      </w:tr>
      <w:tr w:rsidR="0079392A" w:rsidRPr="0079392A" w14:paraId="021DDB1C" w14:textId="77777777" w:rsidTr="0079392A">
        <w:trPr>
          <w:trHeight w:val="454"/>
        </w:trPr>
        <w:tc>
          <w:tcPr>
            <w:tcW w:w="709" w:type="dxa"/>
            <w:shd w:val="clear" w:color="auto" w:fill="auto"/>
            <w:vAlign w:val="center"/>
          </w:tcPr>
          <w:p w14:paraId="1409C417" w14:textId="74C137A8" w:rsidR="0079392A" w:rsidRPr="0079392A" w:rsidRDefault="0079392A" w:rsidP="00AD00B3">
            <w:pPr>
              <w:rPr>
                <w:rFonts w:ascii="Arial" w:hAnsi="Arial" w:cs="Arial"/>
                <w:b/>
                <w:sz w:val="22"/>
                <w:szCs w:val="22"/>
                <w:lang w:eastAsia="tr-TR"/>
              </w:rPr>
            </w:pPr>
            <w:r>
              <w:rPr>
                <w:rFonts w:ascii="Arial" w:hAnsi="Arial" w:cs="Arial"/>
                <w:b/>
                <w:sz w:val="22"/>
                <w:szCs w:val="22"/>
                <w:lang w:eastAsia="tr-TR"/>
              </w:rPr>
              <w:t>3</w:t>
            </w:r>
          </w:p>
        </w:tc>
        <w:tc>
          <w:tcPr>
            <w:tcW w:w="9244" w:type="dxa"/>
            <w:shd w:val="clear" w:color="auto" w:fill="auto"/>
            <w:vAlign w:val="center"/>
          </w:tcPr>
          <w:p w14:paraId="1DED4564" w14:textId="77777777" w:rsidR="0079392A" w:rsidRDefault="0079392A" w:rsidP="00AD00B3">
            <w:pPr>
              <w:rPr>
                <w:rFonts w:ascii="Arial" w:hAnsi="Arial" w:cs="Arial"/>
                <w:sz w:val="22"/>
              </w:rPr>
            </w:pPr>
          </w:p>
          <w:p w14:paraId="55B45496" w14:textId="4A2E26AB" w:rsidR="0079392A" w:rsidRPr="0079392A" w:rsidRDefault="0079392A" w:rsidP="00AD00B3">
            <w:pPr>
              <w:rPr>
                <w:rFonts w:ascii="Arial" w:hAnsi="Arial" w:cs="Arial"/>
                <w:sz w:val="22"/>
              </w:rPr>
            </w:pPr>
            <w:r w:rsidRPr="0079392A">
              <w:rPr>
                <w:rFonts w:ascii="Arial" w:hAnsi="Arial" w:cs="Arial"/>
                <w:b/>
                <w:sz w:val="22"/>
              </w:rPr>
              <w:t>Ardic F</w:t>
            </w:r>
            <w:r w:rsidRPr="0079392A">
              <w:rPr>
                <w:rFonts w:ascii="Arial" w:hAnsi="Arial" w:cs="Arial"/>
                <w:sz w:val="22"/>
              </w:rPr>
              <w:t>,</w:t>
            </w:r>
            <w:r>
              <w:rPr>
                <w:rFonts w:ascii="Arial" w:hAnsi="Arial" w:cs="Arial"/>
                <w:sz w:val="22"/>
              </w:rPr>
              <w:t xml:space="preserve"> Soran A, D’Angelo G, </w:t>
            </w:r>
            <w:proofErr w:type="gramStart"/>
            <w:r>
              <w:rPr>
                <w:rFonts w:ascii="Arial" w:hAnsi="Arial" w:cs="Arial"/>
                <w:sz w:val="22"/>
              </w:rPr>
              <w:t>Pillion,M</w:t>
            </w:r>
            <w:proofErr w:type="gramEnd"/>
            <w:r>
              <w:rPr>
                <w:rFonts w:ascii="Arial" w:hAnsi="Arial" w:cs="Arial"/>
                <w:sz w:val="22"/>
              </w:rPr>
              <w:t xml:space="preserve">, Vogel V. </w:t>
            </w:r>
            <w:r w:rsidRPr="0079392A">
              <w:rPr>
                <w:rFonts w:ascii="Arial" w:hAnsi="Arial" w:cs="Arial"/>
                <w:sz w:val="22"/>
              </w:rPr>
              <w:t>Lymphedema in Women Un</w:t>
            </w:r>
            <w:r>
              <w:rPr>
                <w:rFonts w:ascii="Arial" w:hAnsi="Arial" w:cs="Arial"/>
                <w:sz w:val="22"/>
              </w:rPr>
              <w:t>dergoing Breast Cancer Surgery,</w:t>
            </w:r>
            <w:r w:rsidRPr="0079392A">
              <w:rPr>
                <w:rFonts w:ascii="Arial" w:hAnsi="Arial" w:cs="Arial"/>
                <w:sz w:val="22"/>
              </w:rPr>
              <w:t xml:space="preserve"> Proc. 1st World Society of Breast Health Congress, The Breast Journal, Vol. VII, number V, 32, Blackwell Science, NY, Oral Presentation, Istanbul, 2001.</w:t>
            </w:r>
          </w:p>
        </w:tc>
      </w:tr>
      <w:tr w:rsidR="0079392A" w:rsidRPr="0079392A" w14:paraId="11DA4FBF" w14:textId="77777777" w:rsidTr="0079392A">
        <w:trPr>
          <w:trHeight w:val="454"/>
        </w:trPr>
        <w:tc>
          <w:tcPr>
            <w:tcW w:w="709" w:type="dxa"/>
            <w:shd w:val="clear" w:color="auto" w:fill="auto"/>
            <w:vAlign w:val="center"/>
          </w:tcPr>
          <w:p w14:paraId="75DB8BC3" w14:textId="33811E6B" w:rsidR="0079392A" w:rsidRPr="0079392A" w:rsidRDefault="0079392A" w:rsidP="00AD00B3">
            <w:pPr>
              <w:rPr>
                <w:rFonts w:ascii="Arial" w:hAnsi="Arial" w:cs="Arial"/>
                <w:b/>
                <w:sz w:val="22"/>
                <w:szCs w:val="22"/>
                <w:lang w:eastAsia="tr-TR"/>
              </w:rPr>
            </w:pPr>
            <w:r>
              <w:rPr>
                <w:rFonts w:ascii="Arial" w:hAnsi="Arial" w:cs="Arial"/>
                <w:b/>
                <w:sz w:val="22"/>
                <w:szCs w:val="22"/>
                <w:lang w:eastAsia="tr-TR"/>
              </w:rPr>
              <w:t>4</w:t>
            </w:r>
          </w:p>
        </w:tc>
        <w:tc>
          <w:tcPr>
            <w:tcW w:w="9244" w:type="dxa"/>
            <w:shd w:val="clear" w:color="auto" w:fill="auto"/>
            <w:vAlign w:val="center"/>
          </w:tcPr>
          <w:p w14:paraId="328BC6A6" w14:textId="77777777" w:rsidR="0079392A" w:rsidRDefault="0079392A" w:rsidP="0079392A">
            <w:pPr>
              <w:rPr>
                <w:rFonts w:ascii="Arial" w:hAnsi="Arial" w:cs="Arial"/>
                <w:sz w:val="22"/>
              </w:rPr>
            </w:pPr>
          </w:p>
          <w:p w14:paraId="028DB80C" w14:textId="76D4D65A" w:rsidR="0079392A" w:rsidRPr="0079392A" w:rsidRDefault="0079392A" w:rsidP="008D57E6">
            <w:pPr>
              <w:rPr>
                <w:rFonts w:ascii="Arial" w:hAnsi="Arial" w:cs="Arial"/>
                <w:sz w:val="22"/>
              </w:rPr>
            </w:pPr>
            <w:r w:rsidRPr="008D57E6">
              <w:rPr>
                <w:rFonts w:ascii="Arial" w:hAnsi="Arial" w:cs="Arial"/>
                <w:b/>
                <w:sz w:val="22"/>
              </w:rPr>
              <w:t>Ayhan-Ardıç F</w:t>
            </w:r>
            <w:r w:rsidR="008D57E6">
              <w:rPr>
                <w:rFonts w:ascii="Arial" w:hAnsi="Arial" w:cs="Arial"/>
                <w:sz w:val="22"/>
              </w:rPr>
              <w:t>, Gokharman D, Atsu S, Guner S, Yilmaz M</w:t>
            </w:r>
            <w:r w:rsidRPr="0079392A">
              <w:rPr>
                <w:rFonts w:ascii="Arial" w:hAnsi="Arial" w:cs="Arial"/>
                <w:sz w:val="22"/>
              </w:rPr>
              <w:t>, Yorgancioglu</w:t>
            </w:r>
            <w:r w:rsidR="008D57E6">
              <w:rPr>
                <w:rFonts w:ascii="Arial" w:hAnsi="Arial" w:cs="Arial"/>
                <w:sz w:val="22"/>
              </w:rPr>
              <w:t xml:space="preserve"> R. </w:t>
            </w:r>
            <w:r w:rsidRPr="0079392A">
              <w:rPr>
                <w:rFonts w:ascii="Arial" w:hAnsi="Arial" w:cs="Arial"/>
                <w:sz w:val="22"/>
              </w:rPr>
              <w:t xml:space="preserve">The Clinical and Radiological Evaluation of Temporomandibular Disorders in Rheumatoid Arthritis: the Role </w:t>
            </w:r>
            <w:r w:rsidR="008D57E6">
              <w:rPr>
                <w:rFonts w:ascii="Arial" w:hAnsi="Arial" w:cs="Arial"/>
                <w:sz w:val="22"/>
              </w:rPr>
              <w:t>of Myofascial Pain Dysfunction.</w:t>
            </w:r>
            <w:r w:rsidRPr="0079392A">
              <w:rPr>
                <w:rFonts w:ascii="Arial" w:hAnsi="Arial" w:cs="Arial"/>
                <w:sz w:val="22"/>
              </w:rPr>
              <w:t xml:space="preserve"> Proc 5th Mediterranean Congress of Physical &amp; Rehabilitation Medicine, 123, Oral Presentation, Antalya, 2004. </w:t>
            </w:r>
          </w:p>
        </w:tc>
      </w:tr>
      <w:tr w:rsidR="0079392A" w:rsidRPr="0079392A" w14:paraId="2FD4627A" w14:textId="77777777" w:rsidTr="0079392A">
        <w:trPr>
          <w:trHeight w:val="454"/>
        </w:trPr>
        <w:tc>
          <w:tcPr>
            <w:tcW w:w="709" w:type="dxa"/>
            <w:shd w:val="clear" w:color="auto" w:fill="auto"/>
            <w:vAlign w:val="center"/>
          </w:tcPr>
          <w:p w14:paraId="50B2C52D" w14:textId="7B78C868" w:rsidR="0079392A" w:rsidRPr="0079392A" w:rsidRDefault="0079392A" w:rsidP="00AD00B3">
            <w:pPr>
              <w:rPr>
                <w:rFonts w:ascii="Arial" w:hAnsi="Arial" w:cs="Arial"/>
                <w:b/>
                <w:sz w:val="22"/>
                <w:szCs w:val="22"/>
                <w:lang w:eastAsia="tr-TR"/>
              </w:rPr>
            </w:pPr>
            <w:r>
              <w:rPr>
                <w:rFonts w:ascii="Arial" w:hAnsi="Arial" w:cs="Arial"/>
                <w:b/>
                <w:sz w:val="22"/>
                <w:szCs w:val="22"/>
                <w:lang w:eastAsia="tr-TR"/>
              </w:rPr>
              <w:t>5</w:t>
            </w:r>
          </w:p>
        </w:tc>
        <w:tc>
          <w:tcPr>
            <w:tcW w:w="9244" w:type="dxa"/>
            <w:shd w:val="clear" w:color="auto" w:fill="auto"/>
            <w:vAlign w:val="center"/>
          </w:tcPr>
          <w:p w14:paraId="3750A66C" w14:textId="77777777" w:rsidR="0079392A" w:rsidRDefault="0079392A" w:rsidP="0079392A">
            <w:pPr>
              <w:rPr>
                <w:rFonts w:ascii="Arial" w:hAnsi="Arial" w:cs="Arial"/>
                <w:sz w:val="22"/>
              </w:rPr>
            </w:pPr>
          </w:p>
          <w:p w14:paraId="75433EFD" w14:textId="47E565EC" w:rsidR="0079392A" w:rsidRPr="0079392A" w:rsidRDefault="0079392A" w:rsidP="008D57E6">
            <w:pPr>
              <w:rPr>
                <w:rFonts w:ascii="Arial" w:hAnsi="Arial" w:cs="Arial"/>
                <w:sz w:val="22"/>
              </w:rPr>
            </w:pPr>
            <w:r w:rsidRPr="008D57E6">
              <w:rPr>
                <w:rFonts w:ascii="Arial" w:hAnsi="Arial" w:cs="Arial"/>
                <w:b/>
                <w:sz w:val="22"/>
              </w:rPr>
              <w:t>Ayhan-Ardıç F</w:t>
            </w:r>
            <w:r w:rsidR="008D57E6">
              <w:rPr>
                <w:rFonts w:ascii="Arial" w:hAnsi="Arial" w:cs="Arial"/>
                <w:sz w:val="22"/>
              </w:rPr>
              <w:t>, Oken O, Yorgancioglu R, Ustun N</w:t>
            </w:r>
            <w:r w:rsidRPr="0079392A">
              <w:rPr>
                <w:rFonts w:ascii="Arial" w:hAnsi="Arial" w:cs="Arial"/>
                <w:sz w:val="22"/>
              </w:rPr>
              <w:t>, Gokharman</w:t>
            </w:r>
            <w:r w:rsidR="008D57E6">
              <w:rPr>
                <w:rFonts w:ascii="Arial" w:hAnsi="Arial" w:cs="Arial"/>
                <w:sz w:val="22"/>
              </w:rPr>
              <w:t xml:space="preserve"> D, </w:t>
            </w:r>
            <w:r w:rsidRPr="0079392A">
              <w:rPr>
                <w:rFonts w:ascii="Arial" w:hAnsi="Arial" w:cs="Arial"/>
                <w:sz w:val="22"/>
              </w:rPr>
              <w:t xml:space="preserve">The Pulmonary </w:t>
            </w:r>
            <w:r w:rsidRPr="0079392A">
              <w:rPr>
                <w:rFonts w:ascii="Arial" w:hAnsi="Arial" w:cs="Arial"/>
                <w:sz w:val="22"/>
              </w:rPr>
              <w:lastRenderedPageBreak/>
              <w:t>Involvement in lifelong non-Smoking and Respiratory Asymptomatic Patients with Rheumatoid Arthri</w:t>
            </w:r>
            <w:r w:rsidR="008D57E6">
              <w:rPr>
                <w:rFonts w:ascii="Arial" w:hAnsi="Arial" w:cs="Arial"/>
                <w:sz w:val="22"/>
              </w:rPr>
              <w:t>tis and Ankylosing Spondylitis.</w:t>
            </w:r>
            <w:r w:rsidRPr="0079392A">
              <w:rPr>
                <w:rFonts w:ascii="Arial" w:hAnsi="Arial" w:cs="Arial"/>
                <w:sz w:val="22"/>
              </w:rPr>
              <w:t xml:space="preserve"> Proc 5th Mediterranean Congress of Physical &amp; Rehabilitation Medicine, 134, </w:t>
            </w:r>
            <w:r w:rsidR="008D57E6" w:rsidRPr="0079392A">
              <w:rPr>
                <w:rFonts w:ascii="Arial" w:hAnsi="Arial" w:cs="Arial"/>
                <w:sz w:val="22"/>
              </w:rPr>
              <w:t xml:space="preserve">Oral Presentation, </w:t>
            </w:r>
            <w:r w:rsidRPr="0079392A">
              <w:rPr>
                <w:rFonts w:ascii="Arial" w:hAnsi="Arial" w:cs="Arial"/>
                <w:sz w:val="22"/>
              </w:rPr>
              <w:t>Antalya, 2004.</w:t>
            </w:r>
          </w:p>
        </w:tc>
      </w:tr>
      <w:tr w:rsidR="0079392A" w:rsidRPr="0079392A" w14:paraId="49726E92" w14:textId="77777777" w:rsidTr="0079392A">
        <w:trPr>
          <w:trHeight w:val="454"/>
        </w:trPr>
        <w:tc>
          <w:tcPr>
            <w:tcW w:w="709" w:type="dxa"/>
            <w:shd w:val="clear" w:color="auto" w:fill="auto"/>
            <w:vAlign w:val="center"/>
          </w:tcPr>
          <w:p w14:paraId="16D67929" w14:textId="53583422" w:rsidR="0079392A" w:rsidRPr="0079392A" w:rsidRDefault="00CB6A44" w:rsidP="00AD00B3">
            <w:pPr>
              <w:rPr>
                <w:rFonts w:ascii="Arial" w:hAnsi="Arial" w:cs="Arial"/>
                <w:b/>
                <w:sz w:val="22"/>
                <w:szCs w:val="22"/>
                <w:lang w:eastAsia="tr-TR"/>
              </w:rPr>
            </w:pPr>
            <w:r>
              <w:rPr>
                <w:rFonts w:ascii="Arial" w:hAnsi="Arial" w:cs="Arial"/>
                <w:b/>
                <w:sz w:val="22"/>
                <w:szCs w:val="22"/>
                <w:lang w:eastAsia="tr-TR"/>
              </w:rPr>
              <w:lastRenderedPageBreak/>
              <w:t>6</w:t>
            </w:r>
          </w:p>
        </w:tc>
        <w:tc>
          <w:tcPr>
            <w:tcW w:w="9244" w:type="dxa"/>
            <w:shd w:val="clear" w:color="auto" w:fill="auto"/>
            <w:vAlign w:val="center"/>
          </w:tcPr>
          <w:p w14:paraId="1ABB4B0C" w14:textId="77777777" w:rsidR="00CB6A44" w:rsidRDefault="00CB6A44" w:rsidP="00CB6A44">
            <w:pPr>
              <w:rPr>
                <w:rFonts w:ascii="Arial" w:hAnsi="Arial" w:cs="Arial"/>
                <w:sz w:val="22"/>
              </w:rPr>
            </w:pPr>
          </w:p>
          <w:p w14:paraId="3CF2CB6A" w14:textId="58BD6F22" w:rsidR="0079392A" w:rsidRPr="0079392A" w:rsidRDefault="00CB6A44" w:rsidP="00CB6A44">
            <w:pPr>
              <w:rPr>
                <w:rFonts w:ascii="Arial" w:hAnsi="Arial" w:cs="Arial"/>
                <w:sz w:val="22"/>
              </w:rPr>
            </w:pPr>
            <w:r w:rsidRPr="00CB6A44">
              <w:rPr>
                <w:rFonts w:ascii="Arial" w:hAnsi="Arial" w:cs="Arial"/>
                <w:b/>
                <w:sz w:val="22"/>
              </w:rPr>
              <w:t>Ardıç F</w:t>
            </w:r>
            <w:r>
              <w:rPr>
                <w:rFonts w:ascii="Arial" w:hAnsi="Arial" w:cs="Arial"/>
                <w:sz w:val="22"/>
              </w:rPr>
              <w:t>, Yilmaz M, Öken Ö, Güven D, Gündüz R, Koca C</w:t>
            </w:r>
            <w:r w:rsidRPr="00CB6A44">
              <w:rPr>
                <w:rFonts w:ascii="Arial" w:hAnsi="Arial" w:cs="Arial"/>
                <w:sz w:val="22"/>
              </w:rPr>
              <w:t>, Yorgancioglu</w:t>
            </w:r>
            <w:r>
              <w:rPr>
                <w:rFonts w:ascii="Arial" w:hAnsi="Arial" w:cs="Arial"/>
                <w:sz w:val="22"/>
              </w:rPr>
              <w:t xml:space="preserve"> R. T</w:t>
            </w:r>
            <w:r w:rsidRPr="00CB6A44">
              <w:rPr>
                <w:rFonts w:ascii="Arial" w:hAnsi="Arial" w:cs="Arial"/>
                <w:sz w:val="22"/>
              </w:rPr>
              <w:t>he Importance of Age and Gender in the Assessments of Balance, Hand-grip strength, Spinal flexibility, and Reaction time in He</w:t>
            </w:r>
            <w:r>
              <w:rPr>
                <w:rFonts w:ascii="Arial" w:hAnsi="Arial" w:cs="Arial"/>
                <w:sz w:val="22"/>
              </w:rPr>
              <w:t xml:space="preserve">althy Primary School Students. </w:t>
            </w:r>
            <w:r w:rsidRPr="00CB6A44">
              <w:rPr>
                <w:rFonts w:ascii="Arial" w:hAnsi="Arial" w:cs="Arial"/>
                <w:sz w:val="22"/>
              </w:rPr>
              <w:t xml:space="preserve"> Proc 46th International Council for Health, Physical Education, Recreation, Sport &amp; Dance Anniversary World Congress, 444-445, İstanbul, 2005.</w:t>
            </w:r>
          </w:p>
        </w:tc>
      </w:tr>
      <w:tr w:rsidR="0079392A" w:rsidRPr="0079392A" w14:paraId="29A05E8A" w14:textId="77777777" w:rsidTr="0079392A">
        <w:trPr>
          <w:trHeight w:val="454"/>
        </w:trPr>
        <w:tc>
          <w:tcPr>
            <w:tcW w:w="709" w:type="dxa"/>
            <w:shd w:val="clear" w:color="auto" w:fill="auto"/>
            <w:vAlign w:val="center"/>
          </w:tcPr>
          <w:p w14:paraId="50F1F6B6" w14:textId="4DFF7902" w:rsidR="0079392A" w:rsidRPr="0079392A" w:rsidRDefault="00DB311D" w:rsidP="00AD00B3">
            <w:pPr>
              <w:rPr>
                <w:rFonts w:ascii="Arial" w:hAnsi="Arial" w:cs="Arial"/>
                <w:b/>
                <w:sz w:val="22"/>
                <w:szCs w:val="22"/>
                <w:lang w:eastAsia="tr-TR"/>
              </w:rPr>
            </w:pPr>
            <w:r>
              <w:rPr>
                <w:rFonts w:ascii="Arial" w:hAnsi="Arial" w:cs="Arial"/>
                <w:b/>
                <w:sz w:val="22"/>
                <w:szCs w:val="22"/>
                <w:lang w:eastAsia="tr-TR"/>
              </w:rPr>
              <w:t>7</w:t>
            </w:r>
          </w:p>
        </w:tc>
        <w:tc>
          <w:tcPr>
            <w:tcW w:w="9244" w:type="dxa"/>
            <w:shd w:val="clear" w:color="auto" w:fill="auto"/>
            <w:vAlign w:val="center"/>
          </w:tcPr>
          <w:p w14:paraId="232D9F56" w14:textId="77777777" w:rsidR="00DB311D" w:rsidRDefault="00DB311D" w:rsidP="00DB311D">
            <w:pPr>
              <w:rPr>
                <w:rFonts w:ascii="Arial" w:hAnsi="Arial" w:cs="Arial"/>
                <w:sz w:val="22"/>
              </w:rPr>
            </w:pPr>
          </w:p>
          <w:p w14:paraId="6D92890B" w14:textId="11523106" w:rsidR="0079392A" w:rsidRPr="0079392A" w:rsidRDefault="00DB311D" w:rsidP="00DE7222">
            <w:pPr>
              <w:rPr>
                <w:rFonts w:ascii="Arial" w:hAnsi="Arial" w:cs="Arial"/>
                <w:sz w:val="22"/>
              </w:rPr>
            </w:pPr>
            <w:r>
              <w:rPr>
                <w:rFonts w:ascii="Arial" w:hAnsi="Arial" w:cs="Arial"/>
                <w:sz w:val="22"/>
              </w:rPr>
              <w:t>Oken O, Kahraman Y</w:t>
            </w:r>
            <w:r w:rsidRPr="00DB311D">
              <w:rPr>
                <w:rFonts w:ascii="Arial" w:hAnsi="Arial" w:cs="Arial"/>
                <w:sz w:val="22"/>
              </w:rPr>
              <w:t xml:space="preserve">, </w:t>
            </w:r>
            <w:r w:rsidRPr="00DB311D">
              <w:rPr>
                <w:rFonts w:ascii="Arial" w:hAnsi="Arial" w:cs="Arial"/>
                <w:b/>
                <w:sz w:val="22"/>
              </w:rPr>
              <w:t>Ayhan F</w:t>
            </w:r>
            <w:r>
              <w:rPr>
                <w:rFonts w:ascii="Arial" w:hAnsi="Arial" w:cs="Arial"/>
                <w:sz w:val="22"/>
              </w:rPr>
              <w:t xml:space="preserve">, Oken F, Yorgancioglu R. </w:t>
            </w:r>
            <w:r w:rsidRPr="00DB311D">
              <w:rPr>
                <w:rFonts w:ascii="Arial" w:hAnsi="Arial" w:cs="Arial"/>
                <w:sz w:val="22"/>
              </w:rPr>
              <w:t>Laser Therapy in Lateral Epycondylitis: Comparison With</w:t>
            </w:r>
            <w:r>
              <w:rPr>
                <w:rFonts w:ascii="Arial" w:hAnsi="Arial" w:cs="Arial"/>
                <w:sz w:val="22"/>
              </w:rPr>
              <w:t xml:space="preserve"> Brace And Ultrasound Treatment.</w:t>
            </w:r>
            <w:r w:rsidRPr="00DB311D">
              <w:rPr>
                <w:rFonts w:ascii="Arial" w:hAnsi="Arial" w:cs="Arial"/>
                <w:sz w:val="22"/>
              </w:rPr>
              <w:t xml:space="preserve"> EULAR 2007, Barcelona, Spain, Ann Rheum Dis 2007; (suppl 2): 241.</w:t>
            </w:r>
          </w:p>
        </w:tc>
      </w:tr>
      <w:tr w:rsidR="0079392A" w:rsidRPr="0079392A" w14:paraId="47022AC5" w14:textId="77777777" w:rsidTr="0079392A">
        <w:trPr>
          <w:trHeight w:val="454"/>
        </w:trPr>
        <w:tc>
          <w:tcPr>
            <w:tcW w:w="709" w:type="dxa"/>
            <w:shd w:val="clear" w:color="auto" w:fill="auto"/>
            <w:vAlign w:val="center"/>
          </w:tcPr>
          <w:p w14:paraId="68440D1C" w14:textId="5CD23078" w:rsidR="0079392A" w:rsidRPr="0079392A" w:rsidRDefault="00DB311D" w:rsidP="00AD00B3">
            <w:pPr>
              <w:rPr>
                <w:rFonts w:ascii="Arial" w:hAnsi="Arial" w:cs="Arial"/>
                <w:b/>
                <w:sz w:val="22"/>
                <w:szCs w:val="22"/>
                <w:lang w:eastAsia="tr-TR"/>
              </w:rPr>
            </w:pPr>
            <w:r>
              <w:rPr>
                <w:rFonts w:ascii="Arial" w:hAnsi="Arial" w:cs="Arial"/>
                <w:b/>
                <w:sz w:val="22"/>
                <w:szCs w:val="22"/>
                <w:lang w:eastAsia="tr-TR"/>
              </w:rPr>
              <w:t>8</w:t>
            </w:r>
          </w:p>
        </w:tc>
        <w:tc>
          <w:tcPr>
            <w:tcW w:w="9244" w:type="dxa"/>
            <w:shd w:val="clear" w:color="auto" w:fill="auto"/>
            <w:vAlign w:val="center"/>
          </w:tcPr>
          <w:p w14:paraId="6672CBB7" w14:textId="77777777" w:rsidR="00DB311D" w:rsidRDefault="00DB311D" w:rsidP="00AD00B3">
            <w:pPr>
              <w:rPr>
                <w:rFonts w:ascii="Arial" w:hAnsi="Arial" w:cs="Arial"/>
                <w:b/>
                <w:sz w:val="22"/>
              </w:rPr>
            </w:pPr>
          </w:p>
          <w:p w14:paraId="15B7CB62" w14:textId="6F568D2C" w:rsidR="0079392A" w:rsidRPr="0079392A" w:rsidRDefault="00DB311D" w:rsidP="00AD00B3">
            <w:pPr>
              <w:rPr>
                <w:rFonts w:ascii="Arial" w:hAnsi="Arial" w:cs="Arial"/>
                <w:sz w:val="22"/>
              </w:rPr>
            </w:pPr>
            <w:r w:rsidRPr="00DB311D">
              <w:rPr>
                <w:rFonts w:ascii="Arial" w:hAnsi="Arial" w:cs="Arial"/>
                <w:b/>
                <w:sz w:val="22"/>
              </w:rPr>
              <w:t>Ayhan F,</w:t>
            </w:r>
            <w:r>
              <w:rPr>
                <w:rFonts w:ascii="Arial" w:hAnsi="Arial" w:cs="Arial"/>
                <w:sz w:val="22"/>
              </w:rPr>
              <w:t xml:space="preserve"> Üstün N</w:t>
            </w:r>
            <w:r w:rsidRPr="00DB311D">
              <w:rPr>
                <w:rFonts w:ascii="Arial" w:hAnsi="Arial" w:cs="Arial"/>
                <w:sz w:val="22"/>
              </w:rPr>
              <w:t xml:space="preserve">, </w:t>
            </w:r>
            <w:r>
              <w:rPr>
                <w:rFonts w:ascii="Arial" w:hAnsi="Arial" w:cs="Arial"/>
                <w:sz w:val="22"/>
              </w:rPr>
              <w:t xml:space="preserve">Yorgancioglu R. </w:t>
            </w:r>
            <w:r w:rsidRPr="00DB311D">
              <w:rPr>
                <w:rFonts w:ascii="Arial" w:hAnsi="Arial" w:cs="Arial"/>
                <w:sz w:val="22"/>
              </w:rPr>
              <w:t>The Evaluation of Efficacy and Tolerability of Hylan G-F 2</w:t>
            </w:r>
            <w:r>
              <w:rPr>
                <w:rFonts w:ascii="Arial" w:hAnsi="Arial" w:cs="Arial"/>
                <w:sz w:val="22"/>
              </w:rPr>
              <w:t>0 in Thumb Base Osteoarthritis.</w:t>
            </w:r>
            <w:r w:rsidRPr="00DB311D">
              <w:rPr>
                <w:rFonts w:ascii="Arial" w:hAnsi="Arial" w:cs="Arial"/>
                <w:sz w:val="22"/>
              </w:rPr>
              <w:t xml:space="preserve"> 7th Mediterranean Congress of Physical and Rehabilitation Medicine, Portoroz, Slovenia, </w:t>
            </w:r>
            <w:r w:rsidRPr="0079392A">
              <w:rPr>
                <w:rFonts w:ascii="Arial" w:hAnsi="Arial" w:cs="Arial"/>
                <w:sz w:val="22"/>
              </w:rPr>
              <w:t>Oral Presentation</w:t>
            </w:r>
            <w:r w:rsidRPr="00DB311D">
              <w:rPr>
                <w:rFonts w:ascii="Arial" w:hAnsi="Arial" w:cs="Arial"/>
                <w:sz w:val="22"/>
              </w:rPr>
              <w:t xml:space="preserve"> O-132, 2008.  </w:t>
            </w:r>
          </w:p>
        </w:tc>
      </w:tr>
      <w:tr w:rsidR="00DB311D" w:rsidRPr="0079392A" w14:paraId="3F667B5A" w14:textId="77777777" w:rsidTr="0079392A">
        <w:trPr>
          <w:trHeight w:val="454"/>
        </w:trPr>
        <w:tc>
          <w:tcPr>
            <w:tcW w:w="709" w:type="dxa"/>
            <w:shd w:val="clear" w:color="auto" w:fill="auto"/>
            <w:vAlign w:val="center"/>
          </w:tcPr>
          <w:p w14:paraId="276EDDFF" w14:textId="069A5745" w:rsidR="00DB311D" w:rsidRPr="0079392A" w:rsidRDefault="00DB311D" w:rsidP="00AD00B3">
            <w:pPr>
              <w:rPr>
                <w:rFonts w:ascii="Arial" w:hAnsi="Arial" w:cs="Arial"/>
                <w:b/>
                <w:sz w:val="22"/>
                <w:szCs w:val="22"/>
                <w:lang w:eastAsia="tr-TR"/>
              </w:rPr>
            </w:pPr>
            <w:r>
              <w:rPr>
                <w:rFonts w:ascii="Arial" w:hAnsi="Arial" w:cs="Arial"/>
                <w:b/>
                <w:sz w:val="22"/>
                <w:szCs w:val="22"/>
                <w:lang w:eastAsia="tr-TR"/>
              </w:rPr>
              <w:t>9</w:t>
            </w:r>
          </w:p>
        </w:tc>
        <w:tc>
          <w:tcPr>
            <w:tcW w:w="9244" w:type="dxa"/>
            <w:shd w:val="clear" w:color="auto" w:fill="auto"/>
            <w:vAlign w:val="center"/>
          </w:tcPr>
          <w:p w14:paraId="2032C685" w14:textId="77777777" w:rsidR="00DB311D" w:rsidRDefault="00DB311D" w:rsidP="00AD00B3">
            <w:pPr>
              <w:rPr>
                <w:rFonts w:ascii="Arial" w:hAnsi="Arial" w:cs="Arial"/>
                <w:sz w:val="22"/>
              </w:rPr>
            </w:pPr>
          </w:p>
          <w:p w14:paraId="63473FC6" w14:textId="66A6F8C2" w:rsidR="00DB311D" w:rsidRPr="0079392A" w:rsidRDefault="00DB311D" w:rsidP="00AD00B3">
            <w:pPr>
              <w:rPr>
                <w:rFonts w:ascii="Arial" w:hAnsi="Arial" w:cs="Arial"/>
                <w:sz w:val="22"/>
              </w:rPr>
            </w:pPr>
            <w:r w:rsidRPr="00DB311D">
              <w:rPr>
                <w:rFonts w:ascii="Arial" w:hAnsi="Arial" w:cs="Arial"/>
                <w:b/>
                <w:sz w:val="22"/>
              </w:rPr>
              <w:t>Ayhan F</w:t>
            </w:r>
            <w:r>
              <w:rPr>
                <w:rFonts w:ascii="Arial" w:hAnsi="Arial" w:cs="Arial"/>
                <w:sz w:val="22"/>
              </w:rPr>
              <w:t>, Gecene M, Borman P</w:t>
            </w:r>
            <w:r w:rsidRPr="00DB311D">
              <w:rPr>
                <w:rFonts w:ascii="Arial" w:hAnsi="Arial" w:cs="Arial"/>
                <w:sz w:val="22"/>
              </w:rPr>
              <w:t>, Yorgancioglu</w:t>
            </w:r>
            <w:r>
              <w:rPr>
                <w:rFonts w:ascii="Arial" w:hAnsi="Arial" w:cs="Arial"/>
                <w:sz w:val="22"/>
              </w:rPr>
              <w:t xml:space="preserve"> R. </w:t>
            </w:r>
            <w:r w:rsidRPr="00DB311D">
              <w:rPr>
                <w:rFonts w:ascii="Arial" w:hAnsi="Arial" w:cs="Arial"/>
                <w:sz w:val="22"/>
              </w:rPr>
              <w:t>Does Comprehensive Inpatient Rehabili</w:t>
            </w:r>
            <w:r>
              <w:rPr>
                <w:rFonts w:ascii="Arial" w:hAnsi="Arial" w:cs="Arial"/>
                <w:sz w:val="22"/>
              </w:rPr>
              <w:t>t</w:t>
            </w:r>
            <w:r w:rsidRPr="00DB311D">
              <w:rPr>
                <w:rFonts w:ascii="Arial" w:hAnsi="Arial" w:cs="Arial"/>
                <w:sz w:val="22"/>
              </w:rPr>
              <w:t>ation Affect the Disease Activity and Physical Function in Patients with Ankylosing Spond</w:t>
            </w:r>
            <w:r>
              <w:rPr>
                <w:rFonts w:ascii="Arial" w:hAnsi="Arial" w:cs="Arial"/>
                <w:sz w:val="22"/>
              </w:rPr>
              <w:t>ylitis in a Long-term Period?</w:t>
            </w:r>
            <w:r w:rsidRPr="00DB311D">
              <w:rPr>
                <w:rFonts w:ascii="Arial" w:hAnsi="Arial" w:cs="Arial"/>
                <w:sz w:val="22"/>
              </w:rPr>
              <w:t xml:space="preserve"> EULAR 2008, Paris, France, Ann Rheum Dis 2008; 67 (Suppl 2): 283.</w:t>
            </w:r>
          </w:p>
        </w:tc>
      </w:tr>
      <w:tr w:rsidR="00DB311D" w:rsidRPr="0079392A" w14:paraId="2212702F" w14:textId="77777777" w:rsidTr="0079392A">
        <w:trPr>
          <w:trHeight w:val="454"/>
        </w:trPr>
        <w:tc>
          <w:tcPr>
            <w:tcW w:w="709" w:type="dxa"/>
            <w:shd w:val="clear" w:color="auto" w:fill="auto"/>
            <w:vAlign w:val="center"/>
          </w:tcPr>
          <w:p w14:paraId="5D53E1BB" w14:textId="0BB30696" w:rsidR="00DB311D" w:rsidRPr="0079392A" w:rsidRDefault="00DB311D" w:rsidP="00AD00B3">
            <w:pPr>
              <w:rPr>
                <w:rFonts w:ascii="Arial" w:hAnsi="Arial" w:cs="Arial"/>
                <w:b/>
                <w:sz w:val="22"/>
                <w:szCs w:val="22"/>
                <w:lang w:eastAsia="tr-TR"/>
              </w:rPr>
            </w:pPr>
            <w:r>
              <w:rPr>
                <w:rFonts w:ascii="Arial" w:hAnsi="Arial" w:cs="Arial"/>
                <w:b/>
                <w:sz w:val="22"/>
                <w:szCs w:val="22"/>
                <w:lang w:eastAsia="tr-TR"/>
              </w:rPr>
              <w:t>10</w:t>
            </w:r>
          </w:p>
        </w:tc>
        <w:tc>
          <w:tcPr>
            <w:tcW w:w="9244" w:type="dxa"/>
            <w:shd w:val="clear" w:color="auto" w:fill="auto"/>
            <w:vAlign w:val="center"/>
          </w:tcPr>
          <w:p w14:paraId="1A2D3659" w14:textId="77777777" w:rsidR="00DB311D" w:rsidRDefault="00DB311D" w:rsidP="00AD00B3">
            <w:pPr>
              <w:rPr>
                <w:rFonts w:ascii="Arial" w:hAnsi="Arial" w:cs="Arial"/>
                <w:sz w:val="22"/>
              </w:rPr>
            </w:pPr>
          </w:p>
          <w:p w14:paraId="7607BE0A" w14:textId="4FC1A039" w:rsidR="00DB311D" w:rsidRPr="0079392A" w:rsidRDefault="00DB311D" w:rsidP="00AD00B3">
            <w:pPr>
              <w:rPr>
                <w:rFonts w:ascii="Arial" w:hAnsi="Arial" w:cs="Arial"/>
                <w:sz w:val="22"/>
              </w:rPr>
            </w:pPr>
            <w:r w:rsidRPr="00DB311D">
              <w:rPr>
                <w:rFonts w:ascii="Arial" w:hAnsi="Arial" w:cs="Arial"/>
                <w:b/>
                <w:sz w:val="22"/>
              </w:rPr>
              <w:t>Ayhan F</w:t>
            </w:r>
            <w:r>
              <w:rPr>
                <w:rFonts w:ascii="Arial" w:hAnsi="Arial" w:cs="Arial"/>
                <w:sz w:val="22"/>
              </w:rPr>
              <w:t>, Gecene, M, Borman P</w:t>
            </w:r>
            <w:r w:rsidRPr="00DB311D">
              <w:rPr>
                <w:rFonts w:ascii="Arial" w:hAnsi="Arial" w:cs="Arial"/>
                <w:sz w:val="22"/>
              </w:rPr>
              <w:t xml:space="preserve">, </w:t>
            </w:r>
            <w:r>
              <w:rPr>
                <w:rFonts w:ascii="Arial" w:hAnsi="Arial" w:cs="Arial"/>
                <w:sz w:val="22"/>
              </w:rPr>
              <w:t xml:space="preserve">Yorgancioglu R. </w:t>
            </w:r>
            <w:r w:rsidRPr="00DB311D">
              <w:rPr>
                <w:rFonts w:ascii="Arial" w:hAnsi="Arial" w:cs="Arial"/>
                <w:sz w:val="22"/>
              </w:rPr>
              <w:t>Does Comprehensive Inpatient Rehabiliation Affect the Disease Activity and Physical Function in Patients with Rheumatoid Ar</w:t>
            </w:r>
            <w:r>
              <w:rPr>
                <w:rFonts w:ascii="Arial" w:hAnsi="Arial" w:cs="Arial"/>
                <w:sz w:val="22"/>
              </w:rPr>
              <w:t>thritis in a Long-term Period?</w:t>
            </w:r>
            <w:r w:rsidRPr="00DB311D">
              <w:rPr>
                <w:rFonts w:ascii="Arial" w:hAnsi="Arial" w:cs="Arial"/>
                <w:sz w:val="22"/>
              </w:rPr>
              <w:t xml:space="preserve"> EULAR 2008, Paris, France, Ann Rheum Dis 2008; 67 (suppl 2): 650.</w:t>
            </w:r>
          </w:p>
        </w:tc>
      </w:tr>
      <w:tr w:rsidR="00DB311D" w:rsidRPr="0079392A" w14:paraId="220F2AE7" w14:textId="77777777" w:rsidTr="0079392A">
        <w:trPr>
          <w:trHeight w:val="454"/>
        </w:trPr>
        <w:tc>
          <w:tcPr>
            <w:tcW w:w="709" w:type="dxa"/>
            <w:shd w:val="clear" w:color="auto" w:fill="auto"/>
            <w:vAlign w:val="center"/>
          </w:tcPr>
          <w:p w14:paraId="73E151F5" w14:textId="4F454CF3" w:rsidR="00DB311D" w:rsidRPr="0079392A" w:rsidRDefault="00DE7222" w:rsidP="00AD00B3">
            <w:pPr>
              <w:rPr>
                <w:rFonts w:ascii="Arial" w:hAnsi="Arial" w:cs="Arial"/>
                <w:b/>
                <w:sz w:val="22"/>
                <w:szCs w:val="22"/>
                <w:lang w:eastAsia="tr-TR"/>
              </w:rPr>
            </w:pPr>
            <w:r>
              <w:rPr>
                <w:rFonts w:ascii="Arial" w:hAnsi="Arial" w:cs="Arial"/>
                <w:b/>
                <w:sz w:val="22"/>
                <w:szCs w:val="22"/>
                <w:lang w:eastAsia="tr-TR"/>
              </w:rPr>
              <w:t>11</w:t>
            </w:r>
          </w:p>
        </w:tc>
        <w:tc>
          <w:tcPr>
            <w:tcW w:w="9244" w:type="dxa"/>
            <w:shd w:val="clear" w:color="auto" w:fill="auto"/>
            <w:vAlign w:val="center"/>
          </w:tcPr>
          <w:p w14:paraId="7B3CCFCB" w14:textId="77777777" w:rsidR="00DE7222" w:rsidRDefault="00DE7222" w:rsidP="00DE7222">
            <w:pPr>
              <w:rPr>
                <w:rFonts w:ascii="Arial" w:hAnsi="Arial" w:cs="Arial"/>
                <w:b/>
                <w:sz w:val="22"/>
              </w:rPr>
            </w:pPr>
          </w:p>
          <w:p w14:paraId="26122B2D" w14:textId="66FC9D13" w:rsidR="00DB311D" w:rsidRPr="0079392A" w:rsidRDefault="00DE7222" w:rsidP="00DE7222">
            <w:pPr>
              <w:rPr>
                <w:rFonts w:ascii="Arial" w:hAnsi="Arial" w:cs="Arial"/>
                <w:sz w:val="22"/>
              </w:rPr>
            </w:pPr>
            <w:r w:rsidRPr="00DE7222">
              <w:rPr>
                <w:rFonts w:ascii="Arial" w:hAnsi="Arial" w:cs="Arial"/>
                <w:b/>
                <w:sz w:val="22"/>
              </w:rPr>
              <w:t>Ayhan F</w:t>
            </w:r>
            <w:r>
              <w:rPr>
                <w:rFonts w:ascii="Arial" w:hAnsi="Arial" w:cs="Arial"/>
                <w:sz w:val="22"/>
              </w:rPr>
              <w:t>, Gecene M, Borman P</w:t>
            </w:r>
            <w:r w:rsidRPr="00DB311D">
              <w:rPr>
                <w:rFonts w:ascii="Arial" w:hAnsi="Arial" w:cs="Arial"/>
                <w:sz w:val="22"/>
              </w:rPr>
              <w:t xml:space="preserve">, </w:t>
            </w:r>
            <w:r>
              <w:rPr>
                <w:rFonts w:ascii="Arial" w:hAnsi="Arial" w:cs="Arial"/>
                <w:sz w:val="22"/>
              </w:rPr>
              <w:t xml:space="preserve">Yorgancioglu R. Does Comprehensive Inpatient </w:t>
            </w:r>
            <w:r w:rsidRPr="00DB311D">
              <w:rPr>
                <w:rFonts w:ascii="Arial" w:hAnsi="Arial" w:cs="Arial"/>
                <w:sz w:val="22"/>
              </w:rPr>
              <w:t>Rehabili</w:t>
            </w:r>
            <w:r>
              <w:rPr>
                <w:rFonts w:ascii="Arial" w:hAnsi="Arial" w:cs="Arial"/>
                <w:sz w:val="22"/>
              </w:rPr>
              <w:t>t</w:t>
            </w:r>
            <w:r w:rsidRPr="00DB311D">
              <w:rPr>
                <w:rFonts w:ascii="Arial" w:hAnsi="Arial" w:cs="Arial"/>
                <w:sz w:val="22"/>
              </w:rPr>
              <w:t>ation Affect the Disease Activity and Physical Function in Patients with Rheumatoid Art</w:t>
            </w:r>
            <w:r>
              <w:rPr>
                <w:rFonts w:ascii="Arial" w:hAnsi="Arial" w:cs="Arial"/>
                <w:sz w:val="22"/>
              </w:rPr>
              <w:t>hritis in a Long-term Period?</w:t>
            </w:r>
            <w:r w:rsidRPr="00DB311D">
              <w:rPr>
                <w:rFonts w:ascii="Arial" w:hAnsi="Arial" w:cs="Arial"/>
                <w:sz w:val="22"/>
              </w:rPr>
              <w:t xml:space="preserve"> 16th European Congress of Physical and Rehabilitation Medicine, Brugge, Belgium, J Rehabil Med 2008; Suppl 47: 220.</w:t>
            </w:r>
          </w:p>
        </w:tc>
      </w:tr>
      <w:tr w:rsidR="00DB311D" w:rsidRPr="0079392A" w14:paraId="63166FC9" w14:textId="77777777" w:rsidTr="0079392A">
        <w:trPr>
          <w:trHeight w:val="454"/>
        </w:trPr>
        <w:tc>
          <w:tcPr>
            <w:tcW w:w="709" w:type="dxa"/>
            <w:shd w:val="clear" w:color="auto" w:fill="auto"/>
            <w:vAlign w:val="center"/>
          </w:tcPr>
          <w:p w14:paraId="03436E4A" w14:textId="7164B60B" w:rsidR="00DB311D" w:rsidRPr="0079392A" w:rsidRDefault="00DE7222" w:rsidP="00AD00B3">
            <w:pPr>
              <w:rPr>
                <w:rFonts w:ascii="Arial" w:hAnsi="Arial" w:cs="Arial"/>
                <w:b/>
                <w:sz w:val="22"/>
                <w:szCs w:val="22"/>
                <w:lang w:eastAsia="tr-TR"/>
              </w:rPr>
            </w:pPr>
            <w:r>
              <w:rPr>
                <w:rFonts w:ascii="Arial" w:hAnsi="Arial" w:cs="Arial"/>
                <w:b/>
                <w:sz w:val="22"/>
                <w:szCs w:val="22"/>
                <w:lang w:eastAsia="tr-TR"/>
              </w:rPr>
              <w:t>12</w:t>
            </w:r>
          </w:p>
        </w:tc>
        <w:tc>
          <w:tcPr>
            <w:tcW w:w="9244" w:type="dxa"/>
            <w:shd w:val="clear" w:color="auto" w:fill="auto"/>
            <w:vAlign w:val="center"/>
          </w:tcPr>
          <w:p w14:paraId="25AC2D0F" w14:textId="77777777" w:rsidR="00DB311D" w:rsidRDefault="00DB311D" w:rsidP="00AD00B3">
            <w:pPr>
              <w:rPr>
                <w:rFonts w:ascii="Arial" w:hAnsi="Arial" w:cs="Arial"/>
                <w:sz w:val="22"/>
              </w:rPr>
            </w:pPr>
          </w:p>
          <w:p w14:paraId="4CEAB45F" w14:textId="522C8465" w:rsidR="00DE7222" w:rsidRPr="0079392A" w:rsidRDefault="00DE7222" w:rsidP="00AD00B3">
            <w:pPr>
              <w:rPr>
                <w:rFonts w:ascii="Arial" w:hAnsi="Arial" w:cs="Arial"/>
                <w:sz w:val="22"/>
              </w:rPr>
            </w:pPr>
            <w:r w:rsidRPr="00DE7222">
              <w:rPr>
                <w:rFonts w:ascii="Arial" w:hAnsi="Arial" w:cs="Arial"/>
                <w:b/>
                <w:sz w:val="22"/>
              </w:rPr>
              <w:t>Ayhan F</w:t>
            </w:r>
            <w:r>
              <w:rPr>
                <w:rFonts w:ascii="Arial" w:hAnsi="Arial" w:cs="Arial"/>
                <w:sz w:val="22"/>
              </w:rPr>
              <w:t>, Gecene M, Borman P</w:t>
            </w:r>
            <w:r w:rsidRPr="00DB311D">
              <w:rPr>
                <w:rFonts w:ascii="Arial" w:hAnsi="Arial" w:cs="Arial"/>
                <w:sz w:val="22"/>
              </w:rPr>
              <w:t xml:space="preserve">, </w:t>
            </w:r>
            <w:r>
              <w:rPr>
                <w:rFonts w:ascii="Arial" w:hAnsi="Arial" w:cs="Arial"/>
                <w:sz w:val="22"/>
              </w:rPr>
              <w:t xml:space="preserve">Yorgancioglu R. </w:t>
            </w:r>
            <w:r w:rsidRPr="00DB311D">
              <w:rPr>
                <w:rFonts w:ascii="Arial" w:hAnsi="Arial" w:cs="Arial"/>
                <w:sz w:val="22"/>
              </w:rPr>
              <w:t>Does Comprehensive Inpatient Rehabili</w:t>
            </w:r>
            <w:r>
              <w:rPr>
                <w:rFonts w:ascii="Arial" w:hAnsi="Arial" w:cs="Arial"/>
                <w:sz w:val="22"/>
              </w:rPr>
              <w:t>t</w:t>
            </w:r>
            <w:r w:rsidRPr="00DB311D">
              <w:rPr>
                <w:rFonts w:ascii="Arial" w:hAnsi="Arial" w:cs="Arial"/>
                <w:sz w:val="22"/>
              </w:rPr>
              <w:t>ation Affect the Disease Activity and Physical Function in Patients with Ankylosing Spondylitis in a Long-term Period?’’, 16th European Congress of Physical and Rehabilitation Medicine, Brugge, Belgium, J Rehabil Med 2008; Suppl 47: 220.</w:t>
            </w:r>
          </w:p>
        </w:tc>
      </w:tr>
      <w:tr w:rsidR="00DB311D" w:rsidRPr="0079392A" w14:paraId="1F0728B1" w14:textId="77777777" w:rsidTr="0079392A">
        <w:trPr>
          <w:trHeight w:val="454"/>
        </w:trPr>
        <w:tc>
          <w:tcPr>
            <w:tcW w:w="709" w:type="dxa"/>
            <w:shd w:val="clear" w:color="auto" w:fill="auto"/>
            <w:vAlign w:val="center"/>
          </w:tcPr>
          <w:p w14:paraId="52CABF47" w14:textId="016491EF" w:rsidR="00DB311D" w:rsidRPr="0079392A" w:rsidRDefault="00DE7222" w:rsidP="00AD00B3">
            <w:pPr>
              <w:rPr>
                <w:rFonts w:ascii="Arial" w:hAnsi="Arial" w:cs="Arial"/>
                <w:b/>
                <w:sz w:val="22"/>
                <w:szCs w:val="22"/>
                <w:lang w:eastAsia="tr-TR"/>
              </w:rPr>
            </w:pPr>
            <w:r>
              <w:rPr>
                <w:rFonts w:ascii="Arial" w:hAnsi="Arial" w:cs="Arial"/>
                <w:b/>
                <w:sz w:val="22"/>
                <w:szCs w:val="22"/>
                <w:lang w:eastAsia="tr-TR"/>
              </w:rPr>
              <w:t>13</w:t>
            </w:r>
          </w:p>
        </w:tc>
        <w:tc>
          <w:tcPr>
            <w:tcW w:w="9244" w:type="dxa"/>
            <w:shd w:val="clear" w:color="auto" w:fill="auto"/>
            <w:vAlign w:val="center"/>
          </w:tcPr>
          <w:p w14:paraId="10E000CB" w14:textId="77777777" w:rsidR="00DB311D" w:rsidRDefault="00DB311D" w:rsidP="00AD00B3">
            <w:pPr>
              <w:rPr>
                <w:rFonts w:ascii="Arial" w:hAnsi="Arial" w:cs="Arial"/>
                <w:sz w:val="22"/>
              </w:rPr>
            </w:pPr>
          </w:p>
          <w:p w14:paraId="4718D744" w14:textId="5BCF5251" w:rsidR="00DE7222" w:rsidRPr="0079392A" w:rsidRDefault="00DE7222" w:rsidP="00AD00B3">
            <w:pPr>
              <w:rPr>
                <w:rFonts w:ascii="Arial" w:hAnsi="Arial" w:cs="Arial"/>
                <w:sz w:val="22"/>
              </w:rPr>
            </w:pPr>
            <w:r w:rsidRPr="00DE7222">
              <w:rPr>
                <w:rFonts w:ascii="Arial" w:hAnsi="Arial" w:cs="Arial"/>
                <w:b/>
                <w:sz w:val="22"/>
              </w:rPr>
              <w:t>Ayhan F</w:t>
            </w:r>
            <w:r>
              <w:rPr>
                <w:rFonts w:ascii="Arial" w:hAnsi="Arial" w:cs="Arial"/>
                <w:sz w:val="22"/>
              </w:rPr>
              <w:t>, Ceceli E, Usta M, Kurultak D</w:t>
            </w:r>
            <w:r w:rsidRPr="00DB311D">
              <w:rPr>
                <w:rFonts w:ascii="Arial" w:hAnsi="Arial" w:cs="Arial"/>
                <w:sz w:val="22"/>
              </w:rPr>
              <w:t xml:space="preserve">, </w:t>
            </w:r>
            <w:r>
              <w:rPr>
                <w:rFonts w:ascii="Arial" w:hAnsi="Arial" w:cs="Arial"/>
                <w:sz w:val="22"/>
              </w:rPr>
              <w:t xml:space="preserve">Borman P. </w:t>
            </w:r>
            <w:r w:rsidRPr="00DB311D">
              <w:rPr>
                <w:rFonts w:ascii="Arial" w:hAnsi="Arial" w:cs="Arial"/>
                <w:sz w:val="22"/>
              </w:rPr>
              <w:t>The Importance of Functional, Nutritional and Cognitive Evalua</w:t>
            </w:r>
            <w:r>
              <w:rPr>
                <w:rFonts w:ascii="Arial" w:hAnsi="Arial" w:cs="Arial"/>
                <w:sz w:val="22"/>
              </w:rPr>
              <w:t>tion in Geriatric Outpatients.</w:t>
            </w:r>
            <w:r w:rsidRPr="00DB311D">
              <w:rPr>
                <w:rFonts w:ascii="Arial" w:hAnsi="Arial" w:cs="Arial"/>
                <w:sz w:val="22"/>
              </w:rPr>
              <w:t xml:space="preserve"> ISPRM 2009, İstanbul, Türkiye, P-513, 2009.</w:t>
            </w:r>
          </w:p>
        </w:tc>
      </w:tr>
      <w:tr w:rsidR="00DB311D" w:rsidRPr="0079392A" w14:paraId="75132EA6" w14:textId="77777777" w:rsidTr="0079392A">
        <w:trPr>
          <w:trHeight w:val="454"/>
        </w:trPr>
        <w:tc>
          <w:tcPr>
            <w:tcW w:w="709" w:type="dxa"/>
            <w:shd w:val="clear" w:color="auto" w:fill="auto"/>
            <w:vAlign w:val="center"/>
          </w:tcPr>
          <w:p w14:paraId="06BBB7E9" w14:textId="69E91AC7" w:rsidR="00DB311D" w:rsidRPr="0079392A" w:rsidRDefault="00296FAD" w:rsidP="00AD00B3">
            <w:pPr>
              <w:rPr>
                <w:rFonts w:ascii="Arial" w:hAnsi="Arial" w:cs="Arial"/>
                <w:b/>
                <w:sz w:val="22"/>
                <w:szCs w:val="22"/>
                <w:lang w:eastAsia="tr-TR"/>
              </w:rPr>
            </w:pPr>
            <w:r>
              <w:rPr>
                <w:rFonts w:ascii="Arial" w:hAnsi="Arial" w:cs="Arial"/>
                <w:b/>
                <w:sz w:val="22"/>
                <w:szCs w:val="22"/>
                <w:lang w:eastAsia="tr-TR"/>
              </w:rPr>
              <w:t>14</w:t>
            </w:r>
          </w:p>
        </w:tc>
        <w:tc>
          <w:tcPr>
            <w:tcW w:w="9244" w:type="dxa"/>
            <w:shd w:val="clear" w:color="auto" w:fill="auto"/>
            <w:vAlign w:val="center"/>
          </w:tcPr>
          <w:p w14:paraId="2DCB437F" w14:textId="77777777" w:rsidR="00296FAD" w:rsidRDefault="00296FAD" w:rsidP="00296FAD">
            <w:pPr>
              <w:rPr>
                <w:rFonts w:ascii="Arial" w:hAnsi="Arial" w:cs="Arial"/>
                <w:sz w:val="22"/>
              </w:rPr>
            </w:pPr>
          </w:p>
          <w:p w14:paraId="6A8B178B" w14:textId="64DDC653" w:rsidR="00DB311D" w:rsidRPr="0079392A" w:rsidRDefault="00296FAD" w:rsidP="00296FAD">
            <w:pPr>
              <w:rPr>
                <w:rFonts w:ascii="Arial" w:hAnsi="Arial" w:cs="Arial"/>
                <w:sz w:val="22"/>
              </w:rPr>
            </w:pPr>
            <w:r>
              <w:rPr>
                <w:rFonts w:ascii="Arial" w:hAnsi="Arial" w:cs="Arial"/>
                <w:sz w:val="22"/>
              </w:rPr>
              <w:t>Ceceli E, Yorgancıoğlu R</w:t>
            </w:r>
            <w:r w:rsidRPr="00296FAD">
              <w:rPr>
                <w:rFonts w:ascii="Arial" w:hAnsi="Arial" w:cs="Arial"/>
                <w:sz w:val="22"/>
              </w:rPr>
              <w:t xml:space="preserve">, </w:t>
            </w:r>
            <w:r w:rsidRPr="00296FAD">
              <w:rPr>
                <w:rFonts w:ascii="Arial" w:hAnsi="Arial" w:cs="Arial"/>
                <w:b/>
                <w:sz w:val="22"/>
              </w:rPr>
              <w:t>Ayhan F</w:t>
            </w:r>
            <w:r>
              <w:rPr>
                <w:rFonts w:ascii="Arial" w:hAnsi="Arial" w:cs="Arial"/>
                <w:sz w:val="22"/>
              </w:rPr>
              <w:t xml:space="preserve">, Taşbaş, Ö, Borman P. </w:t>
            </w:r>
            <w:r w:rsidRPr="00296FAD">
              <w:rPr>
                <w:rFonts w:ascii="Arial" w:hAnsi="Arial" w:cs="Arial"/>
                <w:sz w:val="22"/>
              </w:rPr>
              <w:t>Anatomical Variants of Lumbosacral Spine in Patients wi</w:t>
            </w:r>
            <w:r>
              <w:rPr>
                <w:rFonts w:ascii="Arial" w:hAnsi="Arial" w:cs="Arial"/>
                <w:sz w:val="22"/>
              </w:rPr>
              <w:t>th Inflammatory Low Back Pain.</w:t>
            </w:r>
            <w:r w:rsidRPr="00296FAD">
              <w:rPr>
                <w:rFonts w:ascii="Arial" w:hAnsi="Arial" w:cs="Arial"/>
                <w:sz w:val="22"/>
              </w:rPr>
              <w:t xml:space="preserve"> ISPRM 2009, İstanbul, Türkiye, P-666, 2009.</w:t>
            </w:r>
          </w:p>
        </w:tc>
      </w:tr>
      <w:tr w:rsidR="00DE7222" w:rsidRPr="0079392A" w14:paraId="4E2AF148" w14:textId="77777777" w:rsidTr="0079392A">
        <w:trPr>
          <w:trHeight w:val="454"/>
        </w:trPr>
        <w:tc>
          <w:tcPr>
            <w:tcW w:w="709" w:type="dxa"/>
            <w:shd w:val="clear" w:color="auto" w:fill="auto"/>
            <w:vAlign w:val="center"/>
          </w:tcPr>
          <w:p w14:paraId="0458ABE0" w14:textId="73DDA8C0" w:rsidR="00DE7222" w:rsidRPr="0079392A" w:rsidRDefault="00296FAD" w:rsidP="00AD00B3">
            <w:pPr>
              <w:rPr>
                <w:rFonts w:ascii="Arial" w:hAnsi="Arial" w:cs="Arial"/>
                <w:b/>
                <w:sz w:val="22"/>
                <w:szCs w:val="22"/>
                <w:lang w:eastAsia="tr-TR"/>
              </w:rPr>
            </w:pPr>
            <w:r>
              <w:rPr>
                <w:rFonts w:ascii="Arial" w:hAnsi="Arial" w:cs="Arial"/>
                <w:b/>
                <w:sz w:val="22"/>
                <w:szCs w:val="22"/>
                <w:lang w:eastAsia="tr-TR"/>
              </w:rPr>
              <w:t>15</w:t>
            </w:r>
          </w:p>
        </w:tc>
        <w:tc>
          <w:tcPr>
            <w:tcW w:w="9244" w:type="dxa"/>
            <w:shd w:val="clear" w:color="auto" w:fill="auto"/>
            <w:vAlign w:val="center"/>
          </w:tcPr>
          <w:p w14:paraId="199FBA79" w14:textId="77777777" w:rsidR="00296FAD" w:rsidRDefault="00296FAD" w:rsidP="00296FAD">
            <w:pPr>
              <w:rPr>
                <w:rFonts w:ascii="Arial" w:hAnsi="Arial" w:cs="Arial"/>
                <w:sz w:val="22"/>
              </w:rPr>
            </w:pPr>
          </w:p>
          <w:p w14:paraId="58C66559" w14:textId="1C9D3D7E" w:rsidR="00DE7222" w:rsidRPr="0079392A" w:rsidRDefault="00296FAD" w:rsidP="00AD00B3">
            <w:pPr>
              <w:rPr>
                <w:rFonts w:ascii="Arial" w:hAnsi="Arial" w:cs="Arial"/>
                <w:sz w:val="22"/>
              </w:rPr>
            </w:pPr>
            <w:r w:rsidRPr="00296FAD">
              <w:rPr>
                <w:rFonts w:ascii="Arial" w:hAnsi="Arial" w:cs="Arial"/>
                <w:b/>
                <w:sz w:val="22"/>
              </w:rPr>
              <w:t>Ayhan F</w:t>
            </w:r>
            <w:r>
              <w:rPr>
                <w:rFonts w:ascii="Arial" w:hAnsi="Arial" w:cs="Arial"/>
                <w:sz w:val="22"/>
              </w:rPr>
              <w:t xml:space="preserve">, Koybasi M, Koca C, Borman, P, Yorgancioglu, R. </w:t>
            </w:r>
            <w:r w:rsidRPr="00296FAD">
              <w:rPr>
                <w:rFonts w:ascii="Arial" w:hAnsi="Arial" w:cs="Arial"/>
                <w:sz w:val="22"/>
              </w:rPr>
              <w:t>The Importance of Social, Regional, Educational and Nutritional Factors in</w:t>
            </w:r>
            <w:r>
              <w:rPr>
                <w:rFonts w:ascii="Arial" w:hAnsi="Arial" w:cs="Arial"/>
                <w:sz w:val="22"/>
              </w:rPr>
              <w:t xml:space="preserve"> Osteoporotic Turkish Females.</w:t>
            </w:r>
            <w:r w:rsidRPr="00296FAD">
              <w:rPr>
                <w:rFonts w:ascii="Arial" w:hAnsi="Arial" w:cs="Arial"/>
                <w:sz w:val="22"/>
              </w:rPr>
              <w:t xml:space="preserve"> EULAR 2009, Copenhagen, Denmark, Ann Rheum Dis 2009; 68 (Suppl 3): 682.</w:t>
            </w:r>
          </w:p>
        </w:tc>
      </w:tr>
      <w:tr w:rsidR="00DE7222" w:rsidRPr="0079392A" w14:paraId="3E34EBA0" w14:textId="77777777" w:rsidTr="0079392A">
        <w:trPr>
          <w:trHeight w:val="454"/>
        </w:trPr>
        <w:tc>
          <w:tcPr>
            <w:tcW w:w="709" w:type="dxa"/>
            <w:shd w:val="clear" w:color="auto" w:fill="auto"/>
            <w:vAlign w:val="center"/>
          </w:tcPr>
          <w:p w14:paraId="49495D0E" w14:textId="3B139668" w:rsidR="00DE7222" w:rsidRPr="0079392A" w:rsidRDefault="00296FAD" w:rsidP="00AD00B3">
            <w:pPr>
              <w:rPr>
                <w:rFonts w:ascii="Arial" w:hAnsi="Arial" w:cs="Arial"/>
                <w:b/>
                <w:sz w:val="22"/>
                <w:szCs w:val="22"/>
                <w:lang w:eastAsia="tr-TR"/>
              </w:rPr>
            </w:pPr>
            <w:r>
              <w:rPr>
                <w:rFonts w:ascii="Arial" w:hAnsi="Arial" w:cs="Arial"/>
                <w:b/>
                <w:sz w:val="22"/>
                <w:szCs w:val="22"/>
                <w:lang w:eastAsia="tr-TR"/>
              </w:rPr>
              <w:t>16</w:t>
            </w:r>
          </w:p>
        </w:tc>
        <w:tc>
          <w:tcPr>
            <w:tcW w:w="9244" w:type="dxa"/>
            <w:shd w:val="clear" w:color="auto" w:fill="auto"/>
            <w:vAlign w:val="center"/>
          </w:tcPr>
          <w:p w14:paraId="797DEF57" w14:textId="77777777" w:rsidR="00DE7222" w:rsidRDefault="00DE7222" w:rsidP="00AD00B3">
            <w:pPr>
              <w:rPr>
                <w:rFonts w:ascii="Arial" w:hAnsi="Arial" w:cs="Arial"/>
                <w:sz w:val="22"/>
              </w:rPr>
            </w:pPr>
          </w:p>
          <w:p w14:paraId="1E83B7F5" w14:textId="07EC92B7" w:rsidR="00296FAD" w:rsidRPr="0079392A" w:rsidRDefault="00296FAD" w:rsidP="00EA12D4">
            <w:pPr>
              <w:rPr>
                <w:rFonts w:ascii="Arial" w:hAnsi="Arial" w:cs="Arial"/>
                <w:sz w:val="22"/>
              </w:rPr>
            </w:pPr>
            <w:r w:rsidRPr="00296FAD">
              <w:rPr>
                <w:rFonts w:ascii="Arial" w:hAnsi="Arial" w:cs="Arial"/>
                <w:b/>
                <w:sz w:val="22"/>
              </w:rPr>
              <w:t>Ayhan F</w:t>
            </w:r>
            <w:r w:rsidRPr="00296FAD">
              <w:rPr>
                <w:rFonts w:ascii="Arial" w:hAnsi="Arial" w:cs="Arial"/>
                <w:sz w:val="22"/>
              </w:rPr>
              <w:t>, Yazıcı R, Geçene</w:t>
            </w:r>
            <w:r>
              <w:rPr>
                <w:rFonts w:ascii="Arial" w:hAnsi="Arial" w:cs="Arial"/>
                <w:sz w:val="22"/>
              </w:rPr>
              <w:t xml:space="preserve"> M, Borman P, Yorgancıoğlu ZR. </w:t>
            </w:r>
            <w:r w:rsidRPr="00296FAD">
              <w:rPr>
                <w:rFonts w:ascii="Arial" w:hAnsi="Arial" w:cs="Arial"/>
                <w:sz w:val="22"/>
              </w:rPr>
              <w:t>The effects of inpatient rheumatologic rehabilitaton programs on the function and disease activity in chronic rheumatoid arthritis and ankylosing spondylitis: one</w:t>
            </w:r>
            <w:r>
              <w:rPr>
                <w:rFonts w:ascii="Arial" w:hAnsi="Arial" w:cs="Arial"/>
                <w:sz w:val="22"/>
              </w:rPr>
              <w:t>-</w:t>
            </w:r>
            <w:r w:rsidRPr="00296FAD">
              <w:rPr>
                <w:rFonts w:ascii="Arial" w:hAnsi="Arial" w:cs="Arial"/>
                <w:sz w:val="22"/>
              </w:rPr>
              <w:t>year follow</w:t>
            </w:r>
            <w:r>
              <w:rPr>
                <w:rFonts w:ascii="Arial" w:hAnsi="Arial" w:cs="Arial"/>
                <w:sz w:val="22"/>
              </w:rPr>
              <w:t>-</w:t>
            </w:r>
            <w:r w:rsidRPr="00296FAD">
              <w:rPr>
                <w:rFonts w:ascii="Arial" w:hAnsi="Arial" w:cs="Arial"/>
                <w:sz w:val="22"/>
              </w:rPr>
              <w:t xml:space="preserve">up” </w:t>
            </w:r>
            <w:r w:rsidR="00EA12D4">
              <w:rPr>
                <w:rFonts w:ascii="Arial" w:hAnsi="Arial" w:cs="Arial"/>
                <w:sz w:val="22"/>
              </w:rPr>
              <w:t>OP-</w:t>
            </w:r>
            <w:r w:rsidRPr="00296FAD">
              <w:rPr>
                <w:rFonts w:ascii="Arial" w:hAnsi="Arial" w:cs="Arial"/>
                <w:sz w:val="22"/>
              </w:rPr>
              <w:t xml:space="preserve">27 May (1012), 17th European Congress European Society of Physical and Rehabilitation Medicine, Venice, 2010. </w:t>
            </w:r>
          </w:p>
        </w:tc>
      </w:tr>
      <w:tr w:rsidR="00DE7222" w:rsidRPr="0079392A" w14:paraId="32362A34" w14:textId="77777777" w:rsidTr="0079392A">
        <w:trPr>
          <w:trHeight w:val="454"/>
        </w:trPr>
        <w:tc>
          <w:tcPr>
            <w:tcW w:w="709" w:type="dxa"/>
            <w:shd w:val="clear" w:color="auto" w:fill="auto"/>
            <w:vAlign w:val="center"/>
          </w:tcPr>
          <w:p w14:paraId="57507FA1" w14:textId="6E205468" w:rsidR="00DE7222" w:rsidRPr="0079392A" w:rsidRDefault="00296FAD" w:rsidP="00AD00B3">
            <w:pPr>
              <w:rPr>
                <w:rFonts w:ascii="Arial" w:hAnsi="Arial" w:cs="Arial"/>
                <w:b/>
                <w:sz w:val="22"/>
                <w:szCs w:val="22"/>
                <w:lang w:eastAsia="tr-TR"/>
              </w:rPr>
            </w:pPr>
            <w:r>
              <w:rPr>
                <w:rFonts w:ascii="Arial" w:hAnsi="Arial" w:cs="Arial"/>
                <w:b/>
                <w:sz w:val="22"/>
                <w:szCs w:val="22"/>
                <w:lang w:eastAsia="tr-TR"/>
              </w:rPr>
              <w:t>17</w:t>
            </w:r>
          </w:p>
        </w:tc>
        <w:tc>
          <w:tcPr>
            <w:tcW w:w="9244" w:type="dxa"/>
            <w:shd w:val="clear" w:color="auto" w:fill="auto"/>
            <w:vAlign w:val="center"/>
          </w:tcPr>
          <w:p w14:paraId="304A3610" w14:textId="77777777" w:rsidR="00296FAD" w:rsidRDefault="00296FAD" w:rsidP="00296FAD">
            <w:pPr>
              <w:rPr>
                <w:rFonts w:ascii="Arial" w:hAnsi="Arial" w:cs="Arial"/>
                <w:sz w:val="22"/>
              </w:rPr>
            </w:pPr>
          </w:p>
          <w:p w14:paraId="463D2160" w14:textId="04CE2949" w:rsidR="00DE7222" w:rsidRPr="0079392A" w:rsidRDefault="00296FAD" w:rsidP="00AD00B3">
            <w:pPr>
              <w:rPr>
                <w:rFonts w:ascii="Arial" w:hAnsi="Arial" w:cs="Arial"/>
                <w:sz w:val="22"/>
              </w:rPr>
            </w:pPr>
            <w:r w:rsidRPr="00296FAD">
              <w:rPr>
                <w:rFonts w:ascii="Arial" w:hAnsi="Arial" w:cs="Arial"/>
                <w:b/>
                <w:sz w:val="22"/>
              </w:rPr>
              <w:t>Ayhan F</w:t>
            </w:r>
            <w:r w:rsidRPr="00296FAD">
              <w:rPr>
                <w:rFonts w:ascii="Arial" w:hAnsi="Arial" w:cs="Arial"/>
                <w:sz w:val="22"/>
              </w:rPr>
              <w:t>, S Gül, S Uyar, H Erdem, P Borman.</w:t>
            </w:r>
            <w:r>
              <w:rPr>
                <w:rFonts w:ascii="Arial" w:hAnsi="Arial" w:cs="Arial"/>
                <w:sz w:val="22"/>
              </w:rPr>
              <w:t xml:space="preserve"> </w:t>
            </w:r>
            <w:hyperlink r:id="rId26" w:tgtFrame="_new" w:history="1">
              <w:r w:rsidRPr="00296FAD">
                <w:rPr>
                  <w:rFonts w:ascii="Arial" w:hAnsi="Arial" w:cs="Arial"/>
                  <w:sz w:val="22"/>
                </w:rPr>
                <w:t xml:space="preserve">Impaired quantitative superficial, </w:t>
              </w:r>
              <w:r w:rsidRPr="00296FAD">
                <w:rPr>
                  <w:rFonts w:ascii="Arial" w:hAnsi="Arial" w:cs="Arial"/>
                  <w:sz w:val="22"/>
                </w:rPr>
                <w:lastRenderedPageBreak/>
                <w:t>proprioceptive and cortical sensation of the hands in females with rheumatoid arthritis</w:t>
              </w:r>
            </w:hyperlink>
            <w:r>
              <w:rPr>
                <w:rFonts w:ascii="Arial" w:hAnsi="Arial" w:cs="Arial"/>
                <w:sz w:val="22"/>
              </w:rPr>
              <w:t>.</w:t>
            </w:r>
            <w:r w:rsidRPr="00296FAD">
              <w:rPr>
                <w:rFonts w:ascii="Arial" w:hAnsi="Arial" w:cs="Arial"/>
                <w:sz w:val="22"/>
              </w:rPr>
              <w:t xml:space="preserve"> EULAR 2010, Rome, Italy, Fri148. Ann Rheum Dis 2010; 69 (suppl 3): 364.  </w:t>
            </w:r>
          </w:p>
        </w:tc>
      </w:tr>
      <w:tr w:rsidR="00DE7222" w:rsidRPr="0079392A" w14:paraId="52A3ADCA" w14:textId="77777777" w:rsidTr="0079392A">
        <w:trPr>
          <w:trHeight w:val="454"/>
        </w:trPr>
        <w:tc>
          <w:tcPr>
            <w:tcW w:w="709" w:type="dxa"/>
            <w:shd w:val="clear" w:color="auto" w:fill="auto"/>
            <w:vAlign w:val="center"/>
          </w:tcPr>
          <w:p w14:paraId="7412992D" w14:textId="77777777" w:rsidR="00DE7222" w:rsidRDefault="00DE7222" w:rsidP="00AD00B3">
            <w:pPr>
              <w:rPr>
                <w:rFonts w:ascii="Arial" w:hAnsi="Arial" w:cs="Arial"/>
                <w:b/>
                <w:sz w:val="22"/>
                <w:szCs w:val="22"/>
                <w:lang w:eastAsia="tr-TR"/>
              </w:rPr>
            </w:pPr>
          </w:p>
          <w:p w14:paraId="29737A34" w14:textId="088B5461" w:rsidR="00296FAD" w:rsidRPr="0079392A" w:rsidRDefault="00296FAD" w:rsidP="00AD00B3">
            <w:pPr>
              <w:rPr>
                <w:rFonts w:ascii="Arial" w:hAnsi="Arial" w:cs="Arial"/>
                <w:b/>
                <w:sz w:val="22"/>
                <w:szCs w:val="22"/>
                <w:lang w:eastAsia="tr-TR"/>
              </w:rPr>
            </w:pPr>
            <w:r>
              <w:rPr>
                <w:rFonts w:ascii="Arial" w:hAnsi="Arial" w:cs="Arial"/>
                <w:b/>
                <w:sz w:val="22"/>
                <w:szCs w:val="22"/>
                <w:lang w:eastAsia="tr-TR"/>
              </w:rPr>
              <w:t>18</w:t>
            </w:r>
          </w:p>
        </w:tc>
        <w:tc>
          <w:tcPr>
            <w:tcW w:w="9244" w:type="dxa"/>
            <w:shd w:val="clear" w:color="auto" w:fill="auto"/>
            <w:vAlign w:val="center"/>
          </w:tcPr>
          <w:p w14:paraId="54374B5D" w14:textId="77777777" w:rsidR="00296FAD" w:rsidRDefault="00296FAD" w:rsidP="00296FAD">
            <w:pPr>
              <w:rPr>
                <w:rFonts w:ascii="Arial" w:hAnsi="Arial" w:cs="Arial"/>
                <w:sz w:val="22"/>
              </w:rPr>
            </w:pPr>
          </w:p>
          <w:p w14:paraId="4E23E8B8" w14:textId="68532146" w:rsidR="00DE7222" w:rsidRPr="0079392A" w:rsidRDefault="00296FAD" w:rsidP="00AD00B3">
            <w:pPr>
              <w:rPr>
                <w:rFonts w:ascii="Arial" w:hAnsi="Arial" w:cs="Arial"/>
                <w:sz w:val="22"/>
              </w:rPr>
            </w:pPr>
            <w:r w:rsidRPr="00296FAD">
              <w:rPr>
                <w:rFonts w:ascii="Arial" w:hAnsi="Arial" w:cs="Arial"/>
                <w:b/>
                <w:sz w:val="22"/>
              </w:rPr>
              <w:t>Ayhan F</w:t>
            </w:r>
            <w:r w:rsidRPr="00296FAD">
              <w:rPr>
                <w:rFonts w:ascii="Arial" w:hAnsi="Arial" w:cs="Arial"/>
                <w:sz w:val="22"/>
              </w:rPr>
              <w:t>, Gül S, Uyar S, Erdem HR, Borman P. “Impaired median motor and sensory function of the hands in females with rheumatoid arthritis: comparisons for osteoarthritis and healthy controls”, EFIC 2011, Hamburg, Germany, S213, 2011. European Journal of Pain 2011; 5(1): 226.</w:t>
            </w:r>
          </w:p>
        </w:tc>
      </w:tr>
      <w:tr w:rsidR="00DE7222" w:rsidRPr="0079392A" w14:paraId="3F131D84" w14:textId="77777777" w:rsidTr="0079392A">
        <w:trPr>
          <w:trHeight w:val="454"/>
        </w:trPr>
        <w:tc>
          <w:tcPr>
            <w:tcW w:w="709" w:type="dxa"/>
            <w:shd w:val="clear" w:color="auto" w:fill="auto"/>
            <w:vAlign w:val="center"/>
          </w:tcPr>
          <w:p w14:paraId="5830693F" w14:textId="77777777" w:rsidR="00DE7222" w:rsidRDefault="00DE7222" w:rsidP="00AD00B3">
            <w:pPr>
              <w:rPr>
                <w:rFonts w:ascii="Arial" w:hAnsi="Arial" w:cs="Arial"/>
                <w:b/>
                <w:sz w:val="22"/>
                <w:szCs w:val="22"/>
                <w:lang w:eastAsia="tr-TR"/>
              </w:rPr>
            </w:pPr>
          </w:p>
          <w:p w14:paraId="4958A870" w14:textId="54428887" w:rsidR="00296FAD" w:rsidRPr="0079392A" w:rsidRDefault="00296FAD" w:rsidP="00AD00B3">
            <w:pPr>
              <w:rPr>
                <w:rFonts w:ascii="Arial" w:hAnsi="Arial" w:cs="Arial"/>
                <w:b/>
                <w:sz w:val="22"/>
                <w:szCs w:val="22"/>
                <w:lang w:eastAsia="tr-TR"/>
              </w:rPr>
            </w:pPr>
            <w:r>
              <w:rPr>
                <w:rFonts w:ascii="Arial" w:hAnsi="Arial" w:cs="Arial"/>
                <w:b/>
                <w:sz w:val="22"/>
                <w:szCs w:val="22"/>
                <w:lang w:eastAsia="tr-TR"/>
              </w:rPr>
              <w:t>19</w:t>
            </w:r>
          </w:p>
        </w:tc>
        <w:tc>
          <w:tcPr>
            <w:tcW w:w="9244" w:type="dxa"/>
            <w:shd w:val="clear" w:color="auto" w:fill="auto"/>
            <w:vAlign w:val="center"/>
          </w:tcPr>
          <w:p w14:paraId="74BC6D59" w14:textId="77777777" w:rsidR="00296FAD" w:rsidRDefault="00296FAD" w:rsidP="00296FAD">
            <w:pPr>
              <w:rPr>
                <w:rFonts w:ascii="Arial" w:hAnsi="Arial" w:cs="Arial"/>
                <w:sz w:val="22"/>
              </w:rPr>
            </w:pPr>
          </w:p>
          <w:p w14:paraId="6942B47D" w14:textId="4CC101A6" w:rsidR="00DE7222" w:rsidRPr="0079392A" w:rsidRDefault="00296FAD" w:rsidP="00AD00B3">
            <w:pPr>
              <w:rPr>
                <w:rFonts w:ascii="Arial" w:hAnsi="Arial" w:cs="Arial"/>
                <w:sz w:val="22"/>
              </w:rPr>
            </w:pPr>
            <w:r w:rsidRPr="00296FAD">
              <w:rPr>
                <w:rFonts w:ascii="Arial" w:hAnsi="Arial" w:cs="Arial"/>
                <w:sz w:val="22"/>
              </w:rPr>
              <w:t xml:space="preserve">Akdoğan S, </w:t>
            </w:r>
            <w:r w:rsidRPr="00296FAD">
              <w:rPr>
                <w:rFonts w:ascii="Arial" w:hAnsi="Arial" w:cs="Arial"/>
                <w:b/>
                <w:sz w:val="22"/>
              </w:rPr>
              <w:t>Ayhan F</w:t>
            </w:r>
            <w:r>
              <w:rPr>
                <w:rFonts w:ascii="Arial" w:hAnsi="Arial" w:cs="Arial"/>
                <w:sz w:val="22"/>
              </w:rPr>
              <w:t xml:space="preserve">, Yıldırım Ş, Borman P. </w:t>
            </w:r>
            <w:r w:rsidRPr="00296FAD">
              <w:rPr>
                <w:rFonts w:ascii="Arial" w:hAnsi="Arial" w:cs="Arial"/>
                <w:sz w:val="22"/>
              </w:rPr>
              <w:t>Fatigue: Predictor of cognitive dysfunction in different diseases with chronic musculoskeletal pain: fibromy</w:t>
            </w:r>
            <w:r>
              <w:rPr>
                <w:rFonts w:ascii="Arial" w:hAnsi="Arial" w:cs="Arial"/>
                <w:sz w:val="22"/>
              </w:rPr>
              <w:t>algia and rheumatoid arthritis.</w:t>
            </w:r>
            <w:r w:rsidRPr="00296FAD">
              <w:rPr>
                <w:rFonts w:ascii="Arial" w:hAnsi="Arial" w:cs="Arial"/>
                <w:sz w:val="22"/>
              </w:rPr>
              <w:t xml:space="preserve"> EFIC 2011, Hamburg, Germany, T233, 2011. European Journal of Pain 2011; 5(1):45.</w:t>
            </w:r>
          </w:p>
        </w:tc>
      </w:tr>
      <w:tr w:rsidR="00DE7222" w:rsidRPr="0079392A" w14:paraId="3BCE33F9" w14:textId="77777777" w:rsidTr="0079392A">
        <w:trPr>
          <w:trHeight w:val="454"/>
        </w:trPr>
        <w:tc>
          <w:tcPr>
            <w:tcW w:w="709" w:type="dxa"/>
            <w:shd w:val="clear" w:color="auto" w:fill="auto"/>
            <w:vAlign w:val="center"/>
          </w:tcPr>
          <w:p w14:paraId="23691CB1" w14:textId="77777777" w:rsidR="00DE7222" w:rsidRDefault="00DE7222" w:rsidP="00AD00B3">
            <w:pPr>
              <w:rPr>
                <w:rFonts w:ascii="Arial" w:hAnsi="Arial" w:cs="Arial"/>
                <w:b/>
                <w:sz w:val="22"/>
                <w:szCs w:val="22"/>
                <w:lang w:eastAsia="tr-TR"/>
              </w:rPr>
            </w:pPr>
          </w:p>
          <w:p w14:paraId="104DBBFE" w14:textId="127E6E8C" w:rsidR="00296FAD" w:rsidRPr="0079392A" w:rsidRDefault="00296FAD" w:rsidP="00AD00B3">
            <w:pPr>
              <w:rPr>
                <w:rFonts w:ascii="Arial" w:hAnsi="Arial" w:cs="Arial"/>
                <w:b/>
                <w:sz w:val="22"/>
                <w:szCs w:val="22"/>
                <w:lang w:eastAsia="tr-TR"/>
              </w:rPr>
            </w:pPr>
            <w:r>
              <w:rPr>
                <w:rFonts w:ascii="Arial" w:hAnsi="Arial" w:cs="Arial"/>
                <w:b/>
                <w:sz w:val="22"/>
                <w:szCs w:val="22"/>
                <w:lang w:eastAsia="tr-TR"/>
              </w:rPr>
              <w:t>20</w:t>
            </w:r>
          </w:p>
        </w:tc>
        <w:tc>
          <w:tcPr>
            <w:tcW w:w="9244" w:type="dxa"/>
            <w:shd w:val="clear" w:color="auto" w:fill="auto"/>
            <w:vAlign w:val="center"/>
          </w:tcPr>
          <w:p w14:paraId="06B69C2E" w14:textId="77777777" w:rsidR="000E605A" w:rsidRDefault="000E605A" w:rsidP="000E605A">
            <w:pPr>
              <w:rPr>
                <w:rFonts w:ascii="Arial" w:hAnsi="Arial" w:cs="Arial"/>
                <w:sz w:val="22"/>
              </w:rPr>
            </w:pPr>
          </w:p>
          <w:p w14:paraId="1131BA8B" w14:textId="33229DC5" w:rsidR="00DE7222" w:rsidRPr="0079392A" w:rsidRDefault="000E605A" w:rsidP="00AD00B3">
            <w:pPr>
              <w:rPr>
                <w:rFonts w:ascii="Arial" w:hAnsi="Arial" w:cs="Arial"/>
                <w:sz w:val="22"/>
              </w:rPr>
            </w:pPr>
            <w:r w:rsidRPr="000E605A">
              <w:rPr>
                <w:rFonts w:ascii="Arial" w:hAnsi="Arial" w:cs="Arial"/>
                <w:b/>
                <w:sz w:val="22"/>
              </w:rPr>
              <w:t>Ayhan F</w:t>
            </w:r>
            <w:r>
              <w:rPr>
                <w:rFonts w:ascii="Arial" w:hAnsi="Arial" w:cs="Arial"/>
                <w:sz w:val="22"/>
              </w:rPr>
              <w:t xml:space="preserve">, Borman P, Tuncay F. </w:t>
            </w:r>
            <w:r w:rsidRPr="00296FAD">
              <w:rPr>
                <w:rFonts w:ascii="Arial" w:hAnsi="Arial" w:cs="Arial"/>
                <w:sz w:val="22"/>
              </w:rPr>
              <w:t>Foot involvement in rheumatoid arthritis: an epidemiol</w:t>
            </w:r>
            <w:r>
              <w:rPr>
                <w:rFonts w:ascii="Arial" w:hAnsi="Arial" w:cs="Arial"/>
                <w:sz w:val="22"/>
              </w:rPr>
              <w:t>ogic study-preliminary results.</w:t>
            </w:r>
            <w:r w:rsidRPr="00296FAD">
              <w:rPr>
                <w:rFonts w:ascii="Arial" w:hAnsi="Arial" w:cs="Arial"/>
                <w:sz w:val="22"/>
              </w:rPr>
              <w:t xml:space="preserve"> Excellence in Rheumatology 2011, İstanbul, PP81, 2011. Rheumatology (Oxford) 2011; 50(suppl 2): ii27.</w:t>
            </w:r>
          </w:p>
        </w:tc>
      </w:tr>
      <w:tr w:rsidR="000E605A" w:rsidRPr="0079392A" w14:paraId="6E90062B" w14:textId="77777777" w:rsidTr="0079392A">
        <w:trPr>
          <w:trHeight w:val="454"/>
        </w:trPr>
        <w:tc>
          <w:tcPr>
            <w:tcW w:w="709" w:type="dxa"/>
            <w:shd w:val="clear" w:color="auto" w:fill="auto"/>
            <w:vAlign w:val="center"/>
          </w:tcPr>
          <w:p w14:paraId="6AD35059" w14:textId="7E5BD330" w:rsidR="000E605A" w:rsidRDefault="000E605A" w:rsidP="00AD00B3">
            <w:pPr>
              <w:rPr>
                <w:rFonts w:ascii="Arial" w:hAnsi="Arial" w:cs="Arial"/>
                <w:b/>
                <w:sz w:val="22"/>
                <w:szCs w:val="22"/>
                <w:lang w:eastAsia="tr-TR"/>
              </w:rPr>
            </w:pPr>
            <w:r>
              <w:rPr>
                <w:rFonts w:ascii="Arial" w:hAnsi="Arial" w:cs="Arial"/>
                <w:b/>
                <w:sz w:val="22"/>
                <w:szCs w:val="22"/>
                <w:lang w:eastAsia="tr-TR"/>
              </w:rPr>
              <w:t>21</w:t>
            </w:r>
          </w:p>
        </w:tc>
        <w:tc>
          <w:tcPr>
            <w:tcW w:w="9244" w:type="dxa"/>
            <w:shd w:val="clear" w:color="auto" w:fill="auto"/>
            <w:vAlign w:val="center"/>
          </w:tcPr>
          <w:p w14:paraId="12A9D664" w14:textId="77777777" w:rsidR="000E605A" w:rsidRDefault="000E605A" w:rsidP="000E605A">
            <w:pPr>
              <w:rPr>
                <w:rFonts w:ascii="Arial" w:hAnsi="Arial" w:cs="Arial"/>
                <w:sz w:val="22"/>
              </w:rPr>
            </w:pPr>
          </w:p>
          <w:p w14:paraId="47BE675C" w14:textId="192F6C94" w:rsidR="000E605A" w:rsidRPr="000E605A" w:rsidRDefault="000E605A" w:rsidP="000E605A">
            <w:pPr>
              <w:rPr>
                <w:rFonts w:ascii="Arial" w:hAnsi="Arial" w:cs="Arial"/>
                <w:sz w:val="22"/>
              </w:rPr>
            </w:pPr>
            <w:r w:rsidRPr="000E605A">
              <w:rPr>
                <w:rFonts w:ascii="Arial" w:hAnsi="Arial" w:cs="Arial"/>
                <w:sz w:val="22"/>
              </w:rPr>
              <w:t xml:space="preserve">Akdogan S, </w:t>
            </w:r>
            <w:r w:rsidRPr="000E605A">
              <w:rPr>
                <w:rFonts w:ascii="Arial" w:hAnsi="Arial" w:cs="Arial"/>
                <w:b/>
                <w:sz w:val="22"/>
              </w:rPr>
              <w:t>Ayhan F</w:t>
            </w:r>
            <w:r w:rsidRPr="000E605A">
              <w:rPr>
                <w:rFonts w:ascii="Arial" w:hAnsi="Arial" w:cs="Arial"/>
                <w:sz w:val="22"/>
              </w:rPr>
              <w:t>, Yıldırım Ş, Borman P. Attentional impairment in chronic central and peripheral pain: controlled study. EULAR 2012, Berlin, Germany, THU0354, 2012. Ann Rheum Dis 2012:71(suppl 3):</w:t>
            </w:r>
            <w:r w:rsidR="00AF7970">
              <w:rPr>
                <w:rFonts w:ascii="Arial" w:hAnsi="Arial" w:cs="Arial"/>
                <w:sz w:val="22"/>
              </w:rPr>
              <w:t xml:space="preserve"> </w:t>
            </w:r>
            <w:r w:rsidRPr="000E605A">
              <w:rPr>
                <w:rFonts w:ascii="Arial" w:hAnsi="Arial" w:cs="Arial"/>
                <w:sz w:val="22"/>
              </w:rPr>
              <w:t>275.</w:t>
            </w:r>
          </w:p>
        </w:tc>
      </w:tr>
      <w:tr w:rsidR="000E605A" w:rsidRPr="0079392A" w14:paraId="33368349" w14:textId="77777777" w:rsidTr="0079392A">
        <w:trPr>
          <w:trHeight w:val="454"/>
        </w:trPr>
        <w:tc>
          <w:tcPr>
            <w:tcW w:w="709" w:type="dxa"/>
            <w:shd w:val="clear" w:color="auto" w:fill="auto"/>
            <w:vAlign w:val="center"/>
          </w:tcPr>
          <w:p w14:paraId="0B2EC4C1" w14:textId="23C1CE4D" w:rsidR="000E605A" w:rsidRDefault="000E605A" w:rsidP="00AD00B3">
            <w:pPr>
              <w:rPr>
                <w:rFonts w:ascii="Arial" w:hAnsi="Arial" w:cs="Arial"/>
                <w:b/>
                <w:sz w:val="22"/>
                <w:szCs w:val="22"/>
                <w:lang w:eastAsia="tr-TR"/>
              </w:rPr>
            </w:pPr>
            <w:r>
              <w:rPr>
                <w:rFonts w:ascii="Arial" w:hAnsi="Arial" w:cs="Arial"/>
                <w:b/>
                <w:sz w:val="22"/>
                <w:szCs w:val="22"/>
                <w:lang w:eastAsia="tr-TR"/>
              </w:rPr>
              <w:t>22</w:t>
            </w:r>
          </w:p>
        </w:tc>
        <w:tc>
          <w:tcPr>
            <w:tcW w:w="9244" w:type="dxa"/>
            <w:shd w:val="clear" w:color="auto" w:fill="auto"/>
            <w:vAlign w:val="center"/>
          </w:tcPr>
          <w:p w14:paraId="12310A10" w14:textId="77777777" w:rsidR="000E605A" w:rsidRDefault="000E605A" w:rsidP="000E605A">
            <w:pPr>
              <w:rPr>
                <w:rFonts w:ascii="Arial" w:hAnsi="Arial" w:cs="Arial"/>
                <w:sz w:val="22"/>
              </w:rPr>
            </w:pPr>
          </w:p>
          <w:p w14:paraId="1C3EE07B" w14:textId="16994D24" w:rsidR="000E605A" w:rsidRDefault="000E605A" w:rsidP="000E605A">
            <w:pPr>
              <w:rPr>
                <w:rFonts w:ascii="Arial" w:hAnsi="Arial" w:cs="Arial"/>
                <w:sz w:val="22"/>
              </w:rPr>
            </w:pPr>
            <w:r w:rsidRPr="000E605A">
              <w:rPr>
                <w:rFonts w:ascii="Arial" w:hAnsi="Arial" w:cs="Arial"/>
                <w:b/>
                <w:sz w:val="22"/>
              </w:rPr>
              <w:t>Fikriye Figen Ayhan</w:t>
            </w:r>
            <w:r w:rsidRPr="000E605A">
              <w:rPr>
                <w:rFonts w:ascii="Arial" w:hAnsi="Arial" w:cs="Arial"/>
                <w:sz w:val="22"/>
              </w:rPr>
              <w:t>. “The unmet rehabilitation needs for patients with breast cancer in early postoperative period”, 14th World Congress on Pain, Milan, Italy, PT 075, 2012.</w:t>
            </w:r>
          </w:p>
        </w:tc>
      </w:tr>
      <w:tr w:rsidR="000E605A" w:rsidRPr="0079392A" w14:paraId="6D447C8E" w14:textId="77777777" w:rsidTr="0079392A">
        <w:trPr>
          <w:trHeight w:val="454"/>
        </w:trPr>
        <w:tc>
          <w:tcPr>
            <w:tcW w:w="709" w:type="dxa"/>
            <w:shd w:val="clear" w:color="auto" w:fill="auto"/>
            <w:vAlign w:val="center"/>
          </w:tcPr>
          <w:p w14:paraId="51318171" w14:textId="6756A3BA" w:rsidR="000E605A" w:rsidRDefault="000E605A" w:rsidP="00AD00B3">
            <w:pPr>
              <w:rPr>
                <w:rFonts w:ascii="Arial" w:hAnsi="Arial" w:cs="Arial"/>
                <w:b/>
                <w:sz w:val="22"/>
                <w:szCs w:val="22"/>
                <w:lang w:eastAsia="tr-TR"/>
              </w:rPr>
            </w:pPr>
            <w:r>
              <w:rPr>
                <w:rFonts w:ascii="Arial" w:hAnsi="Arial" w:cs="Arial"/>
                <w:b/>
                <w:sz w:val="22"/>
                <w:szCs w:val="22"/>
                <w:lang w:eastAsia="tr-TR"/>
              </w:rPr>
              <w:t>23</w:t>
            </w:r>
          </w:p>
        </w:tc>
        <w:tc>
          <w:tcPr>
            <w:tcW w:w="9244" w:type="dxa"/>
            <w:shd w:val="clear" w:color="auto" w:fill="auto"/>
            <w:vAlign w:val="center"/>
          </w:tcPr>
          <w:p w14:paraId="04781439" w14:textId="77777777" w:rsidR="000E605A" w:rsidRDefault="000E605A" w:rsidP="000E605A">
            <w:pPr>
              <w:rPr>
                <w:rFonts w:ascii="Arial" w:hAnsi="Arial" w:cs="Arial"/>
                <w:sz w:val="22"/>
              </w:rPr>
            </w:pPr>
          </w:p>
          <w:p w14:paraId="733FAFB4" w14:textId="503DAEA1" w:rsidR="000E605A" w:rsidRDefault="000E605A" w:rsidP="000E605A">
            <w:pPr>
              <w:rPr>
                <w:rFonts w:ascii="Arial" w:hAnsi="Arial" w:cs="Arial"/>
                <w:sz w:val="22"/>
              </w:rPr>
            </w:pPr>
            <w:r w:rsidRPr="000E605A">
              <w:rPr>
                <w:rFonts w:ascii="Arial" w:hAnsi="Arial" w:cs="Arial"/>
                <w:b/>
                <w:sz w:val="22"/>
              </w:rPr>
              <w:t>Fikriye Figen Ayhan</w:t>
            </w:r>
            <w:r w:rsidRPr="000E605A">
              <w:rPr>
                <w:rFonts w:ascii="Arial" w:hAnsi="Arial" w:cs="Arial"/>
                <w:sz w:val="22"/>
              </w:rPr>
              <w:t>, Sebahat Gül, Seçil Uyar, H</w:t>
            </w:r>
            <w:r>
              <w:rPr>
                <w:rFonts w:ascii="Arial" w:hAnsi="Arial" w:cs="Arial"/>
                <w:sz w:val="22"/>
              </w:rPr>
              <w:t>atice Rana Erdem, Pınar Borman. H</w:t>
            </w:r>
            <w:r w:rsidRPr="000E605A">
              <w:rPr>
                <w:rFonts w:ascii="Arial" w:hAnsi="Arial" w:cs="Arial"/>
                <w:sz w:val="22"/>
              </w:rPr>
              <w:t>ypersensitive fingers in female patients with rheumatoid arthritis: reflections of clinical, lab</w:t>
            </w:r>
            <w:r>
              <w:rPr>
                <w:rFonts w:ascii="Arial" w:hAnsi="Arial" w:cs="Arial"/>
                <w:sz w:val="22"/>
              </w:rPr>
              <w:t>oratory and functional measures.</w:t>
            </w:r>
            <w:r w:rsidRPr="000E605A">
              <w:rPr>
                <w:rFonts w:ascii="Arial" w:hAnsi="Arial" w:cs="Arial"/>
                <w:sz w:val="22"/>
              </w:rPr>
              <w:t xml:space="preserve"> 12th Congress of European Forum for Research in Rehabilitation, İstanbul, Türkiye, S-007, 2013.</w:t>
            </w:r>
          </w:p>
        </w:tc>
      </w:tr>
      <w:tr w:rsidR="000E605A" w:rsidRPr="0079392A" w14:paraId="771C4113" w14:textId="77777777" w:rsidTr="0079392A">
        <w:trPr>
          <w:trHeight w:val="454"/>
        </w:trPr>
        <w:tc>
          <w:tcPr>
            <w:tcW w:w="709" w:type="dxa"/>
            <w:shd w:val="clear" w:color="auto" w:fill="auto"/>
            <w:vAlign w:val="center"/>
          </w:tcPr>
          <w:p w14:paraId="3420F904" w14:textId="176AC558" w:rsidR="000E605A" w:rsidRDefault="000E605A" w:rsidP="00AD00B3">
            <w:pPr>
              <w:rPr>
                <w:rFonts w:ascii="Arial" w:hAnsi="Arial" w:cs="Arial"/>
                <w:b/>
                <w:sz w:val="22"/>
                <w:szCs w:val="22"/>
                <w:lang w:eastAsia="tr-TR"/>
              </w:rPr>
            </w:pPr>
            <w:r>
              <w:rPr>
                <w:rFonts w:ascii="Arial" w:hAnsi="Arial" w:cs="Arial"/>
                <w:b/>
                <w:sz w:val="22"/>
                <w:szCs w:val="22"/>
                <w:lang w:eastAsia="tr-TR"/>
              </w:rPr>
              <w:t>24</w:t>
            </w:r>
          </w:p>
        </w:tc>
        <w:tc>
          <w:tcPr>
            <w:tcW w:w="9244" w:type="dxa"/>
            <w:shd w:val="clear" w:color="auto" w:fill="auto"/>
            <w:vAlign w:val="center"/>
          </w:tcPr>
          <w:p w14:paraId="56A38EAA" w14:textId="77777777" w:rsidR="000E605A" w:rsidRPr="000E605A" w:rsidRDefault="000E605A" w:rsidP="000E605A">
            <w:pPr>
              <w:rPr>
                <w:rFonts w:ascii="Arial" w:hAnsi="Arial" w:cs="Arial"/>
                <w:sz w:val="22"/>
              </w:rPr>
            </w:pPr>
          </w:p>
          <w:p w14:paraId="6FFDCFDD" w14:textId="215C3A58" w:rsidR="000E605A" w:rsidRPr="000E605A" w:rsidRDefault="000E605A" w:rsidP="000E605A">
            <w:pPr>
              <w:rPr>
                <w:rFonts w:ascii="Arial" w:hAnsi="Arial" w:cs="Arial"/>
                <w:sz w:val="22"/>
              </w:rPr>
            </w:pPr>
            <w:r w:rsidRPr="000E605A">
              <w:rPr>
                <w:rFonts w:ascii="Arial" w:hAnsi="Arial" w:cs="Arial"/>
                <w:b/>
                <w:sz w:val="22"/>
              </w:rPr>
              <w:t>Ayhan F</w:t>
            </w:r>
            <w:r w:rsidRPr="000E605A">
              <w:rPr>
                <w:rFonts w:ascii="Arial" w:hAnsi="Arial" w:cs="Arial"/>
                <w:sz w:val="22"/>
              </w:rPr>
              <w:t>, Borman P, Gül S, Uyar S, Erdem R. Impaired quantitative superficial, proprioceptive and cortical sensation of the hands in females with rheumatoid arthritis.  4th International Congress on Neuropathic Pain, Toronto-Canada, 451, 2013.</w:t>
            </w:r>
          </w:p>
        </w:tc>
      </w:tr>
      <w:tr w:rsidR="000E605A" w:rsidRPr="0079392A" w14:paraId="2232457F" w14:textId="77777777" w:rsidTr="0079392A">
        <w:trPr>
          <w:trHeight w:val="454"/>
        </w:trPr>
        <w:tc>
          <w:tcPr>
            <w:tcW w:w="709" w:type="dxa"/>
            <w:shd w:val="clear" w:color="auto" w:fill="auto"/>
            <w:vAlign w:val="center"/>
          </w:tcPr>
          <w:p w14:paraId="7D25BE81" w14:textId="762177D0" w:rsidR="000E605A" w:rsidRDefault="000E605A" w:rsidP="00AD00B3">
            <w:pPr>
              <w:rPr>
                <w:rFonts w:ascii="Arial" w:hAnsi="Arial" w:cs="Arial"/>
                <w:b/>
                <w:sz w:val="22"/>
                <w:szCs w:val="22"/>
                <w:lang w:eastAsia="tr-TR"/>
              </w:rPr>
            </w:pPr>
            <w:r>
              <w:rPr>
                <w:rFonts w:ascii="Arial" w:hAnsi="Arial" w:cs="Arial"/>
                <w:b/>
                <w:sz w:val="22"/>
                <w:szCs w:val="22"/>
                <w:lang w:eastAsia="tr-TR"/>
              </w:rPr>
              <w:t>25</w:t>
            </w:r>
          </w:p>
        </w:tc>
        <w:tc>
          <w:tcPr>
            <w:tcW w:w="9244" w:type="dxa"/>
            <w:shd w:val="clear" w:color="auto" w:fill="auto"/>
            <w:vAlign w:val="center"/>
          </w:tcPr>
          <w:p w14:paraId="46EAE89E" w14:textId="77777777" w:rsidR="000E605A" w:rsidRDefault="000E605A" w:rsidP="000E605A">
            <w:pPr>
              <w:ind w:left="180"/>
              <w:rPr>
                <w:rFonts w:ascii="Arial" w:hAnsi="Arial" w:cs="Arial"/>
                <w:sz w:val="22"/>
              </w:rPr>
            </w:pPr>
          </w:p>
          <w:p w14:paraId="2C0A4CD5" w14:textId="01E8DC26" w:rsidR="000E605A" w:rsidRPr="000E605A" w:rsidRDefault="000E605A" w:rsidP="000E605A">
            <w:pPr>
              <w:rPr>
                <w:rFonts w:ascii="Arial" w:hAnsi="Arial" w:cs="Arial"/>
                <w:sz w:val="22"/>
              </w:rPr>
            </w:pPr>
            <w:r w:rsidRPr="000E605A">
              <w:rPr>
                <w:rFonts w:ascii="Arial" w:hAnsi="Arial" w:cs="Arial"/>
                <w:sz w:val="22"/>
              </w:rPr>
              <w:t>B</w:t>
            </w:r>
            <w:r w:rsidR="00AF7970">
              <w:rPr>
                <w:rFonts w:ascii="Arial" w:hAnsi="Arial" w:cs="Arial"/>
                <w:sz w:val="22"/>
              </w:rPr>
              <w:t xml:space="preserve">orman </w:t>
            </w:r>
            <w:r w:rsidRPr="000E605A">
              <w:rPr>
                <w:rFonts w:ascii="Arial" w:hAnsi="Arial" w:cs="Arial"/>
                <w:sz w:val="22"/>
              </w:rPr>
              <w:t xml:space="preserve">P, Şahin M, </w:t>
            </w:r>
            <w:r w:rsidRPr="000E605A">
              <w:rPr>
                <w:rFonts w:ascii="Arial" w:hAnsi="Arial" w:cs="Arial"/>
                <w:b/>
                <w:sz w:val="22"/>
              </w:rPr>
              <w:t>Ayhan F</w:t>
            </w:r>
            <w:r w:rsidRPr="000E605A">
              <w:rPr>
                <w:rFonts w:ascii="Arial" w:hAnsi="Arial" w:cs="Arial"/>
                <w:sz w:val="22"/>
              </w:rPr>
              <w:t>, Erdem R. The effect of knee and hip strengthening exercises on pain, function, and isokinetic muscle force in females with patellofemoral pain syndrome. 4th International Congress on Neuropathic Pain, Toronto-Canada, 386, 2013.</w:t>
            </w:r>
          </w:p>
        </w:tc>
      </w:tr>
      <w:tr w:rsidR="000E605A" w:rsidRPr="0079392A" w14:paraId="1BEECC5C" w14:textId="77777777" w:rsidTr="0079392A">
        <w:trPr>
          <w:trHeight w:val="454"/>
        </w:trPr>
        <w:tc>
          <w:tcPr>
            <w:tcW w:w="709" w:type="dxa"/>
            <w:shd w:val="clear" w:color="auto" w:fill="auto"/>
            <w:vAlign w:val="center"/>
          </w:tcPr>
          <w:p w14:paraId="59F8F6BE" w14:textId="346ED439" w:rsidR="000E605A" w:rsidRDefault="000E605A" w:rsidP="00AD00B3">
            <w:pPr>
              <w:rPr>
                <w:rFonts w:ascii="Arial" w:hAnsi="Arial" w:cs="Arial"/>
                <w:b/>
                <w:sz w:val="22"/>
                <w:szCs w:val="22"/>
                <w:lang w:eastAsia="tr-TR"/>
              </w:rPr>
            </w:pPr>
            <w:r>
              <w:rPr>
                <w:rFonts w:ascii="Arial" w:hAnsi="Arial" w:cs="Arial"/>
                <w:b/>
                <w:sz w:val="22"/>
                <w:szCs w:val="22"/>
                <w:lang w:eastAsia="tr-TR"/>
              </w:rPr>
              <w:t>26</w:t>
            </w:r>
          </w:p>
        </w:tc>
        <w:tc>
          <w:tcPr>
            <w:tcW w:w="9244" w:type="dxa"/>
            <w:shd w:val="clear" w:color="auto" w:fill="auto"/>
            <w:vAlign w:val="center"/>
          </w:tcPr>
          <w:p w14:paraId="4DF3FCCC" w14:textId="77777777" w:rsidR="000E605A" w:rsidRDefault="000E605A" w:rsidP="000E605A">
            <w:pPr>
              <w:ind w:left="180"/>
              <w:rPr>
                <w:rFonts w:ascii="Arial" w:hAnsi="Arial" w:cs="Arial"/>
                <w:sz w:val="22"/>
              </w:rPr>
            </w:pPr>
          </w:p>
          <w:p w14:paraId="3F1ECEC2" w14:textId="1FBABBF8" w:rsidR="000E605A" w:rsidRDefault="000E605A" w:rsidP="000E605A">
            <w:pPr>
              <w:rPr>
                <w:rFonts w:ascii="Arial" w:hAnsi="Arial" w:cs="Arial"/>
                <w:sz w:val="22"/>
              </w:rPr>
            </w:pPr>
            <w:r w:rsidRPr="000E605A">
              <w:rPr>
                <w:rFonts w:ascii="Arial" w:hAnsi="Arial" w:cs="Arial"/>
                <w:b/>
                <w:sz w:val="22"/>
              </w:rPr>
              <w:t>F Ayhan</w:t>
            </w:r>
            <w:r w:rsidRPr="000E605A">
              <w:rPr>
                <w:rFonts w:ascii="Arial" w:hAnsi="Arial" w:cs="Arial"/>
                <w:sz w:val="22"/>
              </w:rPr>
              <w:t>, Ş Ataman, A Rezvani, N Paker, N Taştekin, T Kaya, H Bodur, M Yener, P Yazgan, B Doğu, A Gürgan o</w:t>
            </w:r>
            <w:r>
              <w:rPr>
                <w:rFonts w:ascii="Arial" w:hAnsi="Arial" w:cs="Arial"/>
                <w:sz w:val="22"/>
              </w:rPr>
              <w:t xml:space="preserve">n behalf of TRASD-IP REGISTER. </w:t>
            </w:r>
            <w:r w:rsidRPr="000E605A">
              <w:rPr>
                <w:rFonts w:ascii="Arial" w:hAnsi="Arial" w:cs="Arial"/>
                <w:sz w:val="22"/>
              </w:rPr>
              <w:t>The high prevalence of obesity and association of body mass index with worse disease severity in patients with rheumatoid arthritis: results from the 1,038 p</w:t>
            </w:r>
            <w:r>
              <w:rPr>
                <w:rFonts w:ascii="Arial" w:hAnsi="Arial" w:cs="Arial"/>
                <w:sz w:val="22"/>
              </w:rPr>
              <w:t>atients with TRASD-IP REGISTER.</w:t>
            </w:r>
            <w:r w:rsidRPr="000E605A">
              <w:rPr>
                <w:rFonts w:ascii="Arial" w:hAnsi="Arial" w:cs="Arial"/>
                <w:sz w:val="22"/>
              </w:rPr>
              <w:t xml:space="preserve"> EULAR2014, Paris, Fransa, N° FRI040, 2014. Ann Rheum Dis 2014:73 (suppl 2).</w:t>
            </w:r>
          </w:p>
        </w:tc>
      </w:tr>
      <w:tr w:rsidR="000E605A" w:rsidRPr="0079392A" w14:paraId="59666892" w14:textId="77777777" w:rsidTr="0079392A">
        <w:trPr>
          <w:trHeight w:val="454"/>
        </w:trPr>
        <w:tc>
          <w:tcPr>
            <w:tcW w:w="709" w:type="dxa"/>
            <w:shd w:val="clear" w:color="auto" w:fill="auto"/>
            <w:vAlign w:val="center"/>
          </w:tcPr>
          <w:p w14:paraId="0EE0F76E" w14:textId="5D6C0034" w:rsidR="000E605A" w:rsidRDefault="000E605A" w:rsidP="00AD00B3">
            <w:pPr>
              <w:rPr>
                <w:rFonts w:ascii="Arial" w:hAnsi="Arial" w:cs="Arial"/>
                <w:b/>
                <w:sz w:val="22"/>
                <w:szCs w:val="22"/>
                <w:lang w:eastAsia="tr-TR"/>
              </w:rPr>
            </w:pPr>
            <w:r>
              <w:rPr>
                <w:rFonts w:ascii="Arial" w:hAnsi="Arial" w:cs="Arial"/>
                <w:b/>
                <w:sz w:val="22"/>
                <w:szCs w:val="22"/>
                <w:lang w:eastAsia="tr-TR"/>
              </w:rPr>
              <w:t>27</w:t>
            </w:r>
          </w:p>
        </w:tc>
        <w:tc>
          <w:tcPr>
            <w:tcW w:w="9244" w:type="dxa"/>
            <w:shd w:val="clear" w:color="auto" w:fill="auto"/>
            <w:vAlign w:val="center"/>
          </w:tcPr>
          <w:p w14:paraId="4D1B92B9" w14:textId="77777777" w:rsidR="000E605A" w:rsidRDefault="000E605A" w:rsidP="000E605A">
            <w:pPr>
              <w:ind w:left="180"/>
              <w:rPr>
                <w:rFonts w:ascii="Arial" w:hAnsi="Arial" w:cs="Arial"/>
                <w:sz w:val="22"/>
              </w:rPr>
            </w:pPr>
          </w:p>
          <w:p w14:paraId="6780F5E6" w14:textId="3CA7037B" w:rsidR="000E605A" w:rsidRDefault="000E605A" w:rsidP="00706AC5">
            <w:pPr>
              <w:rPr>
                <w:rFonts w:ascii="Arial" w:hAnsi="Arial" w:cs="Arial"/>
                <w:sz w:val="22"/>
              </w:rPr>
            </w:pPr>
            <w:r w:rsidRPr="000E605A">
              <w:rPr>
                <w:rFonts w:ascii="Arial" w:hAnsi="Arial" w:cs="Arial"/>
                <w:sz w:val="22"/>
              </w:rPr>
              <w:t xml:space="preserve">E Ceceli, G Demir, </w:t>
            </w:r>
            <w:r w:rsidRPr="000E605A">
              <w:rPr>
                <w:rFonts w:ascii="Arial" w:hAnsi="Arial" w:cs="Arial"/>
                <w:b/>
                <w:sz w:val="22"/>
              </w:rPr>
              <w:t>F Ayhan</w:t>
            </w:r>
            <w:r w:rsidRPr="000E605A">
              <w:rPr>
                <w:rFonts w:ascii="Arial" w:hAnsi="Arial" w:cs="Arial"/>
                <w:sz w:val="22"/>
              </w:rPr>
              <w:t>, M Aykut, A Karagöz, P Borman. Is Anti-CCP Positivity In Rheumatoid Arthritis Effected By Other Factors? EULAR 2015, Rome, Italy, N° AB0259, 2015.</w:t>
            </w:r>
          </w:p>
        </w:tc>
      </w:tr>
      <w:tr w:rsidR="000E605A" w:rsidRPr="0079392A" w14:paraId="217BC4E4" w14:textId="77777777" w:rsidTr="0079392A">
        <w:trPr>
          <w:trHeight w:val="454"/>
        </w:trPr>
        <w:tc>
          <w:tcPr>
            <w:tcW w:w="709" w:type="dxa"/>
            <w:shd w:val="clear" w:color="auto" w:fill="auto"/>
            <w:vAlign w:val="center"/>
          </w:tcPr>
          <w:p w14:paraId="7B077B97" w14:textId="6E3D5016" w:rsidR="000E605A" w:rsidRDefault="00706AC5" w:rsidP="00AD00B3">
            <w:pPr>
              <w:rPr>
                <w:rFonts w:ascii="Arial" w:hAnsi="Arial" w:cs="Arial"/>
                <w:b/>
                <w:sz w:val="22"/>
                <w:szCs w:val="22"/>
                <w:lang w:eastAsia="tr-TR"/>
              </w:rPr>
            </w:pPr>
            <w:r>
              <w:rPr>
                <w:rFonts w:ascii="Arial" w:hAnsi="Arial" w:cs="Arial"/>
                <w:b/>
                <w:sz w:val="22"/>
                <w:szCs w:val="22"/>
                <w:lang w:eastAsia="tr-TR"/>
              </w:rPr>
              <w:t>28</w:t>
            </w:r>
          </w:p>
        </w:tc>
        <w:tc>
          <w:tcPr>
            <w:tcW w:w="9244" w:type="dxa"/>
            <w:shd w:val="clear" w:color="auto" w:fill="auto"/>
            <w:vAlign w:val="center"/>
          </w:tcPr>
          <w:p w14:paraId="413643FE" w14:textId="77777777" w:rsidR="00706AC5" w:rsidRDefault="00706AC5" w:rsidP="000E605A">
            <w:pPr>
              <w:ind w:left="180"/>
              <w:rPr>
                <w:rFonts w:ascii="Arial" w:hAnsi="Arial" w:cs="Arial"/>
                <w:sz w:val="22"/>
              </w:rPr>
            </w:pPr>
          </w:p>
          <w:p w14:paraId="691D3B60" w14:textId="0CFF9632" w:rsidR="000E605A" w:rsidRDefault="00706AC5" w:rsidP="000E605A">
            <w:pPr>
              <w:rPr>
                <w:rFonts w:ascii="Arial" w:hAnsi="Arial" w:cs="Arial"/>
                <w:sz w:val="22"/>
              </w:rPr>
            </w:pPr>
            <w:r>
              <w:rPr>
                <w:rFonts w:ascii="Arial" w:hAnsi="Arial" w:cs="Arial"/>
                <w:b/>
                <w:sz w:val="22"/>
              </w:rPr>
              <w:t>FF</w:t>
            </w:r>
            <w:r w:rsidR="000E605A" w:rsidRPr="00706AC5">
              <w:rPr>
                <w:rFonts w:ascii="Arial" w:hAnsi="Arial" w:cs="Arial"/>
                <w:b/>
                <w:sz w:val="22"/>
              </w:rPr>
              <w:t xml:space="preserve"> Ayhan</w:t>
            </w:r>
            <w:r>
              <w:rPr>
                <w:rFonts w:ascii="Arial" w:hAnsi="Arial" w:cs="Arial"/>
                <w:sz w:val="22"/>
              </w:rPr>
              <w:t>, S Gümrük, E Ceceli, P Borman, A</w:t>
            </w:r>
            <w:r w:rsidR="000E605A" w:rsidRPr="000E605A">
              <w:rPr>
                <w:rFonts w:ascii="Arial" w:hAnsi="Arial" w:cs="Arial"/>
                <w:sz w:val="22"/>
              </w:rPr>
              <w:t xml:space="preserve"> Karagöz. The Predictor For Disease Specific-Quality Of Life In Patients With Hip And Knee Osteoarthritis: Mental Health, EULAR 2015, Rome, Italy, N° THU0486, 2015.</w:t>
            </w:r>
          </w:p>
        </w:tc>
      </w:tr>
      <w:tr w:rsidR="000E605A" w:rsidRPr="0079392A" w14:paraId="628E21FC" w14:textId="77777777" w:rsidTr="0079392A">
        <w:trPr>
          <w:trHeight w:val="454"/>
        </w:trPr>
        <w:tc>
          <w:tcPr>
            <w:tcW w:w="709" w:type="dxa"/>
            <w:shd w:val="clear" w:color="auto" w:fill="auto"/>
            <w:vAlign w:val="center"/>
          </w:tcPr>
          <w:p w14:paraId="0BBCD24F" w14:textId="7FB7BC75" w:rsidR="000E605A" w:rsidRDefault="00706AC5" w:rsidP="00AD00B3">
            <w:pPr>
              <w:rPr>
                <w:rFonts w:ascii="Arial" w:hAnsi="Arial" w:cs="Arial"/>
                <w:b/>
                <w:sz w:val="22"/>
                <w:szCs w:val="22"/>
                <w:lang w:eastAsia="tr-TR"/>
              </w:rPr>
            </w:pPr>
            <w:r>
              <w:rPr>
                <w:rFonts w:ascii="Arial" w:hAnsi="Arial" w:cs="Arial"/>
                <w:b/>
                <w:sz w:val="22"/>
                <w:szCs w:val="22"/>
                <w:lang w:eastAsia="tr-TR"/>
              </w:rPr>
              <w:t>29</w:t>
            </w:r>
          </w:p>
        </w:tc>
        <w:tc>
          <w:tcPr>
            <w:tcW w:w="9244" w:type="dxa"/>
            <w:shd w:val="clear" w:color="auto" w:fill="auto"/>
            <w:vAlign w:val="center"/>
          </w:tcPr>
          <w:p w14:paraId="3101EB82" w14:textId="77777777" w:rsidR="00706AC5" w:rsidRDefault="00706AC5" w:rsidP="000E605A">
            <w:pPr>
              <w:ind w:left="180"/>
              <w:rPr>
                <w:rFonts w:ascii="Arial" w:hAnsi="Arial" w:cs="Arial"/>
                <w:sz w:val="22"/>
              </w:rPr>
            </w:pPr>
          </w:p>
          <w:p w14:paraId="65DCCC15" w14:textId="163504C7" w:rsidR="000E605A" w:rsidRDefault="000E605A" w:rsidP="000E605A">
            <w:pPr>
              <w:rPr>
                <w:rFonts w:ascii="Arial" w:hAnsi="Arial" w:cs="Arial"/>
                <w:sz w:val="22"/>
              </w:rPr>
            </w:pPr>
            <w:r w:rsidRPr="00706AC5">
              <w:rPr>
                <w:rFonts w:ascii="Arial" w:hAnsi="Arial" w:cs="Arial"/>
                <w:sz w:val="22"/>
              </w:rPr>
              <w:t xml:space="preserve">Gumustepe A, Borman P, Kaygisiz F, </w:t>
            </w:r>
            <w:r w:rsidRPr="00706AC5">
              <w:rPr>
                <w:rFonts w:ascii="Arial" w:hAnsi="Arial" w:cs="Arial"/>
                <w:b/>
                <w:sz w:val="22"/>
              </w:rPr>
              <w:t>Ayhan F</w:t>
            </w:r>
            <w:r w:rsidRPr="00706AC5">
              <w:rPr>
                <w:rFonts w:ascii="Arial" w:hAnsi="Arial" w:cs="Arial"/>
                <w:sz w:val="22"/>
              </w:rPr>
              <w:t>, Karagoz A. The Comparative Efficacy of Dry Needling, Kinesio Taping and Physical Therapy in Patients with Myofascial Pain Syndrome. 2015 ACR/ARHP Annual Meeting 2015, San Francisco, USA, 2384, 2015.</w:t>
            </w:r>
          </w:p>
        </w:tc>
      </w:tr>
      <w:tr w:rsidR="00706AC5" w:rsidRPr="0079392A" w14:paraId="6F6D351D" w14:textId="77777777" w:rsidTr="0079392A">
        <w:trPr>
          <w:trHeight w:val="454"/>
        </w:trPr>
        <w:tc>
          <w:tcPr>
            <w:tcW w:w="709" w:type="dxa"/>
            <w:shd w:val="clear" w:color="auto" w:fill="auto"/>
            <w:vAlign w:val="center"/>
          </w:tcPr>
          <w:p w14:paraId="10F00406" w14:textId="01919EB6" w:rsidR="00706AC5" w:rsidRDefault="00706AC5" w:rsidP="00AD00B3">
            <w:pPr>
              <w:rPr>
                <w:rFonts w:ascii="Arial" w:hAnsi="Arial" w:cs="Arial"/>
                <w:b/>
                <w:sz w:val="22"/>
                <w:szCs w:val="22"/>
                <w:lang w:eastAsia="tr-TR"/>
              </w:rPr>
            </w:pPr>
            <w:r>
              <w:rPr>
                <w:rFonts w:ascii="Arial" w:hAnsi="Arial" w:cs="Arial"/>
                <w:b/>
                <w:sz w:val="22"/>
                <w:szCs w:val="22"/>
                <w:lang w:eastAsia="tr-TR"/>
              </w:rPr>
              <w:t>30</w:t>
            </w:r>
          </w:p>
        </w:tc>
        <w:tc>
          <w:tcPr>
            <w:tcW w:w="9244" w:type="dxa"/>
            <w:shd w:val="clear" w:color="auto" w:fill="auto"/>
            <w:vAlign w:val="center"/>
          </w:tcPr>
          <w:p w14:paraId="0B050A55" w14:textId="77777777" w:rsidR="00706AC5" w:rsidRDefault="00706AC5" w:rsidP="000E605A">
            <w:pPr>
              <w:ind w:left="180"/>
              <w:rPr>
                <w:rFonts w:ascii="Arial" w:hAnsi="Arial" w:cs="Arial"/>
                <w:sz w:val="22"/>
              </w:rPr>
            </w:pPr>
          </w:p>
          <w:p w14:paraId="62D70F27" w14:textId="17A0FDCB" w:rsidR="00706AC5" w:rsidRDefault="00706AC5" w:rsidP="00706AC5">
            <w:pPr>
              <w:rPr>
                <w:rFonts w:ascii="Arial" w:hAnsi="Arial" w:cs="Arial"/>
                <w:sz w:val="22"/>
              </w:rPr>
            </w:pPr>
            <w:r w:rsidRPr="00706AC5">
              <w:rPr>
                <w:rFonts w:ascii="Arial" w:hAnsi="Arial" w:cs="Arial"/>
                <w:sz w:val="22"/>
              </w:rPr>
              <w:t xml:space="preserve">Ceceli E, Gümrük S, Kocaoglu S, </w:t>
            </w:r>
            <w:r w:rsidRPr="00706AC5">
              <w:rPr>
                <w:rFonts w:ascii="Arial" w:hAnsi="Arial" w:cs="Arial"/>
                <w:b/>
                <w:sz w:val="22"/>
              </w:rPr>
              <w:t>Ayhan F</w:t>
            </w:r>
            <w:r w:rsidRPr="00706AC5">
              <w:rPr>
                <w:rFonts w:ascii="Arial" w:hAnsi="Arial" w:cs="Arial"/>
                <w:sz w:val="22"/>
              </w:rPr>
              <w:t>. Does Diabetes Mellitus Cause Problems In Hand Functions And Quality Of Life? EULAR 2016, L</w:t>
            </w:r>
            <w:r>
              <w:rPr>
                <w:rFonts w:ascii="Arial" w:hAnsi="Arial" w:cs="Arial"/>
                <w:sz w:val="22"/>
              </w:rPr>
              <w:t>ondon, UK, N° AB0846, 8-11 June</w:t>
            </w:r>
            <w:r w:rsidRPr="00706AC5">
              <w:rPr>
                <w:rFonts w:ascii="Arial" w:hAnsi="Arial" w:cs="Arial"/>
                <w:sz w:val="22"/>
              </w:rPr>
              <w:t xml:space="preserve"> 2016.</w:t>
            </w:r>
          </w:p>
        </w:tc>
      </w:tr>
      <w:tr w:rsidR="000E605A" w:rsidRPr="0079392A" w14:paraId="38DAB842" w14:textId="77777777" w:rsidTr="0079392A">
        <w:trPr>
          <w:trHeight w:val="454"/>
        </w:trPr>
        <w:tc>
          <w:tcPr>
            <w:tcW w:w="709" w:type="dxa"/>
            <w:shd w:val="clear" w:color="auto" w:fill="auto"/>
            <w:vAlign w:val="center"/>
          </w:tcPr>
          <w:p w14:paraId="2B40C697" w14:textId="06779D73" w:rsidR="000E605A" w:rsidRDefault="00706AC5" w:rsidP="00AD00B3">
            <w:pPr>
              <w:rPr>
                <w:rFonts w:ascii="Arial" w:hAnsi="Arial" w:cs="Arial"/>
                <w:b/>
                <w:sz w:val="22"/>
                <w:szCs w:val="22"/>
                <w:lang w:eastAsia="tr-TR"/>
              </w:rPr>
            </w:pPr>
            <w:r>
              <w:rPr>
                <w:rFonts w:ascii="Arial" w:hAnsi="Arial" w:cs="Arial"/>
                <w:b/>
                <w:sz w:val="22"/>
                <w:szCs w:val="22"/>
                <w:lang w:eastAsia="tr-TR"/>
              </w:rPr>
              <w:lastRenderedPageBreak/>
              <w:t>31</w:t>
            </w:r>
          </w:p>
        </w:tc>
        <w:tc>
          <w:tcPr>
            <w:tcW w:w="9244" w:type="dxa"/>
            <w:shd w:val="clear" w:color="auto" w:fill="auto"/>
            <w:vAlign w:val="center"/>
          </w:tcPr>
          <w:p w14:paraId="5A2400BF" w14:textId="77777777" w:rsidR="00706AC5" w:rsidRDefault="00706AC5" w:rsidP="000E605A">
            <w:pPr>
              <w:ind w:left="180"/>
              <w:rPr>
                <w:rFonts w:ascii="Arial" w:hAnsi="Arial" w:cs="Arial"/>
                <w:sz w:val="22"/>
              </w:rPr>
            </w:pPr>
          </w:p>
          <w:p w14:paraId="6F0F4BC5" w14:textId="00C5B2A4" w:rsidR="000E605A" w:rsidRDefault="000E605A" w:rsidP="000E605A">
            <w:pPr>
              <w:rPr>
                <w:rFonts w:ascii="Arial" w:hAnsi="Arial" w:cs="Arial"/>
                <w:sz w:val="22"/>
              </w:rPr>
            </w:pPr>
            <w:r w:rsidRPr="00706AC5">
              <w:rPr>
                <w:rFonts w:ascii="Arial" w:hAnsi="Arial" w:cs="Arial"/>
                <w:b/>
                <w:sz w:val="22"/>
              </w:rPr>
              <w:t>Ayhan FF</w:t>
            </w:r>
            <w:r w:rsidRPr="000E605A">
              <w:rPr>
                <w:rFonts w:ascii="Arial" w:hAnsi="Arial" w:cs="Arial"/>
                <w:sz w:val="22"/>
              </w:rPr>
              <w:t>, Delialioglu SÜ, Aras M, Borman P, Cakit BD, Atalay N, Sibel Eyigör S, Yaman A, Keskin D, Mete G, Selçuk ST, Saban I, Sindel D, Oral A, Celik EC, Akyüz G, Top CS. Clinical And Demographic Characteristics Of 1126 Patients Treated In Lymphedema Rehabilitation Units: A Multi-Center Study. Oral Presentation, 1st of September, 12th International Conference of National Lymphedema Network, Dallas, TX, USA, 2016.</w:t>
            </w:r>
          </w:p>
        </w:tc>
      </w:tr>
      <w:tr w:rsidR="000E605A" w:rsidRPr="0079392A" w14:paraId="30952602" w14:textId="77777777" w:rsidTr="0079392A">
        <w:trPr>
          <w:trHeight w:val="454"/>
        </w:trPr>
        <w:tc>
          <w:tcPr>
            <w:tcW w:w="709" w:type="dxa"/>
            <w:shd w:val="clear" w:color="auto" w:fill="auto"/>
            <w:vAlign w:val="center"/>
          </w:tcPr>
          <w:p w14:paraId="1FC3A997" w14:textId="5B5993B1" w:rsidR="000E605A" w:rsidRDefault="00706AC5" w:rsidP="00AD00B3">
            <w:pPr>
              <w:rPr>
                <w:rFonts w:ascii="Arial" w:hAnsi="Arial" w:cs="Arial"/>
                <w:b/>
                <w:sz w:val="22"/>
                <w:szCs w:val="22"/>
                <w:lang w:eastAsia="tr-TR"/>
              </w:rPr>
            </w:pPr>
            <w:r>
              <w:rPr>
                <w:rFonts w:ascii="Arial" w:hAnsi="Arial" w:cs="Arial"/>
                <w:b/>
                <w:sz w:val="22"/>
                <w:szCs w:val="22"/>
                <w:lang w:eastAsia="tr-TR"/>
              </w:rPr>
              <w:t>32</w:t>
            </w:r>
          </w:p>
        </w:tc>
        <w:tc>
          <w:tcPr>
            <w:tcW w:w="9244" w:type="dxa"/>
            <w:shd w:val="clear" w:color="auto" w:fill="auto"/>
            <w:vAlign w:val="center"/>
          </w:tcPr>
          <w:p w14:paraId="3B62E0DF" w14:textId="77777777" w:rsidR="00706AC5" w:rsidRDefault="00706AC5" w:rsidP="000E605A">
            <w:pPr>
              <w:rPr>
                <w:rFonts w:ascii="Arial" w:hAnsi="Arial" w:cs="Arial"/>
                <w:sz w:val="22"/>
              </w:rPr>
            </w:pPr>
          </w:p>
          <w:p w14:paraId="304DB7E9" w14:textId="3E594E34" w:rsidR="000E605A" w:rsidRDefault="000E605A" w:rsidP="000E605A">
            <w:pPr>
              <w:rPr>
                <w:rFonts w:ascii="Arial" w:hAnsi="Arial" w:cs="Arial"/>
                <w:sz w:val="22"/>
              </w:rPr>
            </w:pPr>
            <w:r w:rsidRPr="00706AC5">
              <w:rPr>
                <w:rFonts w:ascii="Arial" w:hAnsi="Arial" w:cs="Arial"/>
                <w:b/>
                <w:sz w:val="22"/>
              </w:rPr>
              <w:t>Ayhan FF</w:t>
            </w:r>
            <w:r w:rsidRPr="000E605A">
              <w:rPr>
                <w:rFonts w:ascii="Arial" w:hAnsi="Arial" w:cs="Arial"/>
                <w:sz w:val="22"/>
              </w:rPr>
              <w:t>, Cakit BD, Gümrük S, Genç H, Karagoz A. Can We Use Dermal-Subdermal Ultrasonography For Follow-Up Of Complex Decongestive Therapy In Patients With Breast Cancer Related Lymphedema: Comparison With Traditional Volume Estimation Of Truncated Cone Formula. Oral Presentation, 3rd of September, 12th International Conference of National Lymphedema Network, Dallas, TX, USA, 2016</w:t>
            </w:r>
          </w:p>
        </w:tc>
      </w:tr>
      <w:tr w:rsidR="000E605A" w:rsidRPr="0079392A" w14:paraId="0DF14006" w14:textId="77777777" w:rsidTr="0079392A">
        <w:trPr>
          <w:trHeight w:val="454"/>
        </w:trPr>
        <w:tc>
          <w:tcPr>
            <w:tcW w:w="709" w:type="dxa"/>
            <w:shd w:val="clear" w:color="auto" w:fill="auto"/>
            <w:vAlign w:val="center"/>
          </w:tcPr>
          <w:p w14:paraId="5D78AD1D" w14:textId="48D2E233" w:rsidR="000E605A" w:rsidRDefault="00706AC5" w:rsidP="00AD00B3">
            <w:pPr>
              <w:rPr>
                <w:rFonts w:ascii="Arial" w:hAnsi="Arial" w:cs="Arial"/>
                <w:b/>
                <w:sz w:val="22"/>
                <w:szCs w:val="22"/>
                <w:lang w:eastAsia="tr-TR"/>
              </w:rPr>
            </w:pPr>
            <w:r>
              <w:rPr>
                <w:rFonts w:ascii="Arial" w:hAnsi="Arial" w:cs="Arial"/>
                <w:b/>
                <w:sz w:val="22"/>
                <w:szCs w:val="22"/>
                <w:lang w:eastAsia="tr-TR"/>
              </w:rPr>
              <w:t>33</w:t>
            </w:r>
          </w:p>
        </w:tc>
        <w:tc>
          <w:tcPr>
            <w:tcW w:w="9244" w:type="dxa"/>
            <w:shd w:val="clear" w:color="auto" w:fill="auto"/>
            <w:vAlign w:val="center"/>
          </w:tcPr>
          <w:p w14:paraId="1683D9F3" w14:textId="77777777" w:rsidR="00706AC5" w:rsidRDefault="00706AC5" w:rsidP="00706AC5">
            <w:pPr>
              <w:rPr>
                <w:rFonts w:ascii="Arial" w:hAnsi="Arial" w:cs="Arial"/>
                <w:sz w:val="22"/>
              </w:rPr>
            </w:pPr>
          </w:p>
          <w:p w14:paraId="799616AF" w14:textId="3B7F7699" w:rsidR="000E605A" w:rsidRPr="000E605A" w:rsidRDefault="000E605A" w:rsidP="00706AC5">
            <w:pPr>
              <w:rPr>
                <w:rFonts w:ascii="Arial" w:hAnsi="Arial" w:cs="Arial"/>
                <w:sz w:val="22"/>
              </w:rPr>
            </w:pPr>
            <w:r w:rsidRPr="00706AC5">
              <w:rPr>
                <w:rFonts w:ascii="Arial" w:hAnsi="Arial" w:cs="Arial"/>
                <w:b/>
                <w:sz w:val="22"/>
              </w:rPr>
              <w:t>Ayhan FF</w:t>
            </w:r>
            <w:r w:rsidRPr="000E605A">
              <w:rPr>
                <w:rFonts w:ascii="Arial" w:hAnsi="Arial" w:cs="Arial"/>
                <w:sz w:val="22"/>
              </w:rPr>
              <w:t xml:space="preserve">, Cakit BD, Vural S, Borman P, Karagöz A. Two-Years Follow-Up Of Patients Received Complex Decongestive Therapy In Breast Cancer Related Lymphedema: Does Obesity Affect The Outcome Negatively? Poster </w:t>
            </w:r>
            <w:r w:rsidR="00706AC5">
              <w:rPr>
                <w:rFonts w:ascii="Arial" w:hAnsi="Arial" w:cs="Arial"/>
                <w:sz w:val="22"/>
              </w:rPr>
              <w:t>#8, 3</w:t>
            </w:r>
            <w:r w:rsidR="00706AC5" w:rsidRPr="00706AC5">
              <w:rPr>
                <w:rFonts w:ascii="Arial" w:hAnsi="Arial" w:cs="Arial"/>
                <w:sz w:val="22"/>
                <w:vertAlign w:val="superscript"/>
              </w:rPr>
              <w:t>rd</w:t>
            </w:r>
            <w:r w:rsidR="00706AC5">
              <w:rPr>
                <w:rFonts w:ascii="Arial" w:hAnsi="Arial" w:cs="Arial"/>
                <w:sz w:val="22"/>
              </w:rPr>
              <w:t xml:space="preserve"> </w:t>
            </w:r>
            <w:r w:rsidRPr="000E605A">
              <w:rPr>
                <w:rFonts w:ascii="Arial" w:hAnsi="Arial" w:cs="Arial"/>
                <w:sz w:val="22"/>
              </w:rPr>
              <w:t>of September, 12th International Conference of National Lymphedema Network, Dallas, TX, USA, 2016.</w:t>
            </w:r>
          </w:p>
        </w:tc>
      </w:tr>
      <w:tr w:rsidR="000E605A" w:rsidRPr="0079392A" w14:paraId="7D76534F" w14:textId="77777777" w:rsidTr="0079392A">
        <w:trPr>
          <w:trHeight w:val="454"/>
        </w:trPr>
        <w:tc>
          <w:tcPr>
            <w:tcW w:w="709" w:type="dxa"/>
            <w:shd w:val="clear" w:color="auto" w:fill="auto"/>
            <w:vAlign w:val="center"/>
          </w:tcPr>
          <w:p w14:paraId="358CAAAF" w14:textId="176F6926" w:rsidR="000E605A" w:rsidRDefault="00706AC5" w:rsidP="00AD00B3">
            <w:pPr>
              <w:rPr>
                <w:rFonts w:ascii="Arial" w:hAnsi="Arial" w:cs="Arial"/>
                <w:b/>
                <w:sz w:val="22"/>
                <w:szCs w:val="22"/>
                <w:lang w:eastAsia="tr-TR"/>
              </w:rPr>
            </w:pPr>
            <w:r>
              <w:rPr>
                <w:rFonts w:ascii="Arial" w:hAnsi="Arial" w:cs="Arial"/>
                <w:b/>
                <w:sz w:val="22"/>
                <w:szCs w:val="22"/>
                <w:lang w:eastAsia="tr-TR"/>
              </w:rPr>
              <w:t>34</w:t>
            </w:r>
          </w:p>
        </w:tc>
        <w:tc>
          <w:tcPr>
            <w:tcW w:w="9244" w:type="dxa"/>
            <w:shd w:val="clear" w:color="auto" w:fill="auto"/>
            <w:vAlign w:val="center"/>
          </w:tcPr>
          <w:p w14:paraId="76555AD9" w14:textId="77777777" w:rsidR="00706AC5" w:rsidRDefault="00706AC5" w:rsidP="00706AC5">
            <w:pPr>
              <w:rPr>
                <w:rFonts w:ascii="Arial" w:hAnsi="Arial" w:cs="Arial"/>
                <w:sz w:val="22"/>
              </w:rPr>
            </w:pPr>
          </w:p>
          <w:p w14:paraId="707CC3F4" w14:textId="553BC7E4" w:rsidR="000E605A" w:rsidRPr="000E605A" w:rsidRDefault="000E605A" w:rsidP="00706AC5">
            <w:pPr>
              <w:rPr>
                <w:rFonts w:ascii="Arial" w:hAnsi="Arial" w:cs="Arial"/>
                <w:sz w:val="22"/>
              </w:rPr>
            </w:pPr>
            <w:r w:rsidRPr="00706AC5">
              <w:rPr>
                <w:rFonts w:ascii="Arial" w:hAnsi="Arial" w:cs="Arial"/>
                <w:b/>
                <w:sz w:val="22"/>
              </w:rPr>
              <w:t>Ayhan FF</w:t>
            </w:r>
            <w:r w:rsidRPr="000E605A">
              <w:rPr>
                <w:rFonts w:ascii="Arial" w:hAnsi="Arial" w:cs="Arial"/>
                <w:sz w:val="22"/>
              </w:rPr>
              <w:t xml:space="preserve">, Gümüştepe A, Nacır B, Karagöz A. </w:t>
            </w:r>
            <w:r w:rsidR="00706AC5">
              <w:rPr>
                <w:rFonts w:ascii="Arial" w:hAnsi="Arial" w:cs="Arial"/>
                <w:sz w:val="22"/>
              </w:rPr>
              <w:t>The comparison of mono- and combined-MTX therapy in established rheumatoid arthritis: one-year follow-up</w:t>
            </w:r>
            <w:r w:rsidRPr="000E605A">
              <w:rPr>
                <w:rFonts w:ascii="Arial" w:hAnsi="Arial" w:cs="Arial"/>
                <w:sz w:val="22"/>
              </w:rPr>
              <w:t>. 7</w:t>
            </w:r>
            <w:r w:rsidR="00706AC5" w:rsidRPr="00706AC5">
              <w:rPr>
                <w:rFonts w:ascii="Arial" w:hAnsi="Arial" w:cs="Arial"/>
                <w:sz w:val="22"/>
                <w:vertAlign w:val="superscript"/>
              </w:rPr>
              <w:t>th</w:t>
            </w:r>
            <w:r w:rsidR="00706AC5">
              <w:rPr>
                <w:rFonts w:ascii="Arial" w:hAnsi="Arial" w:cs="Arial"/>
                <w:sz w:val="22"/>
              </w:rPr>
              <w:t xml:space="preserve"> Turkish Rheumatology Congress with International Attendance, </w:t>
            </w:r>
            <w:r w:rsidRPr="000E605A">
              <w:rPr>
                <w:rFonts w:ascii="Arial" w:hAnsi="Arial" w:cs="Arial"/>
                <w:sz w:val="22"/>
              </w:rPr>
              <w:t xml:space="preserve">p. 90, Antalya, </w:t>
            </w:r>
            <w:r w:rsidR="00706AC5">
              <w:rPr>
                <w:rFonts w:ascii="Arial" w:hAnsi="Arial" w:cs="Arial"/>
                <w:sz w:val="22"/>
              </w:rPr>
              <w:t>23-37 March</w:t>
            </w:r>
            <w:r w:rsidR="00706AC5" w:rsidRPr="000E605A">
              <w:rPr>
                <w:rFonts w:ascii="Arial" w:hAnsi="Arial" w:cs="Arial"/>
                <w:sz w:val="22"/>
              </w:rPr>
              <w:t xml:space="preserve"> </w:t>
            </w:r>
            <w:r w:rsidRPr="000E605A">
              <w:rPr>
                <w:rFonts w:ascii="Arial" w:hAnsi="Arial" w:cs="Arial"/>
                <w:sz w:val="22"/>
              </w:rPr>
              <w:t xml:space="preserve">2016.  </w:t>
            </w:r>
          </w:p>
        </w:tc>
      </w:tr>
      <w:tr w:rsidR="000E605A" w:rsidRPr="0079392A" w14:paraId="7186432D" w14:textId="77777777" w:rsidTr="0079392A">
        <w:trPr>
          <w:trHeight w:val="454"/>
        </w:trPr>
        <w:tc>
          <w:tcPr>
            <w:tcW w:w="709" w:type="dxa"/>
            <w:shd w:val="clear" w:color="auto" w:fill="auto"/>
            <w:vAlign w:val="center"/>
          </w:tcPr>
          <w:p w14:paraId="68417505" w14:textId="673BD753" w:rsidR="000E605A" w:rsidRDefault="00706AC5" w:rsidP="00AD00B3">
            <w:pPr>
              <w:rPr>
                <w:rFonts w:ascii="Arial" w:hAnsi="Arial" w:cs="Arial"/>
                <w:b/>
                <w:sz w:val="22"/>
                <w:szCs w:val="22"/>
                <w:lang w:eastAsia="tr-TR"/>
              </w:rPr>
            </w:pPr>
            <w:r>
              <w:rPr>
                <w:rFonts w:ascii="Arial" w:hAnsi="Arial" w:cs="Arial"/>
                <w:b/>
                <w:sz w:val="22"/>
                <w:szCs w:val="22"/>
                <w:lang w:eastAsia="tr-TR"/>
              </w:rPr>
              <w:t>35</w:t>
            </w:r>
          </w:p>
        </w:tc>
        <w:tc>
          <w:tcPr>
            <w:tcW w:w="9244" w:type="dxa"/>
            <w:shd w:val="clear" w:color="auto" w:fill="auto"/>
            <w:vAlign w:val="center"/>
          </w:tcPr>
          <w:p w14:paraId="00C16C96" w14:textId="77777777" w:rsidR="00706AC5" w:rsidRDefault="00706AC5" w:rsidP="00706AC5">
            <w:pPr>
              <w:rPr>
                <w:rFonts w:ascii="Arial" w:hAnsi="Arial" w:cs="Arial"/>
                <w:sz w:val="22"/>
              </w:rPr>
            </w:pPr>
          </w:p>
          <w:p w14:paraId="32333508" w14:textId="0C41AD6E" w:rsidR="000E605A" w:rsidRPr="000E605A" w:rsidRDefault="000E605A" w:rsidP="00706AC5">
            <w:pPr>
              <w:rPr>
                <w:rFonts w:ascii="Arial" w:hAnsi="Arial" w:cs="Arial"/>
                <w:sz w:val="22"/>
              </w:rPr>
            </w:pPr>
            <w:r w:rsidRPr="00706AC5">
              <w:rPr>
                <w:rFonts w:ascii="Arial" w:hAnsi="Arial" w:cs="Arial"/>
                <w:b/>
                <w:sz w:val="22"/>
              </w:rPr>
              <w:t>Ayhan FF</w:t>
            </w:r>
            <w:r w:rsidRPr="000E605A">
              <w:rPr>
                <w:rFonts w:ascii="Arial" w:hAnsi="Arial" w:cs="Arial"/>
                <w:sz w:val="22"/>
              </w:rPr>
              <w:t xml:space="preserve">, Pervane Vural S, Cingöz K, Karagöz A. </w:t>
            </w:r>
            <w:r w:rsidR="00706AC5">
              <w:rPr>
                <w:rFonts w:ascii="Arial" w:hAnsi="Arial" w:cs="Arial"/>
                <w:sz w:val="22"/>
              </w:rPr>
              <w:t>The sepsis case due to a</w:t>
            </w:r>
            <w:r w:rsidRPr="000E605A">
              <w:rPr>
                <w:rFonts w:ascii="Arial" w:hAnsi="Arial" w:cs="Arial"/>
                <w:sz w:val="22"/>
              </w:rPr>
              <w:t xml:space="preserve">nti-TNF </w:t>
            </w:r>
            <w:r w:rsidR="00706AC5">
              <w:rPr>
                <w:rFonts w:ascii="Arial" w:hAnsi="Arial" w:cs="Arial"/>
                <w:sz w:val="22"/>
              </w:rPr>
              <w:t>medication</w:t>
            </w:r>
            <w:r w:rsidRPr="000E605A">
              <w:rPr>
                <w:rFonts w:ascii="Arial" w:hAnsi="Arial" w:cs="Arial"/>
                <w:sz w:val="22"/>
              </w:rPr>
              <w:t xml:space="preserve">. </w:t>
            </w:r>
            <w:r w:rsidR="00706AC5" w:rsidRPr="000E605A">
              <w:rPr>
                <w:rFonts w:ascii="Arial" w:hAnsi="Arial" w:cs="Arial"/>
                <w:sz w:val="22"/>
              </w:rPr>
              <w:t>7</w:t>
            </w:r>
            <w:r w:rsidR="00706AC5" w:rsidRPr="00706AC5">
              <w:rPr>
                <w:rFonts w:ascii="Arial" w:hAnsi="Arial" w:cs="Arial"/>
                <w:sz w:val="22"/>
                <w:vertAlign w:val="superscript"/>
              </w:rPr>
              <w:t>th</w:t>
            </w:r>
            <w:r w:rsidR="00706AC5">
              <w:rPr>
                <w:rFonts w:ascii="Arial" w:hAnsi="Arial" w:cs="Arial"/>
                <w:sz w:val="22"/>
              </w:rPr>
              <w:t xml:space="preserve"> Turkish Rheumatology Congress with International Attendance, </w:t>
            </w:r>
            <w:r w:rsidR="00706AC5" w:rsidRPr="000E605A">
              <w:rPr>
                <w:rFonts w:ascii="Arial" w:hAnsi="Arial" w:cs="Arial"/>
                <w:sz w:val="22"/>
              </w:rPr>
              <w:t xml:space="preserve">p. </w:t>
            </w:r>
            <w:r w:rsidR="00706AC5">
              <w:rPr>
                <w:rFonts w:ascii="Arial" w:hAnsi="Arial" w:cs="Arial"/>
                <w:sz w:val="22"/>
              </w:rPr>
              <w:t>215</w:t>
            </w:r>
            <w:r w:rsidR="00706AC5" w:rsidRPr="000E605A">
              <w:rPr>
                <w:rFonts w:ascii="Arial" w:hAnsi="Arial" w:cs="Arial"/>
                <w:sz w:val="22"/>
              </w:rPr>
              <w:t xml:space="preserve">, Antalya, </w:t>
            </w:r>
            <w:r w:rsidR="00706AC5">
              <w:rPr>
                <w:rFonts w:ascii="Arial" w:hAnsi="Arial" w:cs="Arial"/>
                <w:sz w:val="22"/>
              </w:rPr>
              <w:t>23-37 March</w:t>
            </w:r>
            <w:r w:rsidR="00706AC5" w:rsidRPr="000E605A">
              <w:rPr>
                <w:rFonts w:ascii="Arial" w:hAnsi="Arial" w:cs="Arial"/>
                <w:sz w:val="22"/>
              </w:rPr>
              <w:t xml:space="preserve"> 2016.  </w:t>
            </w:r>
          </w:p>
        </w:tc>
      </w:tr>
      <w:tr w:rsidR="000E605A" w:rsidRPr="0079392A" w14:paraId="6C9DEE9C" w14:textId="77777777" w:rsidTr="0079392A">
        <w:trPr>
          <w:trHeight w:val="454"/>
        </w:trPr>
        <w:tc>
          <w:tcPr>
            <w:tcW w:w="709" w:type="dxa"/>
            <w:shd w:val="clear" w:color="auto" w:fill="auto"/>
            <w:vAlign w:val="center"/>
          </w:tcPr>
          <w:p w14:paraId="2489D415" w14:textId="35005711" w:rsidR="000E605A" w:rsidRDefault="00706AC5" w:rsidP="00AD00B3">
            <w:pPr>
              <w:rPr>
                <w:rFonts w:ascii="Arial" w:hAnsi="Arial" w:cs="Arial"/>
                <w:b/>
                <w:sz w:val="22"/>
                <w:szCs w:val="22"/>
                <w:lang w:eastAsia="tr-TR"/>
              </w:rPr>
            </w:pPr>
            <w:r>
              <w:rPr>
                <w:rFonts w:ascii="Arial" w:hAnsi="Arial" w:cs="Arial"/>
                <w:b/>
                <w:sz w:val="22"/>
                <w:szCs w:val="22"/>
                <w:lang w:eastAsia="tr-TR"/>
              </w:rPr>
              <w:t>36</w:t>
            </w:r>
          </w:p>
        </w:tc>
        <w:tc>
          <w:tcPr>
            <w:tcW w:w="9244" w:type="dxa"/>
            <w:shd w:val="clear" w:color="auto" w:fill="auto"/>
            <w:vAlign w:val="center"/>
          </w:tcPr>
          <w:p w14:paraId="3C227854" w14:textId="77777777" w:rsidR="00706AC5" w:rsidRDefault="00706AC5" w:rsidP="00706AC5">
            <w:pPr>
              <w:rPr>
                <w:rFonts w:ascii="Arial" w:hAnsi="Arial" w:cs="Arial"/>
                <w:sz w:val="22"/>
              </w:rPr>
            </w:pPr>
          </w:p>
          <w:p w14:paraId="5699FD79" w14:textId="51958A31" w:rsidR="000E605A" w:rsidRDefault="00706AC5" w:rsidP="00706AC5">
            <w:pPr>
              <w:rPr>
                <w:rFonts w:ascii="Arial" w:hAnsi="Arial" w:cs="Arial"/>
                <w:sz w:val="22"/>
              </w:rPr>
            </w:pPr>
            <w:r w:rsidRPr="00706AC5">
              <w:rPr>
                <w:rFonts w:ascii="Arial" w:hAnsi="Arial" w:cs="Arial"/>
                <w:sz w:val="22"/>
              </w:rPr>
              <w:t xml:space="preserve">Ceceli E, Gümrük S, Kocaoğlu S, </w:t>
            </w:r>
            <w:r w:rsidRPr="00706AC5">
              <w:rPr>
                <w:rFonts w:ascii="Arial" w:hAnsi="Arial" w:cs="Arial"/>
                <w:b/>
                <w:sz w:val="22"/>
              </w:rPr>
              <w:t>Ayhan F</w:t>
            </w:r>
            <w:r w:rsidRPr="00706AC5">
              <w:rPr>
                <w:rFonts w:ascii="Arial" w:hAnsi="Arial" w:cs="Arial"/>
                <w:sz w:val="22"/>
              </w:rPr>
              <w:t xml:space="preserve">. Does diabetes mellitus causes problems in hand functions and quality of life. </w:t>
            </w:r>
            <w:r w:rsidRPr="000E605A">
              <w:rPr>
                <w:rFonts w:ascii="Arial" w:hAnsi="Arial" w:cs="Arial"/>
                <w:sz w:val="22"/>
              </w:rPr>
              <w:t>7</w:t>
            </w:r>
            <w:r w:rsidRPr="00706AC5">
              <w:rPr>
                <w:rFonts w:ascii="Arial" w:hAnsi="Arial" w:cs="Arial"/>
                <w:sz w:val="22"/>
                <w:vertAlign w:val="superscript"/>
              </w:rPr>
              <w:t>th</w:t>
            </w:r>
            <w:r>
              <w:rPr>
                <w:rFonts w:ascii="Arial" w:hAnsi="Arial" w:cs="Arial"/>
                <w:sz w:val="22"/>
              </w:rPr>
              <w:t xml:space="preserve"> Turkish Rheumatology Congress with International Attendance, </w:t>
            </w:r>
            <w:r w:rsidRPr="000E605A">
              <w:rPr>
                <w:rFonts w:ascii="Arial" w:hAnsi="Arial" w:cs="Arial"/>
                <w:sz w:val="22"/>
              </w:rPr>
              <w:t xml:space="preserve">p. </w:t>
            </w:r>
            <w:r>
              <w:rPr>
                <w:rFonts w:ascii="Arial" w:hAnsi="Arial" w:cs="Arial"/>
                <w:sz w:val="22"/>
              </w:rPr>
              <w:t>99</w:t>
            </w:r>
            <w:r w:rsidRPr="000E605A">
              <w:rPr>
                <w:rFonts w:ascii="Arial" w:hAnsi="Arial" w:cs="Arial"/>
                <w:sz w:val="22"/>
              </w:rPr>
              <w:t xml:space="preserve">, Antalya, </w:t>
            </w:r>
            <w:r>
              <w:rPr>
                <w:rFonts w:ascii="Arial" w:hAnsi="Arial" w:cs="Arial"/>
                <w:sz w:val="22"/>
              </w:rPr>
              <w:t>23-37 March</w:t>
            </w:r>
            <w:r w:rsidRPr="000E605A">
              <w:rPr>
                <w:rFonts w:ascii="Arial" w:hAnsi="Arial" w:cs="Arial"/>
                <w:sz w:val="22"/>
              </w:rPr>
              <w:t xml:space="preserve"> 2016.  </w:t>
            </w:r>
          </w:p>
        </w:tc>
      </w:tr>
      <w:tr w:rsidR="00706AC5" w:rsidRPr="0079392A" w14:paraId="142DA596" w14:textId="77777777" w:rsidTr="0079392A">
        <w:trPr>
          <w:trHeight w:val="454"/>
        </w:trPr>
        <w:tc>
          <w:tcPr>
            <w:tcW w:w="709" w:type="dxa"/>
            <w:shd w:val="clear" w:color="auto" w:fill="auto"/>
            <w:vAlign w:val="center"/>
          </w:tcPr>
          <w:p w14:paraId="39616C61" w14:textId="722D0867" w:rsidR="00706AC5" w:rsidRDefault="00187D6A" w:rsidP="00AD00B3">
            <w:pPr>
              <w:rPr>
                <w:rFonts w:ascii="Arial" w:hAnsi="Arial" w:cs="Arial"/>
                <w:b/>
                <w:sz w:val="22"/>
                <w:szCs w:val="22"/>
                <w:lang w:eastAsia="tr-TR"/>
              </w:rPr>
            </w:pPr>
            <w:r>
              <w:rPr>
                <w:rFonts w:ascii="Arial" w:hAnsi="Arial" w:cs="Arial"/>
                <w:b/>
                <w:sz w:val="22"/>
                <w:szCs w:val="22"/>
                <w:lang w:eastAsia="tr-TR"/>
              </w:rPr>
              <w:t>37</w:t>
            </w:r>
          </w:p>
        </w:tc>
        <w:tc>
          <w:tcPr>
            <w:tcW w:w="9244" w:type="dxa"/>
            <w:shd w:val="clear" w:color="auto" w:fill="auto"/>
            <w:vAlign w:val="center"/>
          </w:tcPr>
          <w:p w14:paraId="30C434DE" w14:textId="77777777" w:rsidR="00187D6A" w:rsidRDefault="00187D6A" w:rsidP="00187D6A">
            <w:pPr>
              <w:rPr>
                <w:rFonts w:ascii="Arial" w:hAnsi="Arial" w:cs="Arial"/>
                <w:b/>
                <w:sz w:val="22"/>
              </w:rPr>
            </w:pPr>
          </w:p>
          <w:p w14:paraId="6987A764" w14:textId="04698883" w:rsidR="00706AC5" w:rsidRDefault="00706AC5" w:rsidP="00187D6A">
            <w:pPr>
              <w:rPr>
                <w:rFonts w:ascii="Arial" w:hAnsi="Arial" w:cs="Arial"/>
                <w:sz w:val="22"/>
              </w:rPr>
            </w:pPr>
            <w:r w:rsidRPr="00706AC5">
              <w:rPr>
                <w:rFonts w:ascii="Arial" w:hAnsi="Arial" w:cs="Arial"/>
                <w:b/>
                <w:sz w:val="22"/>
              </w:rPr>
              <w:t>Ayhan FF</w:t>
            </w:r>
            <w:r w:rsidRPr="00706AC5">
              <w:rPr>
                <w:rFonts w:ascii="Arial" w:hAnsi="Arial" w:cs="Arial"/>
                <w:sz w:val="22"/>
              </w:rPr>
              <w:t xml:space="preserve">, Gümrük S, Ceceli E, Karagöz A. </w:t>
            </w:r>
            <w:r w:rsidR="00187D6A">
              <w:rPr>
                <w:rFonts w:ascii="Arial" w:hAnsi="Arial" w:cs="Arial"/>
                <w:sz w:val="22"/>
              </w:rPr>
              <w:t xml:space="preserve">The gender difference in quality of life for patients with hip and knee osteoarthritis. </w:t>
            </w:r>
            <w:r w:rsidR="00187D6A" w:rsidRPr="000E605A">
              <w:rPr>
                <w:rFonts w:ascii="Arial" w:hAnsi="Arial" w:cs="Arial"/>
                <w:sz w:val="22"/>
              </w:rPr>
              <w:t>7</w:t>
            </w:r>
            <w:r w:rsidR="00187D6A" w:rsidRPr="00706AC5">
              <w:rPr>
                <w:rFonts w:ascii="Arial" w:hAnsi="Arial" w:cs="Arial"/>
                <w:sz w:val="22"/>
                <w:vertAlign w:val="superscript"/>
              </w:rPr>
              <w:t>th</w:t>
            </w:r>
            <w:r w:rsidR="00187D6A">
              <w:rPr>
                <w:rFonts w:ascii="Arial" w:hAnsi="Arial" w:cs="Arial"/>
                <w:sz w:val="22"/>
              </w:rPr>
              <w:t xml:space="preserve"> Turkish Rheumatology Congress with International Attendance, </w:t>
            </w:r>
            <w:r w:rsidR="00187D6A" w:rsidRPr="000E605A">
              <w:rPr>
                <w:rFonts w:ascii="Arial" w:hAnsi="Arial" w:cs="Arial"/>
                <w:sz w:val="22"/>
              </w:rPr>
              <w:t xml:space="preserve">p. </w:t>
            </w:r>
            <w:r w:rsidR="00187D6A">
              <w:rPr>
                <w:rFonts w:ascii="Arial" w:hAnsi="Arial" w:cs="Arial"/>
                <w:sz w:val="22"/>
              </w:rPr>
              <w:t>75</w:t>
            </w:r>
            <w:r w:rsidR="00187D6A" w:rsidRPr="000E605A">
              <w:rPr>
                <w:rFonts w:ascii="Arial" w:hAnsi="Arial" w:cs="Arial"/>
                <w:sz w:val="22"/>
              </w:rPr>
              <w:t xml:space="preserve">, Antalya, </w:t>
            </w:r>
            <w:r w:rsidR="00187D6A">
              <w:rPr>
                <w:rFonts w:ascii="Arial" w:hAnsi="Arial" w:cs="Arial"/>
                <w:sz w:val="22"/>
              </w:rPr>
              <w:t>23-37 March</w:t>
            </w:r>
            <w:r w:rsidR="00187D6A" w:rsidRPr="000E605A">
              <w:rPr>
                <w:rFonts w:ascii="Arial" w:hAnsi="Arial" w:cs="Arial"/>
                <w:sz w:val="22"/>
              </w:rPr>
              <w:t xml:space="preserve"> 2016.  </w:t>
            </w:r>
          </w:p>
        </w:tc>
      </w:tr>
      <w:tr w:rsidR="00706AC5" w:rsidRPr="0079392A" w14:paraId="1EB52259" w14:textId="77777777" w:rsidTr="0079392A">
        <w:trPr>
          <w:trHeight w:val="454"/>
        </w:trPr>
        <w:tc>
          <w:tcPr>
            <w:tcW w:w="709" w:type="dxa"/>
            <w:shd w:val="clear" w:color="auto" w:fill="auto"/>
            <w:vAlign w:val="center"/>
          </w:tcPr>
          <w:p w14:paraId="054B9BFD" w14:textId="48026717" w:rsidR="00706AC5" w:rsidRDefault="00187D6A" w:rsidP="00AD00B3">
            <w:pPr>
              <w:rPr>
                <w:rFonts w:ascii="Arial" w:hAnsi="Arial" w:cs="Arial"/>
                <w:b/>
                <w:sz w:val="22"/>
                <w:szCs w:val="22"/>
                <w:lang w:eastAsia="tr-TR"/>
              </w:rPr>
            </w:pPr>
            <w:r>
              <w:rPr>
                <w:rFonts w:ascii="Arial" w:hAnsi="Arial" w:cs="Arial"/>
                <w:b/>
                <w:sz w:val="22"/>
                <w:szCs w:val="22"/>
                <w:lang w:eastAsia="tr-TR"/>
              </w:rPr>
              <w:t>38</w:t>
            </w:r>
          </w:p>
        </w:tc>
        <w:tc>
          <w:tcPr>
            <w:tcW w:w="9244" w:type="dxa"/>
            <w:shd w:val="clear" w:color="auto" w:fill="auto"/>
            <w:vAlign w:val="center"/>
          </w:tcPr>
          <w:p w14:paraId="70E35463" w14:textId="77777777" w:rsidR="00187D6A" w:rsidRDefault="00187D6A" w:rsidP="00187D6A">
            <w:pPr>
              <w:rPr>
                <w:rFonts w:ascii="Arial" w:hAnsi="Arial" w:cs="Arial"/>
                <w:sz w:val="22"/>
              </w:rPr>
            </w:pPr>
          </w:p>
          <w:p w14:paraId="4D36FA06" w14:textId="77777777" w:rsidR="00187D6A" w:rsidRPr="00706AC5" w:rsidRDefault="00187D6A" w:rsidP="00187D6A">
            <w:pPr>
              <w:rPr>
                <w:rFonts w:ascii="Arial" w:hAnsi="Arial" w:cs="Arial"/>
                <w:sz w:val="22"/>
              </w:rPr>
            </w:pPr>
            <w:r w:rsidRPr="00187D6A">
              <w:rPr>
                <w:rFonts w:ascii="Arial" w:hAnsi="Arial" w:cs="Arial"/>
                <w:b/>
                <w:sz w:val="22"/>
              </w:rPr>
              <w:t>F.F. Ayhan</w:t>
            </w:r>
            <w:r w:rsidRPr="00706AC5">
              <w:rPr>
                <w:rFonts w:ascii="Arial" w:hAnsi="Arial" w:cs="Arial"/>
                <w:sz w:val="22"/>
              </w:rPr>
              <w:t xml:space="preserve">, A. Gümüştepe, B. Nacır, A. Karagöz. </w:t>
            </w:r>
            <w:r w:rsidRPr="00706AC5">
              <w:rPr>
                <w:rFonts w:ascii="Arial" w:hAnsi="Arial" w:cs="Arial"/>
                <w:sz w:val="22"/>
              </w:rPr>
              <w:fldChar w:fldCharType="begin"/>
            </w:r>
            <w:r w:rsidRPr="00706AC5">
              <w:rPr>
                <w:rFonts w:ascii="Arial" w:hAnsi="Arial" w:cs="Arial"/>
                <w:sz w:val="22"/>
              </w:rPr>
              <w:instrText xml:space="preserve"> HYPERLINK "http://scientific.sparx-ip.net/archiveeular/?view=4&amp;c=a&amp;searchfor=ayhan&amp;item=2017AB0420" \t "_blank" </w:instrText>
            </w:r>
            <w:r w:rsidRPr="00706AC5">
              <w:rPr>
                <w:rFonts w:ascii="Arial" w:hAnsi="Arial" w:cs="Arial"/>
                <w:sz w:val="22"/>
              </w:rPr>
              <w:fldChar w:fldCharType="separate"/>
            </w:r>
            <w:r w:rsidRPr="00706AC5">
              <w:rPr>
                <w:rFonts w:ascii="Arial" w:hAnsi="Arial" w:cs="Arial"/>
                <w:sz w:val="22"/>
              </w:rPr>
              <w:t xml:space="preserve">The Same Treatment Response </w:t>
            </w:r>
            <w:proofErr w:type="gramStart"/>
            <w:r w:rsidRPr="00706AC5">
              <w:rPr>
                <w:rFonts w:ascii="Arial" w:hAnsi="Arial" w:cs="Arial"/>
                <w:sz w:val="22"/>
              </w:rPr>
              <w:t>Of</w:t>
            </w:r>
            <w:proofErr w:type="gramEnd"/>
            <w:r w:rsidRPr="00706AC5">
              <w:rPr>
                <w:rFonts w:ascii="Arial" w:hAnsi="Arial" w:cs="Arial"/>
                <w:sz w:val="22"/>
              </w:rPr>
              <w:t xml:space="preserve"> Mono- And Combined MTX Treatment In Dmards-Naïve Turkish Patients With Seropositive Rheumatoid Arthritis And The Importance Of Pulmonary Toxicity. EULAR 2017, Madrid, Spain, </w:t>
            </w:r>
            <w:hyperlink r:id="rId27" w:tgtFrame="_blank" w:history="1">
              <w:r w:rsidRPr="00706AC5">
                <w:rPr>
                  <w:rFonts w:ascii="Arial" w:hAnsi="Arial" w:cs="Arial"/>
                  <w:sz w:val="22"/>
                </w:rPr>
                <w:t>AB0420</w:t>
              </w:r>
            </w:hyperlink>
            <w:r w:rsidRPr="00706AC5">
              <w:rPr>
                <w:rFonts w:ascii="Arial" w:hAnsi="Arial" w:cs="Arial"/>
                <w:sz w:val="22"/>
              </w:rPr>
              <w:t>, 14-17 June 2017.</w:t>
            </w:r>
          </w:p>
          <w:p w14:paraId="40ABED23" w14:textId="22B370E6" w:rsidR="00706AC5" w:rsidRDefault="00187D6A" w:rsidP="00187D6A">
            <w:pPr>
              <w:rPr>
                <w:rFonts w:ascii="Arial" w:hAnsi="Arial" w:cs="Arial"/>
                <w:sz w:val="22"/>
              </w:rPr>
            </w:pPr>
            <w:r w:rsidRPr="00706AC5">
              <w:rPr>
                <w:rFonts w:ascii="Arial" w:hAnsi="Arial" w:cs="Arial"/>
                <w:sz w:val="22"/>
              </w:rPr>
              <w:fldChar w:fldCharType="end"/>
            </w:r>
          </w:p>
        </w:tc>
      </w:tr>
      <w:tr w:rsidR="00706AC5" w:rsidRPr="0079392A" w14:paraId="2EEC0F76" w14:textId="77777777" w:rsidTr="0079392A">
        <w:trPr>
          <w:trHeight w:val="454"/>
        </w:trPr>
        <w:tc>
          <w:tcPr>
            <w:tcW w:w="709" w:type="dxa"/>
            <w:shd w:val="clear" w:color="auto" w:fill="auto"/>
            <w:vAlign w:val="center"/>
          </w:tcPr>
          <w:p w14:paraId="60F48A36" w14:textId="1B00833B" w:rsidR="00706AC5" w:rsidRDefault="00187D6A" w:rsidP="00AD00B3">
            <w:pPr>
              <w:rPr>
                <w:rFonts w:ascii="Arial" w:hAnsi="Arial" w:cs="Arial"/>
                <w:b/>
                <w:sz w:val="22"/>
                <w:szCs w:val="22"/>
                <w:lang w:eastAsia="tr-TR"/>
              </w:rPr>
            </w:pPr>
            <w:r>
              <w:rPr>
                <w:rFonts w:ascii="Arial" w:hAnsi="Arial" w:cs="Arial"/>
                <w:b/>
                <w:sz w:val="22"/>
                <w:szCs w:val="22"/>
                <w:lang w:eastAsia="tr-TR"/>
              </w:rPr>
              <w:t>39</w:t>
            </w:r>
          </w:p>
        </w:tc>
        <w:tc>
          <w:tcPr>
            <w:tcW w:w="9244" w:type="dxa"/>
            <w:shd w:val="clear" w:color="auto" w:fill="auto"/>
            <w:vAlign w:val="center"/>
          </w:tcPr>
          <w:p w14:paraId="5FA6BF29" w14:textId="77777777" w:rsidR="00187D6A" w:rsidRDefault="00187D6A" w:rsidP="00187D6A">
            <w:pPr>
              <w:rPr>
                <w:rFonts w:ascii="Arial" w:hAnsi="Arial" w:cs="Arial"/>
                <w:sz w:val="22"/>
              </w:rPr>
            </w:pPr>
          </w:p>
          <w:p w14:paraId="20671DB9" w14:textId="2348F709" w:rsidR="00706AC5" w:rsidRDefault="00187D6A" w:rsidP="000E605A">
            <w:pPr>
              <w:rPr>
                <w:rFonts w:ascii="Arial" w:hAnsi="Arial" w:cs="Arial"/>
                <w:sz w:val="22"/>
              </w:rPr>
            </w:pPr>
            <w:r>
              <w:rPr>
                <w:rFonts w:ascii="Arial" w:hAnsi="Arial" w:cs="Arial"/>
                <w:sz w:val="22"/>
              </w:rPr>
              <w:t xml:space="preserve">M Aykut, B Cakit, E Mert, S Aslan, E Sahingoz, H Genc, </w:t>
            </w:r>
            <w:r w:rsidRPr="00187D6A">
              <w:rPr>
                <w:rFonts w:ascii="Arial" w:hAnsi="Arial" w:cs="Arial"/>
                <w:b/>
                <w:sz w:val="22"/>
              </w:rPr>
              <w:t>FF Ayhan</w:t>
            </w:r>
            <w:r>
              <w:rPr>
                <w:rFonts w:ascii="Arial" w:hAnsi="Arial" w:cs="Arial"/>
                <w:sz w:val="22"/>
              </w:rPr>
              <w:t>, A</w:t>
            </w:r>
            <w:r w:rsidRPr="00187D6A">
              <w:rPr>
                <w:rFonts w:ascii="Arial" w:hAnsi="Arial" w:cs="Arial"/>
                <w:sz w:val="22"/>
              </w:rPr>
              <w:t xml:space="preserve"> Karagoz. E</w:t>
            </w:r>
            <w:hyperlink r:id="rId28" w:tgtFrame="_blank" w:history="1">
              <w:r w:rsidRPr="00187D6A">
                <w:rPr>
                  <w:rFonts w:ascii="Arial" w:hAnsi="Arial" w:cs="Arial"/>
                  <w:sz w:val="22"/>
                </w:rPr>
                <w:t xml:space="preserve">valuation Of Kinesiophobia In Patients With Rheumatoid Arthritis And Ankylosing Spondylitis. EULAR 2017, Madrid, Spain, </w:t>
              </w:r>
              <w:hyperlink r:id="rId29" w:tgtFrame="_blank" w:history="1">
                <w:r w:rsidRPr="00187D6A">
                  <w:rPr>
                    <w:rFonts w:ascii="Arial" w:hAnsi="Arial" w:cs="Arial"/>
                    <w:sz w:val="22"/>
                  </w:rPr>
                  <w:t xml:space="preserve"> AB0420</w:t>
                </w:r>
              </w:hyperlink>
              <w:r w:rsidRPr="00187D6A">
                <w:rPr>
                  <w:rFonts w:ascii="Arial" w:hAnsi="Arial" w:cs="Arial"/>
                  <w:sz w:val="22"/>
                </w:rPr>
                <w:t>, 14-17 June 2017.</w:t>
              </w:r>
              <w:r w:rsidRPr="00187D6A">
                <w:rPr>
                  <w:rFonts w:ascii="Arial" w:hAnsi="Arial" w:cs="Arial"/>
                  <w:sz w:val="22"/>
                </w:rPr>
                <w:br/>
              </w:r>
            </w:hyperlink>
          </w:p>
        </w:tc>
      </w:tr>
      <w:tr w:rsidR="00706AC5" w:rsidRPr="0079392A" w14:paraId="4B96D3D5" w14:textId="77777777" w:rsidTr="0079392A">
        <w:trPr>
          <w:trHeight w:val="454"/>
        </w:trPr>
        <w:tc>
          <w:tcPr>
            <w:tcW w:w="709" w:type="dxa"/>
            <w:shd w:val="clear" w:color="auto" w:fill="auto"/>
            <w:vAlign w:val="center"/>
          </w:tcPr>
          <w:p w14:paraId="3A8285C5" w14:textId="54C67DF0" w:rsidR="00706AC5" w:rsidRDefault="00EE133B" w:rsidP="00AD00B3">
            <w:pPr>
              <w:rPr>
                <w:rFonts w:ascii="Arial" w:hAnsi="Arial" w:cs="Arial"/>
                <w:b/>
                <w:sz w:val="22"/>
                <w:szCs w:val="22"/>
                <w:lang w:eastAsia="tr-TR"/>
              </w:rPr>
            </w:pPr>
            <w:r>
              <w:rPr>
                <w:rFonts w:ascii="Arial" w:hAnsi="Arial" w:cs="Arial"/>
                <w:b/>
                <w:sz w:val="22"/>
                <w:szCs w:val="22"/>
                <w:lang w:eastAsia="tr-TR"/>
              </w:rPr>
              <w:t>40</w:t>
            </w:r>
          </w:p>
        </w:tc>
        <w:tc>
          <w:tcPr>
            <w:tcW w:w="9244" w:type="dxa"/>
            <w:shd w:val="clear" w:color="auto" w:fill="auto"/>
            <w:vAlign w:val="center"/>
          </w:tcPr>
          <w:p w14:paraId="3C52B281" w14:textId="58FEF4CE" w:rsidR="00706AC5" w:rsidRDefault="00187D6A" w:rsidP="000E605A">
            <w:pPr>
              <w:rPr>
                <w:rFonts w:ascii="Arial" w:hAnsi="Arial" w:cs="Arial"/>
                <w:sz w:val="22"/>
              </w:rPr>
            </w:pPr>
            <w:r w:rsidRPr="00187D6A">
              <w:rPr>
                <w:rFonts w:ascii="Arial" w:hAnsi="Arial" w:cs="Arial"/>
                <w:sz w:val="22"/>
              </w:rPr>
              <w:t xml:space="preserve">B. Taser, F.F. Ayhan, P. Borman, A. Karagöz. </w:t>
            </w:r>
            <w:hyperlink r:id="rId30" w:tgtFrame="_blank" w:history="1">
              <w:r w:rsidRPr="00187D6A">
                <w:rPr>
                  <w:rFonts w:ascii="Arial" w:hAnsi="Arial" w:cs="Arial"/>
                  <w:sz w:val="22"/>
                </w:rPr>
                <w:t xml:space="preserve">the Factors Affecting Workplace And Household Life In Ankylosing Spondylitis: A Multi-Dimensional Study EULAR 2017, Madrid, Spain,  </w:t>
              </w:r>
              <w:hyperlink r:id="rId31" w:tgtFrame="_blank" w:history="1">
                <w:r w:rsidRPr="00187D6A">
                  <w:rPr>
                    <w:rFonts w:ascii="Arial" w:hAnsi="Arial" w:cs="Arial"/>
                    <w:sz w:val="22"/>
                  </w:rPr>
                  <w:t xml:space="preserve"> THU0618</w:t>
                </w:r>
              </w:hyperlink>
              <w:r w:rsidRPr="00187D6A">
                <w:rPr>
                  <w:rFonts w:ascii="Arial" w:hAnsi="Arial" w:cs="Arial"/>
                  <w:sz w:val="22"/>
                </w:rPr>
                <w:t>, 14-17 June 2017.</w:t>
              </w:r>
              <w:r w:rsidRPr="00187D6A">
                <w:rPr>
                  <w:rFonts w:ascii="Arial" w:hAnsi="Arial" w:cs="Arial"/>
                  <w:sz w:val="22"/>
                </w:rPr>
                <w:br/>
              </w:r>
            </w:hyperlink>
          </w:p>
        </w:tc>
      </w:tr>
      <w:tr w:rsidR="00706AC5" w:rsidRPr="0079392A" w14:paraId="3B87C6BA" w14:textId="77777777" w:rsidTr="0079392A">
        <w:trPr>
          <w:trHeight w:val="454"/>
        </w:trPr>
        <w:tc>
          <w:tcPr>
            <w:tcW w:w="709" w:type="dxa"/>
            <w:shd w:val="clear" w:color="auto" w:fill="auto"/>
            <w:vAlign w:val="center"/>
          </w:tcPr>
          <w:p w14:paraId="5F67B9EF" w14:textId="5DDA4258" w:rsidR="00706AC5" w:rsidRDefault="00EE133B" w:rsidP="00AD00B3">
            <w:pPr>
              <w:rPr>
                <w:rFonts w:ascii="Arial" w:hAnsi="Arial" w:cs="Arial"/>
                <w:b/>
                <w:sz w:val="22"/>
                <w:szCs w:val="22"/>
                <w:lang w:eastAsia="tr-TR"/>
              </w:rPr>
            </w:pPr>
            <w:r>
              <w:rPr>
                <w:rFonts w:ascii="Arial" w:hAnsi="Arial" w:cs="Arial"/>
                <w:b/>
                <w:sz w:val="22"/>
                <w:szCs w:val="22"/>
                <w:lang w:eastAsia="tr-TR"/>
              </w:rPr>
              <w:t>41</w:t>
            </w:r>
          </w:p>
        </w:tc>
        <w:tc>
          <w:tcPr>
            <w:tcW w:w="9244" w:type="dxa"/>
            <w:shd w:val="clear" w:color="auto" w:fill="auto"/>
            <w:vAlign w:val="center"/>
          </w:tcPr>
          <w:p w14:paraId="429512AC" w14:textId="77777777" w:rsidR="00EE133B" w:rsidRDefault="00EE133B" w:rsidP="00EE133B">
            <w:pPr>
              <w:rPr>
                <w:rFonts w:ascii="Arial" w:hAnsi="Arial" w:cs="Arial"/>
                <w:sz w:val="22"/>
              </w:rPr>
            </w:pPr>
          </w:p>
          <w:p w14:paraId="2954F6AB" w14:textId="36F72C02" w:rsidR="00706AC5" w:rsidRDefault="00EE133B" w:rsidP="00441935">
            <w:pPr>
              <w:rPr>
                <w:rFonts w:ascii="Arial" w:hAnsi="Arial" w:cs="Arial"/>
                <w:sz w:val="22"/>
              </w:rPr>
            </w:pPr>
            <w:r w:rsidRPr="00EE133B">
              <w:rPr>
                <w:rFonts w:ascii="Arial" w:hAnsi="Arial" w:cs="Arial"/>
                <w:sz w:val="22"/>
              </w:rPr>
              <w:t xml:space="preserve">Borman P, Denizli M, Yaman A, Dalyan M. Unsal-Delialioglu S, </w:t>
            </w:r>
            <w:r w:rsidRPr="00EE133B">
              <w:rPr>
                <w:rFonts w:ascii="Arial" w:hAnsi="Arial" w:cs="Arial"/>
                <w:b/>
                <w:sz w:val="22"/>
              </w:rPr>
              <w:t>Ayhan F</w:t>
            </w:r>
            <w:r w:rsidR="00AF7970">
              <w:rPr>
                <w:rFonts w:ascii="Arial" w:hAnsi="Arial" w:cs="Arial"/>
                <w:sz w:val="22"/>
              </w:rPr>
              <w:t xml:space="preserve">, Duyut </w:t>
            </w:r>
            <w:r w:rsidRPr="00EE133B">
              <w:rPr>
                <w:rFonts w:ascii="Arial" w:hAnsi="Arial" w:cs="Arial"/>
                <w:sz w:val="22"/>
              </w:rPr>
              <w:t xml:space="preserve">Cakit B, Vural S, Eyigor S, Ozdemir O. A national study of CO in Turkey (LIMPRINT Turkey). ILF Conference 21-23 June 2017, Siracusa, Italy. </w:t>
            </w:r>
          </w:p>
        </w:tc>
      </w:tr>
      <w:tr w:rsidR="00EE133B" w:rsidRPr="0079392A" w14:paraId="5D6D8FE5" w14:textId="77777777" w:rsidTr="0079392A">
        <w:trPr>
          <w:trHeight w:val="454"/>
        </w:trPr>
        <w:tc>
          <w:tcPr>
            <w:tcW w:w="709" w:type="dxa"/>
            <w:shd w:val="clear" w:color="auto" w:fill="auto"/>
            <w:vAlign w:val="center"/>
          </w:tcPr>
          <w:p w14:paraId="27AAF3F0" w14:textId="193001DD" w:rsidR="00EE133B" w:rsidRDefault="00EE133B" w:rsidP="00AD00B3">
            <w:pPr>
              <w:rPr>
                <w:rFonts w:ascii="Arial" w:hAnsi="Arial" w:cs="Arial"/>
                <w:b/>
                <w:sz w:val="22"/>
                <w:szCs w:val="22"/>
                <w:lang w:eastAsia="tr-TR"/>
              </w:rPr>
            </w:pPr>
            <w:r>
              <w:rPr>
                <w:rFonts w:ascii="Arial" w:hAnsi="Arial" w:cs="Arial"/>
                <w:b/>
                <w:sz w:val="22"/>
                <w:szCs w:val="22"/>
                <w:lang w:eastAsia="tr-TR"/>
              </w:rPr>
              <w:t>42</w:t>
            </w:r>
          </w:p>
        </w:tc>
        <w:tc>
          <w:tcPr>
            <w:tcW w:w="9244" w:type="dxa"/>
            <w:shd w:val="clear" w:color="auto" w:fill="auto"/>
            <w:vAlign w:val="center"/>
          </w:tcPr>
          <w:p w14:paraId="16D45053" w14:textId="77777777" w:rsidR="00EE133B" w:rsidRDefault="00EE133B" w:rsidP="00EE133B">
            <w:pPr>
              <w:rPr>
                <w:rFonts w:ascii="Arial" w:hAnsi="Arial" w:cs="Arial"/>
                <w:sz w:val="22"/>
              </w:rPr>
            </w:pPr>
          </w:p>
          <w:p w14:paraId="645CF69B" w14:textId="6A1A429D" w:rsidR="00EE133B" w:rsidRDefault="00EE133B" w:rsidP="000E605A">
            <w:pPr>
              <w:rPr>
                <w:rFonts w:ascii="Arial" w:hAnsi="Arial" w:cs="Arial"/>
                <w:sz w:val="22"/>
              </w:rPr>
            </w:pPr>
            <w:r w:rsidRPr="00EE133B">
              <w:rPr>
                <w:rFonts w:ascii="Arial" w:hAnsi="Arial" w:cs="Arial"/>
                <w:sz w:val="22"/>
              </w:rPr>
              <w:t xml:space="preserve">Kaptanoglu E, Şahin O, Tuncer T, Hizmetli S, Altan L, </w:t>
            </w:r>
            <w:r w:rsidRPr="00EE133B">
              <w:rPr>
                <w:rFonts w:ascii="Arial" w:hAnsi="Arial" w:cs="Arial"/>
                <w:b/>
                <w:sz w:val="22"/>
              </w:rPr>
              <w:t>Ayhan F</w:t>
            </w:r>
            <w:r w:rsidRPr="00EE133B">
              <w:rPr>
                <w:rFonts w:ascii="Arial" w:hAnsi="Arial" w:cs="Arial"/>
                <w:sz w:val="22"/>
              </w:rPr>
              <w:t>, Bal A, et al. Neuropathic Pain in Patients with Knee Osteoarthritis and Related Factors: A Multicenter Longitudinal Study-Preliminary Report. ACR 2017, P-2204, San Diego, USA.</w:t>
            </w:r>
          </w:p>
        </w:tc>
      </w:tr>
      <w:tr w:rsidR="00EE133B" w:rsidRPr="0079392A" w14:paraId="3DEC4C0B" w14:textId="77777777" w:rsidTr="0079392A">
        <w:trPr>
          <w:trHeight w:val="454"/>
        </w:trPr>
        <w:tc>
          <w:tcPr>
            <w:tcW w:w="709" w:type="dxa"/>
            <w:shd w:val="clear" w:color="auto" w:fill="auto"/>
            <w:vAlign w:val="center"/>
          </w:tcPr>
          <w:p w14:paraId="252886D8" w14:textId="61C4313B" w:rsidR="00EE133B" w:rsidRDefault="00EE133B" w:rsidP="00AD00B3">
            <w:pPr>
              <w:rPr>
                <w:rFonts w:ascii="Arial" w:hAnsi="Arial" w:cs="Arial"/>
                <w:b/>
                <w:sz w:val="22"/>
                <w:szCs w:val="22"/>
                <w:lang w:eastAsia="tr-TR"/>
              </w:rPr>
            </w:pPr>
            <w:r>
              <w:rPr>
                <w:rFonts w:ascii="Arial" w:hAnsi="Arial" w:cs="Arial"/>
                <w:b/>
                <w:sz w:val="22"/>
                <w:szCs w:val="22"/>
                <w:lang w:eastAsia="tr-TR"/>
              </w:rPr>
              <w:lastRenderedPageBreak/>
              <w:t>43</w:t>
            </w:r>
          </w:p>
        </w:tc>
        <w:tc>
          <w:tcPr>
            <w:tcW w:w="9244" w:type="dxa"/>
            <w:shd w:val="clear" w:color="auto" w:fill="auto"/>
            <w:vAlign w:val="center"/>
          </w:tcPr>
          <w:p w14:paraId="0E57AE4D" w14:textId="77777777" w:rsidR="00EE133B" w:rsidRDefault="00EE133B" w:rsidP="00EE133B">
            <w:pPr>
              <w:rPr>
                <w:rFonts w:ascii="Arial" w:hAnsi="Arial" w:cs="Arial"/>
                <w:sz w:val="22"/>
              </w:rPr>
            </w:pPr>
          </w:p>
          <w:p w14:paraId="1EC9C737" w14:textId="19C14445" w:rsidR="00EE133B" w:rsidRDefault="00EE133B" w:rsidP="00EE133B">
            <w:pPr>
              <w:rPr>
                <w:rFonts w:ascii="Arial" w:hAnsi="Arial" w:cs="Arial"/>
                <w:sz w:val="22"/>
              </w:rPr>
            </w:pPr>
            <w:r w:rsidRPr="00EE133B">
              <w:rPr>
                <w:rFonts w:ascii="Arial" w:hAnsi="Arial" w:cs="Arial"/>
                <w:sz w:val="22"/>
              </w:rPr>
              <w:t xml:space="preserve">Tiraje Tuncer, Fatih Çay, Lale Altan, Gülcan Gürer, Cahit Kaçar, Şuheda Özçakır, Şahap Atik, </w:t>
            </w:r>
            <w:r w:rsidRPr="00EE133B">
              <w:rPr>
                <w:rFonts w:ascii="Arial" w:hAnsi="Arial" w:cs="Arial"/>
                <w:b/>
                <w:sz w:val="22"/>
              </w:rPr>
              <w:t>Figen Ayhan</w:t>
            </w:r>
            <w:r w:rsidRPr="00EE133B">
              <w:rPr>
                <w:rFonts w:ascii="Arial" w:hAnsi="Arial" w:cs="Arial"/>
                <w:sz w:val="22"/>
              </w:rPr>
              <w:t xml:space="preserve">, Berrin Durmaz, Nurten Eskiyurt, Hakan Genç, Yeşim Gökçe Kutsal, Rezzan Günaydın, Simin Hepgüler, Sami Hizmetli, Taciser Kaya, Yeşim Kurtaiş, Merih Sarıdoğan, Dilşad Sindel, Serap Sütbeyaz, Ömer Faruk Şendur, Hatice Uğurlu, Zeliha Ünlü.  </w:t>
            </w:r>
            <w:r>
              <w:rPr>
                <w:rFonts w:ascii="Arial" w:hAnsi="Arial" w:cs="Arial"/>
                <w:sz w:val="22"/>
              </w:rPr>
              <w:t>Turkish League Against Rheumatism</w:t>
            </w:r>
            <w:r w:rsidRPr="00EE133B">
              <w:rPr>
                <w:rFonts w:ascii="Arial" w:hAnsi="Arial" w:cs="Arial"/>
                <w:sz w:val="22"/>
              </w:rPr>
              <w:t xml:space="preserve"> (T</w:t>
            </w:r>
            <w:r>
              <w:rPr>
                <w:rFonts w:ascii="Arial" w:hAnsi="Arial" w:cs="Arial"/>
                <w:sz w:val="22"/>
              </w:rPr>
              <w:t>LAR</w:t>
            </w:r>
            <w:r w:rsidRPr="00EE133B">
              <w:rPr>
                <w:rFonts w:ascii="Arial" w:hAnsi="Arial" w:cs="Arial"/>
                <w:sz w:val="22"/>
              </w:rPr>
              <w:t xml:space="preserve">) </w:t>
            </w:r>
            <w:r>
              <w:rPr>
                <w:rFonts w:ascii="Arial" w:hAnsi="Arial" w:cs="Arial"/>
                <w:sz w:val="22"/>
              </w:rPr>
              <w:t>Update of evidence-based knee osteoarthritis management recommendations</w:t>
            </w:r>
            <w:r w:rsidRPr="00EE133B">
              <w:rPr>
                <w:rFonts w:ascii="Arial" w:hAnsi="Arial" w:cs="Arial"/>
                <w:sz w:val="22"/>
              </w:rPr>
              <w:t xml:space="preserve">. </w:t>
            </w:r>
            <w:r>
              <w:rPr>
                <w:rFonts w:ascii="Arial" w:hAnsi="Arial" w:cs="Arial"/>
                <w:sz w:val="22"/>
              </w:rPr>
              <w:t>OP</w:t>
            </w:r>
            <w:r w:rsidRPr="00EE133B">
              <w:rPr>
                <w:rFonts w:ascii="Arial" w:hAnsi="Arial" w:cs="Arial"/>
                <w:sz w:val="22"/>
              </w:rPr>
              <w:t xml:space="preserve">-035, </w:t>
            </w:r>
            <w:r>
              <w:rPr>
                <w:rFonts w:ascii="Arial" w:hAnsi="Arial" w:cs="Arial"/>
                <w:sz w:val="22"/>
              </w:rPr>
              <w:t xml:space="preserve">Turkish Rheumatology Congress with International Attendance, </w:t>
            </w:r>
            <w:r w:rsidRPr="00EE133B">
              <w:rPr>
                <w:rFonts w:ascii="Arial" w:hAnsi="Arial" w:cs="Arial"/>
                <w:sz w:val="22"/>
              </w:rPr>
              <w:t>22-26</w:t>
            </w:r>
            <w:r>
              <w:rPr>
                <w:rFonts w:ascii="Arial" w:hAnsi="Arial" w:cs="Arial"/>
                <w:sz w:val="22"/>
              </w:rPr>
              <w:t xml:space="preserve"> March</w:t>
            </w:r>
            <w:r w:rsidRPr="00EE133B">
              <w:rPr>
                <w:rFonts w:ascii="Arial" w:hAnsi="Arial" w:cs="Arial"/>
                <w:sz w:val="22"/>
              </w:rPr>
              <w:t xml:space="preserve"> 2017, Antalya. </w:t>
            </w:r>
          </w:p>
        </w:tc>
      </w:tr>
      <w:tr w:rsidR="00EE133B" w:rsidRPr="0079392A" w14:paraId="4D1235DC" w14:textId="77777777" w:rsidTr="0079392A">
        <w:trPr>
          <w:trHeight w:val="454"/>
        </w:trPr>
        <w:tc>
          <w:tcPr>
            <w:tcW w:w="709" w:type="dxa"/>
            <w:shd w:val="clear" w:color="auto" w:fill="auto"/>
            <w:vAlign w:val="center"/>
          </w:tcPr>
          <w:p w14:paraId="1975FC10" w14:textId="0F171FBF" w:rsidR="00EE133B" w:rsidRDefault="00EE133B" w:rsidP="00AD00B3">
            <w:pPr>
              <w:rPr>
                <w:rFonts w:ascii="Arial" w:hAnsi="Arial" w:cs="Arial"/>
                <w:b/>
                <w:sz w:val="22"/>
                <w:szCs w:val="22"/>
                <w:lang w:eastAsia="tr-TR"/>
              </w:rPr>
            </w:pPr>
            <w:r>
              <w:rPr>
                <w:rFonts w:ascii="Arial" w:hAnsi="Arial" w:cs="Arial"/>
                <w:b/>
                <w:sz w:val="22"/>
                <w:szCs w:val="22"/>
                <w:lang w:eastAsia="tr-TR"/>
              </w:rPr>
              <w:t>44</w:t>
            </w:r>
          </w:p>
        </w:tc>
        <w:tc>
          <w:tcPr>
            <w:tcW w:w="9244" w:type="dxa"/>
            <w:shd w:val="clear" w:color="auto" w:fill="auto"/>
            <w:vAlign w:val="center"/>
          </w:tcPr>
          <w:p w14:paraId="013C7431" w14:textId="77777777" w:rsidR="00EE133B" w:rsidRDefault="00EE133B" w:rsidP="000E605A">
            <w:pPr>
              <w:rPr>
                <w:rFonts w:ascii="Arial" w:hAnsi="Arial" w:cs="Arial"/>
                <w:sz w:val="22"/>
              </w:rPr>
            </w:pPr>
          </w:p>
          <w:p w14:paraId="5E53B9F8" w14:textId="231441A0" w:rsidR="00EE133B" w:rsidRDefault="00EE133B" w:rsidP="00441935">
            <w:pPr>
              <w:rPr>
                <w:rFonts w:ascii="Arial" w:hAnsi="Arial" w:cs="Arial"/>
                <w:sz w:val="22"/>
              </w:rPr>
            </w:pPr>
            <w:r w:rsidRPr="00EE133B">
              <w:rPr>
                <w:rFonts w:ascii="Arial" w:hAnsi="Arial" w:cs="Arial"/>
                <w:sz w:val="22"/>
              </w:rPr>
              <w:t xml:space="preserve">Burcu Taşer, </w:t>
            </w:r>
            <w:r w:rsidRPr="00EE133B">
              <w:rPr>
                <w:rFonts w:ascii="Arial" w:hAnsi="Arial" w:cs="Arial"/>
                <w:b/>
                <w:sz w:val="22"/>
              </w:rPr>
              <w:t>F Figen Ayhan</w:t>
            </w:r>
            <w:r w:rsidRPr="00EE133B">
              <w:rPr>
                <w:rFonts w:ascii="Arial" w:hAnsi="Arial" w:cs="Arial"/>
                <w:sz w:val="22"/>
              </w:rPr>
              <w:t xml:space="preserve">, Pınar Borman, Aynur Karagöz. </w:t>
            </w:r>
            <w:r>
              <w:rPr>
                <w:rFonts w:ascii="Arial" w:hAnsi="Arial" w:cs="Arial"/>
                <w:sz w:val="22"/>
              </w:rPr>
              <w:t>The factors affecting work life: multi-dimensional study. Turkish Rheumatology Congress with International Attendance,</w:t>
            </w:r>
            <w:r w:rsidRPr="00EE133B">
              <w:rPr>
                <w:rFonts w:ascii="Arial" w:hAnsi="Arial" w:cs="Arial"/>
                <w:sz w:val="22"/>
              </w:rPr>
              <w:t xml:space="preserve"> P</w:t>
            </w:r>
            <w:r w:rsidR="00441935">
              <w:rPr>
                <w:rFonts w:ascii="Arial" w:hAnsi="Arial" w:cs="Arial"/>
                <w:sz w:val="22"/>
              </w:rPr>
              <w:t>P</w:t>
            </w:r>
            <w:r w:rsidRPr="00EE133B">
              <w:rPr>
                <w:rFonts w:ascii="Arial" w:hAnsi="Arial" w:cs="Arial"/>
                <w:sz w:val="22"/>
              </w:rPr>
              <w:t>-153, 22-26</w:t>
            </w:r>
            <w:r w:rsidR="00441935">
              <w:rPr>
                <w:rFonts w:ascii="Arial" w:hAnsi="Arial" w:cs="Arial"/>
                <w:sz w:val="22"/>
              </w:rPr>
              <w:t xml:space="preserve"> March</w:t>
            </w:r>
            <w:r w:rsidRPr="00EE133B">
              <w:rPr>
                <w:rFonts w:ascii="Arial" w:hAnsi="Arial" w:cs="Arial"/>
                <w:sz w:val="22"/>
              </w:rPr>
              <w:t xml:space="preserve"> 2017, Antalya. </w:t>
            </w:r>
          </w:p>
        </w:tc>
      </w:tr>
      <w:tr w:rsidR="00EE133B" w:rsidRPr="0079392A" w14:paraId="621B771A" w14:textId="77777777" w:rsidTr="0079392A">
        <w:trPr>
          <w:trHeight w:val="454"/>
        </w:trPr>
        <w:tc>
          <w:tcPr>
            <w:tcW w:w="709" w:type="dxa"/>
            <w:shd w:val="clear" w:color="auto" w:fill="auto"/>
            <w:vAlign w:val="center"/>
          </w:tcPr>
          <w:p w14:paraId="2DC737F5" w14:textId="11820619" w:rsidR="00EE133B" w:rsidRDefault="00441935" w:rsidP="00AD00B3">
            <w:pPr>
              <w:rPr>
                <w:rFonts w:ascii="Arial" w:hAnsi="Arial" w:cs="Arial"/>
                <w:b/>
                <w:sz w:val="22"/>
                <w:szCs w:val="22"/>
                <w:lang w:eastAsia="tr-TR"/>
              </w:rPr>
            </w:pPr>
            <w:r>
              <w:rPr>
                <w:rFonts w:ascii="Arial" w:hAnsi="Arial" w:cs="Arial"/>
                <w:b/>
                <w:sz w:val="22"/>
                <w:szCs w:val="22"/>
                <w:lang w:eastAsia="tr-TR"/>
              </w:rPr>
              <w:t>45</w:t>
            </w:r>
          </w:p>
        </w:tc>
        <w:tc>
          <w:tcPr>
            <w:tcW w:w="9244" w:type="dxa"/>
            <w:shd w:val="clear" w:color="auto" w:fill="auto"/>
            <w:vAlign w:val="center"/>
          </w:tcPr>
          <w:p w14:paraId="5D58FC18" w14:textId="77777777" w:rsidR="00EE133B" w:rsidRDefault="00EE133B" w:rsidP="000E605A">
            <w:pPr>
              <w:rPr>
                <w:rFonts w:ascii="Arial" w:hAnsi="Arial" w:cs="Arial"/>
                <w:sz w:val="22"/>
              </w:rPr>
            </w:pPr>
          </w:p>
          <w:p w14:paraId="4EBA74B1" w14:textId="3FA3402E" w:rsidR="00441935" w:rsidRDefault="00441935" w:rsidP="00070DE8">
            <w:pPr>
              <w:rPr>
                <w:rFonts w:ascii="Arial" w:hAnsi="Arial" w:cs="Arial"/>
                <w:sz w:val="22"/>
              </w:rPr>
            </w:pPr>
            <w:r w:rsidRPr="00EE133B">
              <w:rPr>
                <w:rFonts w:ascii="Arial" w:hAnsi="Arial" w:cs="Arial"/>
                <w:sz w:val="22"/>
              </w:rPr>
              <w:t xml:space="preserve">Duruöz MT, Erdem D, Tuncer T, Altan L, </w:t>
            </w:r>
            <w:r w:rsidRPr="00441935">
              <w:rPr>
                <w:rFonts w:ascii="Arial" w:hAnsi="Arial" w:cs="Arial"/>
                <w:b/>
                <w:sz w:val="22"/>
              </w:rPr>
              <w:t>Ayhan F</w:t>
            </w:r>
            <w:r w:rsidRPr="00EE133B">
              <w:rPr>
                <w:rFonts w:ascii="Arial" w:hAnsi="Arial" w:cs="Arial"/>
                <w:sz w:val="22"/>
              </w:rPr>
              <w:t xml:space="preserve">, Bal A, Cerrahoğlu L, Çapkın E, Çevik R, Deniz Dülgeroğlu D, Gürsoy S, Hizmetli S. </w:t>
            </w:r>
            <w:r>
              <w:rPr>
                <w:rFonts w:ascii="Arial" w:hAnsi="Arial" w:cs="Arial"/>
                <w:sz w:val="22"/>
              </w:rPr>
              <w:t>The clinical, functional and radiological features in hand osteoarthritis and relations with radiological findings: TLAR-</w:t>
            </w:r>
            <w:r w:rsidRPr="00EE133B">
              <w:rPr>
                <w:rFonts w:ascii="Arial" w:hAnsi="Arial" w:cs="Arial"/>
                <w:sz w:val="22"/>
              </w:rPr>
              <w:t xml:space="preserve">OA </w:t>
            </w:r>
            <w:r>
              <w:rPr>
                <w:rFonts w:ascii="Arial" w:hAnsi="Arial" w:cs="Arial"/>
                <w:sz w:val="22"/>
              </w:rPr>
              <w:t>study</w:t>
            </w:r>
            <w:r w:rsidRPr="00EE133B">
              <w:rPr>
                <w:rFonts w:ascii="Arial" w:hAnsi="Arial" w:cs="Arial"/>
                <w:sz w:val="22"/>
              </w:rPr>
              <w:t xml:space="preserve">. </w:t>
            </w:r>
            <w:r>
              <w:rPr>
                <w:rFonts w:ascii="Arial" w:hAnsi="Arial" w:cs="Arial"/>
                <w:sz w:val="22"/>
              </w:rPr>
              <w:t>OP</w:t>
            </w:r>
            <w:r w:rsidRPr="00EE133B">
              <w:rPr>
                <w:rFonts w:ascii="Arial" w:hAnsi="Arial" w:cs="Arial"/>
                <w:sz w:val="22"/>
              </w:rPr>
              <w:t>28, </w:t>
            </w:r>
            <w:r>
              <w:rPr>
                <w:rFonts w:ascii="Arial" w:hAnsi="Arial" w:cs="Arial"/>
                <w:sz w:val="22"/>
              </w:rPr>
              <w:t xml:space="preserve"> Turkish Rheumatology Congress with International Attendance, 27 March</w:t>
            </w:r>
            <w:r w:rsidRPr="00EE133B">
              <w:rPr>
                <w:rFonts w:ascii="Arial" w:hAnsi="Arial" w:cs="Arial"/>
                <w:sz w:val="22"/>
              </w:rPr>
              <w:t xml:space="preserve">-1 </w:t>
            </w:r>
            <w:r>
              <w:rPr>
                <w:rFonts w:ascii="Arial" w:hAnsi="Arial" w:cs="Arial"/>
                <w:sz w:val="22"/>
              </w:rPr>
              <w:t>April</w:t>
            </w:r>
            <w:r w:rsidRPr="00EE133B">
              <w:rPr>
                <w:rFonts w:ascii="Arial" w:hAnsi="Arial" w:cs="Arial"/>
                <w:sz w:val="22"/>
              </w:rPr>
              <w:t xml:space="preserve"> 2018, Bafra</w:t>
            </w:r>
            <w:r>
              <w:rPr>
                <w:rFonts w:ascii="Arial" w:hAnsi="Arial" w:cs="Arial"/>
                <w:sz w:val="22"/>
              </w:rPr>
              <w:t xml:space="preserve"> </w:t>
            </w:r>
            <w:r w:rsidRPr="00EE133B">
              <w:rPr>
                <w:rFonts w:ascii="Arial" w:hAnsi="Arial" w:cs="Arial"/>
                <w:sz w:val="22"/>
              </w:rPr>
              <w:t>-</w:t>
            </w:r>
            <w:r>
              <w:rPr>
                <w:rFonts w:ascii="Arial" w:hAnsi="Arial" w:cs="Arial"/>
                <w:sz w:val="22"/>
              </w:rPr>
              <w:t xml:space="preserve"> Northern Cyprus</w:t>
            </w:r>
            <w:r w:rsidRPr="00EE133B">
              <w:rPr>
                <w:rFonts w:ascii="Arial" w:hAnsi="Arial" w:cs="Arial"/>
                <w:sz w:val="22"/>
              </w:rPr>
              <w:t xml:space="preserve">. </w:t>
            </w:r>
          </w:p>
        </w:tc>
      </w:tr>
      <w:tr w:rsidR="00EE133B" w:rsidRPr="0079392A" w14:paraId="24D6409D" w14:textId="77777777" w:rsidTr="0079392A">
        <w:trPr>
          <w:trHeight w:val="454"/>
        </w:trPr>
        <w:tc>
          <w:tcPr>
            <w:tcW w:w="709" w:type="dxa"/>
            <w:shd w:val="clear" w:color="auto" w:fill="auto"/>
            <w:vAlign w:val="center"/>
          </w:tcPr>
          <w:p w14:paraId="1BC06D06" w14:textId="34BB96BB" w:rsidR="00EE133B" w:rsidRDefault="00441935" w:rsidP="00AD00B3">
            <w:pPr>
              <w:rPr>
                <w:rFonts w:ascii="Arial" w:hAnsi="Arial" w:cs="Arial"/>
                <w:b/>
                <w:sz w:val="22"/>
                <w:szCs w:val="22"/>
                <w:lang w:eastAsia="tr-TR"/>
              </w:rPr>
            </w:pPr>
            <w:r>
              <w:rPr>
                <w:rFonts w:ascii="Arial" w:hAnsi="Arial" w:cs="Arial"/>
                <w:b/>
                <w:sz w:val="22"/>
                <w:szCs w:val="22"/>
                <w:lang w:eastAsia="tr-TR"/>
              </w:rPr>
              <w:t>46</w:t>
            </w:r>
          </w:p>
        </w:tc>
        <w:tc>
          <w:tcPr>
            <w:tcW w:w="9244" w:type="dxa"/>
            <w:shd w:val="clear" w:color="auto" w:fill="auto"/>
            <w:vAlign w:val="center"/>
          </w:tcPr>
          <w:p w14:paraId="7FA26863" w14:textId="77777777" w:rsidR="00EE133B" w:rsidRDefault="00EE133B" w:rsidP="00441935">
            <w:pPr>
              <w:rPr>
                <w:rFonts w:ascii="Arial" w:hAnsi="Arial" w:cs="Arial"/>
                <w:sz w:val="22"/>
              </w:rPr>
            </w:pPr>
          </w:p>
          <w:p w14:paraId="402349E2" w14:textId="43601B26" w:rsidR="00441935" w:rsidRDefault="00441935" w:rsidP="00AF7970">
            <w:pPr>
              <w:rPr>
                <w:rFonts w:ascii="Arial" w:hAnsi="Arial" w:cs="Arial"/>
                <w:sz w:val="22"/>
              </w:rPr>
            </w:pPr>
            <w:r w:rsidRPr="00441935">
              <w:rPr>
                <w:rFonts w:ascii="Arial" w:hAnsi="Arial" w:cs="Arial"/>
                <w:sz w:val="22"/>
              </w:rPr>
              <w:t xml:space="preserve">Güler MA, Çelik ÖF, </w:t>
            </w:r>
            <w:r w:rsidRPr="00441935">
              <w:rPr>
                <w:rFonts w:ascii="Arial" w:hAnsi="Arial" w:cs="Arial"/>
                <w:b/>
                <w:sz w:val="22"/>
              </w:rPr>
              <w:t>Ayhan FF</w:t>
            </w:r>
            <w:r w:rsidRPr="00441935">
              <w:rPr>
                <w:rFonts w:ascii="Arial" w:hAnsi="Arial" w:cs="Arial"/>
                <w:sz w:val="22"/>
              </w:rPr>
              <w:t xml:space="preserve">. </w:t>
            </w:r>
            <w:r>
              <w:rPr>
                <w:rFonts w:ascii="Arial" w:hAnsi="Arial" w:cs="Arial"/>
                <w:sz w:val="22"/>
              </w:rPr>
              <w:t>The role of central sensitization in chronic pain of spondylarthritis. OP</w:t>
            </w:r>
            <w:r w:rsidRPr="00441935">
              <w:rPr>
                <w:rFonts w:ascii="Arial" w:hAnsi="Arial" w:cs="Arial"/>
                <w:sz w:val="22"/>
              </w:rPr>
              <w:t xml:space="preserve">-012. </w:t>
            </w:r>
            <w:r>
              <w:rPr>
                <w:rFonts w:ascii="Arial" w:hAnsi="Arial" w:cs="Arial"/>
                <w:sz w:val="22"/>
              </w:rPr>
              <w:t>Turkish Rheumatology Congress with International Attendance</w:t>
            </w:r>
            <w:r w:rsidRPr="00441935">
              <w:rPr>
                <w:rFonts w:ascii="Arial" w:hAnsi="Arial" w:cs="Arial"/>
                <w:sz w:val="22"/>
              </w:rPr>
              <w:t xml:space="preserve">, </w:t>
            </w:r>
            <w:r>
              <w:rPr>
                <w:rFonts w:ascii="Arial" w:hAnsi="Arial" w:cs="Arial"/>
                <w:sz w:val="22"/>
              </w:rPr>
              <w:t>27 March</w:t>
            </w:r>
            <w:r w:rsidR="00875474">
              <w:rPr>
                <w:rFonts w:ascii="Arial" w:hAnsi="Arial" w:cs="Arial"/>
                <w:sz w:val="22"/>
              </w:rPr>
              <w:t xml:space="preserve"> </w:t>
            </w:r>
            <w:r w:rsidRPr="00EE133B">
              <w:rPr>
                <w:rFonts w:ascii="Arial" w:hAnsi="Arial" w:cs="Arial"/>
                <w:sz w:val="22"/>
              </w:rPr>
              <w:t xml:space="preserve">-1 </w:t>
            </w:r>
            <w:r>
              <w:rPr>
                <w:rFonts w:ascii="Arial" w:hAnsi="Arial" w:cs="Arial"/>
                <w:sz w:val="22"/>
              </w:rPr>
              <w:t>April</w:t>
            </w:r>
            <w:r w:rsidRPr="00EE133B">
              <w:rPr>
                <w:rFonts w:ascii="Arial" w:hAnsi="Arial" w:cs="Arial"/>
                <w:sz w:val="22"/>
              </w:rPr>
              <w:t xml:space="preserve"> 2018, Bafra</w:t>
            </w:r>
            <w:r>
              <w:rPr>
                <w:rFonts w:ascii="Arial" w:hAnsi="Arial" w:cs="Arial"/>
                <w:sz w:val="22"/>
              </w:rPr>
              <w:t xml:space="preserve"> </w:t>
            </w:r>
            <w:r w:rsidRPr="00EE133B">
              <w:rPr>
                <w:rFonts w:ascii="Arial" w:hAnsi="Arial" w:cs="Arial"/>
                <w:sz w:val="22"/>
              </w:rPr>
              <w:t>-</w:t>
            </w:r>
            <w:r>
              <w:rPr>
                <w:rFonts w:ascii="Arial" w:hAnsi="Arial" w:cs="Arial"/>
                <w:sz w:val="22"/>
              </w:rPr>
              <w:t xml:space="preserve"> Northern Cyprus</w:t>
            </w:r>
            <w:r w:rsidRPr="00EE133B">
              <w:rPr>
                <w:rFonts w:ascii="Arial" w:hAnsi="Arial" w:cs="Arial"/>
                <w:sz w:val="22"/>
              </w:rPr>
              <w:t>.</w:t>
            </w:r>
          </w:p>
        </w:tc>
      </w:tr>
      <w:tr w:rsidR="00EE133B" w:rsidRPr="0079392A" w14:paraId="44D42A89" w14:textId="77777777" w:rsidTr="0079392A">
        <w:trPr>
          <w:trHeight w:val="454"/>
        </w:trPr>
        <w:tc>
          <w:tcPr>
            <w:tcW w:w="709" w:type="dxa"/>
            <w:shd w:val="clear" w:color="auto" w:fill="auto"/>
            <w:vAlign w:val="center"/>
          </w:tcPr>
          <w:p w14:paraId="16370E3F" w14:textId="6B62E008" w:rsidR="00EE133B" w:rsidRDefault="00441935" w:rsidP="00AD00B3">
            <w:pPr>
              <w:rPr>
                <w:rFonts w:ascii="Arial" w:hAnsi="Arial" w:cs="Arial"/>
                <w:b/>
                <w:sz w:val="22"/>
                <w:szCs w:val="22"/>
                <w:lang w:eastAsia="tr-TR"/>
              </w:rPr>
            </w:pPr>
            <w:r>
              <w:rPr>
                <w:rFonts w:ascii="Arial" w:hAnsi="Arial" w:cs="Arial"/>
                <w:b/>
                <w:sz w:val="22"/>
                <w:szCs w:val="22"/>
                <w:lang w:eastAsia="tr-TR"/>
              </w:rPr>
              <w:t>47</w:t>
            </w:r>
          </w:p>
        </w:tc>
        <w:tc>
          <w:tcPr>
            <w:tcW w:w="9244" w:type="dxa"/>
            <w:shd w:val="clear" w:color="auto" w:fill="auto"/>
            <w:vAlign w:val="center"/>
          </w:tcPr>
          <w:p w14:paraId="4B3981A6" w14:textId="77777777" w:rsidR="00441935" w:rsidRDefault="00441935" w:rsidP="000E605A">
            <w:pPr>
              <w:rPr>
                <w:rFonts w:ascii="Arial" w:hAnsi="Arial" w:cs="Arial"/>
                <w:sz w:val="22"/>
              </w:rPr>
            </w:pPr>
          </w:p>
          <w:p w14:paraId="592A3F88" w14:textId="26BD1C2E" w:rsidR="00EE133B" w:rsidRDefault="00441935" w:rsidP="00070DE8">
            <w:pPr>
              <w:rPr>
                <w:rFonts w:ascii="Arial" w:hAnsi="Arial" w:cs="Arial"/>
                <w:sz w:val="22"/>
              </w:rPr>
            </w:pPr>
            <w:r w:rsidRPr="00441935">
              <w:rPr>
                <w:rFonts w:ascii="Arial" w:hAnsi="Arial" w:cs="Arial"/>
                <w:sz w:val="22"/>
              </w:rPr>
              <w:t xml:space="preserve">Çelik ÖF, Güler MA, </w:t>
            </w:r>
            <w:r w:rsidRPr="00441935">
              <w:rPr>
                <w:rFonts w:ascii="Arial" w:hAnsi="Arial" w:cs="Arial"/>
                <w:b/>
                <w:sz w:val="22"/>
              </w:rPr>
              <w:t>Ayhan FF</w:t>
            </w:r>
            <w:r w:rsidRPr="00441935">
              <w:rPr>
                <w:rFonts w:ascii="Arial" w:hAnsi="Arial" w:cs="Arial"/>
                <w:sz w:val="22"/>
              </w:rPr>
              <w:t xml:space="preserve">. </w:t>
            </w:r>
            <w:r>
              <w:rPr>
                <w:rFonts w:ascii="Arial" w:hAnsi="Arial" w:cs="Arial"/>
                <w:sz w:val="22"/>
              </w:rPr>
              <w:t>The role of central sensitization in chronic pain of osteoarthritis</w:t>
            </w:r>
            <w:r w:rsidRPr="00441935">
              <w:rPr>
                <w:rFonts w:ascii="Arial" w:hAnsi="Arial" w:cs="Arial"/>
                <w:sz w:val="22"/>
              </w:rPr>
              <w:t xml:space="preserve">.  </w:t>
            </w:r>
            <w:r>
              <w:rPr>
                <w:rFonts w:ascii="Arial" w:hAnsi="Arial" w:cs="Arial"/>
                <w:sz w:val="22"/>
              </w:rPr>
              <w:t>OP</w:t>
            </w:r>
            <w:r w:rsidRPr="00441935">
              <w:rPr>
                <w:rFonts w:ascii="Arial" w:hAnsi="Arial" w:cs="Arial"/>
                <w:sz w:val="22"/>
              </w:rPr>
              <w:t xml:space="preserve">-038. </w:t>
            </w:r>
            <w:r>
              <w:rPr>
                <w:rFonts w:ascii="Arial" w:hAnsi="Arial" w:cs="Arial"/>
                <w:sz w:val="22"/>
              </w:rPr>
              <w:t>Turkish Rheumatology Congress with International Attendance</w:t>
            </w:r>
            <w:r w:rsidRPr="00441935">
              <w:rPr>
                <w:rFonts w:ascii="Arial" w:hAnsi="Arial" w:cs="Arial"/>
                <w:sz w:val="22"/>
              </w:rPr>
              <w:t xml:space="preserve">, </w:t>
            </w:r>
            <w:r>
              <w:rPr>
                <w:rFonts w:ascii="Arial" w:hAnsi="Arial" w:cs="Arial"/>
                <w:sz w:val="22"/>
              </w:rPr>
              <w:t>27 March</w:t>
            </w:r>
            <w:r w:rsidR="00875474">
              <w:rPr>
                <w:rFonts w:ascii="Arial" w:hAnsi="Arial" w:cs="Arial"/>
                <w:sz w:val="22"/>
              </w:rPr>
              <w:t xml:space="preserve"> </w:t>
            </w:r>
            <w:r w:rsidRPr="00EE133B">
              <w:rPr>
                <w:rFonts w:ascii="Arial" w:hAnsi="Arial" w:cs="Arial"/>
                <w:sz w:val="22"/>
              </w:rPr>
              <w:t xml:space="preserve">-1 </w:t>
            </w:r>
            <w:r>
              <w:rPr>
                <w:rFonts w:ascii="Arial" w:hAnsi="Arial" w:cs="Arial"/>
                <w:sz w:val="22"/>
              </w:rPr>
              <w:t>April</w:t>
            </w:r>
            <w:r w:rsidRPr="00EE133B">
              <w:rPr>
                <w:rFonts w:ascii="Arial" w:hAnsi="Arial" w:cs="Arial"/>
                <w:sz w:val="22"/>
              </w:rPr>
              <w:t xml:space="preserve"> 2018, Bafra</w:t>
            </w:r>
            <w:r>
              <w:rPr>
                <w:rFonts w:ascii="Arial" w:hAnsi="Arial" w:cs="Arial"/>
                <w:sz w:val="22"/>
              </w:rPr>
              <w:t xml:space="preserve"> </w:t>
            </w:r>
            <w:r w:rsidRPr="00EE133B">
              <w:rPr>
                <w:rFonts w:ascii="Arial" w:hAnsi="Arial" w:cs="Arial"/>
                <w:sz w:val="22"/>
              </w:rPr>
              <w:t>-</w:t>
            </w:r>
            <w:r>
              <w:rPr>
                <w:rFonts w:ascii="Arial" w:hAnsi="Arial" w:cs="Arial"/>
                <w:sz w:val="22"/>
              </w:rPr>
              <w:t xml:space="preserve"> Northern Cyprus</w:t>
            </w:r>
            <w:r w:rsidRPr="00EE133B">
              <w:rPr>
                <w:rFonts w:ascii="Arial" w:hAnsi="Arial" w:cs="Arial"/>
                <w:sz w:val="22"/>
              </w:rPr>
              <w:t>.</w:t>
            </w:r>
          </w:p>
        </w:tc>
      </w:tr>
      <w:tr w:rsidR="00706AC5" w:rsidRPr="0079392A" w14:paraId="700B6F43" w14:textId="77777777" w:rsidTr="0079392A">
        <w:trPr>
          <w:trHeight w:val="454"/>
        </w:trPr>
        <w:tc>
          <w:tcPr>
            <w:tcW w:w="709" w:type="dxa"/>
            <w:shd w:val="clear" w:color="auto" w:fill="auto"/>
            <w:vAlign w:val="center"/>
          </w:tcPr>
          <w:p w14:paraId="31BE94C5" w14:textId="1CCB9D28" w:rsidR="00706AC5" w:rsidRDefault="00070DE8" w:rsidP="00AD00B3">
            <w:pPr>
              <w:rPr>
                <w:rFonts w:ascii="Arial" w:hAnsi="Arial" w:cs="Arial"/>
                <w:b/>
                <w:sz w:val="22"/>
                <w:szCs w:val="22"/>
                <w:lang w:eastAsia="tr-TR"/>
              </w:rPr>
            </w:pPr>
            <w:r>
              <w:rPr>
                <w:rFonts w:ascii="Arial" w:hAnsi="Arial" w:cs="Arial"/>
                <w:b/>
                <w:sz w:val="22"/>
                <w:szCs w:val="22"/>
                <w:lang w:eastAsia="tr-TR"/>
              </w:rPr>
              <w:t>48</w:t>
            </w:r>
          </w:p>
        </w:tc>
        <w:tc>
          <w:tcPr>
            <w:tcW w:w="9244" w:type="dxa"/>
            <w:shd w:val="clear" w:color="auto" w:fill="auto"/>
            <w:vAlign w:val="center"/>
          </w:tcPr>
          <w:p w14:paraId="782FA920" w14:textId="77777777" w:rsidR="00441935" w:rsidRDefault="00441935" w:rsidP="00441935">
            <w:pPr>
              <w:rPr>
                <w:rFonts w:ascii="Arial" w:hAnsi="Arial" w:cs="Arial"/>
                <w:sz w:val="22"/>
              </w:rPr>
            </w:pPr>
          </w:p>
          <w:p w14:paraId="775E19A9" w14:textId="0C9AB923" w:rsidR="00706AC5" w:rsidRDefault="00441935" w:rsidP="00070DE8">
            <w:pPr>
              <w:rPr>
                <w:rFonts w:ascii="Arial" w:hAnsi="Arial" w:cs="Arial"/>
                <w:sz w:val="22"/>
              </w:rPr>
            </w:pPr>
            <w:r w:rsidRPr="00441935">
              <w:rPr>
                <w:rFonts w:ascii="Arial" w:hAnsi="Arial" w:cs="Arial"/>
                <w:sz w:val="22"/>
              </w:rPr>
              <w:t xml:space="preserve">Güler MA, Çelik ÖF, </w:t>
            </w:r>
            <w:r w:rsidRPr="00441935">
              <w:rPr>
                <w:rFonts w:ascii="Arial" w:hAnsi="Arial" w:cs="Arial"/>
                <w:b/>
                <w:sz w:val="22"/>
              </w:rPr>
              <w:t>Ayhan FF</w:t>
            </w:r>
            <w:r w:rsidRPr="00441935">
              <w:rPr>
                <w:rFonts w:ascii="Arial" w:hAnsi="Arial" w:cs="Arial"/>
                <w:sz w:val="22"/>
              </w:rPr>
              <w:t xml:space="preserve">. </w:t>
            </w:r>
            <w:r>
              <w:rPr>
                <w:rFonts w:ascii="Arial" w:hAnsi="Arial" w:cs="Arial"/>
                <w:sz w:val="22"/>
              </w:rPr>
              <w:t>The role of central sensitization in chronic pain of rheumatoid arthritis</w:t>
            </w:r>
            <w:r w:rsidRPr="00441935">
              <w:rPr>
                <w:rFonts w:ascii="Arial" w:hAnsi="Arial" w:cs="Arial"/>
                <w:sz w:val="22"/>
              </w:rPr>
              <w:t xml:space="preserve">. </w:t>
            </w:r>
            <w:r>
              <w:rPr>
                <w:rFonts w:ascii="Arial" w:hAnsi="Arial" w:cs="Arial"/>
                <w:sz w:val="22"/>
              </w:rPr>
              <w:t>OP</w:t>
            </w:r>
            <w:r w:rsidRPr="00441935">
              <w:rPr>
                <w:rFonts w:ascii="Arial" w:hAnsi="Arial" w:cs="Arial"/>
                <w:sz w:val="22"/>
              </w:rPr>
              <w:t xml:space="preserve">-050. </w:t>
            </w:r>
            <w:r w:rsidR="00070DE8">
              <w:rPr>
                <w:rFonts w:ascii="Arial" w:hAnsi="Arial" w:cs="Arial"/>
                <w:sz w:val="22"/>
              </w:rPr>
              <w:t>Turkish Rheumatology Congress with International Attendance</w:t>
            </w:r>
            <w:r w:rsidR="00070DE8" w:rsidRPr="00441935">
              <w:rPr>
                <w:rFonts w:ascii="Arial" w:hAnsi="Arial" w:cs="Arial"/>
                <w:sz w:val="22"/>
              </w:rPr>
              <w:t xml:space="preserve">, </w:t>
            </w:r>
            <w:r w:rsidR="00070DE8">
              <w:rPr>
                <w:rFonts w:ascii="Arial" w:hAnsi="Arial" w:cs="Arial"/>
                <w:sz w:val="22"/>
              </w:rPr>
              <w:t>27 March</w:t>
            </w:r>
            <w:r w:rsidR="00875474">
              <w:rPr>
                <w:rFonts w:ascii="Arial" w:hAnsi="Arial" w:cs="Arial"/>
                <w:sz w:val="22"/>
              </w:rPr>
              <w:t xml:space="preserve"> </w:t>
            </w:r>
            <w:r w:rsidR="00070DE8" w:rsidRPr="00EE133B">
              <w:rPr>
                <w:rFonts w:ascii="Arial" w:hAnsi="Arial" w:cs="Arial"/>
                <w:sz w:val="22"/>
              </w:rPr>
              <w:t xml:space="preserve">-1 </w:t>
            </w:r>
            <w:r w:rsidR="00070DE8">
              <w:rPr>
                <w:rFonts w:ascii="Arial" w:hAnsi="Arial" w:cs="Arial"/>
                <w:sz w:val="22"/>
              </w:rPr>
              <w:t>April</w:t>
            </w:r>
            <w:r w:rsidR="00070DE8" w:rsidRPr="00EE133B">
              <w:rPr>
                <w:rFonts w:ascii="Arial" w:hAnsi="Arial" w:cs="Arial"/>
                <w:sz w:val="22"/>
              </w:rPr>
              <w:t xml:space="preserve"> 2018, Bafra</w:t>
            </w:r>
            <w:r w:rsidR="00070DE8">
              <w:rPr>
                <w:rFonts w:ascii="Arial" w:hAnsi="Arial" w:cs="Arial"/>
                <w:sz w:val="22"/>
              </w:rPr>
              <w:t xml:space="preserve"> </w:t>
            </w:r>
            <w:r w:rsidR="00070DE8" w:rsidRPr="00EE133B">
              <w:rPr>
                <w:rFonts w:ascii="Arial" w:hAnsi="Arial" w:cs="Arial"/>
                <w:sz w:val="22"/>
              </w:rPr>
              <w:t>-</w:t>
            </w:r>
            <w:r w:rsidR="00070DE8">
              <w:rPr>
                <w:rFonts w:ascii="Arial" w:hAnsi="Arial" w:cs="Arial"/>
                <w:sz w:val="22"/>
              </w:rPr>
              <w:t xml:space="preserve"> Northern Cyprus</w:t>
            </w:r>
            <w:r w:rsidR="00070DE8" w:rsidRPr="00EE133B">
              <w:rPr>
                <w:rFonts w:ascii="Arial" w:hAnsi="Arial" w:cs="Arial"/>
                <w:sz w:val="22"/>
              </w:rPr>
              <w:t>.</w:t>
            </w:r>
          </w:p>
        </w:tc>
      </w:tr>
      <w:tr w:rsidR="00441935" w:rsidRPr="0079392A" w14:paraId="0234F9A4" w14:textId="77777777" w:rsidTr="0079392A">
        <w:trPr>
          <w:trHeight w:val="454"/>
        </w:trPr>
        <w:tc>
          <w:tcPr>
            <w:tcW w:w="709" w:type="dxa"/>
            <w:shd w:val="clear" w:color="auto" w:fill="auto"/>
            <w:vAlign w:val="center"/>
          </w:tcPr>
          <w:p w14:paraId="17335455" w14:textId="08C15D98" w:rsidR="00441935" w:rsidRDefault="00070DE8" w:rsidP="00AD00B3">
            <w:pPr>
              <w:rPr>
                <w:rFonts w:ascii="Arial" w:hAnsi="Arial" w:cs="Arial"/>
                <w:b/>
                <w:sz w:val="22"/>
                <w:szCs w:val="22"/>
                <w:lang w:eastAsia="tr-TR"/>
              </w:rPr>
            </w:pPr>
            <w:r>
              <w:rPr>
                <w:rFonts w:ascii="Arial" w:hAnsi="Arial" w:cs="Arial"/>
                <w:b/>
                <w:sz w:val="22"/>
                <w:szCs w:val="22"/>
                <w:lang w:eastAsia="tr-TR"/>
              </w:rPr>
              <w:t>49</w:t>
            </w:r>
          </w:p>
        </w:tc>
        <w:tc>
          <w:tcPr>
            <w:tcW w:w="9244" w:type="dxa"/>
            <w:shd w:val="clear" w:color="auto" w:fill="auto"/>
            <w:vAlign w:val="center"/>
          </w:tcPr>
          <w:p w14:paraId="573163B9" w14:textId="77777777" w:rsidR="00070DE8" w:rsidRDefault="00070DE8" w:rsidP="00070DE8">
            <w:pPr>
              <w:rPr>
                <w:rFonts w:ascii="Arial" w:hAnsi="Arial" w:cs="Arial"/>
                <w:sz w:val="22"/>
              </w:rPr>
            </w:pPr>
          </w:p>
          <w:p w14:paraId="2736F3D5" w14:textId="488F3C9D" w:rsidR="00441935" w:rsidRPr="00441935" w:rsidRDefault="00441935" w:rsidP="00070DE8">
            <w:pPr>
              <w:rPr>
                <w:rFonts w:ascii="Arial" w:hAnsi="Arial" w:cs="Arial"/>
                <w:sz w:val="22"/>
              </w:rPr>
            </w:pPr>
            <w:r w:rsidRPr="00441935">
              <w:rPr>
                <w:rFonts w:ascii="Arial" w:hAnsi="Arial" w:cs="Arial"/>
                <w:sz w:val="22"/>
              </w:rPr>
              <w:t xml:space="preserve">Şahingöz E, </w:t>
            </w:r>
            <w:r w:rsidRPr="00070DE8">
              <w:rPr>
                <w:rFonts w:ascii="Arial" w:hAnsi="Arial" w:cs="Arial"/>
                <w:b/>
                <w:sz w:val="22"/>
              </w:rPr>
              <w:t>Ayhan FF</w:t>
            </w:r>
            <w:r w:rsidRPr="00441935">
              <w:rPr>
                <w:rFonts w:ascii="Arial" w:hAnsi="Arial" w:cs="Arial"/>
                <w:sz w:val="22"/>
              </w:rPr>
              <w:t xml:space="preserve">. </w:t>
            </w:r>
            <w:r w:rsidR="00070DE8">
              <w:rPr>
                <w:rFonts w:ascii="Arial" w:hAnsi="Arial" w:cs="Arial"/>
                <w:sz w:val="22"/>
              </w:rPr>
              <w:t>The case of seropositive rheumatoid arthritis with catastrophic adverse events due to glucocorticoids. PP</w:t>
            </w:r>
            <w:r w:rsidRPr="00441935">
              <w:rPr>
                <w:rFonts w:ascii="Arial" w:hAnsi="Arial" w:cs="Arial"/>
                <w:sz w:val="22"/>
              </w:rPr>
              <w:t xml:space="preserve">-050. </w:t>
            </w:r>
            <w:r w:rsidR="00070DE8">
              <w:rPr>
                <w:rFonts w:ascii="Arial" w:hAnsi="Arial" w:cs="Arial"/>
                <w:sz w:val="22"/>
              </w:rPr>
              <w:t>Turkish Rheumatology Congress with International Attendance</w:t>
            </w:r>
            <w:r w:rsidR="00070DE8" w:rsidRPr="00441935">
              <w:rPr>
                <w:rFonts w:ascii="Arial" w:hAnsi="Arial" w:cs="Arial"/>
                <w:sz w:val="22"/>
              </w:rPr>
              <w:t xml:space="preserve">, </w:t>
            </w:r>
            <w:r w:rsidR="00070DE8">
              <w:rPr>
                <w:rFonts w:ascii="Arial" w:hAnsi="Arial" w:cs="Arial"/>
                <w:sz w:val="22"/>
              </w:rPr>
              <w:t>27 March</w:t>
            </w:r>
            <w:r w:rsidR="00875474">
              <w:rPr>
                <w:rFonts w:ascii="Arial" w:hAnsi="Arial" w:cs="Arial"/>
                <w:sz w:val="22"/>
              </w:rPr>
              <w:t xml:space="preserve"> </w:t>
            </w:r>
            <w:r w:rsidR="00070DE8" w:rsidRPr="00EE133B">
              <w:rPr>
                <w:rFonts w:ascii="Arial" w:hAnsi="Arial" w:cs="Arial"/>
                <w:sz w:val="22"/>
              </w:rPr>
              <w:t xml:space="preserve">-1 </w:t>
            </w:r>
            <w:r w:rsidR="00070DE8">
              <w:rPr>
                <w:rFonts w:ascii="Arial" w:hAnsi="Arial" w:cs="Arial"/>
                <w:sz w:val="22"/>
              </w:rPr>
              <w:t>April</w:t>
            </w:r>
            <w:r w:rsidR="00070DE8" w:rsidRPr="00EE133B">
              <w:rPr>
                <w:rFonts w:ascii="Arial" w:hAnsi="Arial" w:cs="Arial"/>
                <w:sz w:val="22"/>
              </w:rPr>
              <w:t xml:space="preserve"> 2018, Bafra</w:t>
            </w:r>
            <w:r w:rsidR="00070DE8">
              <w:rPr>
                <w:rFonts w:ascii="Arial" w:hAnsi="Arial" w:cs="Arial"/>
                <w:sz w:val="22"/>
              </w:rPr>
              <w:t xml:space="preserve"> </w:t>
            </w:r>
            <w:r w:rsidR="00070DE8" w:rsidRPr="00EE133B">
              <w:rPr>
                <w:rFonts w:ascii="Arial" w:hAnsi="Arial" w:cs="Arial"/>
                <w:sz w:val="22"/>
              </w:rPr>
              <w:t>-</w:t>
            </w:r>
            <w:r w:rsidR="00070DE8">
              <w:rPr>
                <w:rFonts w:ascii="Arial" w:hAnsi="Arial" w:cs="Arial"/>
                <w:sz w:val="22"/>
              </w:rPr>
              <w:t xml:space="preserve"> Northern Cyprus</w:t>
            </w:r>
            <w:r w:rsidR="00070DE8" w:rsidRPr="00EE133B">
              <w:rPr>
                <w:rFonts w:ascii="Arial" w:hAnsi="Arial" w:cs="Arial"/>
                <w:sz w:val="22"/>
              </w:rPr>
              <w:t>.</w:t>
            </w:r>
          </w:p>
        </w:tc>
      </w:tr>
      <w:tr w:rsidR="00441935" w:rsidRPr="0079392A" w14:paraId="7EE1907B" w14:textId="77777777" w:rsidTr="0079392A">
        <w:trPr>
          <w:trHeight w:val="454"/>
        </w:trPr>
        <w:tc>
          <w:tcPr>
            <w:tcW w:w="709" w:type="dxa"/>
            <w:shd w:val="clear" w:color="auto" w:fill="auto"/>
            <w:vAlign w:val="center"/>
          </w:tcPr>
          <w:p w14:paraId="52FC9D69" w14:textId="1F71D8BC" w:rsidR="00441935" w:rsidRPr="00DA1972" w:rsidRDefault="00070DE8" w:rsidP="00AD00B3">
            <w:pPr>
              <w:rPr>
                <w:rFonts w:ascii="Arial" w:hAnsi="Arial" w:cs="Arial"/>
                <w:b/>
                <w:sz w:val="22"/>
                <w:szCs w:val="22"/>
                <w:lang w:eastAsia="tr-TR"/>
              </w:rPr>
            </w:pPr>
            <w:r w:rsidRPr="00DA1972">
              <w:rPr>
                <w:rFonts w:ascii="Arial" w:hAnsi="Arial" w:cs="Arial"/>
                <w:b/>
                <w:sz w:val="22"/>
                <w:szCs w:val="22"/>
                <w:lang w:eastAsia="tr-TR"/>
              </w:rPr>
              <w:t>50</w:t>
            </w:r>
          </w:p>
        </w:tc>
        <w:tc>
          <w:tcPr>
            <w:tcW w:w="9244" w:type="dxa"/>
            <w:shd w:val="clear" w:color="auto" w:fill="auto"/>
            <w:vAlign w:val="center"/>
          </w:tcPr>
          <w:p w14:paraId="0AE8318B" w14:textId="77777777" w:rsidR="00070DE8" w:rsidRPr="00DA1972" w:rsidRDefault="00070DE8" w:rsidP="00070DE8">
            <w:pPr>
              <w:rPr>
                <w:rFonts w:ascii="Arial" w:hAnsi="Arial" w:cs="Arial"/>
                <w:sz w:val="22"/>
              </w:rPr>
            </w:pPr>
          </w:p>
          <w:p w14:paraId="402FA534" w14:textId="3A15338B" w:rsidR="00441935" w:rsidRPr="00441935" w:rsidRDefault="00070DE8" w:rsidP="00070DE8">
            <w:pPr>
              <w:rPr>
                <w:rFonts w:ascii="Arial" w:hAnsi="Arial" w:cs="Arial"/>
                <w:sz w:val="22"/>
              </w:rPr>
            </w:pPr>
            <w:r w:rsidRPr="00DA1972">
              <w:rPr>
                <w:rFonts w:ascii="Arial" w:hAnsi="Arial" w:cs="Arial"/>
                <w:sz w:val="22"/>
              </w:rPr>
              <w:t xml:space="preserve">Çağlı M, Eren FA, </w:t>
            </w:r>
            <w:r w:rsidRPr="00DA1972">
              <w:rPr>
                <w:rFonts w:ascii="Arial" w:hAnsi="Arial" w:cs="Arial"/>
                <w:b/>
                <w:sz w:val="22"/>
              </w:rPr>
              <w:t xml:space="preserve">Ayhan </w:t>
            </w:r>
            <w:r w:rsidR="00441935" w:rsidRPr="00DA1972">
              <w:rPr>
                <w:rFonts w:ascii="Arial" w:hAnsi="Arial" w:cs="Arial"/>
                <w:b/>
                <w:sz w:val="22"/>
              </w:rPr>
              <w:t>F</w:t>
            </w:r>
            <w:r w:rsidR="00441935" w:rsidRPr="00DA1972">
              <w:rPr>
                <w:rFonts w:ascii="Arial" w:hAnsi="Arial" w:cs="Arial"/>
                <w:sz w:val="22"/>
              </w:rPr>
              <w:t xml:space="preserve">. </w:t>
            </w:r>
            <w:r w:rsidRPr="00DA1972">
              <w:rPr>
                <w:rFonts w:ascii="Arial" w:hAnsi="Arial" w:cs="Arial"/>
                <w:sz w:val="22"/>
              </w:rPr>
              <w:t xml:space="preserve">The IVIG treatment response of chronic inflammatory demyelinating polyneuropathy in case of seronegative rheumatoid arthritis. </w:t>
            </w:r>
            <w:r w:rsidR="001A091F">
              <w:rPr>
                <w:rFonts w:ascii="Arial" w:hAnsi="Arial" w:cs="Arial"/>
                <w:sz w:val="22"/>
              </w:rPr>
              <w:t>PP</w:t>
            </w:r>
            <w:r w:rsidR="00441935" w:rsidRPr="00DA1972">
              <w:rPr>
                <w:rFonts w:ascii="Arial" w:hAnsi="Arial" w:cs="Arial"/>
                <w:sz w:val="22"/>
              </w:rPr>
              <w:t xml:space="preserve">-058. </w:t>
            </w:r>
            <w:r w:rsidRPr="00DA1972">
              <w:rPr>
                <w:rFonts w:ascii="Arial" w:hAnsi="Arial" w:cs="Arial"/>
                <w:sz w:val="22"/>
              </w:rPr>
              <w:t>Turkish Rheumatology Congress with International Attendance, 27 March</w:t>
            </w:r>
            <w:r w:rsidR="00875474">
              <w:rPr>
                <w:rFonts w:ascii="Arial" w:hAnsi="Arial" w:cs="Arial"/>
                <w:sz w:val="22"/>
              </w:rPr>
              <w:t xml:space="preserve"> </w:t>
            </w:r>
            <w:r w:rsidRPr="00DA1972">
              <w:rPr>
                <w:rFonts w:ascii="Arial" w:hAnsi="Arial" w:cs="Arial"/>
                <w:sz w:val="22"/>
              </w:rPr>
              <w:t>-1 April 2018, Bafra - Northern Cyprus.</w:t>
            </w:r>
          </w:p>
        </w:tc>
      </w:tr>
      <w:tr w:rsidR="00441935" w:rsidRPr="0079392A" w14:paraId="724C9BAC" w14:textId="77777777" w:rsidTr="0079392A">
        <w:trPr>
          <w:trHeight w:val="454"/>
        </w:trPr>
        <w:tc>
          <w:tcPr>
            <w:tcW w:w="709" w:type="dxa"/>
            <w:shd w:val="clear" w:color="auto" w:fill="auto"/>
            <w:vAlign w:val="center"/>
          </w:tcPr>
          <w:p w14:paraId="53D2520F" w14:textId="1C94BA9C" w:rsidR="00441935" w:rsidRDefault="001A091F" w:rsidP="00AD00B3">
            <w:pPr>
              <w:rPr>
                <w:rFonts w:ascii="Arial" w:hAnsi="Arial" w:cs="Arial"/>
                <w:b/>
                <w:sz w:val="22"/>
                <w:szCs w:val="22"/>
                <w:lang w:eastAsia="tr-TR"/>
              </w:rPr>
            </w:pPr>
            <w:r>
              <w:rPr>
                <w:rFonts w:ascii="Arial" w:hAnsi="Arial" w:cs="Arial"/>
                <w:b/>
                <w:sz w:val="22"/>
                <w:szCs w:val="22"/>
                <w:lang w:eastAsia="tr-TR"/>
              </w:rPr>
              <w:t>51</w:t>
            </w:r>
          </w:p>
        </w:tc>
        <w:tc>
          <w:tcPr>
            <w:tcW w:w="9244" w:type="dxa"/>
            <w:shd w:val="clear" w:color="auto" w:fill="auto"/>
            <w:vAlign w:val="center"/>
          </w:tcPr>
          <w:p w14:paraId="57A2D365" w14:textId="77777777" w:rsidR="001A091F" w:rsidRDefault="001A091F" w:rsidP="001A091F">
            <w:pPr>
              <w:rPr>
                <w:rFonts w:ascii="Arial" w:hAnsi="Arial" w:cs="Arial"/>
                <w:sz w:val="22"/>
              </w:rPr>
            </w:pPr>
          </w:p>
          <w:p w14:paraId="46A2E589" w14:textId="5A673389" w:rsidR="00441935" w:rsidRPr="00441935" w:rsidRDefault="00DA1972" w:rsidP="001A091F">
            <w:pPr>
              <w:rPr>
                <w:rFonts w:ascii="Arial" w:hAnsi="Arial" w:cs="Arial"/>
                <w:sz w:val="22"/>
              </w:rPr>
            </w:pPr>
            <w:r w:rsidRPr="001A091F">
              <w:rPr>
                <w:rFonts w:ascii="Arial" w:hAnsi="Arial" w:cs="Arial"/>
                <w:sz w:val="22"/>
              </w:rPr>
              <w:t xml:space="preserve">Şahingöz E, </w:t>
            </w:r>
            <w:r w:rsidRPr="00E4428A">
              <w:rPr>
                <w:rFonts w:ascii="Arial" w:hAnsi="Arial" w:cs="Arial"/>
                <w:b/>
                <w:sz w:val="22"/>
              </w:rPr>
              <w:t>Ayhan FF</w:t>
            </w:r>
            <w:r w:rsidRPr="001A091F">
              <w:rPr>
                <w:rFonts w:ascii="Arial" w:hAnsi="Arial" w:cs="Arial"/>
                <w:sz w:val="22"/>
              </w:rPr>
              <w:t>, Genç H.</w:t>
            </w:r>
            <w:r w:rsidR="001A091F">
              <w:rPr>
                <w:rFonts w:ascii="Arial" w:hAnsi="Arial" w:cs="Arial"/>
                <w:sz w:val="22"/>
              </w:rPr>
              <w:t xml:space="preserve"> The co-existence of rheumatoid arthritis an asbestosis.</w:t>
            </w:r>
            <w:r w:rsidRPr="001A091F">
              <w:rPr>
                <w:rFonts w:ascii="Arial" w:hAnsi="Arial" w:cs="Arial"/>
                <w:sz w:val="22"/>
              </w:rPr>
              <w:t xml:space="preserve"> </w:t>
            </w:r>
            <w:r w:rsidR="001A091F">
              <w:rPr>
                <w:rFonts w:ascii="Arial" w:hAnsi="Arial" w:cs="Arial"/>
                <w:sz w:val="22"/>
              </w:rPr>
              <w:t>PP</w:t>
            </w:r>
            <w:r w:rsidRPr="001A091F">
              <w:rPr>
                <w:rFonts w:ascii="Arial" w:hAnsi="Arial" w:cs="Arial"/>
                <w:sz w:val="22"/>
              </w:rPr>
              <w:t xml:space="preserve">-059. </w:t>
            </w:r>
            <w:r w:rsidR="001A091F" w:rsidRPr="00DA1972">
              <w:rPr>
                <w:rFonts w:ascii="Arial" w:hAnsi="Arial" w:cs="Arial"/>
                <w:sz w:val="22"/>
              </w:rPr>
              <w:t>Turkish Rheumatology Congress with International Attendance, 27 March</w:t>
            </w:r>
            <w:r w:rsidR="00875474">
              <w:rPr>
                <w:rFonts w:ascii="Arial" w:hAnsi="Arial" w:cs="Arial"/>
                <w:sz w:val="22"/>
              </w:rPr>
              <w:t xml:space="preserve"> </w:t>
            </w:r>
            <w:r w:rsidR="001A091F" w:rsidRPr="00DA1972">
              <w:rPr>
                <w:rFonts w:ascii="Arial" w:hAnsi="Arial" w:cs="Arial"/>
                <w:sz w:val="22"/>
              </w:rPr>
              <w:t>-1 April 2018, Bafra - Northern Cyprus.</w:t>
            </w:r>
          </w:p>
        </w:tc>
      </w:tr>
      <w:tr w:rsidR="001A091F" w:rsidRPr="0079392A" w14:paraId="2901064E" w14:textId="77777777" w:rsidTr="0079392A">
        <w:trPr>
          <w:trHeight w:val="454"/>
        </w:trPr>
        <w:tc>
          <w:tcPr>
            <w:tcW w:w="709" w:type="dxa"/>
            <w:shd w:val="clear" w:color="auto" w:fill="auto"/>
            <w:vAlign w:val="center"/>
          </w:tcPr>
          <w:p w14:paraId="43BFF174" w14:textId="67DF0BA6" w:rsidR="001A091F" w:rsidRDefault="00026152" w:rsidP="00AD00B3">
            <w:pPr>
              <w:rPr>
                <w:rFonts w:ascii="Arial" w:hAnsi="Arial" w:cs="Arial"/>
                <w:b/>
                <w:sz w:val="22"/>
                <w:szCs w:val="22"/>
                <w:lang w:eastAsia="tr-TR"/>
              </w:rPr>
            </w:pPr>
            <w:r>
              <w:rPr>
                <w:rFonts w:ascii="Arial" w:hAnsi="Arial" w:cs="Arial"/>
                <w:b/>
                <w:sz w:val="22"/>
                <w:szCs w:val="22"/>
                <w:lang w:eastAsia="tr-TR"/>
              </w:rPr>
              <w:t>52</w:t>
            </w:r>
          </w:p>
        </w:tc>
        <w:tc>
          <w:tcPr>
            <w:tcW w:w="9244" w:type="dxa"/>
            <w:shd w:val="clear" w:color="auto" w:fill="auto"/>
            <w:vAlign w:val="center"/>
          </w:tcPr>
          <w:p w14:paraId="361019AD" w14:textId="77777777" w:rsidR="00E4428A" w:rsidRDefault="00E4428A" w:rsidP="001A091F">
            <w:pPr>
              <w:rPr>
                <w:rFonts w:ascii="Arial" w:hAnsi="Arial" w:cs="Arial"/>
                <w:sz w:val="22"/>
              </w:rPr>
            </w:pPr>
          </w:p>
          <w:p w14:paraId="359ED292" w14:textId="460746F1" w:rsidR="001A091F" w:rsidRDefault="001A091F" w:rsidP="001A091F">
            <w:pPr>
              <w:rPr>
                <w:rFonts w:ascii="Arial" w:hAnsi="Arial" w:cs="Arial"/>
                <w:sz w:val="22"/>
              </w:rPr>
            </w:pPr>
            <w:r w:rsidRPr="001A091F">
              <w:rPr>
                <w:rFonts w:ascii="Arial" w:hAnsi="Arial" w:cs="Arial"/>
                <w:sz w:val="22"/>
              </w:rPr>
              <w:t xml:space="preserve">Topçuoğlu RC, Ergün M, </w:t>
            </w:r>
            <w:r w:rsidRPr="001A091F">
              <w:rPr>
                <w:rFonts w:ascii="Arial" w:hAnsi="Arial" w:cs="Arial"/>
                <w:b/>
                <w:sz w:val="22"/>
              </w:rPr>
              <w:t>Ayhan F</w:t>
            </w:r>
            <w:r w:rsidRPr="001A091F">
              <w:rPr>
                <w:rFonts w:ascii="Arial" w:hAnsi="Arial" w:cs="Arial"/>
                <w:sz w:val="22"/>
              </w:rPr>
              <w:t xml:space="preserve">. </w:t>
            </w:r>
            <w:r>
              <w:rPr>
                <w:rFonts w:ascii="Arial" w:hAnsi="Arial" w:cs="Arial"/>
                <w:sz w:val="22"/>
              </w:rPr>
              <w:t>The rituximab response of patient with rheumatoid arthritis complicated with pulmonary nodulosis, renal amyloidosis, and rheumatoid vasculitis, PP</w:t>
            </w:r>
            <w:r w:rsidR="00026152">
              <w:rPr>
                <w:rFonts w:ascii="Arial" w:hAnsi="Arial" w:cs="Arial"/>
                <w:sz w:val="22"/>
              </w:rPr>
              <w:t>-066.</w:t>
            </w:r>
            <w:r w:rsidRPr="001A091F">
              <w:rPr>
                <w:rFonts w:ascii="Arial" w:hAnsi="Arial" w:cs="Arial"/>
                <w:sz w:val="22"/>
              </w:rPr>
              <w:t xml:space="preserve"> </w:t>
            </w:r>
            <w:r w:rsidRPr="00DA1972">
              <w:rPr>
                <w:rFonts w:ascii="Arial" w:hAnsi="Arial" w:cs="Arial"/>
                <w:sz w:val="22"/>
              </w:rPr>
              <w:t>Turkish Rheumatology Congress with International Attendance, 27 March-1 April 2018, Bafra - Northern Cyprus.</w:t>
            </w:r>
          </w:p>
        </w:tc>
      </w:tr>
      <w:tr w:rsidR="001A091F" w:rsidRPr="0079392A" w14:paraId="6467BAEA" w14:textId="77777777" w:rsidTr="0079392A">
        <w:trPr>
          <w:trHeight w:val="454"/>
        </w:trPr>
        <w:tc>
          <w:tcPr>
            <w:tcW w:w="709" w:type="dxa"/>
            <w:shd w:val="clear" w:color="auto" w:fill="auto"/>
            <w:vAlign w:val="center"/>
          </w:tcPr>
          <w:p w14:paraId="3F1F0FD9" w14:textId="72CEBF23" w:rsidR="001A091F" w:rsidRDefault="00026152" w:rsidP="00AD00B3">
            <w:pPr>
              <w:rPr>
                <w:rFonts w:ascii="Arial" w:hAnsi="Arial" w:cs="Arial"/>
                <w:b/>
                <w:sz w:val="22"/>
                <w:szCs w:val="22"/>
                <w:lang w:eastAsia="tr-TR"/>
              </w:rPr>
            </w:pPr>
            <w:r>
              <w:rPr>
                <w:rFonts w:ascii="Arial" w:hAnsi="Arial" w:cs="Arial"/>
                <w:b/>
                <w:sz w:val="22"/>
                <w:szCs w:val="22"/>
                <w:lang w:eastAsia="tr-TR"/>
              </w:rPr>
              <w:t>53</w:t>
            </w:r>
          </w:p>
        </w:tc>
        <w:tc>
          <w:tcPr>
            <w:tcW w:w="9244" w:type="dxa"/>
            <w:shd w:val="clear" w:color="auto" w:fill="auto"/>
            <w:vAlign w:val="center"/>
          </w:tcPr>
          <w:p w14:paraId="3CFC4C83" w14:textId="77777777" w:rsidR="00E4428A" w:rsidRDefault="00E4428A" w:rsidP="00E4428A">
            <w:pPr>
              <w:rPr>
                <w:rFonts w:ascii="Arial" w:hAnsi="Arial" w:cs="Arial"/>
                <w:sz w:val="22"/>
              </w:rPr>
            </w:pPr>
          </w:p>
          <w:p w14:paraId="25AFCD67" w14:textId="58FE5326" w:rsidR="001A091F" w:rsidRDefault="00E4428A" w:rsidP="00026152">
            <w:pPr>
              <w:rPr>
                <w:rFonts w:ascii="Arial" w:hAnsi="Arial" w:cs="Arial"/>
                <w:sz w:val="22"/>
              </w:rPr>
            </w:pPr>
            <w:r w:rsidRPr="001A091F">
              <w:rPr>
                <w:rFonts w:ascii="Arial" w:hAnsi="Arial" w:cs="Arial"/>
                <w:sz w:val="22"/>
              </w:rPr>
              <w:t xml:space="preserve">Güler MA, </w:t>
            </w:r>
            <w:r w:rsidRPr="00E4428A">
              <w:rPr>
                <w:rFonts w:ascii="Arial" w:hAnsi="Arial" w:cs="Arial"/>
                <w:b/>
                <w:sz w:val="22"/>
              </w:rPr>
              <w:t>Ayhan FF</w:t>
            </w:r>
            <w:r w:rsidRPr="001A091F">
              <w:rPr>
                <w:rFonts w:ascii="Arial" w:hAnsi="Arial" w:cs="Arial"/>
                <w:sz w:val="22"/>
              </w:rPr>
              <w:t xml:space="preserve">, Tüzüner A. </w:t>
            </w:r>
            <w:r w:rsidR="00026152">
              <w:rPr>
                <w:rFonts w:ascii="Arial" w:hAnsi="Arial" w:cs="Arial"/>
                <w:sz w:val="22"/>
              </w:rPr>
              <w:t>The hoarseness and fibromyalgia syndrome triggered by stress in a male patient.</w:t>
            </w:r>
            <w:r w:rsidRPr="001A091F">
              <w:rPr>
                <w:rFonts w:ascii="Arial" w:hAnsi="Arial" w:cs="Arial"/>
                <w:sz w:val="22"/>
              </w:rPr>
              <w:t xml:space="preserve"> PS-171. </w:t>
            </w:r>
            <w:r w:rsidRPr="00DA1972">
              <w:rPr>
                <w:rFonts w:ascii="Arial" w:hAnsi="Arial" w:cs="Arial"/>
                <w:sz w:val="22"/>
              </w:rPr>
              <w:t>Turkish Rheumatology Congress with International Attendance, 27 March</w:t>
            </w:r>
            <w:r w:rsidR="00AF7970">
              <w:rPr>
                <w:rFonts w:ascii="Arial" w:hAnsi="Arial" w:cs="Arial"/>
                <w:sz w:val="22"/>
              </w:rPr>
              <w:t xml:space="preserve"> </w:t>
            </w:r>
            <w:r w:rsidRPr="00DA1972">
              <w:rPr>
                <w:rFonts w:ascii="Arial" w:hAnsi="Arial" w:cs="Arial"/>
                <w:sz w:val="22"/>
              </w:rPr>
              <w:t>-1 April 2018, Bafra - Northern Cyprus.</w:t>
            </w:r>
          </w:p>
        </w:tc>
      </w:tr>
      <w:tr w:rsidR="001A091F" w:rsidRPr="0079392A" w14:paraId="0610112B" w14:textId="77777777" w:rsidTr="0079392A">
        <w:trPr>
          <w:trHeight w:val="454"/>
        </w:trPr>
        <w:tc>
          <w:tcPr>
            <w:tcW w:w="709" w:type="dxa"/>
            <w:shd w:val="clear" w:color="auto" w:fill="auto"/>
            <w:vAlign w:val="center"/>
          </w:tcPr>
          <w:p w14:paraId="4D26E318" w14:textId="008787C5" w:rsidR="001A091F" w:rsidRDefault="00026152" w:rsidP="00AD00B3">
            <w:pPr>
              <w:rPr>
                <w:rFonts w:ascii="Arial" w:hAnsi="Arial" w:cs="Arial"/>
                <w:b/>
                <w:sz w:val="22"/>
                <w:szCs w:val="22"/>
                <w:lang w:eastAsia="tr-TR"/>
              </w:rPr>
            </w:pPr>
            <w:r>
              <w:rPr>
                <w:rFonts w:ascii="Arial" w:hAnsi="Arial" w:cs="Arial"/>
                <w:b/>
                <w:sz w:val="22"/>
                <w:szCs w:val="22"/>
                <w:lang w:eastAsia="tr-TR"/>
              </w:rPr>
              <w:t>54</w:t>
            </w:r>
          </w:p>
        </w:tc>
        <w:tc>
          <w:tcPr>
            <w:tcW w:w="9244" w:type="dxa"/>
            <w:shd w:val="clear" w:color="auto" w:fill="auto"/>
            <w:vAlign w:val="center"/>
          </w:tcPr>
          <w:p w14:paraId="516706D5" w14:textId="77777777" w:rsidR="001A091F" w:rsidRDefault="001A091F" w:rsidP="001A091F">
            <w:pPr>
              <w:rPr>
                <w:rFonts w:ascii="Arial" w:hAnsi="Arial" w:cs="Arial"/>
                <w:sz w:val="22"/>
              </w:rPr>
            </w:pPr>
          </w:p>
          <w:p w14:paraId="67E2E24A" w14:textId="3001B91A" w:rsidR="00E4428A" w:rsidRDefault="00E4428A" w:rsidP="00024DCE">
            <w:pPr>
              <w:rPr>
                <w:rFonts w:ascii="Arial" w:hAnsi="Arial" w:cs="Arial"/>
                <w:sz w:val="22"/>
              </w:rPr>
            </w:pPr>
            <w:r w:rsidRPr="001A091F">
              <w:rPr>
                <w:rFonts w:ascii="Arial" w:hAnsi="Arial" w:cs="Arial"/>
                <w:sz w:val="22"/>
              </w:rPr>
              <w:t xml:space="preserve">P Borman, M Denizli, A Yaman, M Dalyan, S Unsal- Delialioğlu, </w:t>
            </w:r>
            <w:r w:rsidRPr="00E4428A">
              <w:rPr>
                <w:rFonts w:ascii="Arial" w:hAnsi="Arial" w:cs="Arial"/>
                <w:b/>
                <w:sz w:val="22"/>
              </w:rPr>
              <w:t>F Ayhan</w:t>
            </w:r>
            <w:r w:rsidRPr="001A091F">
              <w:rPr>
                <w:rFonts w:ascii="Arial" w:hAnsi="Arial" w:cs="Arial"/>
                <w:sz w:val="22"/>
              </w:rPr>
              <w:t xml:space="preserve">, B Duyur Çakıt, S Vural, S Eyigör, O Özdemir. The Demo-Graphic And Clinical Characteristics </w:t>
            </w:r>
            <w:r w:rsidR="00024DCE">
              <w:rPr>
                <w:rFonts w:ascii="Arial" w:hAnsi="Arial" w:cs="Arial"/>
                <w:sz w:val="22"/>
              </w:rPr>
              <w:t>o</w:t>
            </w:r>
            <w:r w:rsidRPr="001A091F">
              <w:rPr>
                <w:rFonts w:ascii="Arial" w:hAnsi="Arial" w:cs="Arial"/>
                <w:sz w:val="22"/>
              </w:rPr>
              <w:t>f Turkish Patients With Lymphedema: Limprint-Turkey Final Data. OP-02, 86th International Lymphedema Framework Conference, 6</w:t>
            </w:r>
            <w:r w:rsidR="00026152">
              <w:rPr>
                <w:rFonts w:ascii="Arial" w:hAnsi="Arial" w:cs="Arial"/>
                <w:sz w:val="22"/>
              </w:rPr>
              <w:t>-9 June 2018, Rotterdam-Holland</w:t>
            </w:r>
            <w:r w:rsidRPr="001A091F">
              <w:rPr>
                <w:rFonts w:ascii="Arial" w:hAnsi="Arial" w:cs="Arial"/>
                <w:sz w:val="22"/>
              </w:rPr>
              <w:t>.</w:t>
            </w:r>
          </w:p>
        </w:tc>
      </w:tr>
      <w:tr w:rsidR="001A091F" w:rsidRPr="0079392A" w14:paraId="572E383A" w14:textId="77777777" w:rsidTr="0079392A">
        <w:trPr>
          <w:trHeight w:val="454"/>
        </w:trPr>
        <w:tc>
          <w:tcPr>
            <w:tcW w:w="709" w:type="dxa"/>
            <w:shd w:val="clear" w:color="auto" w:fill="auto"/>
            <w:vAlign w:val="center"/>
          </w:tcPr>
          <w:p w14:paraId="1AFBEAA7" w14:textId="0F52CD3C" w:rsidR="001A091F" w:rsidRDefault="00026152" w:rsidP="00AD00B3">
            <w:pPr>
              <w:rPr>
                <w:rFonts w:ascii="Arial" w:hAnsi="Arial" w:cs="Arial"/>
                <w:b/>
                <w:sz w:val="22"/>
                <w:szCs w:val="22"/>
                <w:lang w:eastAsia="tr-TR"/>
              </w:rPr>
            </w:pPr>
            <w:r>
              <w:rPr>
                <w:rFonts w:ascii="Arial" w:hAnsi="Arial" w:cs="Arial"/>
                <w:b/>
                <w:sz w:val="22"/>
                <w:szCs w:val="22"/>
                <w:lang w:eastAsia="tr-TR"/>
              </w:rPr>
              <w:lastRenderedPageBreak/>
              <w:t>55</w:t>
            </w:r>
          </w:p>
        </w:tc>
        <w:tc>
          <w:tcPr>
            <w:tcW w:w="9244" w:type="dxa"/>
            <w:shd w:val="clear" w:color="auto" w:fill="auto"/>
            <w:vAlign w:val="center"/>
          </w:tcPr>
          <w:p w14:paraId="72399149" w14:textId="77777777" w:rsidR="00026152" w:rsidRDefault="00026152" w:rsidP="00026152">
            <w:pPr>
              <w:rPr>
                <w:rFonts w:ascii="Arial" w:hAnsi="Arial" w:cs="Arial"/>
                <w:sz w:val="22"/>
              </w:rPr>
            </w:pPr>
          </w:p>
          <w:p w14:paraId="4D65D877" w14:textId="5CA79BBB" w:rsidR="001A091F" w:rsidRDefault="00026152" w:rsidP="00024DCE">
            <w:pPr>
              <w:rPr>
                <w:rFonts w:ascii="Arial" w:hAnsi="Arial" w:cs="Arial"/>
                <w:sz w:val="22"/>
              </w:rPr>
            </w:pPr>
            <w:hyperlink r:id="rId32" w:tgtFrame="_blank" w:history="1">
              <w:r w:rsidRPr="001A091F">
                <w:rPr>
                  <w:rFonts w:ascii="Arial" w:hAnsi="Arial" w:cs="Arial"/>
                  <w:sz w:val="22"/>
                </w:rPr>
                <w:t>M</w:t>
              </w:r>
              <w:r>
                <w:rPr>
                  <w:rFonts w:ascii="Arial" w:hAnsi="Arial" w:cs="Arial"/>
                  <w:sz w:val="22"/>
                </w:rPr>
                <w:t>T</w:t>
              </w:r>
              <w:r w:rsidRPr="001A091F">
                <w:rPr>
                  <w:rFonts w:ascii="Arial" w:hAnsi="Arial" w:cs="Arial"/>
                  <w:sz w:val="22"/>
                </w:rPr>
                <w:t xml:space="preserve"> Duruz, D Erdem, T Tuncer, </w:t>
              </w:r>
              <w:r>
                <w:rPr>
                  <w:rFonts w:ascii="Arial" w:hAnsi="Arial" w:cs="Arial"/>
                  <w:sz w:val="22"/>
                </w:rPr>
                <w:t>L</w:t>
              </w:r>
              <w:r w:rsidRPr="001A091F">
                <w:rPr>
                  <w:rFonts w:ascii="Arial" w:hAnsi="Arial" w:cs="Arial"/>
                  <w:sz w:val="22"/>
                </w:rPr>
                <w:t xml:space="preserve"> Altan, F</w:t>
              </w:r>
              <w:r>
                <w:rPr>
                  <w:rFonts w:ascii="Arial" w:hAnsi="Arial" w:cs="Arial"/>
                  <w:sz w:val="22"/>
                </w:rPr>
                <w:t xml:space="preserve"> </w:t>
              </w:r>
              <w:r w:rsidRPr="00E4428A">
                <w:rPr>
                  <w:rFonts w:ascii="Arial" w:hAnsi="Arial" w:cs="Arial"/>
                  <w:b/>
                  <w:sz w:val="22"/>
                </w:rPr>
                <w:t xml:space="preserve">Ayhan, </w:t>
              </w:r>
              <w:r w:rsidRPr="00026152">
                <w:rPr>
                  <w:rFonts w:ascii="Arial" w:hAnsi="Arial" w:cs="Arial"/>
                  <w:sz w:val="22"/>
                </w:rPr>
                <w:t>A</w:t>
              </w:r>
              <w:r w:rsidRPr="001A091F">
                <w:rPr>
                  <w:rFonts w:ascii="Arial" w:hAnsi="Arial" w:cs="Arial"/>
                  <w:sz w:val="22"/>
                </w:rPr>
                <w:t xml:space="preserve"> Bal, L Cerrahoglu, E</w:t>
              </w:r>
              <w:r>
                <w:rPr>
                  <w:rFonts w:ascii="Arial" w:hAnsi="Arial" w:cs="Arial"/>
                  <w:sz w:val="22"/>
                </w:rPr>
                <w:t xml:space="preserve"> </w:t>
              </w:r>
              <w:r w:rsidRPr="001A091F">
                <w:rPr>
                  <w:rFonts w:ascii="Arial" w:hAnsi="Arial" w:cs="Arial"/>
                  <w:sz w:val="22"/>
                </w:rPr>
                <w:t>Capkin, R Cevik, D Dulgeroglu, S Gursoy, S Hizmetli, C Kacar, E Kaptanoglu, T Kaya, H Kocaba, K</w:t>
              </w:r>
              <w:r>
                <w:rPr>
                  <w:rFonts w:ascii="Arial" w:hAnsi="Arial" w:cs="Arial"/>
                  <w:sz w:val="22"/>
                </w:rPr>
                <w:t xml:space="preserve"> </w:t>
              </w:r>
              <w:r w:rsidRPr="001A091F">
                <w:rPr>
                  <w:rFonts w:ascii="Arial" w:hAnsi="Arial" w:cs="Arial"/>
                  <w:sz w:val="22"/>
                </w:rPr>
                <w:t>Nas, S Ozcakir, D Sindel, O Sahin, G Tasci Bozbas, C Tikiz, H Ug</w:t>
              </w:r>
            </w:hyperlink>
            <w:r>
              <w:rPr>
                <w:rFonts w:ascii="Arial" w:hAnsi="Arial" w:cs="Arial"/>
                <w:sz w:val="22"/>
              </w:rPr>
              <w:t>urlu.</w:t>
            </w:r>
            <w:r w:rsidRPr="001A091F">
              <w:rPr>
                <w:rFonts w:ascii="Arial" w:hAnsi="Arial" w:cs="Arial"/>
                <w:sz w:val="22"/>
              </w:rPr>
              <w:t xml:space="preserve"> The radiological, clinical and functional properties of hand osteoarthritis and their relation with radiological findings in a turkish population: </w:t>
            </w:r>
            <w:r w:rsidR="00024DCE">
              <w:rPr>
                <w:rFonts w:ascii="Arial" w:hAnsi="Arial" w:cs="Arial"/>
                <w:sz w:val="22"/>
              </w:rPr>
              <w:t>TLAR-OA</w:t>
            </w:r>
            <w:r w:rsidRPr="001A091F">
              <w:rPr>
                <w:rFonts w:ascii="Arial" w:hAnsi="Arial" w:cs="Arial"/>
                <w:sz w:val="22"/>
              </w:rPr>
              <w:t xml:space="preserve"> study, Ann Rheum Dis, volume 77, supplement Suppl, year 2018, page A1139, EULAR </w:t>
            </w:r>
            <w:hyperlink r:id="rId33" w:tgtFrame="_blank" w:history="1">
              <w:r w:rsidRPr="001A091F">
                <w:rPr>
                  <w:rFonts w:ascii="Arial" w:hAnsi="Arial" w:cs="Arial"/>
                  <w:sz w:val="22"/>
                </w:rPr>
                <w:t>2018 SAT0571</w:t>
              </w:r>
            </w:hyperlink>
            <w:r w:rsidRPr="001A091F">
              <w:rPr>
                <w:rFonts w:ascii="Arial" w:hAnsi="Arial" w:cs="Arial"/>
                <w:sz w:val="22"/>
              </w:rPr>
              <w:t xml:space="preserve">, 13-16 </w:t>
            </w:r>
            <w:r>
              <w:rPr>
                <w:rFonts w:ascii="Arial" w:hAnsi="Arial" w:cs="Arial"/>
                <w:sz w:val="22"/>
              </w:rPr>
              <w:t>June 2018, Amsterdam-Holland</w:t>
            </w:r>
            <w:r w:rsidRPr="001A091F">
              <w:rPr>
                <w:rFonts w:ascii="Arial" w:hAnsi="Arial" w:cs="Arial"/>
                <w:sz w:val="22"/>
              </w:rPr>
              <w:t>.</w:t>
            </w:r>
          </w:p>
        </w:tc>
      </w:tr>
      <w:tr w:rsidR="001A091F" w:rsidRPr="0079392A" w14:paraId="5B7D3DBE" w14:textId="77777777" w:rsidTr="0079392A">
        <w:trPr>
          <w:trHeight w:val="454"/>
        </w:trPr>
        <w:tc>
          <w:tcPr>
            <w:tcW w:w="709" w:type="dxa"/>
            <w:shd w:val="clear" w:color="auto" w:fill="auto"/>
            <w:vAlign w:val="center"/>
          </w:tcPr>
          <w:p w14:paraId="17B3CD63" w14:textId="6E799A1E" w:rsidR="001A091F" w:rsidRDefault="00026152" w:rsidP="00AD00B3">
            <w:pPr>
              <w:rPr>
                <w:rFonts w:ascii="Arial" w:hAnsi="Arial" w:cs="Arial"/>
                <w:b/>
                <w:sz w:val="22"/>
                <w:szCs w:val="22"/>
                <w:lang w:eastAsia="tr-TR"/>
              </w:rPr>
            </w:pPr>
            <w:r>
              <w:rPr>
                <w:rFonts w:ascii="Arial" w:hAnsi="Arial" w:cs="Arial"/>
                <w:b/>
                <w:sz w:val="22"/>
                <w:szCs w:val="22"/>
                <w:lang w:eastAsia="tr-TR"/>
              </w:rPr>
              <w:t>56</w:t>
            </w:r>
          </w:p>
        </w:tc>
        <w:tc>
          <w:tcPr>
            <w:tcW w:w="9244" w:type="dxa"/>
            <w:shd w:val="clear" w:color="auto" w:fill="auto"/>
            <w:vAlign w:val="center"/>
          </w:tcPr>
          <w:p w14:paraId="3800B4DE" w14:textId="77777777" w:rsidR="00026152" w:rsidRDefault="00026152" w:rsidP="00026152">
            <w:pPr>
              <w:rPr>
                <w:rFonts w:ascii="Arial" w:hAnsi="Arial" w:cs="Arial"/>
                <w:sz w:val="22"/>
              </w:rPr>
            </w:pPr>
          </w:p>
          <w:p w14:paraId="67DB19E4" w14:textId="3C0387B2" w:rsidR="001A091F" w:rsidRDefault="00026152" w:rsidP="00026152">
            <w:pPr>
              <w:rPr>
                <w:rFonts w:ascii="Arial" w:hAnsi="Arial" w:cs="Arial"/>
                <w:sz w:val="22"/>
              </w:rPr>
            </w:pPr>
            <w:r w:rsidRPr="00026152">
              <w:rPr>
                <w:rFonts w:ascii="Arial" w:hAnsi="Arial" w:cs="Arial"/>
                <w:b/>
                <w:sz w:val="22"/>
              </w:rPr>
              <w:t>Ayhan FF</w:t>
            </w:r>
            <w:r w:rsidRPr="001A091F">
              <w:rPr>
                <w:rFonts w:ascii="Arial" w:hAnsi="Arial" w:cs="Arial"/>
                <w:sz w:val="22"/>
              </w:rPr>
              <w:t xml:space="preserve">, Ö. Çelik ÖF, Güler MA. </w:t>
            </w:r>
            <w:hyperlink r:id="rId34" w:tgtFrame="_blank" w:history="1">
              <w:r w:rsidRPr="001A091F">
                <w:rPr>
                  <w:rFonts w:ascii="Arial" w:hAnsi="Arial" w:cs="Arial"/>
                  <w:sz w:val="22"/>
                </w:rPr>
                <w:t>The chronic spinal pain in spondyloarthropathies, osteoarthritis, and fibromyalgia: the role of central sensitisation,</w:t>
              </w:r>
              <w:r w:rsidRPr="001A091F">
                <w:rPr>
                  <w:rFonts w:ascii="Arial" w:hAnsi="Arial" w:cs="Arial"/>
                  <w:sz w:val="22"/>
                </w:rPr>
                <w:br/>
              </w:r>
            </w:hyperlink>
            <w:r w:rsidRPr="001A091F">
              <w:rPr>
                <w:rFonts w:ascii="Arial" w:hAnsi="Arial" w:cs="Arial"/>
                <w:sz w:val="22"/>
              </w:rPr>
              <w:t xml:space="preserve">Ann Rheum Dis, volume 77, supplement Suppl, year 2018, page A346, EULAR </w:t>
            </w:r>
            <w:hyperlink r:id="rId35" w:tgtFrame="_blank" w:history="1">
              <w:r w:rsidRPr="001A091F">
                <w:rPr>
                  <w:rFonts w:ascii="Arial" w:hAnsi="Arial" w:cs="Arial"/>
                  <w:sz w:val="22"/>
                </w:rPr>
                <w:t>2018 THU0253</w:t>
              </w:r>
            </w:hyperlink>
            <w:r w:rsidRPr="001A091F">
              <w:rPr>
                <w:rFonts w:ascii="Arial" w:hAnsi="Arial" w:cs="Arial"/>
                <w:sz w:val="22"/>
              </w:rPr>
              <w:t xml:space="preserve">, 13-16 </w:t>
            </w:r>
            <w:r>
              <w:rPr>
                <w:rFonts w:ascii="Arial" w:hAnsi="Arial" w:cs="Arial"/>
                <w:sz w:val="22"/>
              </w:rPr>
              <w:t>June 2018, Amsterdam-Holland</w:t>
            </w:r>
            <w:r w:rsidRPr="001A091F">
              <w:rPr>
                <w:rFonts w:ascii="Arial" w:hAnsi="Arial" w:cs="Arial"/>
                <w:sz w:val="22"/>
              </w:rPr>
              <w:t>.</w:t>
            </w:r>
          </w:p>
        </w:tc>
      </w:tr>
      <w:tr w:rsidR="00026152" w:rsidRPr="0079392A" w14:paraId="07ECE78C" w14:textId="77777777" w:rsidTr="0079392A">
        <w:trPr>
          <w:trHeight w:val="454"/>
        </w:trPr>
        <w:tc>
          <w:tcPr>
            <w:tcW w:w="709" w:type="dxa"/>
            <w:shd w:val="clear" w:color="auto" w:fill="auto"/>
            <w:vAlign w:val="center"/>
          </w:tcPr>
          <w:p w14:paraId="3CBDD756" w14:textId="4F388250" w:rsidR="00026152" w:rsidRDefault="00026152" w:rsidP="00AD00B3">
            <w:pPr>
              <w:rPr>
                <w:rFonts w:ascii="Arial" w:hAnsi="Arial" w:cs="Arial"/>
                <w:b/>
                <w:sz w:val="22"/>
                <w:szCs w:val="22"/>
                <w:lang w:eastAsia="tr-TR"/>
              </w:rPr>
            </w:pPr>
            <w:r>
              <w:rPr>
                <w:rFonts w:ascii="Arial" w:hAnsi="Arial" w:cs="Arial"/>
                <w:b/>
                <w:sz w:val="22"/>
                <w:szCs w:val="22"/>
                <w:lang w:eastAsia="tr-TR"/>
              </w:rPr>
              <w:t>57</w:t>
            </w:r>
          </w:p>
        </w:tc>
        <w:tc>
          <w:tcPr>
            <w:tcW w:w="9244" w:type="dxa"/>
            <w:shd w:val="clear" w:color="auto" w:fill="auto"/>
            <w:vAlign w:val="center"/>
          </w:tcPr>
          <w:p w14:paraId="203969BD" w14:textId="77777777" w:rsidR="00026152" w:rsidRDefault="00026152" w:rsidP="001A091F">
            <w:pPr>
              <w:rPr>
                <w:rFonts w:ascii="Arial" w:hAnsi="Arial" w:cs="Arial"/>
                <w:sz w:val="22"/>
              </w:rPr>
            </w:pPr>
          </w:p>
          <w:p w14:paraId="559A3780" w14:textId="3376B7F9" w:rsidR="00026152" w:rsidRPr="001A091F" w:rsidRDefault="00026152" w:rsidP="00026152">
            <w:pPr>
              <w:rPr>
                <w:rFonts w:ascii="Arial" w:hAnsi="Arial" w:cs="Arial"/>
                <w:sz w:val="22"/>
              </w:rPr>
            </w:pPr>
            <w:r w:rsidRPr="00026152">
              <w:rPr>
                <w:rFonts w:ascii="Arial" w:hAnsi="Arial" w:cs="Arial"/>
                <w:b/>
                <w:sz w:val="22"/>
              </w:rPr>
              <w:t>Ayhan FF</w:t>
            </w:r>
            <w:r w:rsidRPr="001A091F">
              <w:rPr>
                <w:rFonts w:ascii="Arial" w:hAnsi="Arial" w:cs="Arial"/>
                <w:sz w:val="22"/>
              </w:rPr>
              <w:t xml:space="preserve">, Güler MA, Çelik ÖF. </w:t>
            </w:r>
            <w:r w:rsidRPr="00DA1972">
              <w:rPr>
                <w:rFonts w:ascii="Arial" w:hAnsi="Arial" w:cs="Arial"/>
                <w:sz w:val="22"/>
              </w:rPr>
              <w:fldChar w:fldCharType="begin"/>
            </w:r>
            <w:r w:rsidRPr="001A091F">
              <w:rPr>
                <w:rFonts w:ascii="Arial" w:hAnsi="Arial" w:cs="Arial"/>
                <w:sz w:val="22"/>
              </w:rPr>
              <w:instrText xml:space="preserve"> HYPERLINK "http://scientific.sparx-ip.net/archiveeular/?searchfor=Ayhan&amp;c=a&amp;view=4&amp;item=2018AB0342" \t "_blank" </w:instrText>
            </w:r>
            <w:r w:rsidRPr="00DA1972">
              <w:rPr>
                <w:rFonts w:ascii="Arial" w:hAnsi="Arial" w:cs="Arial"/>
                <w:sz w:val="22"/>
              </w:rPr>
              <w:fldChar w:fldCharType="separate"/>
            </w:r>
            <w:r w:rsidRPr="001A091F">
              <w:rPr>
                <w:rFonts w:ascii="Arial" w:hAnsi="Arial" w:cs="Arial"/>
                <w:sz w:val="22"/>
              </w:rPr>
              <w:t xml:space="preserve">The chronic hand pain in rheumatoid arthritis, osteoarthritis, and fibromyalgia: the role of central sensitisation, Ann Rheum Dis, volume 77, supplement Suppl, year 2018, page A1344, EULAR 2018, </w:t>
            </w:r>
            <w:hyperlink r:id="rId36" w:tgtFrame="_blank" w:history="1">
              <w:r w:rsidRPr="001A091F">
                <w:rPr>
                  <w:rFonts w:ascii="Arial" w:hAnsi="Arial" w:cs="Arial"/>
                  <w:sz w:val="22"/>
                </w:rPr>
                <w:t>AB0342</w:t>
              </w:r>
            </w:hyperlink>
            <w:r w:rsidRPr="001A091F">
              <w:rPr>
                <w:rFonts w:ascii="Arial" w:hAnsi="Arial" w:cs="Arial"/>
                <w:sz w:val="22"/>
              </w:rPr>
              <w:t xml:space="preserve">, 13-16 </w:t>
            </w:r>
            <w:r>
              <w:rPr>
                <w:rFonts w:ascii="Arial" w:hAnsi="Arial" w:cs="Arial"/>
                <w:sz w:val="22"/>
              </w:rPr>
              <w:t>June</w:t>
            </w:r>
            <w:r w:rsidRPr="001A091F">
              <w:rPr>
                <w:rFonts w:ascii="Arial" w:hAnsi="Arial" w:cs="Arial"/>
                <w:sz w:val="22"/>
              </w:rPr>
              <w:t xml:space="preserve"> 2018, Amsterdam-Holland.</w:t>
            </w:r>
          </w:p>
          <w:p w14:paraId="59FADC93" w14:textId="184FFA0D" w:rsidR="00026152" w:rsidRDefault="00026152" w:rsidP="00026152">
            <w:pPr>
              <w:rPr>
                <w:rFonts w:ascii="Arial" w:hAnsi="Arial" w:cs="Arial"/>
                <w:sz w:val="22"/>
              </w:rPr>
            </w:pPr>
            <w:r w:rsidRPr="00DA1972">
              <w:rPr>
                <w:rFonts w:ascii="Arial" w:hAnsi="Arial" w:cs="Arial"/>
                <w:sz w:val="22"/>
              </w:rPr>
              <w:fldChar w:fldCharType="end"/>
            </w:r>
          </w:p>
        </w:tc>
      </w:tr>
      <w:tr w:rsidR="00026152" w:rsidRPr="0079392A" w14:paraId="1CAC1B70" w14:textId="77777777" w:rsidTr="0079392A">
        <w:trPr>
          <w:trHeight w:val="454"/>
        </w:trPr>
        <w:tc>
          <w:tcPr>
            <w:tcW w:w="709" w:type="dxa"/>
            <w:shd w:val="clear" w:color="auto" w:fill="auto"/>
            <w:vAlign w:val="center"/>
          </w:tcPr>
          <w:p w14:paraId="15E1A4FC" w14:textId="097E786E" w:rsidR="00026152" w:rsidRDefault="00527318" w:rsidP="00AD00B3">
            <w:pPr>
              <w:rPr>
                <w:rFonts w:ascii="Arial" w:hAnsi="Arial" w:cs="Arial"/>
                <w:b/>
                <w:sz w:val="22"/>
                <w:szCs w:val="22"/>
                <w:lang w:eastAsia="tr-TR"/>
              </w:rPr>
            </w:pPr>
            <w:r>
              <w:rPr>
                <w:rFonts w:ascii="Arial" w:hAnsi="Arial" w:cs="Arial"/>
                <w:b/>
                <w:sz w:val="22"/>
                <w:szCs w:val="22"/>
                <w:lang w:eastAsia="tr-TR"/>
              </w:rPr>
              <w:t>58</w:t>
            </w:r>
          </w:p>
        </w:tc>
        <w:tc>
          <w:tcPr>
            <w:tcW w:w="9244" w:type="dxa"/>
            <w:shd w:val="clear" w:color="auto" w:fill="auto"/>
            <w:vAlign w:val="center"/>
          </w:tcPr>
          <w:p w14:paraId="4F3042C6" w14:textId="77777777" w:rsidR="00527318" w:rsidRDefault="00527318" w:rsidP="00527318">
            <w:pPr>
              <w:rPr>
                <w:rFonts w:ascii="Arial" w:hAnsi="Arial" w:cs="Arial"/>
                <w:sz w:val="22"/>
              </w:rPr>
            </w:pPr>
          </w:p>
          <w:p w14:paraId="0C831AE9" w14:textId="66806598" w:rsidR="00026152" w:rsidRDefault="00527318" w:rsidP="009F0F90">
            <w:pPr>
              <w:rPr>
                <w:rFonts w:ascii="Arial" w:hAnsi="Arial" w:cs="Arial"/>
                <w:sz w:val="22"/>
              </w:rPr>
            </w:pPr>
            <w:r w:rsidRPr="00527318">
              <w:rPr>
                <w:rFonts w:ascii="Arial" w:hAnsi="Arial" w:cs="Arial"/>
                <w:sz w:val="22"/>
              </w:rPr>
              <w:t xml:space="preserve">Sindel D, </w:t>
            </w:r>
            <w:r w:rsidRPr="009F0F90">
              <w:rPr>
                <w:rFonts w:ascii="Arial" w:hAnsi="Arial" w:cs="Arial"/>
                <w:b/>
                <w:sz w:val="22"/>
              </w:rPr>
              <w:t>Ayhan F</w:t>
            </w:r>
            <w:r w:rsidRPr="00527318">
              <w:rPr>
                <w:rFonts w:ascii="Arial" w:hAnsi="Arial" w:cs="Arial"/>
                <w:sz w:val="22"/>
              </w:rPr>
              <w:t xml:space="preserve">, Tiraje Tuncer T, Öncü </w:t>
            </w:r>
            <w:proofErr w:type="gramStart"/>
            <w:r w:rsidRPr="00527318">
              <w:rPr>
                <w:rFonts w:ascii="Arial" w:hAnsi="Arial" w:cs="Arial"/>
                <w:sz w:val="22"/>
              </w:rPr>
              <w:t>J ,</w:t>
            </w:r>
            <w:proofErr w:type="gramEnd"/>
            <w:r w:rsidRPr="00527318">
              <w:rPr>
                <w:rFonts w:ascii="Arial" w:hAnsi="Arial" w:cs="Arial"/>
                <w:sz w:val="22"/>
              </w:rPr>
              <w:t xml:space="preserve"> Şen Eİ, Altan L, </w:t>
            </w:r>
            <w:r w:rsidR="009F0F90">
              <w:rPr>
                <w:rFonts w:ascii="Arial" w:hAnsi="Arial" w:cs="Arial"/>
                <w:sz w:val="22"/>
              </w:rPr>
              <w:t>et al</w:t>
            </w:r>
            <w:r w:rsidRPr="00527318">
              <w:rPr>
                <w:rFonts w:ascii="Arial" w:hAnsi="Arial" w:cs="Arial"/>
                <w:sz w:val="22"/>
              </w:rPr>
              <w:t>. Parameters affecting pain, physical function and radiology in patients with hip osteoarthritis: a preliminary report of a multicenter longitudinal study. P</w:t>
            </w:r>
            <w:r w:rsidR="00024DCE">
              <w:rPr>
                <w:rFonts w:ascii="Arial" w:hAnsi="Arial" w:cs="Arial"/>
                <w:sz w:val="22"/>
              </w:rPr>
              <w:t>P</w:t>
            </w:r>
            <w:r w:rsidRPr="00527318">
              <w:rPr>
                <w:rFonts w:ascii="Arial" w:hAnsi="Arial" w:cs="Arial"/>
                <w:sz w:val="22"/>
              </w:rPr>
              <w:t>1785, ISRPM 2018, Paris.</w:t>
            </w:r>
          </w:p>
        </w:tc>
      </w:tr>
      <w:tr w:rsidR="00026152" w:rsidRPr="0079392A" w14:paraId="4CE11C94" w14:textId="77777777" w:rsidTr="0079392A">
        <w:trPr>
          <w:trHeight w:val="454"/>
        </w:trPr>
        <w:tc>
          <w:tcPr>
            <w:tcW w:w="709" w:type="dxa"/>
            <w:shd w:val="clear" w:color="auto" w:fill="auto"/>
            <w:vAlign w:val="center"/>
          </w:tcPr>
          <w:p w14:paraId="01B212D4" w14:textId="031D9F0A" w:rsidR="00026152" w:rsidRDefault="009F0F90" w:rsidP="00AD00B3">
            <w:pPr>
              <w:rPr>
                <w:rFonts w:ascii="Arial" w:hAnsi="Arial" w:cs="Arial"/>
                <w:b/>
                <w:sz w:val="22"/>
                <w:szCs w:val="22"/>
                <w:lang w:eastAsia="tr-TR"/>
              </w:rPr>
            </w:pPr>
            <w:r>
              <w:rPr>
                <w:rFonts w:ascii="Arial" w:hAnsi="Arial" w:cs="Arial"/>
                <w:b/>
                <w:sz w:val="22"/>
                <w:szCs w:val="22"/>
                <w:lang w:eastAsia="tr-TR"/>
              </w:rPr>
              <w:t>59</w:t>
            </w:r>
          </w:p>
        </w:tc>
        <w:tc>
          <w:tcPr>
            <w:tcW w:w="9244" w:type="dxa"/>
            <w:shd w:val="clear" w:color="auto" w:fill="auto"/>
            <w:vAlign w:val="center"/>
          </w:tcPr>
          <w:p w14:paraId="60D26946" w14:textId="77777777" w:rsidR="009F0F90" w:rsidRDefault="009F0F90" w:rsidP="009F0F90">
            <w:pPr>
              <w:rPr>
                <w:rFonts w:ascii="Arial" w:hAnsi="Arial" w:cs="Arial"/>
                <w:sz w:val="22"/>
              </w:rPr>
            </w:pPr>
          </w:p>
          <w:p w14:paraId="2788F9BA" w14:textId="226AF8BC" w:rsidR="00026152" w:rsidRDefault="009F0F90" w:rsidP="001A091F">
            <w:pPr>
              <w:rPr>
                <w:rFonts w:ascii="Arial" w:hAnsi="Arial" w:cs="Arial"/>
                <w:sz w:val="22"/>
              </w:rPr>
            </w:pPr>
            <w:r w:rsidRPr="009F0F90">
              <w:rPr>
                <w:rFonts w:ascii="Arial" w:hAnsi="Arial" w:cs="Arial"/>
                <w:b/>
                <w:sz w:val="22"/>
              </w:rPr>
              <w:t>Ayhan F</w:t>
            </w:r>
            <w:r w:rsidRPr="00527318">
              <w:rPr>
                <w:rFonts w:ascii="Arial" w:hAnsi="Arial" w:cs="Arial"/>
                <w:sz w:val="22"/>
              </w:rPr>
              <w:t>, Aykut M, Genç H, Kaplan BM, Is compression therapy risky for carpal tunnel syndrome in patients with breast cancer related lymphedema? Breastİstanbul 2018, 11-13 October, 2018.</w:t>
            </w:r>
          </w:p>
        </w:tc>
      </w:tr>
      <w:tr w:rsidR="00026152" w:rsidRPr="0079392A" w14:paraId="1CA3EE8B" w14:textId="77777777" w:rsidTr="0079392A">
        <w:trPr>
          <w:trHeight w:val="454"/>
        </w:trPr>
        <w:tc>
          <w:tcPr>
            <w:tcW w:w="709" w:type="dxa"/>
            <w:shd w:val="clear" w:color="auto" w:fill="auto"/>
            <w:vAlign w:val="center"/>
          </w:tcPr>
          <w:p w14:paraId="1CDE97FA" w14:textId="5510B9A8" w:rsidR="00026152" w:rsidRDefault="009F0F90" w:rsidP="00AD00B3">
            <w:pPr>
              <w:rPr>
                <w:rFonts w:ascii="Arial" w:hAnsi="Arial" w:cs="Arial"/>
                <w:b/>
                <w:sz w:val="22"/>
                <w:szCs w:val="22"/>
                <w:lang w:eastAsia="tr-TR"/>
              </w:rPr>
            </w:pPr>
            <w:r>
              <w:rPr>
                <w:rFonts w:ascii="Arial" w:hAnsi="Arial" w:cs="Arial"/>
                <w:b/>
                <w:sz w:val="22"/>
                <w:szCs w:val="22"/>
                <w:lang w:eastAsia="tr-TR"/>
              </w:rPr>
              <w:t>60</w:t>
            </w:r>
          </w:p>
        </w:tc>
        <w:tc>
          <w:tcPr>
            <w:tcW w:w="9244" w:type="dxa"/>
            <w:shd w:val="clear" w:color="auto" w:fill="auto"/>
            <w:vAlign w:val="center"/>
          </w:tcPr>
          <w:p w14:paraId="5A9DCDC6" w14:textId="77777777" w:rsidR="00026152" w:rsidRDefault="00026152" w:rsidP="001A091F">
            <w:pPr>
              <w:rPr>
                <w:rFonts w:ascii="Arial" w:hAnsi="Arial" w:cs="Arial"/>
                <w:sz w:val="22"/>
              </w:rPr>
            </w:pPr>
          </w:p>
          <w:p w14:paraId="22792598" w14:textId="1CEB6FCF" w:rsidR="009F0F90" w:rsidRDefault="009F0F90" w:rsidP="009F0F90">
            <w:pPr>
              <w:rPr>
                <w:rFonts w:ascii="Arial" w:hAnsi="Arial" w:cs="Arial"/>
                <w:sz w:val="22"/>
              </w:rPr>
            </w:pPr>
            <w:r w:rsidRPr="009F0F90">
              <w:rPr>
                <w:rFonts w:ascii="Arial" w:hAnsi="Arial" w:cs="Arial"/>
                <w:b/>
                <w:sz w:val="22"/>
              </w:rPr>
              <w:t>Ayhan F</w:t>
            </w:r>
            <w:r w:rsidRPr="00527318">
              <w:rPr>
                <w:rFonts w:ascii="Arial" w:hAnsi="Arial" w:cs="Arial"/>
                <w:sz w:val="22"/>
              </w:rPr>
              <w:t>, Gümüştepe A, Özçakar L. Neuropathic pain and radial nerve edema at the level of elbow in breast cancer related lymphedema. Breastİstanbul 2018, 11-13 October, 2018.</w:t>
            </w:r>
          </w:p>
        </w:tc>
      </w:tr>
      <w:tr w:rsidR="00026152" w:rsidRPr="0079392A" w14:paraId="665DCF3D" w14:textId="77777777" w:rsidTr="0079392A">
        <w:trPr>
          <w:trHeight w:val="454"/>
        </w:trPr>
        <w:tc>
          <w:tcPr>
            <w:tcW w:w="709" w:type="dxa"/>
            <w:shd w:val="clear" w:color="auto" w:fill="auto"/>
            <w:vAlign w:val="center"/>
          </w:tcPr>
          <w:p w14:paraId="0E8DCDC9" w14:textId="16CF9E96" w:rsidR="00026152" w:rsidRDefault="009F0F90" w:rsidP="00AD00B3">
            <w:pPr>
              <w:rPr>
                <w:rFonts w:ascii="Arial" w:hAnsi="Arial" w:cs="Arial"/>
                <w:b/>
                <w:sz w:val="22"/>
                <w:szCs w:val="22"/>
                <w:lang w:eastAsia="tr-TR"/>
              </w:rPr>
            </w:pPr>
            <w:r>
              <w:rPr>
                <w:rFonts w:ascii="Arial" w:hAnsi="Arial" w:cs="Arial"/>
                <w:b/>
                <w:sz w:val="22"/>
                <w:szCs w:val="22"/>
                <w:lang w:eastAsia="tr-TR"/>
              </w:rPr>
              <w:t>61</w:t>
            </w:r>
          </w:p>
        </w:tc>
        <w:tc>
          <w:tcPr>
            <w:tcW w:w="9244" w:type="dxa"/>
            <w:shd w:val="clear" w:color="auto" w:fill="auto"/>
            <w:vAlign w:val="center"/>
          </w:tcPr>
          <w:p w14:paraId="3FBD7631" w14:textId="77777777" w:rsidR="009F0F90" w:rsidRDefault="009F0F90" w:rsidP="001A091F">
            <w:pPr>
              <w:rPr>
                <w:rFonts w:ascii="Arial" w:hAnsi="Arial" w:cs="Arial"/>
                <w:sz w:val="22"/>
              </w:rPr>
            </w:pPr>
          </w:p>
          <w:p w14:paraId="711C510A" w14:textId="64A81431" w:rsidR="009F0F90" w:rsidRDefault="009F0F90" w:rsidP="00024DCE">
            <w:pPr>
              <w:rPr>
                <w:rFonts w:ascii="Arial" w:hAnsi="Arial" w:cs="Arial"/>
                <w:sz w:val="22"/>
              </w:rPr>
            </w:pPr>
            <w:r w:rsidRPr="00527318">
              <w:rPr>
                <w:rFonts w:ascii="Arial" w:hAnsi="Arial" w:cs="Arial"/>
                <w:sz w:val="22"/>
              </w:rPr>
              <w:t xml:space="preserve">Duruöz MT, Erdem D, Tuncer T, Altan L, </w:t>
            </w:r>
            <w:r w:rsidRPr="009F0F90">
              <w:rPr>
                <w:rFonts w:ascii="Arial" w:hAnsi="Arial" w:cs="Arial"/>
                <w:b/>
                <w:sz w:val="22"/>
              </w:rPr>
              <w:t>Ayhan F</w:t>
            </w:r>
            <w:r w:rsidR="00024DCE">
              <w:rPr>
                <w:rFonts w:ascii="Arial" w:hAnsi="Arial" w:cs="Arial"/>
                <w:sz w:val="22"/>
              </w:rPr>
              <w:t>, Bal A</w:t>
            </w:r>
            <w:r w:rsidRPr="00527318">
              <w:rPr>
                <w:rFonts w:ascii="Arial" w:hAnsi="Arial" w:cs="Arial"/>
                <w:sz w:val="22"/>
              </w:rPr>
              <w:t xml:space="preserve">, et al. </w:t>
            </w:r>
            <w:r>
              <w:rPr>
                <w:rFonts w:ascii="Arial" w:hAnsi="Arial" w:cs="Arial"/>
                <w:sz w:val="22"/>
              </w:rPr>
              <w:t xml:space="preserve">The clinical, radiological, and functional characteristics of hand osteoarthritis: TLAR – Osteoarthritis study. </w:t>
            </w:r>
            <w:r w:rsidR="00024DCE">
              <w:rPr>
                <w:rFonts w:ascii="Arial" w:hAnsi="Arial" w:cs="Arial"/>
                <w:sz w:val="22"/>
              </w:rPr>
              <w:t>OP</w:t>
            </w:r>
            <w:r w:rsidRPr="00527318">
              <w:rPr>
                <w:rFonts w:ascii="Arial" w:hAnsi="Arial" w:cs="Arial"/>
                <w:sz w:val="22"/>
              </w:rPr>
              <w:t xml:space="preserve">003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9F0F90" w:rsidRPr="0079392A" w14:paraId="23981F8C" w14:textId="77777777" w:rsidTr="0079392A">
        <w:trPr>
          <w:trHeight w:val="454"/>
        </w:trPr>
        <w:tc>
          <w:tcPr>
            <w:tcW w:w="709" w:type="dxa"/>
            <w:shd w:val="clear" w:color="auto" w:fill="auto"/>
            <w:vAlign w:val="center"/>
          </w:tcPr>
          <w:p w14:paraId="06AD78F4" w14:textId="3ACA9C02" w:rsidR="009F0F90" w:rsidRDefault="009F0F90" w:rsidP="00AD00B3">
            <w:pPr>
              <w:rPr>
                <w:rFonts w:ascii="Arial" w:hAnsi="Arial" w:cs="Arial"/>
                <w:b/>
                <w:sz w:val="22"/>
                <w:szCs w:val="22"/>
                <w:lang w:eastAsia="tr-TR"/>
              </w:rPr>
            </w:pPr>
            <w:r>
              <w:rPr>
                <w:rFonts w:ascii="Arial" w:hAnsi="Arial" w:cs="Arial"/>
                <w:b/>
                <w:sz w:val="22"/>
                <w:szCs w:val="22"/>
                <w:lang w:eastAsia="tr-TR"/>
              </w:rPr>
              <w:t>62</w:t>
            </w:r>
          </w:p>
        </w:tc>
        <w:tc>
          <w:tcPr>
            <w:tcW w:w="9244" w:type="dxa"/>
            <w:shd w:val="clear" w:color="auto" w:fill="auto"/>
            <w:vAlign w:val="center"/>
          </w:tcPr>
          <w:p w14:paraId="09CFCA8D" w14:textId="77777777" w:rsidR="009F0F90" w:rsidRDefault="009F0F90" w:rsidP="009F0F90">
            <w:pPr>
              <w:rPr>
                <w:rFonts w:ascii="Arial" w:hAnsi="Arial" w:cs="Arial"/>
                <w:sz w:val="22"/>
              </w:rPr>
            </w:pPr>
          </w:p>
          <w:p w14:paraId="4805DA65" w14:textId="3C19E8DC" w:rsidR="009F0F90" w:rsidRDefault="009F0F90" w:rsidP="00024DCE">
            <w:pPr>
              <w:rPr>
                <w:rFonts w:ascii="Arial" w:hAnsi="Arial" w:cs="Arial"/>
                <w:sz w:val="22"/>
              </w:rPr>
            </w:pPr>
            <w:r w:rsidRPr="00527318">
              <w:rPr>
                <w:rFonts w:ascii="Arial" w:hAnsi="Arial" w:cs="Arial"/>
                <w:sz w:val="22"/>
              </w:rPr>
              <w:t xml:space="preserve">Kılıç G, Nas K, Kılıç E, Tekeoğlu İ, Sargın S, Acer Kasman S, Alkan H, Şahin N, Cengiz G, Cüzdan N, Albayrak Gezer İ, Keskin D, Mülkoğlu C, Reşorlu H, Ataman Ş, Bal A, Duruöz MT, Kücükakkaş O, Yurdakul OV, Alkan Melikoğlu M, Aydın Y, </w:t>
            </w:r>
            <w:r w:rsidRPr="009F0F90">
              <w:rPr>
                <w:rFonts w:ascii="Arial" w:hAnsi="Arial" w:cs="Arial"/>
                <w:b/>
                <w:sz w:val="22"/>
              </w:rPr>
              <w:t>Ayhan FF</w:t>
            </w:r>
            <w:r w:rsidRPr="00527318">
              <w:rPr>
                <w:rFonts w:ascii="Arial" w:hAnsi="Arial" w:cs="Arial"/>
                <w:sz w:val="22"/>
              </w:rPr>
              <w:t xml:space="preserve">, Bodur H, et al. A Large Multicenter Study Analysis of Risk Factors Related to Physiological Distress Among Patients with Psoriatic Arthritis: Data from TLAR-Network. </w:t>
            </w:r>
            <w:r w:rsidR="00024DCE">
              <w:rPr>
                <w:rFonts w:ascii="Arial" w:hAnsi="Arial" w:cs="Arial"/>
                <w:sz w:val="22"/>
              </w:rPr>
              <w:t>OP</w:t>
            </w:r>
            <w:r>
              <w:rPr>
                <w:rFonts w:ascii="Arial" w:hAnsi="Arial" w:cs="Arial"/>
                <w:sz w:val="22"/>
              </w:rPr>
              <w:t xml:space="preserve">007.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9F0F90" w:rsidRPr="0079392A" w14:paraId="2BF6A3A0" w14:textId="77777777" w:rsidTr="0079392A">
        <w:trPr>
          <w:trHeight w:val="454"/>
        </w:trPr>
        <w:tc>
          <w:tcPr>
            <w:tcW w:w="709" w:type="dxa"/>
            <w:shd w:val="clear" w:color="auto" w:fill="auto"/>
            <w:vAlign w:val="center"/>
          </w:tcPr>
          <w:p w14:paraId="12F9BBB5" w14:textId="7AE7B676" w:rsidR="009F0F90" w:rsidRDefault="009F0F90" w:rsidP="00AD00B3">
            <w:pPr>
              <w:rPr>
                <w:rFonts w:ascii="Arial" w:hAnsi="Arial" w:cs="Arial"/>
                <w:b/>
                <w:sz w:val="22"/>
                <w:szCs w:val="22"/>
                <w:lang w:eastAsia="tr-TR"/>
              </w:rPr>
            </w:pPr>
            <w:r>
              <w:rPr>
                <w:rFonts w:ascii="Arial" w:hAnsi="Arial" w:cs="Arial"/>
                <w:b/>
                <w:sz w:val="22"/>
                <w:szCs w:val="22"/>
                <w:lang w:eastAsia="tr-TR"/>
              </w:rPr>
              <w:t>63</w:t>
            </w:r>
          </w:p>
        </w:tc>
        <w:tc>
          <w:tcPr>
            <w:tcW w:w="9244" w:type="dxa"/>
            <w:shd w:val="clear" w:color="auto" w:fill="auto"/>
            <w:vAlign w:val="center"/>
          </w:tcPr>
          <w:p w14:paraId="0F2D1DA9" w14:textId="77777777" w:rsidR="009F0F90" w:rsidRDefault="009F0F90" w:rsidP="001A091F">
            <w:pPr>
              <w:rPr>
                <w:rFonts w:ascii="Arial" w:hAnsi="Arial" w:cs="Arial"/>
                <w:sz w:val="22"/>
              </w:rPr>
            </w:pPr>
          </w:p>
          <w:p w14:paraId="11A2C1EF" w14:textId="337414F0" w:rsidR="009F0F90" w:rsidRDefault="009F0F90" w:rsidP="00024DCE">
            <w:pPr>
              <w:rPr>
                <w:rFonts w:ascii="Arial" w:hAnsi="Arial" w:cs="Arial"/>
                <w:sz w:val="22"/>
              </w:rPr>
            </w:pPr>
            <w:r w:rsidRPr="00527318">
              <w:rPr>
                <w:rFonts w:ascii="Arial" w:hAnsi="Arial" w:cs="Arial"/>
                <w:sz w:val="22"/>
              </w:rPr>
              <w:t xml:space="preserve">Duruöz MT, Gezer HH, Kemal Nas </w:t>
            </w:r>
            <w:proofErr w:type="gramStart"/>
            <w:r w:rsidRPr="00527318">
              <w:rPr>
                <w:rFonts w:ascii="Arial" w:hAnsi="Arial" w:cs="Arial"/>
                <w:sz w:val="22"/>
              </w:rPr>
              <w:t>K ,</w:t>
            </w:r>
            <w:proofErr w:type="gramEnd"/>
            <w:r w:rsidRPr="00527318">
              <w:rPr>
                <w:rFonts w:ascii="Arial" w:hAnsi="Arial" w:cs="Arial"/>
                <w:sz w:val="22"/>
              </w:rPr>
              <w:t xml:space="preserve"> Kılıç E, Sargın B, Acer Kasman S, Alkan H, Şahin N, Cengiz G, Cüzdan N, Albayrak Gezer İ, Keskin D, Mülkoğlu C, Reşorlu H, Ataman Ş, Bal A, Duruöz MT, Kücükakkaş O, Yurdakul OV, Alkan Melikoğlu M, Aydın Y, </w:t>
            </w:r>
            <w:r w:rsidRPr="009F0F90">
              <w:rPr>
                <w:rFonts w:ascii="Arial" w:hAnsi="Arial" w:cs="Arial"/>
                <w:b/>
                <w:sz w:val="22"/>
              </w:rPr>
              <w:t>Ayhan FF</w:t>
            </w:r>
            <w:r w:rsidRPr="00527318">
              <w:rPr>
                <w:rFonts w:ascii="Arial" w:hAnsi="Arial" w:cs="Arial"/>
                <w:sz w:val="22"/>
              </w:rPr>
              <w:t xml:space="preserve">, Bodur H, et al. </w:t>
            </w:r>
            <w:r w:rsidR="00450D20">
              <w:rPr>
                <w:rFonts w:ascii="Arial" w:hAnsi="Arial" w:cs="Arial"/>
                <w:sz w:val="22"/>
              </w:rPr>
              <w:t xml:space="preserve">The comparison of different mesures for fatigue and disease activity relationships in psoriatic arthritis. </w:t>
            </w:r>
            <w:r w:rsidR="00024DCE">
              <w:rPr>
                <w:rFonts w:ascii="Arial" w:hAnsi="Arial" w:cs="Arial"/>
                <w:sz w:val="22"/>
              </w:rPr>
              <w:t>OP</w:t>
            </w:r>
            <w:r w:rsidRPr="00527318">
              <w:rPr>
                <w:rFonts w:ascii="Arial" w:hAnsi="Arial" w:cs="Arial"/>
                <w:sz w:val="22"/>
              </w:rPr>
              <w:t>008</w:t>
            </w:r>
            <w:r>
              <w:rPr>
                <w:rFonts w:ascii="Arial" w:hAnsi="Arial" w:cs="Arial"/>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9F0F90" w:rsidRPr="0079392A" w14:paraId="22DBEF64" w14:textId="77777777" w:rsidTr="0079392A">
        <w:trPr>
          <w:trHeight w:val="454"/>
        </w:trPr>
        <w:tc>
          <w:tcPr>
            <w:tcW w:w="709" w:type="dxa"/>
            <w:shd w:val="clear" w:color="auto" w:fill="auto"/>
            <w:vAlign w:val="center"/>
          </w:tcPr>
          <w:p w14:paraId="54B74064" w14:textId="1882C183" w:rsidR="009F0F90" w:rsidRDefault="009F0F90" w:rsidP="00AD00B3">
            <w:pPr>
              <w:rPr>
                <w:rFonts w:ascii="Arial" w:hAnsi="Arial" w:cs="Arial"/>
                <w:b/>
                <w:sz w:val="22"/>
                <w:szCs w:val="22"/>
                <w:lang w:eastAsia="tr-TR"/>
              </w:rPr>
            </w:pPr>
            <w:r>
              <w:rPr>
                <w:rFonts w:ascii="Arial" w:hAnsi="Arial" w:cs="Arial"/>
                <w:b/>
                <w:sz w:val="22"/>
                <w:szCs w:val="22"/>
                <w:lang w:eastAsia="tr-TR"/>
              </w:rPr>
              <w:t>64</w:t>
            </w:r>
          </w:p>
        </w:tc>
        <w:tc>
          <w:tcPr>
            <w:tcW w:w="9244" w:type="dxa"/>
            <w:shd w:val="clear" w:color="auto" w:fill="auto"/>
            <w:vAlign w:val="center"/>
          </w:tcPr>
          <w:p w14:paraId="048827B4" w14:textId="77777777" w:rsidR="00FB0594" w:rsidRDefault="00FB0594" w:rsidP="00FB0594">
            <w:pPr>
              <w:rPr>
                <w:rFonts w:ascii="Arial" w:hAnsi="Arial" w:cs="Arial"/>
                <w:sz w:val="22"/>
              </w:rPr>
            </w:pPr>
          </w:p>
          <w:p w14:paraId="152E0E01" w14:textId="2A84C76F" w:rsidR="009F0F90" w:rsidRDefault="00FB0594" w:rsidP="00024DCE">
            <w:pPr>
              <w:rPr>
                <w:rFonts w:ascii="Arial" w:hAnsi="Arial" w:cs="Arial"/>
                <w:sz w:val="22"/>
              </w:rPr>
            </w:pPr>
            <w:r w:rsidRPr="00FB0594">
              <w:rPr>
                <w:rFonts w:ascii="Arial" w:hAnsi="Arial" w:cs="Arial"/>
                <w:sz w:val="22"/>
              </w:rPr>
              <w:t xml:space="preserve">Kılıç E, Kılıç G, Nas K, Tekeoğlu İ, Sargın B, Acer Kasman S, Alkan H, Şahin N, Cengiz G, Cüzdan N, Albayrak Gezer İ, Keskin D, Mülkoğlu C, Reşorlu H, Ataman Ş, Bal A, Duruöz MT, Kücükakkaş O, Yurdakul OV, Alkan Melikoğlu M, Aydın Y, </w:t>
            </w:r>
            <w:r w:rsidRPr="00FB0594">
              <w:rPr>
                <w:rFonts w:ascii="Arial" w:hAnsi="Arial" w:cs="Arial"/>
                <w:b/>
                <w:sz w:val="22"/>
              </w:rPr>
              <w:t>Ayhan FF</w:t>
            </w:r>
            <w:r w:rsidRPr="00FB0594">
              <w:rPr>
                <w:rFonts w:ascii="Arial" w:hAnsi="Arial" w:cs="Arial"/>
                <w:sz w:val="22"/>
              </w:rPr>
              <w:t xml:space="preserve">, Bodur H, et al. Geographic Regional Difference in Disease Burden Among Patients with Psoriatic Arthritis in Turkey: Surprising Findings. </w:t>
            </w:r>
            <w:r w:rsidR="00024DCE">
              <w:rPr>
                <w:rFonts w:ascii="Arial" w:hAnsi="Arial" w:cs="Arial"/>
                <w:bCs/>
                <w:iCs/>
                <w:sz w:val="22"/>
              </w:rPr>
              <w:t>OP</w:t>
            </w:r>
            <w:r w:rsidR="00024DCE" w:rsidRPr="00024DCE">
              <w:rPr>
                <w:rFonts w:ascii="Arial" w:hAnsi="Arial" w:cs="Arial"/>
                <w:bCs/>
                <w:iCs/>
                <w:sz w:val="22"/>
              </w:rPr>
              <w:t>010</w:t>
            </w:r>
            <w:r w:rsidR="00024DCE">
              <w:rPr>
                <w:rFonts w:ascii="Arial" w:hAnsi="Arial" w:cs="Arial"/>
                <w:bCs/>
                <w:iCs/>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9F0F90" w:rsidRPr="0079392A" w14:paraId="0FD7519D" w14:textId="77777777" w:rsidTr="0079392A">
        <w:trPr>
          <w:trHeight w:val="454"/>
        </w:trPr>
        <w:tc>
          <w:tcPr>
            <w:tcW w:w="709" w:type="dxa"/>
            <w:shd w:val="clear" w:color="auto" w:fill="auto"/>
            <w:vAlign w:val="center"/>
          </w:tcPr>
          <w:p w14:paraId="06440196" w14:textId="4F51B81E" w:rsidR="009F0F90" w:rsidRDefault="00024DCE" w:rsidP="00AD00B3">
            <w:pPr>
              <w:rPr>
                <w:rFonts w:ascii="Arial" w:hAnsi="Arial" w:cs="Arial"/>
                <w:b/>
                <w:sz w:val="22"/>
                <w:szCs w:val="22"/>
                <w:lang w:eastAsia="tr-TR"/>
              </w:rPr>
            </w:pPr>
            <w:r>
              <w:rPr>
                <w:rFonts w:ascii="Arial" w:hAnsi="Arial" w:cs="Arial"/>
                <w:b/>
                <w:sz w:val="22"/>
                <w:szCs w:val="22"/>
                <w:lang w:eastAsia="tr-TR"/>
              </w:rPr>
              <w:t>65</w:t>
            </w:r>
          </w:p>
        </w:tc>
        <w:tc>
          <w:tcPr>
            <w:tcW w:w="9244" w:type="dxa"/>
            <w:shd w:val="clear" w:color="auto" w:fill="auto"/>
            <w:vAlign w:val="center"/>
          </w:tcPr>
          <w:p w14:paraId="10257AED" w14:textId="77777777" w:rsidR="00024DCE" w:rsidRDefault="00024DCE" w:rsidP="00024DCE">
            <w:pPr>
              <w:rPr>
                <w:rFonts w:ascii="Arial" w:hAnsi="Arial" w:cs="Arial"/>
                <w:sz w:val="22"/>
              </w:rPr>
            </w:pPr>
          </w:p>
          <w:p w14:paraId="79FD9202" w14:textId="35198B40" w:rsidR="009F0F90" w:rsidRDefault="00024DCE" w:rsidP="00A60585">
            <w:pPr>
              <w:rPr>
                <w:rFonts w:ascii="Arial" w:hAnsi="Arial" w:cs="Arial"/>
                <w:sz w:val="22"/>
              </w:rPr>
            </w:pPr>
            <w:r w:rsidRPr="00FB0594">
              <w:rPr>
                <w:rFonts w:ascii="Arial" w:hAnsi="Arial" w:cs="Arial"/>
                <w:sz w:val="22"/>
              </w:rPr>
              <w:t xml:space="preserve">Gezer HH, Duruöz MT, Nas K, Erkan Kılıç E, Sargın B, Acer Kasman S, Alkan H, Şahin N, Cengiz G, Cüzdan N, Albayrak Gezer İ, Keskin D, Mülkoğlu C, Reşorlu H, Ataman Ş, Bal A, </w:t>
            </w:r>
            <w:r w:rsidRPr="00FB0594">
              <w:rPr>
                <w:rFonts w:ascii="Arial" w:hAnsi="Arial" w:cs="Arial"/>
                <w:sz w:val="22"/>
              </w:rPr>
              <w:lastRenderedPageBreak/>
              <w:t xml:space="preserve">Duruöz MT, Kücükakkaş O, Yurdakul OV, Alkan Melikoğlu M, Aydın Y, </w:t>
            </w:r>
            <w:r w:rsidRPr="00024DCE">
              <w:rPr>
                <w:rFonts w:ascii="Arial" w:hAnsi="Arial" w:cs="Arial"/>
                <w:b/>
                <w:sz w:val="22"/>
              </w:rPr>
              <w:t>Ayhan FF</w:t>
            </w:r>
            <w:r w:rsidRPr="00FB0594">
              <w:rPr>
                <w:rFonts w:ascii="Arial" w:hAnsi="Arial" w:cs="Arial"/>
                <w:sz w:val="22"/>
              </w:rPr>
              <w:t xml:space="preserve">, Bodur H, et al. </w:t>
            </w:r>
            <w:r w:rsidR="003B2B26">
              <w:rPr>
                <w:rFonts w:ascii="Arial" w:hAnsi="Arial" w:cs="Arial"/>
                <w:sz w:val="22"/>
              </w:rPr>
              <w:t>The evaluation of clinical and functional parameters related to remission and joint involvement pattern in psoriatic arthritis.</w:t>
            </w:r>
            <w:r w:rsidRPr="00FB0594">
              <w:rPr>
                <w:rFonts w:ascii="Arial" w:hAnsi="Arial" w:cs="Arial"/>
                <w:sz w:val="22"/>
              </w:rPr>
              <w:t xml:space="preserve"> </w:t>
            </w:r>
            <w:r w:rsidR="00A60585">
              <w:rPr>
                <w:rFonts w:ascii="Arial" w:hAnsi="Arial" w:cs="Arial"/>
                <w:bCs/>
                <w:iCs/>
                <w:sz w:val="22"/>
              </w:rPr>
              <w:t>OP</w:t>
            </w:r>
            <w:r w:rsidRPr="00024DCE">
              <w:rPr>
                <w:rFonts w:ascii="Arial" w:hAnsi="Arial" w:cs="Arial"/>
                <w:bCs/>
                <w:iCs/>
                <w:sz w:val="22"/>
              </w:rPr>
              <w:t>011</w:t>
            </w:r>
            <w:r>
              <w:rPr>
                <w:rFonts w:ascii="Arial" w:hAnsi="Arial" w:cs="Arial"/>
                <w:bCs/>
                <w:iCs/>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9F0F90" w:rsidRPr="0079392A" w14:paraId="1AF5A8FC" w14:textId="77777777" w:rsidTr="0079392A">
        <w:trPr>
          <w:trHeight w:val="454"/>
        </w:trPr>
        <w:tc>
          <w:tcPr>
            <w:tcW w:w="709" w:type="dxa"/>
            <w:shd w:val="clear" w:color="auto" w:fill="auto"/>
            <w:vAlign w:val="center"/>
          </w:tcPr>
          <w:p w14:paraId="454B9FDA" w14:textId="0D112893" w:rsidR="009F0F90" w:rsidRDefault="00024DCE" w:rsidP="00AD00B3">
            <w:pPr>
              <w:rPr>
                <w:rFonts w:ascii="Arial" w:hAnsi="Arial" w:cs="Arial"/>
                <w:b/>
                <w:sz w:val="22"/>
                <w:szCs w:val="22"/>
                <w:lang w:eastAsia="tr-TR"/>
              </w:rPr>
            </w:pPr>
            <w:r>
              <w:rPr>
                <w:rFonts w:ascii="Arial" w:hAnsi="Arial" w:cs="Arial"/>
                <w:b/>
                <w:sz w:val="22"/>
                <w:szCs w:val="22"/>
                <w:lang w:eastAsia="tr-TR"/>
              </w:rPr>
              <w:lastRenderedPageBreak/>
              <w:t>66</w:t>
            </w:r>
          </w:p>
        </w:tc>
        <w:tc>
          <w:tcPr>
            <w:tcW w:w="9244" w:type="dxa"/>
            <w:shd w:val="clear" w:color="auto" w:fill="auto"/>
            <w:vAlign w:val="center"/>
          </w:tcPr>
          <w:p w14:paraId="300DD855" w14:textId="77777777" w:rsidR="009F0F90" w:rsidRDefault="009F0F90" w:rsidP="001A091F">
            <w:pPr>
              <w:rPr>
                <w:rFonts w:ascii="Arial" w:hAnsi="Arial" w:cs="Arial"/>
                <w:sz w:val="22"/>
              </w:rPr>
            </w:pPr>
          </w:p>
          <w:p w14:paraId="01404DCF" w14:textId="25A3AF2F" w:rsidR="00024DCE" w:rsidRDefault="00024DCE" w:rsidP="00A60585">
            <w:pPr>
              <w:rPr>
                <w:rFonts w:ascii="Arial" w:hAnsi="Arial" w:cs="Arial"/>
                <w:sz w:val="22"/>
              </w:rPr>
            </w:pPr>
            <w:r w:rsidRPr="00FB0594">
              <w:rPr>
                <w:rFonts w:ascii="Arial" w:hAnsi="Arial" w:cs="Arial"/>
                <w:sz w:val="22"/>
              </w:rPr>
              <w:t xml:space="preserve">Duruöz MT, Gezer HH, Nas K, Kılıç E, Sargın S, Acer Kasman S, Alkan H, Şahin N, Cengiz G, Cüzdan N, Albayrak Gezer İ, Keskin D, Mülkoğlu C, Reşorlu H, Ataman Ş, Bal A, Duruöz MT, Kücükakkaş O, Yurdakul OV, Alkan Melikoğlu M, Aydın Y, </w:t>
            </w:r>
            <w:r w:rsidRPr="00024DCE">
              <w:rPr>
                <w:rFonts w:ascii="Arial" w:hAnsi="Arial" w:cs="Arial"/>
                <w:b/>
                <w:sz w:val="22"/>
              </w:rPr>
              <w:t>Ayhan FF</w:t>
            </w:r>
            <w:r w:rsidRPr="00FB0594">
              <w:rPr>
                <w:rFonts w:ascii="Arial" w:hAnsi="Arial" w:cs="Arial"/>
                <w:sz w:val="22"/>
              </w:rPr>
              <w:t xml:space="preserve">, Bodur H, et al. </w:t>
            </w:r>
            <w:r w:rsidR="003B2B26">
              <w:rPr>
                <w:rFonts w:ascii="Arial" w:hAnsi="Arial" w:cs="Arial"/>
                <w:sz w:val="22"/>
              </w:rPr>
              <w:t xml:space="preserve">The effects of anxiety, depression, fatigue and finromyalgia symptoms on disease activity </w:t>
            </w:r>
            <w:r w:rsidR="00A60585">
              <w:rPr>
                <w:rFonts w:ascii="Arial" w:hAnsi="Arial" w:cs="Arial"/>
                <w:sz w:val="22"/>
              </w:rPr>
              <w:t xml:space="preserve">regarding sex in </w:t>
            </w:r>
            <w:r w:rsidR="003B2B26">
              <w:rPr>
                <w:rFonts w:ascii="Arial" w:hAnsi="Arial" w:cs="Arial"/>
                <w:sz w:val="22"/>
              </w:rPr>
              <w:t xml:space="preserve">psoriatic arthritis. </w:t>
            </w:r>
            <w:r>
              <w:rPr>
                <w:rFonts w:ascii="Arial" w:hAnsi="Arial" w:cs="Arial"/>
                <w:bCs/>
                <w:iCs/>
                <w:sz w:val="22"/>
              </w:rPr>
              <w:t>OP</w:t>
            </w:r>
            <w:r w:rsidRPr="00024DCE">
              <w:rPr>
                <w:rFonts w:ascii="Arial" w:hAnsi="Arial" w:cs="Arial"/>
                <w:bCs/>
                <w:iCs/>
                <w:sz w:val="22"/>
              </w:rPr>
              <w:t>012</w:t>
            </w:r>
            <w:r>
              <w:rPr>
                <w:rFonts w:ascii="Arial" w:hAnsi="Arial" w:cs="Arial"/>
                <w:bCs/>
                <w:iCs/>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9F0F90" w:rsidRPr="0079392A" w14:paraId="14F17917" w14:textId="77777777" w:rsidTr="0079392A">
        <w:trPr>
          <w:trHeight w:val="454"/>
        </w:trPr>
        <w:tc>
          <w:tcPr>
            <w:tcW w:w="709" w:type="dxa"/>
            <w:shd w:val="clear" w:color="auto" w:fill="auto"/>
            <w:vAlign w:val="center"/>
          </w:tcPr>
          <w:p w14:paraId="6084C0A4" w14:textId="664E426D" w:rsidR="009F0F90" w:rsidRDefault="00024DCE" w:rsidP="00AD00B3">
            <w:pPr>
              <w:rPr>
                <w:rFonts w:ascii="Arial" w:hAnsi="Arial" w:cs="Arial"/>
                <w:b/>
                <w:sz w:val="22"/>
                <w:szCs w:val="22"/>
                <w:lang w:eastAsia="tr-TR"/>
              </w:rPr>
            </w:pPr>
            <w:r>
              <w:rPr>
                <w:rFonts w:ascii="Arial" w:hAnsi="Arial" w:cs="Arial"/>
                <w:b/>
                <w:sz w:val="22"/>
                <w:szCs w:val="22"/>
                <w:lang w:eastAsia="tr-TR"/>
              </w:rPr>
              <w:t>67</w:t>
            </w:r>
          </w:p>
        </w:tc>
        <w:tc>
          <w:tcPr>
            <w:tcW w:w="9244" w:type="dxa"/>
            <w:shd w:val="clear" w:color="auto" w:fill="auto"/>
            <w:vAlign w:val="center"/>
          </w:tcPr>
          <w:p w14:paraId="32A08C5F" w14:textId="77777777" w:rsidR="009F0F90" w:rsidRDefault="009F0F90" w:rsidP="001A091F">
            <w:pPr>
              <w:rPr>
                <w:rFonts w:ascii="Arial" w:hAnsi="Arial" w:cs="Arial"/>
                <w:sz w:val="22"/>
              </w:rPr>
            </w:pPr>
          </w:p>
          <w:p w14:paraId="5FDF4F48" w14:textId="34740E2F" w:rsidR="00024DCE" w:rsidRDefault="00024DCE" w:rsidP="00A60585">
            <w:pPr>
              <w:rPr>
                <w:rFonts w:ascii="Arial" w:hAnsi="Arial" w:cs="Arial"/>
                <w:sz w:val="22"/>
              </w:rPr>
            </w:pPr>
            <w:r w:rsidRPr="00FB0594">
              <w:rPr>
                <w:rFonts w:ascii="Arial" w:hAnsi="Arial" w:cs="Arial"/>
                <w:sz w:val="22"/>
              </w:rPr>
              <w:t xml:space="preserve">Erol K, Nas K, Kılıç E, Tekeoğlu İ, Sargın S, Acer Kasman S, Alkan H, Şahin N, Cengiz G, Cüzdan N, Albayrak Gezer İ, Keskin D, Mülkoğlu C, Reşorlu H, Ataman Ş, Bal A, Duruöz MT, Kücükakkaş O, Yurdakul OV, Alkan Melikoğlu M, Aydın Y, </w:t>
            </w:r>
            <w:r w:rsidRPr="00024DCE">
              <w:rPr>
                <w:rFonts w:ascii="Arial" w:hAnsi="Arial" w:cs="Arial"/>
                <w:b/>
                <w:sz w:val="22"/>
              </w:rPr>
              <w:t>Ayhan FF</w:t>
            </w:r>
            <w:r w:rsidRPr="00FB0594">
              <w:rPr>
                <w:rFonts w:ascii="Arial" w:hAnsi="Arial" w:cs="Arial"/>
                <w:sz w:val="22"/>
              </w:rPr>
              <w:t xml:space="preserve">, Bodur H, et al. </w:t>
            </w:r>
            <w:r w:rsidR="00A60585">
              <w:rPr>
                <w:rFonts w:ascii="Arial" w:hAnsi="Arial" w:cs="Arial"/>
                <w:sz w:val="22"/>
              </w:rPr>
              <w:t>The comparison of clinical characteristics regarding starting age of psoriatic arthritis: Multi-center TLAR-Network project.</w:t>
            </w:r>
            <w:r w:rsidRPr="00FB0594">
              <w:rPr>
                <w:rFonts w:ascii="Arial" w:hAnsi="Arial" w:cs="Arial"/>
                <w:sz w:val="22"/>
              </w:rPr>
              <w:t xml:space="preserve"> </w:t>
            </w:r>
            <w:r>
              <w:rPr>
                <w:rFonts w:ascii="Arial" w:hAnsi="Arial" w:cs="Arial"/>
                <w:bCs/>
                <w:iCs/>
                <w:sz w:val="22"/>
              </w:rPr>
              <w:t>OP</w:t>
            </w:r>
            <w:r w:rsidRPr="00024DCE">
              <w:rPr>
                <w:rFonts w:ascii="Arial" w:hAnsi="Arial" w:cs="Arial"/>
                <w:bCs/>
                <w:iCs/>
                <w:sz w:val="22"/>
              </w:rPr>
              <w:t>013</w:t>
            </w:r>
            <w:r>
              <w:rPr>
                <w:rFonts w:ascii="Arial" w:hAnsi="Arial" w:cs="Arial"/>
                <w:bCs/>
                <w:iCs/>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026152" w:rsidRPr="0079392A" w14:paraId="35E82314" w14:textId="77777777" w:rsidTr="0079392A">
        <w:trPr>
          <w:trHeight w:val="454"/>
        </w:trPr>
        <w:tc>
          <w:tcPr>
            <w:tcW w:w="709" w:type="dxa"/>
            <w:shd w:val="clear" w:color="auto" w:fill="auto"/>
            <w:vAlign w:val="center"/>
          </w:tcPr>
          <w:p w14:paraId="5CAC4BB0" w14:textId="6357442F" w:rsidR="00026152" w:rsidRDefault="00024DCE" w:rsidP="00AD00B3">
            <w:pPr>
              <w:rPr>
                <w:rFonts w:ascii="Arial" w:hAnsi="Arial" w:cs="Arial"/>
                <w:b/>
                <w:sz w:val="22"/>
                <w:szCs w:val="22"/>
                <w:lang w:eastAsia="tr-TR"/>
              </w:rPr>
            </w:pPr>
            <w:r>
              <w:rPr>
                <w:rFonts w:ascii="Arial" w:hAnsi="Arial" w:cs="Arial"/>
                <w:b/>
                <w:sz w:val="22"/>
                <w:szCs w:val="22"/>
                <w:lang w:eastAsia="tr-TR"/>
              </w:rPr>
              <w:t>68</w:t>
            </w:r>
          </w:p>
        </w:tc>
        <w:tc>
          <w:tcPr>
            <w:tcW w:w="9244" w:type="dxa"/>
            <w:shd w:val="clear" w:color="auto" w:fill="auto"/>
            <w:vAlign w:val="center"/>
          </w:tcPr>
          <w:p w14:paraId="4836038D" w14:textId="77777777" w:rsidR="00026152" w:rsidRDefault="00026152" w:rsidP="001A091F">
            <w:pPr>
              <w:rPr>
                <w:rFonts w:ascii="Arial" w:hAnsi="Arial" w:cs="Arial"/>
                <w:sz w:val="22"/>
              </w:rPr>
            </w:pPr>
          </w:p>
          <w:p w14:paraId="58E074A7" w14:textId="18AB0651" w:rsidR="00024DCE" w:rsidRDefault="00024DCE" w:rsidP="00A60585">
            <w:pPr>
              <w:rPr>
                <w:rFonts w:ascii="Arial" w:hAnsi="Arial" w:cs="Arial"/>
                <w:sz w:val="22"/>
              </w:rPr>
            </w:pPr>
            <w:r w:rsidRPr="00FB0594">
              <w:rPr>
                <w:rFonts w:ascii="Arial" w:hAnsi="Arial" w:cs="Arial"/>
                <w:sz w:val="22"/>
              </w:rPr>
              <w:t xml:space="preserve">Gezer HH, Duruöz MT, Nas K, Kılıç E, Sargın S, Acer Kasman S, Alkan H, Şahin N, Cengiz G, Cüzdan N, Albayrak Gezer İ, Keskin D, Mülkoğlu C, Reşorlu H, Ataman Ş, Bal A, Duruöz MT, Kücükakkaş O, Yurdakul OV, Alkan Melikoğlu M, Aydın Y, </w:t>
            </w:r>
            <w:r w:rsidRPr="00024DCE">
              <w:rPr>
                <w:rFonts w:ascii="Arial" w:hAnsi="Arial" w:cs="Arial"/>
                <w:b/>
                <w:sz w:val="22"/>
              </w:rPr>
              <w:t>Ayhan FF</w:t>
            </w:r>
            <w:r w:rsidRPr="00FB0594">
              <w:rPr>
                <w:rFonts w:ascii="Arial" w:hAnsi="Arial" w:cs="Arial"/>
                <w:sz w:val="22"/>
              </w:rPr>
              <w:t xml:space="preserve">, Bodur H, et al. </w:t>
            </w:r>
            <w:r w:rsidR="00A60585">
              <w:rPr>
                <w:rFonts w:ascii="Arial" w:hAnsi="Arial" w:cs="Arial"/>
                <w:sz w:val="22"/>
              </w:rPr>
              <w:t xml:space="preserve">The comparison of clinical and functional states regarding treatment start timing in patients with psoriatic arthritis. </w:t>
            </w:r>
            <w:r>
              <w:rPr>
                <w:rFonts w:ascii="Arial" w:hAnsi="Arial" w:cs="Arial"/>
                <w:bCs/>
                <w:iCs/>
                <w:sz w:val="22"/>
              </w:rPr>
              <w:t>OP</w:t>
            </w:r>
            <w:r w:rsidRPr="00024DCE">
              <w:rPr>
                <w:rFonts w:ascii="Arial" w:hAnsi="Arial" w:cs="Arial"/>
                <w:bCs/>
                <w:iCs/>
                <w:sz w:val="22"/>
              </w:rPr>
              <w:t>016</w:t>
            </w:r>
            <w:r>
              <w:rPr>
                <w:rFonts w:ascii="Arial" w:hAnsi="Arial" w:cs="Arial"/>
                <w:bCs/>
                <w:iCs/>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024DCE" w:rsidRPr="0079392A" w14:paraId="77A15103" w14:textId="77777777" w:rsidTr="0079392A">
        <w:trPr>
          <w:trHeight w:val="454"/>
        </w:trPr>
        <w:tc>
          <w:tcPr>
            <w:tcW w:w="709" w:type="dxa"/>
            <w:shd w:val="clear" w:color="auto" w:fill="auto"/>
            <w:vAlign w:val="center"/>
          </w:tcPr>
          <w:p w14:paraId="53730281" w14:textId="77777777" w:rsidR="00024DCE" w:rsidRDefault="00024DCE" w:rsidP="00AD00B3">
            <w:pPr>
              <w:rPr>
                <w:rFonts w:ascii="Arial" w:hAnsi="Arial" w:cs="Arial"/>
                <w:b/>
                <w:sz w:val="22"/>
                <w:szCs w:val="22"/>
                <w:lang w:eastAsia="tr-TR"/>
              </w:rPr>
            </w:pPr>
          </w:p>
          <w:p w14:paraId="4B591666" w14:textId="7E33F669" w:rsidR="00CB2220" w:rsidRDefault="00CB2220" w:rsidP="00AD00B3">
            <w:pPr>
              <w:rPr>
                <w:rFonts w:ascii="Arial" w:hAnsi="Arial" w:cs="Arial"/>
                <w:b/>
                <w:sz w:val="22"/>
                <w:szCs w:val="22"/>
                <w:lang w:eastAsia="tr-TR"/>
              </w:rPr>
            </w:pPr>
            <w:r>
              <w:rPr>
                <w:rFonts w:ascii="Arial" w:hAnsi="Arial" w:cs="Arial"/>
                <w:b/>
                <w:sz w:val="22"/>
                <w:szCs w:val="22"/>
                <w:lang w:eastAsia="tr-TR"/>
              </w:rPr>
              <w:t>69</w:t>
            </w:r>
          </w:p>
        </w:tc>
        <w:tc>
          <w:tcPr>
            <w:tcW w:w="9244" w:type="dxa"/>
            <w:shd w:val="clear" w:color="auto" w:fill="auto"/>
            <w:vAlign w:val="center"/>
          </w:tcPr>
          <w:p w14:paraId="2A811B66" w14:textId="77777777" w:rsidR="00024DCE" w:rsidRDefault="00024DCE" w:rsidP="00337760">
            <w:pPr>
              <w:ind w:hanging="108"/>
              <w:rPr>
                <w:rFonts w:ascii="Arial" w:hAnsi="Arial" w:cs="Arial"/>
                <w:sz w:val="22"/>
              </w:rPr>
            </w:pPr>
          </w:p>
          <w:p w14:paraId="33BD137C" w14:textId="53231713" w:rsidR="00CB2220" w:rsidRDefault="00CB2220" w:rsidP="00337760">
            <w:pPr>
              <w:ind w:left="34"/>
              <w:rPr>
                <w:rFonts w:ascii="Arial" w:hAnsi="Arial" w:cs="Arial"/>
                <w:sz w:val="22"/>
              </w:rPr>
            </w:pPr>
            <w:r w:rsidRPr="00A60585">
              <w:rPr>
                <w:rFonts w:ascii="Arial" w:hAnsi="Arial" w:cs="Arial"/>
                <w:b/>
                <w:sz w:val="22"/>
              </w:rPr>
              <w:t>Ayhan FF</w:t>
            </w:r>
            <w:r w:rsidRPr="00CB2220">
              <w:rPr>
                <w:rFonts w:ascii="Arial" w:hAnsi="Arial" w:cs="Arial"/>
                <w:sz w:val="22"/>
              </w:rPr>
              <w:t xml:space="preserve">, Sunar İ, Umay E, Keskin ED, Altan L, Dinçer F, </w:t>
            </w:r>
            <w:r w:rsidR="00337760">
              <w:rPr>
                <w:rFonts w:ascii="Arial" w:hAnsi="Arial" w:cs="Arial"/>
                <w:sz w:val="22"/>
              </w:rPr>
              <w:t xml:space="preserve">Duruöz T, Karalezli N, Kuran B, </w:t>
            </w:r>
            <w:r w:rsidRPr="00CB2220">
              <w:rPr>
                <w:rFonts w:ascii="Arial" w:hAnsi="Arial" w:cs="Arial"/>
                <w:sz w:val="22"/>
              </w:rPr>
              <w:t xml:space="preserve">Tuncer T, Elhan AH. EULAR 2018 </w:t>
            </w:r>
            <w:r w:rsidR="00A60585">
              <w:rPr>
                <w:rFonts w:ascii="Arial" w:hAnsi="Arial" w:cs="Arial"/>
                <w:sz w:val="22"/>
              </w:rPr>
              <w:t>Hand osteoarthritis treatment recommendations and TLAR expert opinion. OP</w:t>
            </w:r>
            <w:r w:rsidRPr="00CB2220">
              <w:rPr>
                <w:rFonts w:ascii="Arial" w:hAnsi="Arial" w:cs="Arial"/>
                <w:sz w:val="22"/>
              </w:rPr>
              <w:t>060</w:t>
            </w:r>
            <w:r>
              <w:rPr>
                <w:rFonts w:ascii="Arial" w:hAnsi="Arial" w:cs="Arial"/>
                <w:sz w:val="22"/>
              </w:rPr>
              <w:t xml:space="preserve">. </w:t>
            </w:r>
            <w:r w:rsidRPr="00DA1972">
              <w:rPr>
                <w:rFonts w:ascii="Arial" w:hAnsi="Arial" w:cs="Arial"/>
                <w:sz w:val="22"/>
              </w:rPr>
              <w:t>Turkish Rheumatology Congress with International Attendance</w:t>
            </w:r>
            <w:r>
              <w:rPr>
                <w:rFonts w:ascii="Arial" w:hAnsi="Arial" w:cs="Arial"/>
                <w:sz w:val="22"/>
              </w:rPr>
              <w:t>, 20-24 March</w:t>
            </w:r>
            <w:r w:rsidRPr="00527318">
              <w:rPr>
                <w:rFonts w:ascii="Arial" w:hAnsi="Arial" w:cs="Arial"/>
                <w:sz w:val="22"/>
              </w:rPr>
              <w:t xml:space="preserve"> 2019, Antalya.</w:t>
            </w:r>
          </w:p>
        </w:tc>
      </w:tr>
      <w:tr w:rsidR="00024DCE" w:rsidRPr="0079392A" w14:paraId="40DCF7BD" w14:textId="77777777" w:rsidTr="0079392A">
        <w:trPr>
          <w:trHeight w:val="454"/>
        </w:trPr>
        <w:tc>
          <w:tcPr>
            <w:tcW w:w="709" w:type="dxa"/>
            <w:shd w:val="clear" w:color="auto" w:fill="auto"/>
            <w:vAlign w:val="center"/>
          </w:tcPr>
          <w:p w14:paraId="4F28C3BA" w14:textId="13845393" w:rsidR="00024DCE" w:rsidRDefault="00A60585" w:rsidP="00AD00B3">
            <w:pPr>
              <w:rPr>
                <w:rFonts w:ascii="Arial" w:hAnsi="Arial" w:cs="Arial"/>
                <w:b/>
                <w:sz w:val="22"/>
                <w:szCs w:val="22"/>
                <w:lang w:eastAsia="tr-TR"/>
              </w:rPr>
            </w:pPr>
            <w:r>
              <w:rPr>
                <w:rFonts w:ascii="Arial" w:hAnsi="Arial" w:cs="Arial"/>
                <w:b/>
                <w:sz w:val="22"/>
                <w:szCs w:val="22"/>
                <w:lang w:eastAsia="tr-TR"/>
              </w:rPr>
              <w:t>70</w:t>
            </w:r>
          </w:p>
        </w:tc>
        <w:tc>
          <w:tcPr>
            <w:tcW w:w="9244" w:type="dxa"/>
            <w:shd w:val="clear" w:color="auto" w:fill="auto"/>
            <w:vAlign w:val="center"/>
          </w:tcPr>
          <w:p w14:paraId="14441D7E" w14:textId="77777777" w:rsidR="00CB2220" w:rsidRDefault="00CB2220" w:rsidP="00A60585">
            <w:pPr>
              <w:rPr>
                <w:rFonts w:ascii="Arial" w:hAnsi="Arial" w:cs="Arial"/>
                <w:sz w:val="22"/>
              </w:rPr>
            </w:pPr>
          </w:p>
          <w:p w14:paraId="69E993EE" w14:textId="38F157C3" w:rsidR="00024DCE" w:rsidRDefault="00CB2220" w:rsidP="00337760">
            <w:pPr>
              <w:rPr>
                <w:rFonts w:ascii="Arial" w:hAnsi="Arial" w:cs="Arial"/>
                <w:sz w:val="22"/>
              </w:rPr>
            </w:pPr>
            <w:r w:rsidRPr="00CB2220">
              <w:rPr>
                <w:rFonts w:ascii="Arial" w:hAnsi="Arial" w:cs="Arial"/>
                <w:sz w:val="22"/>
              </w:rPr>
              <w:t xml:space="preserve">Mansız Kaplan B, Pervane Vural S, Çelik ÖF, </w:t>
            </w:r>
            <w:r w:rsidRPr="00A60585">
              <w:rPr>
                <w:rFonts w:ascii="Arial" w:hAnsi="Arial" w:cs="Arial"/>
                <w:b/>
                <w:sz w:val="22"/>
              </w:rPr>
              <w:t>Ayhan FF</w:t>
            </w:r>
            <w:r w:rsidRPr="00CB2220">
              <w:rPr>
                <w:rFonts w:ascii="Arial" w:hAnsi="Arial" w:cs="Arial"/>
                <w:sz w:val="22"/>
              </w:rPr>
              <w:t xml:space="preserve">. </w:t>
            </w:r>
            <w:r w:rsidR="00337760">
              <w:rPr>
                <w:rFonts w:ascii="Arial" w:hAnsi="Arial" w:cs="Arial"/>
                <w:sz w:val="22"/>
              </w:rPr>
              <w:t>Does r</w:t>
            </w:r>
            <w:r w:rsidR="00A60585">
              <w:rPr>
                <w:rFonts w:ascii="Arial" w:hAnsi="Arial" w:cs="Arial"/>
                <w:sz w:val="22"/>
              </w:rPr>
              <w:t xml:space="preserve">adial deviation deformity seen in rheumatoid arthritis </w:t>
            </w:r>
            <w:r w:rsidR="00337760">
              <w:rPr>
                <w:rFonts w:ascii="Arial" w:hAnsi="Arial" w:cs="Arial"/>
                <w:sz w:val="22"/>
              </w:rPr>
              <w:t>lead to median nerve swelling? OP</w:t>
            </w:r>
            <w:r w:rsidRPr="00CB2220">
              <w:rPr>
                <w:rFonts w:ascii="Arial" w:hAnsi="Arial" w:cs="Arial"/>
                <w:sz w:val="22"/>
              </w:rPr>
              <w:t>072</w:t>
            </w:r>
            <w:r w:rsidR="003B2B26">
              <w:rPr>
                <w:rFonts w:ascii="Arial" w:hAnsi="Arial" w:cs="Arial"/>
                <w:sz w:val="22"/>
              </w:rPr>
              <w:t>.</w:t>
            </w:r>
            <w:r>
              <w:rPr>
                <w:rFonts w:ascii="Arial" w:hAnsi="Arial" w:cs="Arial"/>
                <w:sz w:val="22"/>
              </w:rPr>
              <w:t xml:space="preserve"> </w:t>
            </w:r>
            <w:r w:rsidR="003B2B26" w:rsidRPr="00DA1972">
              <w:rPr>
                <w:rFonts w:ascii="Arial" w:hAnsi="Arial" w:cs="Arial"/>
                <w:sz w:val="22"/>
              </w:rPr>
              <w:t>Turkish Rheumatology Congress with International Attendance</w:t>
            </w:r>
            <w:r w:rsidR="003B2B26">
              <w:rPr>
                <w:rFonts w:ascii="Arial" w:hAnsi="Arial" w:cs="Arial"/>
                <w:sz w:val="22"/>
              </w:rPr>
              <w:t>, 20-24 March</w:t>
            </w:r>
            <w:r w:rsidR="003B2B26" w:rsidRPr="00527318">
              <w:rPr>
                <w:rFonts w:ascii="Arial" w:hAnsi="Arial" w:cs="Arial"/>
                <w:sz w:val="22"/>
              </w:rPr>
              <w:t xml:space="preserve"> 2019, Antalya.</w:t>
            </w:r>
          </w:p>
        </w:tc>
      </w:tr>
      <w:tr w:rsidR="00024DCE" w:rsidRPr="0079392A" w14:paraId="029D0386" w14:textId="77777777" w:rsidTr="0079392A">
        <w:trPr>
          <w:trHeight w:val="454"/>
        </w:trPr>
        <w:tc>
          <w:tcPr>
            <w:tcW w:w="709" w:type="dxa"/>
            <w:shd w:val="clear" w:color="auto" w:fill="auto"/>
            <w:vAlign w:val="center"/>
          </w:tcPr>
          <w:p w14:paraId="6244FDD6" w14:textId="5686FC67" w:rsidR="00024DCE" w:rsidRDefault="00A60585" w:rsidP="00AD00B3">
            <w:pPr>
              <w:rPr>
                <w:rFonts w:ascii="Arial" w:hAnsi="Arial" w:cs="Arial"/>
                <w:b/>
                <w:sz w:val="22"/>
                <w:szCs w:val="22"/>
                <w:lang w:eastAsia="tr-TR"/>
              </w:rPr>
            </w:pPr>
            <w:r>
              <w:rPr>
                <w:rFonts w:ascii="Arial" w:hAnsi="Arial" w:cs="Arial"/>
                <w:b/>
                <w:sz w:val="22"/>
                <w:szCs w:val="22"/>
                <w:lang w:eastAsia="tr-TR"/>
              </w:rPr>
              <w:t>71</w:t>
            </w:r>
          </w:p>
        </w:tc>
        <w:tc>
          <w:tcPr>
            <w:tcW w:w="9244" w:type="dxa"/>
            <w:shd w:val="clear" w:color="auto" w:fill="auto"/>
            <w:vAlign w:val="center"/>
          </w:tcPr>
          <w:p w14:paraId="58DFA74E" w14:textId="77777777" w:rsidR="00CB2220" w:rsidRDefault="00CB2220" w:rsidP="00A60585">
            <w:pPr>
              <w:rPr>
                <w:rFonts w:ascii="Arial" w:hAnsi="Arial" w:cs="Arial"/>
                <w:sz w:val="22"/>
              </w:rPr>
            </w:pPr>
          </w:p>
          <w:p w14:paraId="0BCAEAC3" w14:textId="2BE78F47" w:rsidR="00024DCE" w:rsidRDefault="00CB2220" w:rsidP="00337760">
            <w:pPr>
              <w:rPr>
                <w:rFonts w:ascii="Arial" w:hAnsi="Arial" w:cs="Arial"/>
                <w:sz w:val="22"/>
              </w:rPr>
            </w:pPr>
            <w:r w:rsidRPr="00CB2220">
              <w:rPr>
                <w:rFonts w:ascii="Arial" w:hAnsi="Arial" w:cs="Arial"/>
                <w:sz w:val="22"/>
              </w:rPr>
              <w:t xml:space="preserve">Mülkoğlu C, </w:t>
            </w:r>
            <w:r w:rsidRPr="00A60585">
              <w:rPr>
                <w:rFonts w:ascii="Arial" w:hAnsi="Arial" w:cs="Arial"/>
                <w:b/>
                <w:sz w:val="22"/>
              </w:rPr>
              <w:t>Ayhan FF</w:t>
            </w:r>
            <w:r w:rsidRPr="00CB2220">
              <w:rPr>
                <w:rFonts w:ascii="Arial" w:hAnsi="Arial" w:cs="Arial"/>
                <w:sz w:val="22"/>
              </w:rPr>
              <w:t xml:space="preserve">. </w:t>
            </w:r>
            <w:r w:rsidR="00337760">
              <w:rPr>
                <w:rFonts w:ascii="Arial" w:hAnsi="Arial" w:cs="Arial"/>
                <w:sz w:val="22"/>
              </w:rPr>
              <w:t>The importance of emotional state in quality of life for patients with psoriatic arthritis. OP</w:t>
            </w:r>
            <w:r w:rsidR="003B2B26" w:rsidRPr="00CB2220">
              <w:rPr>
                <w:rFonts w:ascii="Arial" w:hAnsi="Arial" w:cs="Arial"/>
                <w:sz w:val="22"/>
              </w:rPr>
              <w:t>076</w:t>
            </w:r>
            <w:r w:rsidR="003B2B26">
              <w:rPr>
                <w:rFonts w:ascii="Arial" w:hAnsi="Arial" w:cs="Arial"/>
                <w:sz w:val="22"/>
              </w:rPr>
              <w:t xml:space="preserve">. </w:t>
            </w:r>
            <w:r w:rsidR="003B2B26" w:rsidRPr="00DA1972">
              <w:rPr>
                <w:rFonts w:ascii="Arial" w:hAnsi="Arial" w:cs="Arial"/>
                <w:sz w:val="22"/>
              </w:rPr>
              <w:t>Turkish Rheumatology Congress with International Attendance</w:t>
            </w:r>
            <w:r w:rsidR="003B2B26">
              <w:rPr>
                <w:rFonts w:ascii="Arial" w:hAnsi="Arial" w:cs="Arial"/>
                <w:sz w:val="22"/>
              </w:rPr>
              <w:t>, 20-24 March</w:t>
            </w:r>
            <w:r w:rsidR="003B2B26" w:rsidRPr="00527318">
              <w:rPr>
                <w:rFonts w:ascii="Arial" w:hAnsi="Arial" w:cs="Arial"/>
                <w:sz w:val="22"/>
              </w:rPr>
              <w:t xml:space="preserve"> 2019, Antalya.</w:t>
            </w:r>
          </w:p>
        </w:tc>
      </w:tr>
      <w:tr w:rsidR="00CB2220" w:rsidRPr="0079392A" w14:paraId="4660E999" w14:textId="77777777" w:rsidTr="0079392A">
        <w:trPr>
          <w:trHeight w:val="454"/>
        </w:trPr>
        <w:tc>
          <w:tcPr>
            <w:tcW w:w="709" w:type="dxa"/>
            <w:shd w:val="clear" w:color="auto" w:fill="auto"/>
            <w:vAlign w:val="center"/>
          </w:tcPr>
          <w:p w14:paraId="419B8475" w14:textId="1DC0963B" w:rsidR="00CB2220" w:rsidRDefault="00337760" w:rsidP="00AD00B3">
            <w:pPr>
              <w:rPr>
                <w:rFonts w:ascii="Arial" w:hAnsi="Arial" w:cs="Arial"/>
                <w:b/>
                <w:sz w:val="22"/>
                <w:szCs w:val="22"/>
                <w:lang w:eastAsia="tr-TR"/>
              </w:rPr>
            </w:pPr>
            <w:r>
              <w:rPr>
                <w:rFonts w:ascii="Arial" w:hAnsi="Arial" w:cs="Arial"/>
                <w:b/>
                <w:sz w:val="22"/>
                <w:szCs w:val="22"/>
                <w:lang w:eastAsia="tr-TR"/>
              </w:rPr>
              <w:t>72</w:t>
            </w:r>
          </w:p>
        </w:tc>
        <w:tc>
          <w:tcPr>
            <w:tcW w:w="9244" w:type="dxa"/>
            <w:shd w:val="clear" w:color="auto" w:fill="auto"/>
            <w:vAlign w:val="center"/>
          </w:tcPr>
          <w:p w14:paraId="0741D674" w14:textId="77777777" w:rsidR="00CB2220" w:rsidRDefault="00CB2220" w:rsidP="001A091F">
            <w:pPr>
              <w:rPr>
                <w:rFonts w:ascii="Arial" w:hAnsi="Arial" w:cs="Arial"/>
                <w:sz w:val="22"/>
              </w:rPr>
            </w:pPr>
          </w:p>
          <w:p w14:paraId="06355094" w14:textId="049346CF" w:rsidR="00CB2220" w:rsidRDefault="00CB2220" w:rsidP="00FE35D9">
            <w:pPr>
              <w:rPr>
                <w:rFonts w:ascii="Arial" w:hAnsi="Arial" w:cs="Arial"/>
                <w:sz w:val="22"/>
              </w:rPr>
            </w:pPr>
            <w:r w:rsidRPr="00CB2220">
              <w:rPr>
                <w:rFonts w:ascii="Arial" w:hAnsi="Arial" w:cs="Arial"/>
                <w:sz w:val="22"/>
              </w:rPr>
              <w:t xml:space="preserve">Alışık T, Alışık M, Nacır B, </w:t>
            </w:r>
            <w:r w:rsidRPr="00337760">
              <w:rPr>
                <w:rFonts w:ascii="Arial" w:hAnsi="Arial" w:cs="Arial"/>
                <w:b/>
                <w:sz w:val="22"/>
              </w:rPr>
              <w:t>Ayhan FF</w:t>
            </w:r>
            <w:r w:rsidRPr="00CB2220">
              <w:rPr>
                <w:rFonts w:ascii="Arial" w:hAnsi="Arial" w:cs="Arial"/>
                <w:sz w:val="22"/>
              </w:rPr>
              <w:t xml:space="preserve">, Genç H. </w:t>
            </w:r>
            <w:r w:rsidR="00D71C36">
              <w:rPr>
                <w:rFonts w:ascii="Arial" w:hAnsi="Arial" w:cs="Arial"/>
                <w:sz w:val="22"/>
              </w:rPr>
              <w:t>The evaluation of Neutrophil/Lymphocyte and Platelet/Lymphocyte ratios in rheumatoid arthritis and osteoarthritis</w:t>
            </w:r>
            <w:r w:rsidRPr="00CB2220">
              <w:rPr>
                <w:rFonts w:ascii="Arial" w:hAnsi="Arial" w:cs="Arial"/>
                <w:sz w:val="22"/>
              </w:rPr>
              <w:t xml:space="preserve">. </w:t>
            </w:r>
            <w:r w:rsidR="00FE35D9">
              <w:rPr>
                <w:rFonts w:ascii="Arial" w:hAnsi="Arial" w:cs="Arial"/>
                <w:sz w:val="22"/>
              </w:rPr>
              <w:t>OP</w:t>
            </w:r>
            <w:r w:rsidR="003B2B26" w:rsidRPr="00CB2220">
              <w:rPr>
                <w:rFonts w:ascii="Arial" w:hAnsi="Arial" w:cs="Arial"/>
                <w:sz w:val="22"/>
              </w:rPr>
              <w:t>089</w:t>
            </w:r>
            <w:r w:rsidR="003B2B26">
              <w:rPr>
                <w:rFonts w:ascii="Arial" w:hAnsi="Arial" w:cs="Arial"/>
                <w:sz w:val="22"/>
              </w:rPr>
              <w:t xml:space="preserve">. </w:t>
            </w:r>
            <w:r w:rsidR="003B2B26" w:rsidRPr="00DA1972">
              <w:rPr>
                <w:rFonts w:ascii="Arial" w:hAnsi="Arial" w:cs="Arial"/>
                <w:sz w:val="22"/>
              </w:rPr>
              <w:t>Turkish Rheumatology Congress with International Attendance</w:t>
            </w:r>
            <w:r w:rsidR="003B2B26">
              <w:rPr>
                <w:rFonts w:ascii="Arial" w:hAnsi="Arial" w:cs="Arial"/>
                <w:sz w:val="22"/>
              </w:rPr>
              <w:t>, 20-24 March</w:t>
            </w:r>
            <w:r w:rsidR="003B2B26" w:rsidRPr="00527318">
              <w:rPr>
                <w:rFonts w:ascii="Arial" w:hAnsi="Arial" w:cs="Arial"/>
                <w:sz w:val="22"/>
              </w:rPr>
              <w:t xml:space="preserve"> 2019, Antalya.</w:t>
            </w:r>
          </w:p>
        </w:tc>
      </w:tr>
      <w:tr w:rsidR="00CB2220" w:rsidRPr="0079392A" w14:paraId="13AFEAB1" w14:textId="77777777" w:rsidTr="0079392A">
        <w:trPr>
          <w:trHeight w:val="454"/>
        </w:trPr>
        <w:tc>
          <w:tcPr>
            <w:tcW w:w="709" w:type="dxa"/>
            <w:shd w:val="clear" w:color="auto" w:fill="auto"/>
            <w:vAlign w:val="center"/>
          </w:tcPr>
          <w:p w14:paraId="603C6D21" w14:textId="0050065E" w:rsidR="00CB2220" w:rsidRDefault="00337760" w:rsidP="00AD00B3">
            <w:pPr>
              <w:rPr>
                <w:rFonts w:ascii="Arial" w:hAnsi="Arial" w:cs="Arial"/>
                <w:b/>
                <w:sz w:val="22"/>
                <w:szCs w:val="22"/>
                <w:lang w:eastAsia="tr-TR"/>
              </w:rPr>
            </w:pPr>
            <w:r>
              <w:rPr>
                <w:rFonts w:ascii="Arial" w:hAnsi="Arial" w:cs="Arial"/>
                <w:b/>
                <w:sz w:val="22"/>
                <w:szCs w:val="22"/>
                <w:lang w:eastAsia="tr-TR"/>
              </w:rPr>
              <w:t>73</w:t>
            </w:r>
          </w:p>
        </w:tc>
        <w:tc>
          <w:tcPr>
            <w:tcW w:w="9244" w:type="dxa"/>
            <w:shd w:val="clear" w:color="auto" w:fill="auto"/>
            <w:vAlign w:val="center"/>
          </w:tcPr>
          <w:p w14:paraId="62E12860" w14:textId="77777777" w:rsidR="00CB2220" w:rsidRDefault="00CB2220" w:rsidP="00337760">
            <w:pPr>
              <w:rPr>
                <w:rFonts w:ascii="Arial" w:hAnsi="Arial" w:cs="Arial"/>
                <w:sz w:val="22"/>
              </w:rPr>
            </w:pPr>
          </w:p>
          <w:p w14:paraId="093364D5" w14:textId="0CC77880" w:rsidR="00CB2220" w:rsidRDefault="00CB2220" w:rsidP="00FE35D9">
            <w:pPr>
              <w:rPr>
                <w:rFonts w:ascii="Arial" w:hAnsi="Arial" w:cs="Arial"/>
                <w:sz w:val="22"/>
              </w:rPr>
            </w:pPr>
            <w:r w:rsidRPr="00CB2220">
              <w:rPr>
                <w:rFonts w:ascii="Arial" w:hAnsi="Arial" w:cs="Arial"/>
                <w:sz w:val="22"/>
              </w:rPr>
              <w:t xml:space="preserve">Alışık T, Alışık M, Nacır B, Genç H, </w:t>
            </w:r>
            <w:r w:rsidRPr="00337760">
              <w:rPr>
                <w:rFonts w:ascii="Arial" w:hAnsi="Arial" w:cs="Arial"/>
                <w:b/>
                <w:sz w:val="22"/>
              </w:rPr>
              <w:t>Ayhan FF</w:t>
            </w:r>
            <w:r w:rsidRPr="00CB2220">
              <w:rPr>
                <w:rFonts w:ascii="Arial" w:hAnsi="Arial" w:cs="Arial"/>
                <w:sz w:val="22"/>
              </w:rPr>
              <w:t xml:space="preserve">, Erel Ö. </w:t>
            </w:r>
            <w:r w:rsidR="001D484F">
              <w:rPr>
                <w:rFonts w:ascii="Arial" w:hAnsi="Arial" w:cs="Arial"/>
                <w:sz w:val="22"/>
              </w:rPr>
              <w:t xml:space="preserve">The evaluation of </w:t>
            </w:r>
            <w:r w:rsidRPr="00CB2220">
              <w:rPr>
                <w:rFonts w:ascii="Arial" w:hAnsi="Arial" w:cs="Arial"/>
                <w:sz w:val="22"/>
              </w:rPr>
              <w:t>Myelopero</w:t>
            </w:r>
            <w:r w:rsidR="001D484F">
              <w:rPr>
                <w:rFonts w:ascii="Arial" w:hAnsi="Arial" w:cs="Arial"/>
                <w:sz w:val="22"/>
              </w:rPr>
              <w:t>xydase</w:t>
            </w:r>
            <w:r w:rsidRPr="00CB2220">
              <w:rPr>
                <w:rFonts w:ascii="Arial" w:hAnsi="Arial" w:cs="Arial"/>
                <w:sz w:val="22"/>
              </w:rPr>
              <w:t>/Para</w:t>
            </w:r>
            <w:r w:rsidR="001D484F">
              <w:rPr>
                <w:rFonts w:ascii="Arial" w:hAnsi="Arial" w:cs="Arial"/>
                <w:sz w:val="22"/>
              </w:rPr>
              <w:t>oxonase</w:t>
            </w:r>
            <w:r w:rsidRPr="00CB2220">
              <w:rPr>
                <w:rFonts w:ascii="Arial" w:hAnsi="Arial" w:cs="Arial"/>
                <w:sz w:val="22"/>
              </w:rPr>
              <w:t xml:space="preserve">1 </w:t>
            </w:r>
            <w:r w:rsidR="001D484F">
              <w:rPr>
                <w:rFonts w:ascii="Arial" w:hAnsi="Arial" w:cs="Arial"/>
                <w:sz w:val="22"/>
              </w:rPr>
              <w:t>ratio and dysfunctional HDL levels in rheumatoid arthritis</w:t>
            </w:r>
            <w:r w:rsidRPr="00CB2220">
              <w:rPr>
                <w:rFonts w:ascii="Arial" w:hAnsi="Arial" w:cs="Arial"/>
                <w:sz w:val="22"/>
              </w:rPr>
              <w:t xml:space="preserve">. </w:t>
            </w:r>
            <w:r w:rsidR="00FE35D9">
              <w:rPr>
                <w:rFonts w:ascii="Arial" w:hAnsi="Arial" w:cs="Arial"/>
                <w:sz w:val="22"/>
              </w:rPr>
              <w:t>OP</w:t>
            </w:r>
            <w:r w:rsidR="003B2B26">
              <w:rPr>
                <w:rFonts w:ascii="Arial" w:hAnsi="Arial" w:cs="Arial"/>
                <w:sz w:val="22"/>
              </w:rPr>
              <w:t>093.</w:t>
            </w:r>
            <w:r w:rsidRPr="00CB2220">
              <w:rPr>
                <w:rFonts w:ascii="Arial" w:hAnsi="Arial" w:cs="Arial"/>
                <w:sz w:val="22"/>
              </w:rPr>
              <w:t xml:space="preserve"> </w:t>
            </w:r>
            <w:r w:rsidR="003B2B26" w:rsidRPr="00DA1972">
              <w:rPr>
                <w:rFonts w:ascii="Arial" w:hAnsi="Arial" w:cs="Arial"/>
                <w:sz w:val="22"/>
              </w:rPr>
              <w:t>Turkish Rheumatology Congress with International Attendance</w:t>
            </w:r>
            <w:r w:rsidR="003B2B26">
              <w:rPr>
                <w:rFonts w:ascii="Arial" w:hAnsi="Arial" w:cs="Arial"/>
                <w:sz w:val="22"/>
              </w:rPr>
              <w:t>, 20-24 March</w:t>
            </w:r>
            <w:r w:rsidR="003B2B26" w:rsidRPr="00527318">
              <w:rPr>
                <w:rFonts w:ascii="Arial" w:hAnsi="Arial" w:cs="Arial"/>
                <w:sz w:val="22"/>
              </w:rPr>
              <w:t xml:space="preserve"> 2019, Antalya.</w:t>
            </w:r>
          </w:p>
        </w:tc>
      </w:tr>
      <w:tr w:rsidR="00CB2220" w:rsidRPr="0079392A" w14:paraId="25E820F3" w14:textId="77777777" w:rsidTr="0079392A">
        <w:trPr>
          <w:trHeight w:val="454"/>
        </w:trPr>
        <w:tc>
          <w:tcPr>
            <w:tcW w:w="709" w:type="dxa"/>
            <w:shd w:val="clear" w:color="auto" w:fill="auto"/>
            <w:vAlign w:val="center"/>
          </w:tcPr>
          <w:p w14:paraId="355AEBC7" w14:textId="460A7123" w:rsidR="00CB2220" w:rsidRDefault="00D71C36" w:rsidP="00AD00B3">
            <w:pPr>
              <w:rPr>
                <w:rFonts w:ascii="Arial" w:hAnsi="Arial" w:cs="Arial"/>
                <w:b/>
                <w:sz w:val="22"/>
                <w:szCs w:val="22"/>
                <w:lang w:eastAsia="tr-TR"/>
              </w:rPr>
            </w:pPr>
            <w:r>
              <w:rPr>
                <w:rFonts w:ascii="Arial" w:hAnsi="Arial" w:cs="Arial"/>
                <w:b/>
                <w:sz w:val="22"/>
                <w:szCs w:val="22"/>
                <w:lang w:eastAsia="tr-TR"/>
              </w:rPr>
              <w:t>74</w:t>
            </w:r>
          </w:p>
        </w:tc>
        <w:tc>
          <w:tcPr>
            <w:tcW w:w="9244" w:type="dxa"/>
            <w:shd w:val="clear" w:color="auto" w:fill="auto"/>
            <w:vAlign w:val="center"/>
          </w:tcPr>
          <w:p w14:paraId="08CCC143" w14:textId="77777777" w:rsidR="00CB2220" w:rsidRDefault="00CB2220" w:rsidP="00D71C36">
            <w:pPr>
              <w:rPr>
                <w:rFonts w:ascii="Arial" w:hAnsi="Arial" w:cs="Arial"/>
                <w:sz w:val="22"/>
              </w:rPr>
            </w:pPr>
          </w:p>
          <w:p w14:paraId="7C13FD44" w14:textId="5974CF7C" w:rsidR="00CB2220" w:rsidRDefault="00CB2220" w:rsidP="00FE35D9">
            <w:pPr>
              <w:rPr>
                <w:rFonts w:ascii="Arial" w:hAnsi="Arial" w:cs="Arial"/>
                <w:sz w:val="22"/>
              </w:rPr>
            </w:pPr>
            <w:r w:rsidRPr="00CB2220">
              <w:rPr>
                <w:rFonts w:ascii="Arial" w:hAnsi="Arial" w:cs="Arial"/>
                <w:sz w:val="22"/>
              </w:rPr>
              <w:t xml:space="preserve">Cengiz G, Kılıç G, Nas K, Kılıç E, Tekeoğlu İ, Sargın S, Acer Kasman S, Alkan H, Şahin N, Cengiz G, Cüzdan N, Albayrak Gezer İ, Keskin D, Mülkoğlu C, Reşorlu H, Ataman Ş, Bal A, Duruöz MT, Kücükakkaş O, Yurdakul OV, Alkan Melikoğlu M, Aydın Y, </w:t>
            </w:r>
            <w:r w:rsidRPr="00D71C36">
              <w:rPr>
                <w:rFonts w:ascii="Arial" w:hAnsi="Arial" w:cs="Arial"/>
                <w:b/>
                <w:sz w:val="22"/>
              </w:rPr>
              <w:t>Ayhan FF</w:t>
            </w:r>
            <w:r w:rsidRPr="00CB2220">
              <w:rPr>
                <w:rFonts w:ascii="Arial" w:hAnsi="Arial" w:cs="Arial"/>
                <w:sz w:val="22"/>
              </w:rPr>
              <w:t xml:space="preserve">, Bodur H, et al. </w:t>
            </w:r>
            <w:r w:rsidR="00FE35D9">
              <w:rPr>
                <w:rFonts w:ascii="Arial" w:hAnsi="Arial" w:cs="Arial"/>
                <w:sz w:val="22"/>
              </w:rPr>
              <w:t>The frequency of uveitis and its relation with clinical variables in psoriatic arthritis: multi-center cross-sectional study</w:t>
            </w:r>
            <w:r w:rsidRPr="00CB2220">
              <w:rPr>
                <w:rFonts w:ascii="Arial" w:hAnsi="Arial" w:cs="Arial"/>
                <w:sz w:val="22"/>
              </w:rPr>
              <w:t xml:space="preserve">. </w:t>
            </w:r>
            <w:r w:rsidR="00FE35D9">
              <w:rPr>
                <w:rFonts w:ascii="Arial" w:hAnsi="Arial" w:cs="Arial"/>
                <w:sz w:val="22"/>
              </w:rPr>
              <w:t>OP</w:t>
            </w:r>
            <w:r w:rsidR="003B2B26" w:rsidRPr="00CB2220">
              <w:rPr>
                <w:rFonts w:ascii="Arial" w:hAnsi="Arial" w:cs="Arial"/>
                <w:sz w:val="22"/>
              </w:rPr>
              <w:t>100</w:t>
            </w:r>
            <w:r w:rsidR="003B2B26">
              <w:rPr>
                <w:rFonts w:ascii="Arial" w:hAnsi="Arial" w:cs="Arial"/>
                <w:sz w:val="22"/>
              </w:rPr>
              <w:t xml:space="preserve">. </w:t>
            </w:r>
            <w:r w:rsidR="003B2B26" w:rsidRPr="00DA1972">
              <w:rPr>
                <w:rFonts w:ascii="Arial" w:hAnsi="Arial" w:cs="Arial"/>
                <w:sz w:val="22"/>
              </w:rPr>
              <w:t>Turkish Rheumatology Congress with International Attendance</w:t>
            </w:r>
            <w:r w:rsidR="003B2B26">
              <w:rPr>
                <w:rFonts w:ascii="Arial" w:hAnsi="Arial" w:cs="Arial"/>
                <w:sz w:val="22"/>
              </w:rPr>
              <w:t>, 20-24 March</w:t>
            </w:r>
            <w:r w:rsidR="003B2B26" w:rsidRPr="00527318">
              <w:rPr>
                <w:rFonts w:ascii="Arial" w:hAnsi="Arial" w:cs="Arial"/>
                <w:sz w:val="22"/>
              </w:rPr>
              <w:t xml:space="preserve"> 2019, Antalya.</w:t>
            </w:r>
          </w:p>
        </w:tc>
      </w:tr>
      <w:tr w:rsidR="00CB2220" w:rsidRPr="0079392A" w14:paraId="081FB95D" w14:textId="77777777" w:rsidTr="0079392A">
        <w:trPr>
          <w:trHeight w:val="454"/>
        </w:trPr>
        <w:tc>
          <w:tcPr>
            <w:tcW w:w="709" w:type="dxa"/>
            <w:shd w:val="clear" w:color="auto" w:fill="auto"/>
            <w:vAlign w:val="center"/>
          </w:tcPr>
          <w:p w14:paraId="4676DA15" w14:textId="19A3221C" w:rsidR="00CB2220" w:rsidRDefault="00D71C36" w:rsidP="00AD00B3">
            <w:pPr>
              <w:rPr>
                <w:rFonts w:ascii="Arial" w:hAnsi="Arial" w:cs="Arial"/>
                <w:b/>
                <w:sz w:val="22"/>
                <w:szCs w:val="22"/>
                <w:lang w:eastAsia="tr-TR"/>
              </w:rPr>
            </w:pPr>
            <w:r>
              <w:rPr>
                <w:rFonts w:ascii="Arial" w:hAnsi="Arial" w:cs="Arial"/>
                <w:b/>
                <w:sz w:val="22"/>
                <w:szCs w:val="22"/>
                <w:lang w:eastAsia="tr-TR"/>
              </w:rPr>
              <w:t>75</w:t>
            </w:r>
          </w:p>
        </w:tc>
        <w:tc>
          <w:tcPr>
            <w:tcW w:w="9244" w:type="dxa"/>
            <w:shd w:val="clear" w:color="auto" w:fill="auto"/>
            <w:vAlign w:val="center"/>
          </w:tcPr>
          <w:p w14:paraId="50AEC640" w14:textId="77777777" w:rsidR="00CB2220" w:rsidRDefault="00CB2220" w:rsidP="00D71C36">
            <w:pPr>
              <w:rPr>
                <w:rFonts w:ascii="Arial" w:hAnsi="Arial" w:cs="Arial"/>
                <w:sz w:val="22"/>
              </w:rPr>
            </w:pPr>
          </w:p>
          <w:p w14:paraId="589931FE" w14:textId="08E09FCB" w:rsidR="00CB2220" w:rsidRDefault="00CB2220" w:rsidP="00FE35D9">
            <w:pPr>
              <w:rPr>
                <w:rFonts w:ascii="Arial" w:hAnsi="Arial" w:cs="Arial"/>
                <w:sz w:val="22"/>
              </w:rPr>
            </w:pPr>
            <w:r w:rsidRPr="00CB2220">
              <w:rPr>
                <w:rFonts w:ascii="Arial" w:hAnsi="Arial" w:cs="Arial"/>
                <w:sz w:val="22"/>
              </w:rPr>
              <w:t xml:space="preserve">Nas K, Kiliç E, Tekeoğlu İ, Çevik R, Sargın S, Acer Kasman S, Alkan H, Şahin N, Cengiz G, Cüzdan N, Albayrak Gezer İ, Keskin D, Mülkoğlu C, Reşorlu H, Ataman Ş, Bal A, Duruöz </w:t>
            </w:r>
            <w:r w:rsidRPr="00CB2220">
              <w:rPr>
                <w:rFonts w:ascii="Arial" w:hAnsi="Arial" w:cs="Arial"/>
                <w:sz w:val="22"/>
              </w:rPr>
              <w:lastRenderedPageBreak/>
              <w:t xml:space="preserve">MT, Kücükakkaş O, Yurdakul OV, Alkan Melikoğlu M, Aydın Y, </w:t>
            </w:r>
            <w:r w:rsidRPr="00D71C36">
              <w:rPr>
                <w:rFonts w:ascii="Arial" w:hAnsi="Arial" w:cs="Arial"/>
                <w:b/>
                <w:sz w:val="22"/>
              </w:rPr>
              <w:t>Ayhan FF</w:t>
            </w:r>
            <w:r w:rsidRPr="00CB2220">
              <w:rPr>
                <w:rFonts w:ascii="Arial" w:hAnsi="Arial" w:cs="Arial"/>
                <w:sz w:val="22"/>
              </w:rPr>
              <w:t xml:space="preserve">, Bodur H, et al. </w:t>
            </w:r>
            <w:r w:rsidR="00FE35D9">
              <w:rPr>
                <w:rFonts w:ascii="Arial" w:hAnsi="Arial" w:cs="Arial"/>
                <w:sz w:val="22"/>
              </w:rPr>
              <w:t>Does gender affects disease activity, functional state, and quality of life in psoriatic arthritis wit axial involvement? OP</w:t>
            </w:r>
            <w:r w:rsidR="003B2B26" w:rsidRPr="00CB2220">
              <w:rPr>
                <w:rFonts w:ascii="Arial" w:hAnsi="Arial" w:cs="Arial"/>
                <w:sz w:val="22"/>
              </w:rPr>
              <w:t>101</w:t>
            </w:r>
            <w:r w:rsidR="003B2B26">
              <w:rPr>
                <w:rFonts w:ascii="Arial" w:hAnsi="Arial" w:cs="Arial"/>
                <w:sz w:val="22"/>
              </w:rPr>
              <w:t xml:space="preserve">. </w:t>
            </w:r>
            <w:r w:rsidR="003B2B26" w:rsidRPr="00DA1972">
              <w:rPr>
                <w:rFonts w:ascii="Arial" w:hAnsi="Arial" w:cs="Arial"/>
                <w:sz w:val="22"/>
              </w:rPr>
              <w:t>Turkish Rheumatology Congress with International Attendance</w:t>
            </w:r>
            <w:r w:rsidR="003B2B26">
              <w:rPr>
                <w:rFonts w:ascii="Arial" w:hAnsi="Arial" w:cs="Arial"/>
                <w:sz w:val="22"/>
              </w:rPr>
              <w:t>, 20-24 March</w:t>
            </w:r>
            <w:r w:rsidR="003B2B26" w:rsidRPr="00527318">
              <w:rPr>
                <w:rFonts w:ascii="Arial" w:hAnsi="Arial" w:cs="Arial"/>
                <w:sz w:val="22"/>
              </w:rPr>
              <w:t xml:space="preserve"> 2019, Antalya.</w:t>
            </w:r>
          </w:p>
        </w:tc>
      </w:tr>
      <w:tr w:rsidR="00CB2220" w:rsidRPr="0079392A" w14:paraId="7BE39E1E" w14:textId="77777777" w:rsidTr="0079392A">
        <w:trPr>
          <w:trHeight w:val="454"/>
        </w:trPr>
        <w:tc>
          <w:tcPr>
            <w:tcW w:w="709" w:type="dxa"/>
            <w:shd w:val="clear" w:color="auto" w:fill="auto"/>
            <w:vAlign w:val="center"/>
          </w:tcPr>
          <w:p w14:paraId="71B2DD3F" w14:textId="72F61377" w:rsidR="00CB2220" w:rsidRDefault="002C6BB1" w:rsidP="00AD00B3">
            <w:pPr>
              <w:rPr>
                <w:rFonts w:ascii="Arial" w:hAnsi="Arial" w:cs="Arial"/>
                <w:b/>
                <w:sz w:val="22"/>
                <w:szCs w:val="22"/>
                <w:lang w:eastAsia="tr-TR"/>
              </w:rPr>
            </w:pPr>
            <w:r>
              <w:rPr>
                <w:rFonts w:ascii="Arial" w:hAnsi="Arial" w:cs="Arial"/>
                <w:b/>
                <w:sz w:val="22"/>
                <w:szCs w:val="22"/>
                <w:lang w:eastAsia="tr-TR"/>
              </w:rPr>
              <w:lastRenderedPageBreak/>
              <w:t>76</w:t>
            </w:r>
          </w:p>
        </w:tc>
        <w:tc>
          <w:tcPr>
            <w:tcW w:w="9244" w:type="dxa"/>
            <w:shd w:val="clear" w:color="auto" w:fill="auto"/>
            <w:vAlign w:val="center"/>
          </w:tcPr>
          <w:p w14:paraId="7ED81E0D" w14:textId="77777777" w:rsidR="003E369F" w:rsidRDefault="003E369F" w:rsidP="003E369F">
            <w:pPr>
              <w:rPr>
                <w:rFonts w:ascii="Arial" w:hAnsi="Arial" w:cs="Arial"/>
                <w:sz w:val="22"/>
              </w:rPr>
            </w:pPr>
          </w:p>
          <w:p w14:paraId="75DEB571" w14:textId="35149DCA" w:rsidR="00CB2220" w:rsidRDefault="003E369F" w:rsidP="002C6BB1">
            <w:pPr>
              <w:rPr>
                <w:rFonts w:ascii="Arial" w:hAnsi="Arial" w:cs="Arial"/>
                <w:sz w:val="22"/>
              </w:rPr>
            </w:pPr>
            <w:r w:rsidRPr="003E369F">
              <w:rPr>
                <w:rFonts w:ascii="Arial" w:hAnsi="Arial" w:cs="Arial"/>
                <w:sz w:val="22"/>
              </w:rPr>
              <w:t xml:space="preserve">Çağlı M, Nacır B, Duyur Çakıt B, </w:t>
            </w:r>
            <w:r w:rsidRPr="002C6BB1">
              <w:rPr>
                <w:rFonts w:ascii="Arial" w:hAnsi="Arial" w:cs="Arial"/>
                <w:b/>
                <w:sz w:val="22"/>
              </w:rPr>
              <w:t>Ayhan FF</w:t>
            </w:r>
            <w:r w:rsidRPr="003E369F">
              <w:rPr>
                <w:rFonts w:ascii="Arial" w:hAnsi="Arial" w:cs="Arial"/>
                <w:sz w:val="22"/>
              </w:rPr>
              <w:t xml:space="preserve">. </w:t>
            </w:r>
            <w:r w:rsidR="002C6BB1">
              <w:rPr>
                <w:rFonts w:ascii="Arial" w:hAnsi="Arial" w:cs="Arial"/>
                <w:sz w:val="22"/>
              </w:rPr>
              <w:t xml:space="preserve">The co-existence of </w:t>
            </w:r>
            <w:r w:rsidRPr="003E369F">
              <w:rPr>
                <w:rFonts w:ascii="Arial" w:hAnsi="Arial" w:cs="Arial"/>
                <w:sz w:val="22"/>
              </w:rPr>
              <w:t xml:space="preserve">Forestier </w:t>
            </w:r>
            <w:r w:rsidR="002C6BB1">
              <w:rPr>
                <w:rFonts w:ascii="Arial" w:hAnsi="Arial" w:cs="Arial"/>
                <w:sz w:val="22"/>
              </w:rPr>
              <w:t>disease and Limbus v</w:t>
            </w:r>
            <w:r w:rsidRPr="003E369F">
              <w:rPr>
                <w:rFonts w:ascii="Arial" w:hAnsi="Arial" w:cs="Arial"/>
                <w:sz w:val="22"/>
              </w:rPr>
              <w:t xml:space="preserve">ertebra. </w:t>
            </w:r>
            <w:r w:rsidR="002C6BB1">
              <w:rPr>
                <w:rFonts w:ascii="Arial" w:hAnsi="Arial" w:cs="Arial"/>
                <w:sz w:val="22"/>
              </w:rPr>
              <w:t>P</w:t>
            </w:r>
            <w:r w:rsidR="002C6BB1" w:rsidRPr="003E369F">
              <w:rPr>
                <w:rFonts w:ascii="Arial" w:hAnsi="Arial" w:cs="Arial"/>
                <w:sz w:val="22"/>
              </w:rPr>
              <w:t>P020</w:t>
            </w:r>
            <w:r w:rsidR="002C6BB1">
              <w:rPr>
                <w:rFonts w:ascii="Arial" w:hAnsi="Arial" w:cs="Arial"/>
                <w:sz w:val="22"/>
              </w:rPr>
              <w:t xml:space="preserve">. </w:t>
            </w:r>
            <w:r w:rsidR="002C6BB1" w:rsidRPr="00DA1972">
              <w:rPr>
                <w:rFonts w:ascii="Arial" w:hAnsi="Arial" w:cs="Arial"/>
                <w:sz w:val="22"/>
              </w:rPr>
              <w:t>Turkish Rheumatology Congress with International Attendance</w:t>
            </w:r>
            <w:r w:rsidR="002C6BB1">
              <w:rPr>
                <w:rFonts w:ascii="Arial" w:hAnsi="Arial" w:cs="Arial"/>
                <w:sz w:val="22"/>
              </w:rPr>
              <w:t>, 20-24 March</w:t>
            </w:r>
            <w:r w:rsidR="002C6BB1" w:rsidRPr="00527318">
              <w:rPr>
                <w:rFonts w:ascii="Arial" w:hAnsi="Arial" w:cs="Arial"/>
                <w:sz w:val="22"/>
              </w:rPr>
              <w:t xml:space="preserve"> 2019, Antalya.</w:t>
            </w:r>
          </w:p>
        </w:tc>
      </w:tr>
      <w:tr w:rsidR="00CB2220" w:rsidRPr="0079392A" w14:paraId="2B05C565" w14:textId="77777777" w:rsidTr="0079392A">
        <w:trPr>
          <w:trHeight w:val="454"/>
        </w:trPr>
        <w:tc>
          <w:tcPr>
            <w:tcW w:w="709" w:type="dxa"/>
            <w:shd w:val="clear" w:color="auto" w:fill="auto"/>
            <w:vAlign w:val="center"/>
          </w:tcPr>
          <w:p w14:paraId="450AED90" w14:textId="2222A2FE" w:rsidR="00CB2220" w:rsidRDefault="002C6BB1" w:rsidP="00AD00B3">
            <w:pPr>
              <w:rPr>
                <w:rFonts w:ascii="Arial" w:hAnsi="Arial" w:cs="Arial"/>
                <w:b/>
                <w:sz w:val="22"/>
                <w:szCs w:val="22"/>
                <w:lang w:eastAsia="tr-TR"/>
              </w:rPr>
            </w:pPr>
            <w:r>
              <w:rPr>
                <w:rFonts w:ascii="Arial" w:hAnsi="Arial" w:cs="Arial"/>
                <w:b/>
                <w:sz w:val="22"/>
                <w:szCs w:val="22"/>
                <w:lang w:eastAsia="tr-TR"/>
              </w:rPr>
              <w:t>77</w:t>
            </w:r>
          </w:p>
        </w:tc>
        <w:tc>
          <w:tcPr>
            <w:tcW w:w="9244" w:type="dxa"/>
            <w:shd w:val="clear" w:color="auto" w:fill="auto"/>
            <w:vAlign w:val="center"/>
          </w:tcPr>
          <w:p w14:paraId="45081A52" w14:textId="77777777" w:rsidR="002C6BB1" w:rsidRDefault="002C6BB1" w:rsidP="003E369F">
            <w:pPr>
              <w:rPr>
                <w:rFonts w:ascii="Arial" w:hAnsi="Arial" w:cs="Arial"/>
                <w:sz w:val="22"/>
              </w:rPr>
            </w:pPr>
          </w:p>
          <w:p w14:paraId="4F487D8F" w14:textId="5A753884" w:rsidR="00CB2220" w:rsidRDefault="003E369F" w:rsidP="002C6BB1">
            <w:pPr>
              <w:rPr>
                <w:rFonts w:ascii="Arial" w:hAnsi="Arial" w:cs="Arial"/>
                <w:sz w:val="22"/>
              </w:rPr>
            </w:pPr>
            <w:r w:rsidRPr="003E369F">
              <w:rPr>
                <w:rFonts w:ascii="Arial" w:hAnsi="Arial" w:cs="Arial"/>
                <w:sz w:val="22"/>
              </w:rPr>
              <w:t xml:space="preserve">Mülkoğlu C, Vural S, Mansız Kaplan B, </w:t>
            </w:r>
            <w:r w:rsidRPr="002C6BB1">
              <w:rPr>
                <w:rFonts w:ascii="Arial" w:hAnsi="Arial" w:cs="Arial"/>
                <w:b/>
                <w:sz w:val="22"/>
              </w:rPr>
              <w:t>Ayhan F</w:t>
            </w:r>
            <w:r w:rsidRPr="003E369F">
              <w:rPr>
                <w:rFonts w:ascii="Arial" w:hAnsi="Arial" w:cs="Arial"/>
                <w:sz w:val="22"/>
              </w:rPr>
              <w:t xml:space="preserve">. </w:t>
            </w:r>
            <w:r w:rsidR="002C6BB1">
              <w:rPr>
                <w:rFonts w:ascii="Arial" w:hAnsi="Arial" w:cs="Arial"/>
                <w:sz w:val="22"/>
              </w:rPr>
              <w:t xml:space="preserve">The co-existence of </w:t>
            </w:r>
            <w:r w:rsidRPr="003E369F">
              <w:rPr>
                <w:rFonts w:ascii="Arial" w:hAnsi="Arial" w:cs="Arial"/>
                <w:sz w:val="22"/>
              </w:rPr>
              <w:t xml:space="preserve">Behçet </w:t>
            </w:r>
            <w:r w:rsidR="002C6BB1">
              <w:rPr>
                <w:rFonts w:ascii="Arial" w:hAnsi="Arial" w:cs="Arial"/>
                <w:sz w:val="22"/>
              </w:rPr>
              <w:t>disease</w:t>
            </w:r>
            <w:r w:rsidRPr="003E369F">
              <w:rPr>
                <w:rFonts w:ascii="Arial" w:hAnsi="Arial" w:cs="Arial"/>
                <w:sz w:val="22"/>
              </w:rPr>
              <w:t xml:space="preserve"> </w:t>
            </w:r>
            <w:r w:rsidR="002C6BB1">
              <w:rPr>
                <w:rFonts w:ascii="Arial" w:hAnsi="Arial" w:cs="Arial"/>
                <w:sz w:val="22"/>
              </w:rPr>
              <w:t>and psoriatic arthritis.</w:t>
            </w:r>
            <w:r w:rsidRPr="003E369F">
              <w:rPr>
                <w:rFonts w:ascii="Arial" w:hAnsi="Arial" w:cs="Arial"/>
                <w:sz w:val="22"/>
              </w:rPr>
              <w:t xml:space="preserve"> </w:t>
            </w:r>
            <w:r w:rsidR="002C6BB1" w:rsidRPr="003E369F">
              <w:rPr>
                <w:rFonts w:ascii="Arial" w:hAnsi="Arial" w:cs="Arial"/>
                <w:sz w:val="22"/>
              </w:rPr>
              <w:t>P</w:t>
            </w:r>
            <w:r w:rsidR="002C6BB1">
              <w:rPr>
                <w:rFonts w:ascii="Arial" w:hAnsi="Arial" w:cs="Arial"/>
                <w:sz w:val="22"/>
              </w:rPr>
              <w:t>P</w:t>
            </w:r>
            <w:r w:rsidR="002C6BB1" w:rsidRPr="003E369F">
              <w:rPr>
                <w:rFonts w:ascii="Arial" w:hAnsi="Arial" w:cs="Arial"/>
                <w:sz w:val="22"/>
              </w:rPr>
              <w:t>096</w:t>
            </w:r>
            <w:r w:rsidR="002C6BB1">
              <w:rPr>
                <w:rFonts w:ascii="Arial" w:hAnsi="Arial" w:cs="Arial"/>
                <w:sz w:val="22"/>
              </w:rPr>
              <w:t xml:space="preserve">. </w:t>
            </w:r>
            <w:r w:rsidR="002C6BB1" w:rsidRPr="00DA1972">
              <w:rPr>
                <w:rFonts w:ascii="Arial" w:hAnsi="Arial" w:cs="Arial"/>
                <w:sz w:val="22"/>
              </w:rPr>
              <w:t>Turkish Rheumatology Congress with International Attendance</w:t>
            </w:r>
            <w:r w:rsidR="002C6BB1">
              <w:rPr>
                <w:rFonts w:ascii="Arial" w:hAnsi="Arial" w:cs="Arial"/>
                <w:sz w:val="22"/>
              </w:rPr>
              <w:t>, 20-24 March</w:t>
            </w:r>
            <w:r w:rsidR="002C6BB1" w:rsidRPr="00527318">
              <w:rPr>
                <w:rFonts w:ascii="Arial" w:hAnsi="Arial" w:cs="Arial"/>
                <w:sz w:val="22"/>
              </w:rPr>
              <w:t xml:space="preserve"> 2019, Antalya.</w:t>
            </w:r>
          </w:p>
        </w:tc>
      </w:tr>
      <w:tr w:rsidR="003E369F" w:rsidRPr="0079392A" w14:paraId="5D436272" w14:textId="77777777" w:rsidTr="0079392A">
        <w:trPr>
          <w:trHeight w:val="454"/>
        </w:trPr>
        <w:tc>
          <w:tcPr>
            <w:tcW w:w="709" w:type="dxa"/>
            <w:shd w:val="clear" w:color="auto" w:fill="auto"/>
            <w:vAlign w:val="center"/>
          </w:tcPr>
          <w:p w14:paraId="24B50631" w14:textId="5E061058" w:rsidR="003E369F" w:rsidRDefault="002C6BB1" w:rsidP="00AD00B3">
            <w:pPr>
              <w:rPr>
                <w:rFonts w:ascii="Arial" w:hAnsi="Arial" w:cs="Arial"/>
                <w:b/>
                <w:sz w:val="22"/>
                <w:szCs w:val="22"/>
                <w:lang w:eastAsia="tr-TR"/>
              </w:rPr>
            </w:pPr>
            <w:r>
              <w:rPr>
                <w:rFonts w:ascii="Arial" w:hAnsi="Arial" w:cs="Arial"/>
                <w:b/>
                <w:sz w:val="22"/>
                <w:szCs w:val="22"/>
                <w:lang w:eastAsia="tr-TR"/>
              </w:rPr>
              <w:t>78</w:t>
            </w:r>
          </w:p>
        </w:tc>
        <w:tc>
          <w:tcPr>
            <w:tcW w:w="9244" w:type="dxa"/>
            <w:shd w:val="clear" w:color="auto" w:fill="auto"/>
            <w:vAlign w:val="center"/>
          </w:tcPr>
          <w:p w14:paraId="62E686A4" w14:textId="77777777" w:rsidR="002C6BB1" w:rsidRDefault="002C6BB1" w:rsidP="003E369F">
            <w:pPr>
              <w:rPr>
                <w:rFonts w:ascii="Arial" w:hAnsi="Arial" w:cs="Arial"/>
                <w:sz w:val="22"/>
              </w:rPr>
            </w:pPr>
          </w:p>
          <w:p w14:paraId="4FBB3DEC" w14:textId="450F2C5C" w:rsidR="003E369F" w:rsidRPr="003E369F" w:rsidRDefault="00AF7970" w:rsidP="002C6BB1">
            <w:pPr>
              <w:rPr>
                <w:rFonts w:ascii="Arial" w:hAnsi="Arial" w:cs="Arial"/>
                <w:sz w:val="22"/>
              </w:rPr>
            </w:pPr>
            <w:r>
              <w:rPr>
                <w:rFonts w:ascii="Arial" w:hAnsi="Arial" w:cs="Arial"/>
                <w:sz w:val="22"/>
              </w:rPr>
              <w:t>Gök K, Nas K, Kılıç E</w:t>
            </w:r>
            <w:r w:rsidR="003E369F" w:rsidRPr="003E369F">
              <w:rPr>
                <w:rFonts w:ascii="Arial" w:hAnsi="Arial" w:cs="Arial"/>
                <w:sz w:val="22"/>
              </w:rPr>
              <w:t xml:space="preserve">, Sargın S, Acer Kasman S, Alkan H, Şahin N, Cengiz G, Cüzdan N, Albayrak Gezer İ, Keskin D, Mülkoğlu C, Reşorlu H, Ataman Ş, Bal A, Duruöz MT, Kücükakkaş O, Yurdakul OV, Alkan Melikoğlu M, Aydın Y, </w:t>
            </w:r>
            <w:r w:rsidR="003E369F" w:rsidRPr="002C6BB1">
              <w:rPr>
                <w:rFonts w:ascii="Arial" w:hAnsi="Arial" w:cs="Arial"/>
                <w:b/>
                <w:sz w:val="22"/>
              </w:rPr>
              <w:t>Ayhan FF</w:t>
            </w:r>
            <w:r w:rsidR="003E369F" w:rsidRPr="003E369F">
              <w:rPr>
                <w:rFonts w:ascii="Arial" w:hAnsi="Arial" w:cs="Arial"/>
                <w:sz w:val="22"/>
              </w:rPr>
              <w:t xml:space="preserve">, Bodur H, et al. </w:t>
            </w:r>
            <w:r w:rsidR="002C6BB1">
              <w:rPr>
                <w:rFonts w:ascii="Arial" w:hAnsi="Arial" w:cs="Arial"/>
                <w:sz w:val="22"/>
              </w:rPr>
              <w:t xml:space="preserve">The effects of obesity on quality of life, psycholgic state, and clinical parameters in psoriatic arthritis. </w:t>
            </w:r>
            <w:r w:rsidR="002C6BB1" w:rsidRPr="003E369F">
              <w:rPr>
                <w:rFonts w:ascii="Arial" w:hAnsi="Arial" w:cs="Arial"/>
                <w:sz w:val="22"/>
              </w:rPr>
              <w:t>P</w:t>
            </w:r>
            <w:r w:rsidR="002C6BB1">
              <w:rPr>
                <w:rFonts w:ascii="Arial" w:hAnsi="Arial" w:cs="Arial"/>
                <w:sz w:val="22"/>
              </w:rPr>
              <w:t>P</w:t>
            </w:r>
            <w:r w:rsidR="002C6BB1" w:rsidRPr="003E369F">
              <w:rPr>
                <w:rFonts w:ascii="Arial" w:hAnsi="Arial" w:cs="Arial"/>
                <w:sz w:val="22"/>
              </w:rPr>
              <w:t>122</w:t>
            </w:r>
            <w:r w:rsidR="002C6BB1">
              <w:rPr>
                <w:rFonts w:ascii="Arial" w:hAnsi="Arial" w:cs="Arial"/>
                <w:sz w:val="22"/>
              </w:rPr>
              <w:t xml:space="preserve">. </w:t>
            </w:r>
            <w:r w:rsidR="003E369F" w:rsidRPr="003E369F">
              <w:rPr>
                <w:rFonts w:ascii="Arial" w:hAnsi="Arial" w:cs="Arial"/>
                <w:sz w:val="22"/>
              </w:rPr>
              <w:t xml:space="preserve">Psöriatik Artritte Obezitenin Yaşam Kalitesi, Psikolojik Durum ve Klinik Parametrelere Etkisi. </w:t>
            </w:r>
            <w:r w:rsidR="002C6BB1" w:rsidRPr="00DA1972">
              <w:rPr>
                <w:rFonts w:ascii="Arial" w:hAnsi="Arial" w:cs="Arial"/>
                <w:sz w:val="22"/>
              </w:rPr>
              <w:t>Turkish Rheumatology Congress with International Attendance</w:t>
            </w:r>
            <w:r w:rsidR="002C6BB1">
              <w:rPr>
                <w:rFonts w:ascii="Arial" w:hAnsi="Arial" w:cs="Arial"/>
                <w:sz w:val="22"/>
              </w:rPr>
              <w:t>, 20-24 March</w:t>
            </w:r>
            <w:r w:rsidR="002C6BB1" w:rsidRPr="00527318">
              <w:rPr>
                <w:rFonts w:ascii="Arial" w:hAnsi="Arial" w:cs="Arial"/>
                <w:sz w:val="22"/>
              </w:rPr>
              <w:t xml:space="preserve"> 2019, Antalya.</w:t>
            </w:r>
          </w:p>
        </w:tc>
      </w:tr>
      <w:tr w:rsidR="003E369F" w:rsidRPr="0079392A" w14:paraId="151E8D69" w14:textId="77777777" w:rsidTr="0079392A">
        <w:trPr>
          <w:trHeight w:val="454"/>
        </w:trPr>
        <w:tc>
          <w:tcPr>
            <w:tcW w:w="709" w:type="dxa"/>
            <w:shd w:val="clear" w:color="auto" w:fill="auto"/>
            <w:vAlign w:val="center"/>
          </w:tcPr>
          <w:p w14:paraId="1B8DCBB1" w14:textId="216289BE" w:rsidR="003E369F" w:rsidRDefault="002C6BB1" w:rsidP="00AD00B3">
            <w:pPr>
              <w:rPr>
                <w:rFonts w:ascii="Arial" w:hAnsi="Arial" w:cs="Arial"/>
                <w:b/>
                <w:sz w:val="22"/>
                <w:szCs w:val="22"/>
                <w:lang w:eastAsia="tr-TR"/>
              </w:rPr>
            </w:pPr>
            <w:r>
              <w:rPr>
                <w:rFonts w:ascii="Arial" w:hAnsi="Arial" w:cs="Arial"/>
                <w:b/>
                <w:sz w:val="22"/>
                <w:szCs w:val="22"/>
                <w:lang w:eastAsia="tr-TR"/>
              </w:rPr>
              <w:t>79</w:t>
            </w:r>
          </w:p>
        </w:tc>
        <w:tc>
          <w:tcPr>
            <w:tcW w:w="9244" w:type="dxa"/>
            <w:shd w:val="clear" w:color="auto" w:fill="auto"/>
            <w:vAlign w:val="center"/>
          </w:tcPr>
          <w:p w14:paraId="5A742B26" w14:textId="77777777" w:rsidR="002C6BB1" w:rsidRDefault="002C6BB1" w:rsidP="003E369F">
            <w:pPr>
              <w:rPr>
                <w:rFonts w:ascii="Arial" w:hAnsi="Arial" w:cs="Arial"/>
                <w:sz w:val="22"/>
              </w:rPr>
            </w:pPr>
          </w:p>
          <w:p w14:paraId="29CC13C1" w14:textId="38655007" w:rsidR="003E369F" w:rsidRPr="003E369F" w:rsidRDefault="003E369F" w:rsidP="002C6BB1">
            <w:pPr>
              <w:rPr>
                <w:rFonts w:ascii="Arial" w:hAnsi="Arial" w:cs="Arial"/>
                <w:sz w:val="22"/>
              </w:rPr>
            </w:pPr>
            <w:r w:rsidRPr="003E369F">
              <w:rPr>
                <w:rFonts w:ascii="Arial" w:hAnsi="Arial" w:cs="Arial"/>
                <w:sz w:val="22"/>
              </w:rPr>
              <w:t xml:space="preserve">Mansız Kaplan B, </w:t>
            </w:r>
            <w:r w:rsidRPr="002C6BB1">
              <w:rPr>
                <w:rFonts w:ascii="Arial" w:hAnsi="Arial" w:cs="Arial"/>
                <w:b/>
                <w:sz w:val="22"/>
              </w:rPr>
              <w:t>Figen Ayhan F</w:t>
            </w:r>
            <w:r w:rsidRPr="003E369F">
              <w:rPr>
                <w:rFonts w:ascii="Arial" w:hAnsi="Arial" w:cs="Arial"/>
                <w:sz w:val="22"/>
              </w:rPr>
              <w:t xml:space="preserve">. </w:t>
            </w:r>
            <w:r w:rsidR="002C6BB1">
              <w:rPr>
                <w:rFonts w:ascii="Arial" w:hAnsi="Arial" w:cs="Arial"/>
                <w:sz w:val="22"/>
              </w:rPr>
              <w:t>Two spinal cord in one-human</w:t>
            </w:r>
            <w:r w:rsidRPr="003E369F">
              <w:rPr>
                <w:rFonts w:ascii="Arial" w:hAnsi="Arial" w:cs="Arial"/>
                <w:sz w:val="22"/>
              </w:rPr>
              <w:t xml:space="preserve">. </w:t>
            </w:r>
            <w:r w:rsidR="002C6BB1">
              <w:rPr>
                <w:rFonts w:ascii="Arial" w:hAnsi="Arial" w:cs="Arial"/>
                <w:sz w:val="22"/>
              </w:rPr>
              <w:t>PP</w:t>
            </w:r>
            <w:r w:rsidR="002C6BB1" w:rsidRPr="003E369F">
              <w:rPr>
                <w:rFonts w:ascii="Arial" w:hAnsi="Arial" w:cs="Arial"/>
                <w:sz w:val="22"/>
              </w:rPr>
              <w:t>019</w:t>
            </w:r>
            <w:r w:rsidR="002C6BB1">
              <w:rPr>
                <w:rFonts w:ascii="Arial" w:hAnsi="Arial" w:cs="Arial"/>
                <w:sz w:val="22"/>
              </w:rPr>
              <w:t xml:space="preserve">. </w:t>
            </w:r>
            <w:r w:rsidR="002C6BB1" w:rsidRPr="00DA1972">
              <w:rPr>
                <w:rFonts w:ascii="Arial" w:hAnsi="Arial" w:cs="Arial"/>
                <w:sz w:val="22"/>
              </w:rPr>
              <w:t>Turkish Rheumatology Congress with International Attendance</w:t>
            </w:r>
            <w:r w:rsidR="002C6BB1">
              <w:rPr>
                <w:rFonts w:ascii="Arial" w:hAnsi="Arial" w:cs="Arial"/>
                <w:sz w:val="22"/>
              </w:rPr>
              <w:t>, 20-24 March</w:t>
            </w:r>
            <w:r w:rsidR="002C6BB1" w:rsidRPr="00527318">
              <w:rPr>
                <w:rFonts w:ascii="Arial" w:hAnsi="Arial" w:cs="Arial"/>
                <w:sz w:val="22"/>
              </w:rPr>
              <w:t xml:space="preserve"> 2019, Antalya.</w:t>
            </w:r>
          </w:p>
        </w:tc>
      </w:tr>
      <w:tr w:rsidR="003E369F" w:rsidRPr="0079392A" w14:paraId="63713B48" w14:textId="77777777" w:rsidTr="0079392A">
        <w:trPr>
          <w:trHeight w:val="454"/>
        </w:trPr>
        <w:tc>
          <w:tcPr>
            <w:tcW w:w="709" w:type="dxa"/>
            <w:shd w:val="clear" w:color="auto" w:fill="auto"/>
            <w:vAlign w:val="center"/>
          </w:tcPr>
          <w:p w14:paraId="47815700" w14:textId="21BBE06E" w:rsidR="003E369F" w:rsidRDefault="002C6BB1" w:rsidP="00AD00B3">
            <w:pPr>
              <w:rPr>
                <w:rFonts w:ascii="Arial" w:hAnsi="Arial" w:cs="Arial"/>
                <w:b/>
                <w:sz w:val="22"/>
                <w:szCs w:val="22"/>
                <w:lang w:eastAsia="tr-TR"/>
              </w:rPr>
            </w:pPr>
            <w:r>
              <w:rPr>
                <w:rFonts w:ascii="Arial" w:hAnsi="Arial" w:cs="Arial"/>
                <w:b/>
                <w:sz w:val="22"/>
                <w:szCs w:val="22"/>
                <w:lang w:eastAsia="tr-TR"/>
              </w:rPr>
              <w:t>80</w:t>
            </w:r>
          </w:p>
        </w:tc>
        <w:tc>
          <w:tcPr>
            <w:tcW w:w="9244" w:type="dxa"/>
            <w:shd w:val="clear" w:color="auto" w:fill="auto"/>
            <w:vAlign w:val="center"/>
          </w:tcPr>
          <w:p w14:paraId="13BFFC58" w14:textId="77777777" w:rsidR="002C6BB1" w:rsidRDefault="002C6BB1" w:rsidP="002C6BB1">
            <w:pPr>
              <w:rPr>
                <w:rFonts w:ascii="Arial" w:hAnsi="Arial" w:cs="Arial"/>
                <w:sz w:val="22"/>
              </w:rPr>
            </w:pPr>
          </w:p>
          <w:p w14:paraId="47F37F8E" w14:textId="7225948B" w:rsidR="003E369F" w:rsidRPr="003E369F" w:rsidRDefault="002C6BB1" w:rsidP="00844910">
            <w:pPr>
              <w:rPr>
                <w:rFonts w:ascii="Arial" w:hAnsi="Arial" w:cs="Arial"/>
                <w:sz w:val="22"/>
              </w:rPr>
            </w:pPr>
            <w:r w:rsidRPr="003E369F">
              <w:rPr>
                <w:rFonts w:ascii="Arial" w:hAnsi="Arial" w:cs="Arial"/>
                <w:sz w:val="22"/>
              </w:rPr>
              <w:t xml:space="preserve">Yavaş AD, ErhanB, Sonel Tur B, Geler Külcü D, </w:t>
            </w:r>
            <w:r w:rsidRPr="002C6BB1">
              <w:rPr>
                <w:rFonts w:ascii="Arial" w:hAnsi="Arial" w:cs="Arial"/>
                <w:b/>
                <w:sz w:val="22"/>
              </w:rPr>
              <w:t>Ayhan F</w:t>
            </w:r>
            <w:r w:rsidRPr="003E369F">
              <w:rPr>
                <w:rFonts w:ascii="Arial" w:hAnsi="Arial" w:cs="Arial"/>
                <w:sz w:val="22"/>
              </w:rPr>
              <w:t xml:space="preserve">, Bulut GT, Soysal M, Mesci N, Alpoğuz Z, Yazıcıoğlu K, Altınok EÇ. </w:t>
            </w:r>
            <w:r w:rsidR="00844910">
              <w:rPr>
                <w:rFonts w:ascii="Arial" w:hAnsi="Arial" w:cs="Arial"/>
                <w:sz w:val="22"/>
              </w:rPr>
              <w:t>The efficiency of kinesio-taping in myofascial pain syndrome: multi-</w:t>
            </w:r>
            <w:r w:rsidR="00AF7970">
              <w:rPr>
                <w:rFonts w:ascii="Arial" w:hAnsi="Arial" w:cs="Arial"/>
                <w:sz w:val="22"/>
              </w:rPr>
              <w:t xml:space="preserve"> </w:t>
            </w:r>
            <w:r w:rsidR="00844910">
              <w:rPr>
                <w:rFonts w:ascii="Arial" w:hAnsi="Arial" w:cs="Arial"/>
                <w:sz w:val="22"/>
              </w:rPr>
              <w:t xml:space="preserve">center, randomized controlled trial. </w:t>
            </w:r>
            <w:r>
              <w:rPr>
                <w:rFonts w:ascii="Arial" w:hAnsi="Arial" w:cs="Arial"/>
                <w:sz w:val="22"/>
              </w:rPr>
              <w:t>OP</w:t>
            </w:r>
            <w:r w:rsidRPr="003E369F">
              <w:rPr>
                <w:rFonts w:ascii="Arial" w:hAnsi="Arial" w:cs="Arial"/>
                <w:sz w:val="22"/>
              </w:rPr>
              <w:t>-005</w:t>
            </w:r>
            <w:r>
              <w:rPr>
                <w:rFonts w:ascii="Arial" w:hAnsi="Arial" w:cs="Arial"/>
                <w:sz w:val="22"/>
              </w:rPr>
              <w:t>.</w:t>
            </w:r>
            <w:r w:rsidRPr="003E369F">
              <w:rPr>
                <w:rFonts w:ascii="Arial" w:hAnsi="Arial" w:cs="Arial"/>
                <w:sz w:val="22"/>
              </w:rPr>
              <w:t xml:space="preserve"> </w:t>
            </w:r>
            <w:r>
              <w:rPr>
                <w:rFonts w:ascii="Arial" w:hAnsi="Arial" w:cs="Arial"/>
                <w:sz w:val="22"/>
              </w:rPr>
              <w:t>27</w:t>
            </w:r>
            <w:r w:rsidRPr="002C6BB1">
              <w:rPr>
                <w:rFonts w:ascii="Arial" w:hAnsi="Arial" w:cs="Arial"/>
                <w:sz w:val="22"/>
                <w:vertAlign w:val="superscript"/>
              </w:rPr>
              <w:t>th</w:t>
            </w:r>
            <w:r>
              <w:rPr>
                <w:rFonts w:ascii="Arial" w:hAnsi="Arial" w:cs="Arial"/>
                <w:sz w:val="22"/>
              </w:rPr>
              <w:t xml:space="preserve"> Congress of Physical Medicine and Rehabilitation with </w:t>
            </w:r>
            <w:r w:rsidRPr="00DA1972">
              <w:rPr>
                <w:rFonts w:ascii="Arial" w:hAnsi="Arial" w:cs="Arial"/>
                <w:sz w:val="22"/>
              </w:rPr>
              <w:t>International Attendance</w:t>
            </w:r>
            <w:r>
              <w:rPr>
                <w:rFonts w:ascii="Arial" w:hAnsi="Arial" w:cs="Arial"/>
                <w:sz w:val="22"/>
              </w:rPr>
              <w:t xml:space="preserve">, </w:t>
            </w:r>
            <w:r w:rsidRPr="003E369F">
              <w:rPr>
                <w:rFonts w:ascii="Arial" w:hAnsi="Arial" w:cs="Arial"/>
                <w:sz w:val="22"/>
              </w:rPr>
              <w:t xml:space="preserve">17-21 </w:t>
            </w:r>
            <w:r>
              <w:rPr>
                <w:rFonts w:ascii="Arial" w:hAnsi="Arial" w:cs="Arial"/>
                <w:sz w:val="22"/>
              </w:rPr>
              <w:t>April</w:t>
            </w:r>
            <w:r w:rsidRPr="003E369F">
              <w:rPr>
                <w:rFonts w:ascii="Arial" w:hAnsi="Arial" w:cs="Arial"/>
                <w:sz w:val="22"/>
              </w:rPr>
              <w:t xml:space="preserve"> 2019, Antalya.</w:t>
            </w:r>
          </w:p>
        </w:tc>
      </w:tr>
      <w:tr w:rsidR="003E369F" w:rsidRPr="0079392A" w14:paraId="49D27754" w14:textId="77777777" w:rsidTr="0079392A">
        <w:trPr>
          <w:trHeight w:val="454"/>
        </w:trPr>
        <w:tc>
          <w:tcPr>
            <w:tcW w:w="709" w:type="dxa"/>
            <w:shd w:val="clear" w:color="auto" w:fill="auto"/>
            <w:vAlign w:val="center"/>
          </w:tcPr>
          <w:p w14:paraId="345180FE" w14:textId="1F2B9B48" w:rsidR="003E369F" w:rsidRDefault="00844910" w:rsidP="00AD00B3">
            <w:pPr>
              <w:rPr>
                <w:rFonts w:ascii="Arial" w:hAnsi="Arial" w:cs="Arial"/>
                <w:b/>
                <w:sz w:val="22"/>
                <w:szCs w:val="22"/>
                <w:lang w:eastAsia="tr-TR"/>
              </w:rPr>
            </w:pPr>
            <w:r>
              <w:rPr>
                <w:rFonts w:ascii="Arial" w:hAnsi="Arial" w:cs="Arial"/>
                <w:b/>
                <w:sz w:val="22"/>
                <w:szCs w:val="22"/>
                <w:lang w:eastAsia="tr-TR"/>
              </w:rPr>
              <w:t>81</w:t>
            </w:r>
          </w:p>
        </w:tc>
        <w:tc>
          <w:tcPr>
            <w:tcW w:w="9244" w:type="dxa"/>
            <w:shd w:val="clear" w:color="auto" w:fill="auto"/>
            <w:vAlign w:val="center"/>
          </w:tcPr>
          <w:p w14:paraId="0E595615" w14:textId="77777777" w:rsidR="002C6BB1" w:rsidRDefault="002C6BB1" w:rsidP="003E369F">
            <w:pPr>
              <w:rPr>
                <w:rFonts w:ascii="Arial" w:hAnsi="Arial" w:cs="Arial"/>
                <w:sz w:val="22"/>
              </w:rPr>
            </w:pPr>
          </w:p>
          <w:p w14:paraId="35CE63AB" w14:textId="55DCE285" w:rsidR="003E369F" w:rsidRPr="003E369F" w:rsidRDefault="002C6BB1" w:rsidP="00844910">
            <w:pPr>
              <w:rPr>
                <w:rFonts w:ascii="Arial" w:hAnsi="Arial" w:cs="Arial"/>
                <w:sz w:val="22"/>
              </w:rPr>
            </w:pPr>
            <w:r w:rsidRPr="003E369F">
              <w:rPr>
                <w:rFonts w:ascii="Arial" w:hAnsi="Arial" w:cs="Arial"/>
                <w:sz w:val="22"/>
              </w:rPr>
              <w:t xml:space="preserve">Kaplan BM, Çağlı M, </w:t>
            </w:r>
            <w:r w:rsidRPr="00844910">
              <w:rPr>
                <w:rFonts w:ascii="Arial" w:hAnsi="Arial" w:cs="Arial"/>
                <w:b/>
                <w:sz w:val="22"/>
              </w:rPr>
              <w:t>Ayhan F</w:t>
            </w:r>
            <w:r w:rsidRPr="003E369F">
              <w:rPr>
                <w:rFonts w:ascii="Arial" w:hAnsi="Arial" w:cs="Arial"/>
                <w:sz w:val="22"/>
              </w:rPr>
              <w:t xml:space="preserve">. </w:t>
            </w:r>
            <w:r w:rsidR="00844910">
              <w:rPr>
                <w:rFonts w:ascii="Arial" w:hAnsi="Arial" w:cs="Arial"/>
                <w:sz w:val="22"/>
              </w:rPr>
              <w:t>The role of cild abuse and central sensitization in pediatric chest pain. OP</w:t>
            </w:r>
            <w:r w:rsidR="00844910" w:rsidRPr="003E369F">
              <w:rPr>
                <w:rFonts w:ascii="Arial" w:hAnsi="Arial" w:cs="Arial"/>
                <w:sz w:val="22"/>
              </w:rPr>
              <w:t>018</w:t>
            </w:r>
            <w:r w:rsidR="00844910">
              <w:rPr>
                <w:rFonts w:ascii="Arial" w:hAnsi="Arial" w:cs="Arial"/>
                <w:sz w:val="22"/>
              </w:rPr>
              <w:t>. 27</w:t>
            </w:r>
            <w:r w:rsidR="00844910" w:rsidRPr="002C6BB1">
              <w:rPr>
                <w:rFonts w:ascii="Arial" w:hAnsi="Arial" w:cs="Arial"/>
                <w:sz w:val="22"/>
                <w:vertAlign w:val="superscript"/>
              </w:rPr>
              <w:t>th</w:t>
            </w:r>
            <w:r w:rsidR="00844910">
              <w:rPr>
                <w:rFonts w:ascii="Arial" w:hAnsi="Arial" w:cs="Arial"/>
                <w:sz w:val="22"/>
              </w:rPr>
              <w:t xml:space="preserve"> Congress of Physical Medicine and Rehabilitation with </w:t>
            </w:r>
            <w:r w:rsidR="00844910" w:rsidRPr="00DA1972">
              <w:rPr>
                <w:rFonts w:ascii="Arial" w:hAnsi="Arial" w:cs="Arial"/>
                <w:sz w:val="22"/>
              </w:rPr>
              <w:t>International Attendance</w:t>
            </w:r>
            <w:r w:rsidR="00844910">
              <w:rPr>
                <w:rFonts w:ascii="Arial" w:hAnsi="Arial" w:cs="Arial"/>
                <w:sz w:val="22"/>
              </w:rPr>
              <w:t xml:space="preserve">, </w:t>
            </w:r>
            <w:r w:rsidR="00844910" w:rsidRPr="003E369F">
              <w:rPr>
                <w:rFonts w:ascii="Arial" w:hAnsi="Arial" w:cs="Arial"/>
                <w:sz w:val="22"/>
              </w:rPr>
              <w:t xml:space="preserve">17-21 </w:t>
            </w:r>
            <w:r w:rsidR="00844910">
              <w:rPr>
                <w:rFonts w:ascii="Arial" w:hAnsi="Arial" w:cs="Arial"/>
                <w:sz w:val="22"/>
              </w:rPr>
              <w:t>April</w:t>
            </w:r>
            <w:r w:rsidR="00844910" w:rsidRPr="003E369F">
              <w:rPr>
                <w:rFonts w:ascii="Arial" w:hAnsi="Arial" w:cs="Arial"/>
                <w:sz w:val="22"/>
              </w:rPr>
              <w:t xml:space="preserve"> 2019, Antalya.</w:t>
            </w:r>
          </w:p>
        </w:tc>
      </w:tr>
      <w:tr w:rsidR="003E369F" w:rsidRPr="0079392A" w14:paraId="074B67CC" w14:textId="77777777" w:rsidTr="0079392A">
        <w:trPr>
          <w:trHeight w:val="454"/>
        </w:trPr>
        <w:tc>
          <w:tcPr>
            <w:tcW w:w="709" w:type="dxa"/>
            <w:shd w:val="clear" w:color="auto" w:fill="auto"/>
            <w:vAlign w:val="center"/>
          </w:tcPr>
          <w:p w14:paraId="6AA241A3" w14:textId="66F0D9AB" w:rsidR="003E369F" w:rsidRDefault="00844910" w:rsidP="00AD00B3">
            <w:pPr>
              <w:rPr>
                <w:rFonts w:ascii="Arial" w:hAnsi="Arial" w:cs="Arial"/>
                <w:b/>
                <w:sz w:val="22"/>
                <w:szCs w:val="22"/>
                <w:lang w:eastAsia="tr-TR"/>
              </w:rPr>
            </w:pPr>
            <w:r>
              <w:rPr>
                <w:rFonts w:ascii="Arial" w:hAnsi="Arial" w:cs="Arial"/>
                <w:b/>
                <w:sz w:val="22"/>
                <w:szCs w:val="22"/>
                <w:lang w:eastAsia="tr-TR"/>
              </w:rPr>
              <w:t>82</w:t>
            </w:r>
          </w:p>
        </w:tc>
        <w:tc>
          <w:tcPr>
            <w:tcW w:w="9244" w:type="dxa"/>
            <w:shd w:val="clear" w:color="auto" w:fill="auto"/>
            <w:vAlign w:val="center"/>
          </w:tcPr>
          <w:p w14:paraId="2AB42F1D" w14:textId="77777777" w:rsidR="002C6BB1" w:rsidRDefault="002C6BB1" w:rsidP="003E369F">
            <w:pPr>
              <w:rPr>
                <w:rFonts w:ascii="Arial" w:hAnsi="Arial" w:cs="Arial"/>
                <w:sz w:val="22"/>
              </w:rPr>
            </w:pPr>
          </w:p>
          <w:p w14:paraId="6DBD03E5" w14:textId="62FA9F48" w:rsidR="003E369F" w:rsidRPr="003E369F" w:rsidRDefault="002C6BB1" w:rsidP="00844910">
            <w:pPr>
              <w:rPr>
                <w:rFonts w:ascii="Arial" w:hAnsi="Arial" w:cs="Arial"/>
                <w:sz w:val="22"/>
              </w:rPr>
            </w:pPr>
            <w:r w:rsidRPr="003E369F">
              <w:rPr>
                <w:rFonts w:ascii="Arial" w:hAnsi="Arial" w:cs="Arial"/>
                <w:sz w:val="22"/>
              </w:rPr>
              <w:t xml:space="preserve">Vural S, </w:t>
            </w:r>
            <w:r w:rsidRPr="00844910">
              <w:rPr>
                <w:rFonts w:ascii="Arial" w:hAnsi="Arial" w:cs="Arial"/>
                <w:b/>
                <w:sz w:val="22"/>
              </w:rPr>
              <w:t>Ayhan FF</w:t>
            </w:r>
            <w:r w:rsidRPr="003E369F">
              <w:rPr>
                <w:rFonts w:ascii="Arial" w:hAnsi="Arial" w:cs="Arial"/>
                <w:sz w:val="22"/>
              </w:rPr>
              <w:t xml:space="preserve">. </w:t>
            </w:r>
            <w:r w:rsidR="00844910">
              <w:rPr>
                <w:rFonts w:ascii="Arial" w:hAnsi="Arial" w:cs="Arial"/>
                <w:sz w:val="22"/>
              </w:rPr>
              <w:t>Two cases of lower extremity lymphedema following t</w:t>
            </w:r>
            <w:r w:rsidRPr="003E369F">
              <w:rPr>
                <w:rFonts w:ascii="Arial" w:hAnsi="Arial" w:cs="Arial"/>
                <w:sz w:val="22"/>
              </w:rPr>
              <w:t xml:space="preserve">otal </w:t>
            </w:r>
            <w:r w:rsidR="00844910">
              <w:rPr>
                <w:rFonts w:ascii="Arial" w:hAnsi="Arial" w:cs="Arial"/>
                <w:sz w:val="22"/>
              </w:rPr>
              <w:t>knee prosthesis.</w:t>
            </w:r>
            <w:r w:rsidRPr="003E369F">
              <w:rPr>
                <w:rFonts w:ascii="Arial" w:hAnsi="Arial" w:cs="Arial"/>
                <w:sz w:val="22"/>
              </w:rPr>
              <w:t xml:space="preserve"> </w:t>
            </w:r>
            <w:r w:rsidR="00844910" w:rsidRPr="003E369F">
              <w:rPr>
                <w:rFonts w:ascii="Arial" w:hAnsi="Arial" w:cs="Arial"/>
                <w:sz w:val="22"/>
              </w:rPr>
              <w:t>P</w:t>
            </w:r>
            <w:r w:rsidR="00844910">
              <w:rPr>
                <w:rFonts w:ascii="Arial" w:hAnsi="Arial" w:cs="Arial"/>
                <w:sz w:val="22"/>
              </w:rPr>
              <w:t xml:space="preserve">P </w:t>
            </w:r>
            <w:r w:rsidR="00844910" w:rsidRPr="003E369F">
              <w:rPr>
                <w:rFonts w:ascii="Arial" w:hAnsi="Arial" w:cs="Arial"/>
                <w:sz w:val="22"/>
              </w:rPr>
              <w:t>105</w:t>
            </w:r>
            <w:r w:rsidR="00844910">
              <w:rPr>
                <w:rFonts w:ascii="Arial" w:hAnsi="Arial" w:cs="Arial"/>
                <w:sz w:val="22"/>
              </w:rPr>
              <w:t>. 27</w:t>
            </w:r>
            <w:r w:rsidR="00844910" w:rsidRPr="002C6BB1">
              <w:rPr>
                <w:rFonts w:ascii="Arial" w:hAnsi="Arial" w:cs="Arial"/>
                <w:sz w:val="22"/>
                <w:vertAlign w:val="superscript"/>
              </w:rPr>
              <w:t>th</w:t>
            </w:r>
            <w:r w:rsidR="00844910">
              <w:rPr>
                <w:rFonts w:ascii="Arial" w:hAnsi="Arial" w:cs="Arial"/>
                <w:sz w:val="22"/>
              </w:rPr>
              <w:t xml:space="preserve"> Congress of Physical Medicine and Rehabilitation with </w:t>
            </w:r>
            <w:r w:rsidR="00844910" w:rsidRPr="00DA1972">
              <w:rPr>
                <w:rFonts w:ascii="Arial" w:hAnsi="Arial" w:cs="Arial"/>
                <w:sz w:val="22"/>
              </w:rPr>
              <w:t>International Attendance</w:t>
            </w:r>
            <w:r w:rsidR="00844910">
              <w:rPr>
                <w:rFonts w:ascii="Arial" w:hAnsi="Arial" w:cs="Arial"/>
                <w:sz w:val="22"/>
              </w:rPr>
              <w:t xml:space="preserve">, </w:t>
            </w:r>
            <w:r w:rsidR="00844910" w:rsidRPr="003E369F">
              <w:rPr>
                <w:rFonts w:ascii="Arial" w:hAnsi="Arial" w:cs="Arial"/>
                <w:sz w:val="22"/>
              </w:rPr>
              <w:t xml:space="preserve">17-21 </w:t>
            </w:r>
            <w:r w:rsidR="00844910">
              <w:rPr>
                <w:rFonts w:ascii="Arial" w:hAnsi="Arial" w:cs="Arial"/>
                <w:sz w:val="22"/>
              </w:rPr>
              <w:t>April</w:t>
            </w:r>
            <w:r w:rsidR="00844910" w:rsidRPr="003E369F">
              <w:rPr>
                <w:rFonts w:ascii="Arial" w:hAnsi="Arial" w:cs="Arial"/>
                <w:sz w:val="22"/>
              </w:rPr>
              <w:t xml:space="preserve"> 2019, Antalya.</w:t>
            </w:r>
          </w:p>
        </w:tc>
      </w:tr>
      <w:tr w:rsidR="003E369F" w:rsidRPr="0079392A" w14:paraId="38775A8F" w14:textId="77777777" w:rsidTr="0079392A">
        <w:trPr>
          <w:trHeight w:val="454"/>
        </w:trPr>
        <w:tc>
          <w:tcPr>
            <w:tcW w:w="709" w:type="dxa"/>
            <w:shd w:val="clear" w:color="auto" w:fill="auto"/>
            <w:vAlign w:val="center"/>
          </w:tcPr>
          <w:p w14:paraId="7F5815FD" w14:textId="68A697C2" w:rsidR="003E369F" w:rsidRDefault="00844910" w:rsidP="00AD00B3">
            <w:pPr>
              <w:rPr>
                <w:rFonts w:ascii="Arial" w:hAnsi="Arial" w:cs="Arial"/>
                <w:b/>
                <w:sz w:val="22"/>
                <w:szCs w:val="22"/>
                <w:lang w:eastAsia="tr-TR"/>
              </w:rPr>
            </w:pPr>
            <w:r>
              <w:rPr>
                <w:rFonts w:ascii="Arial" w:hAnsi="Arial" w:cs="Arial"/>
                <w:b/>
                <w:sz w:val="22"/>
                <w:szCs w:val="22"/>
                <w:lang w:eastAsia="tr-TR"/>
              </w:rPr>
              <w:t>83</w:t>
            </w:r>
          </w:p>
        </w:tc>
        <w:tc>
          <w:tcPr>
            <w:tcW w:w="9244" w:type="dxa"/>
            <w:shd w:val="clear" w:color="auto" w:fill="auto"/>
            <w:vAlign w:val="center"/>
          </w:tcPr>
          <w:p w14:paraId="1BB8F3A5" w14:textId="77777777" w:rsidR="002C6BB1" w:rsidRDefault="002C6BB1" w:rsidP="003E369F">
            <w:pPr>
              <w:rPr>
                <w:rFonts w:ascii="Arial" w:hAnsi="Arial" w:cs="Arial"/>
                <w:sz w:val="22"/>
              </w:rPr>
            </w:pPr>
          </w:p>
          <w:p w14:paraId="71508125" w14:textId="5D803D35" w:rsidR="003E369F" w:rsidRPr="003E369F" w:rsidRDefault="002C6BB1" w:rsidP="003E369F">
            <w:pPr>
              <w:rPr>
                <w:rFonts w:ascii="Arial" w:hAnsi="Arial" w:cs="Arial"/>
                <w:sz w:val="22"/>
              </w:rPr>
            </w:pPr>
            <w:r w:rsidRPr="003E369F">
              <w:rPr>
                <w:rFonts w:ascii="Arial" w:hAnsi="Arial" w:cs="Arial"/>
                <w:sz w:val="22"/>
              </w:rPr>
              <w:t xml:space="preserve">Alisik Tugba, Murat Alisik, Baris Nacir, </w:t>
            </w:r>
            <w:r w:rsidRPr="00844910">
              <w:rPr>
                <w:rFonts w:ascii="Arial" w:hAnsi="Arial" w:cs="Arial"/>
                <w:b/>
                <w:sz w:val="22"/>
              </w:rPr>
              <w:t>Figen Ayhan</w:t>
            </w:r>
            <w:r w:rsidRPr="003E369F">
              <w:rPr>
                <w:rFonts w:ascii="Arial" w:hAnsi="Arial" w:cs="Arial"/>
                <w:sz w:val="22"/>
              </w:rPr>
              <w:t xml:space="preserve">, Hakan Genç, Ozcan Erel. Evaluation Of Dysfunctional High-Density Lipoprotein Levels With Myeloperoxidase/Paraoxonase1 Ratio In Rheumatoid Arthritis. EULAR 2019, FRI0022, 12-15 June 2019, Madrid-Spain. </w:t>
            </w:r>
          </w:p>
        </w:tc>
      </w:tr>
      <w:tr w:rsidR="003E369F" w:rsidRPr="0079392A" w14:paraId="356EB6B8" w14:textId="77777777" w:rsidTr="0079392A">
        <w:trPr>
          <w:trHeight w:val="454"/>
        </w:trPr>
        <w:tc>
          <w:tcPr>
            <w:tcW w:w="709" w:type="dxa"/>
            <w:shd w:val="clear" w:color="auto" w:fill="auto"/>
            <w:vAlign w:val="center"/>
          </w:tcPr>
          <w:p w14:paraId="387DB298" w14:textId="36B68D47" w:rsidR="003E369F" w:rsidRDefault="00DE7611" w:rsidP="00AD00B3">
            <w:pPr>
              <w:rPr>
                <w:rFonts w:ascii="Arial" w:hAnsi="Arial" w:cs="Arial"/>
                <w:b/>
                <w:sz w:val="22"/>
                <w:szCs w:val="22"/>
                <w:lang w:eastAsia="tr-TR"/>
              </w:rPr>
            </w:pPr>
            <w:r>
              <w:rPr>
                <w:rFonts w:ascii="Arial" w:hAnsi="Arial" w:cs="Arial"/>
                <w:b/>
                <w:sz w:val="22"/>
                <w:szCs w:val="22"/>
                <w:lang w:eastAsia="tr-TR"/>
              </w:rPr>
              <w:t>84</w:t>
            </w:r>
          </w:p>
        </w:tc>
        <w:tc>
          <w:tcPr>
            <w:tcW w:w="9244" w:type="dxa"/>
            <w:shd w:val="clear" w:color="auto" w:fill="auto"/>
            <w:vAlign w:val="center"/>
          </w:tcPr>
          <w:p w14:paraId="7F80A685" w14:textId="77777777" w:rsidR="00BE3A0F" w:rsidRDefault="00BE3A0F" w:rsidP="00BE3A0F">
            <w:pPr>
              <w:rPr>
                <w:rFonts w:ascii="Arial" w:hAnsi="Arial" w:cs="Arial"/>
                <w:sz w:val="22"/>
              </w:rPr>
            </w:pPr>
          </w:p>
          <w:p w14:paraId="4939473C" w14:textId="5EC9A3A9" w:rsidR="003E369F" w:rsidRPr="003E369F" w:rsidRDefault="00BE3A0F" w:rsidP="00BE3A0F">
            <w:pPr>
              <w:rPr>
                <w:rFonts w:ascii="Arial" w:hAnsi="Arial" w:cs="Arial"/>
                <w:sz w:val="22"/>
              </w:rPr>
            </w:pPr>
            <w:r w:rsidRPr="00BE3A0F">
              <w:rPr>
                <w:rFonts w:ascii="Arial" w:hAnsi="Arial" w:cs="Arial"/>
                <w:sz w:val="22"/>
              </w:rPr>
              <w:t xml:space="preserve">Alisik Tugba, Murat Alisik, Pinar Koyuncu, Baris Nacir, </w:t>
            </w:r>
            <w:r w:rsidRPr="00DE7611">
              <w:rPr>
                <w:rFonts w:ascii="Arial" w:hAnsi="Arial" w:cs="Arial"/>
                <w:b/>
                <w:sz w:val="22"/>
              </w:rPr>
              <w:t>Figen Ayhan</w:t>
            </w:r>
            <w:r w:rsidRPr="00BE3A0F">
              <w:rPr>
                <w:rFonts w:ascii="Arial" w:hAnsi="Arial" w:cs="Arial"/>
                <w:sz w:val="22"/>
              </w:rPr>
              <w:t>. Ischemia Modified Albumin In Osteoporosis. EULAR 2019, FRI0476,</w:t>
            </w:r>
            <w:r w:rsidR="00DE7611">
              <w:rPr>
                <w:rFonts w:ascii="Arial" w:hAnsi="Arial" w:cs="Arial"/>
                <w:sz w:val="22"/>
              </w:rPr>
              <w:t xml:space="preserve"> 12-15 June 2019, Madrid-Spain.</w:t>
            </w:r>
          </w:p>
        </w:tc>
      </w:tr>
      <w:tr w:rsidR="003E369F" w:rsidRPr="0079392A" w14:paraId="3B598EAC" w14:textId="77777777" w:rsidTr="0079392A">
        <w:trPr>
          <w:trHeight w:val="454"/>
        </w:trPr>
        <w:tc>
          <w:tcPr>
            <w:tcW w:w="709" w:type="dxa"/>
            <w:shd w:val="clear" w:color="auto" w:fill="auto"/>
            <w:vAlign w:val="center"/>
          </w:tcPr>
          <w:p w14:paraId="74A2B732" w14:textId="0D8B9275" w:rsidR="003E369F" w:rsidRDefault="00DE7611" w:rsidP="00AD00B3">
            <w:pPr>
              <w:rPr>
                <w:rFonts w:ascii="Arial" w:hAnsi="Arial" w:cs="Arial"/>
                <w:b/>
                <w:sz w:val="22"/>
                <w:szCs w:val="22"/>
                <w:lang w:eastAsia="tr-TR"/>
              </w:rPr>
            </w:pPr>
            <w:r>
              <w:rPr>
                <w:rFonts w:ascii="Arial" w:hAnsi="Arial" w:cs="Arial"/>
                <w:b/>
                <w:sz w:val="22"/>
                <w:szCs w:val="22"/>
                <w:lang w:eastAsia="tr-TR"/>
              </w:rPr>
              <w:t>85</w:t>
            </w:r>
          </w:p>
        </w:tc>
        <w:tc>
          <w:tcPr>
            <w:tcW w:w="9244" w:type="dxa"/>
            <w:shd w:val="clear" w:color="auto" w:fill="auto"/>
            <w:vAlign w:val="center"/>
          </w:tcPr>
          <w:p w14:paraId="789880A1" w14:textId="77777777" w:rsidR="00DE7611" w:rsidRDefault="00DE7611" w:rsidP="00BE3A0F">
            <w:pPr>
              <w:rPr>
                <w:rFonts w:ascii="Arial" w:hAnsi="Arial" w:cs="Arial"/>
                <w:sz w:val="22"/>
              </w:rPr>
            </w:pPr>
          </w:p>
          <w:p w14:paraId="215B019C" w14:textId="3E7E509F" w:rsidR="003E369F" w:rsidRPr="003E369F" w:rsidRDefault="00BE3A0F" w:rsidP="00BE3A0F">
            <w:pPr>
              <w:rPr>
                <w:rFonts w:ascii="Arial" w:hAnsi="Arial" w:cs="Arial"/>
                <w:sz w:val="22"/>
              </w:rPr>
            </w:pPr>
            <w:r w:rsidRPr="00BE3A0F">
              <w:rPr>
                <w:rFonts w:ascii="Arial" w:hAnsi="Arial" w:cs="Arial"/>
                <w:sz w:val="22"/>
              </w:rPr>
              <w:t xml:space="preserve">Başak Mansız-Kaplan, Seçil Vural, </w:t>
            </w:r>
            <w:r w:rsidRPr="00DE7611">
              <w:rPr>
                <w:rFonts w:ascii="Arial" w:hAnsi="Arial" w:cs="Arial"/>
                <w:b/>
                <w:sz w:val="22"/>
              </w:rPr>
              <w:t>Figen Ayhan</w:t>
            </w:r>
            <w:r w:rsidRPr="00BE3A0F">
              <w:rPr>
                <w:rFonts w:ascii="Arial" w:hAnsi="Arial" w:cs="Arial"/>
                <w:sz w:val="22"/>
              </w:rPr>
              <w:t xml:space="preserve">. Is The Radial Deviation Associated With Median Nerve Swelling In Patients With Rheumatoid Arthritis? EULAR 2019, AB0337, 12-15 June 2019, Madrid-Spain. </w:t>
            </w:r>
          </w:p>
        </w:tc>
      </w:tr>
      <w:tr w:rsidR="003E369F" w:rsidRPr="0079392A" w14:paraId="67BF005C" w14:textId="77777777" w:rsidTr="0079392A">
        <w:trPr>
          <w:trHeight w:val="454"/>
        </w:trPr>
        <w:tc>
          <w:tcPr>
            <w:tcW w:w="709" w:type="dxa"/>
            <w:shd w:val="clear" w:color="auto" w:fill="auto"/>
            <w:vAlign w:val="center"/>
          </w:tcPr>
          <w:p w14:paraId="7D17914E" w14:textId="68F78A6C" w:rsidR="003E369F" w:rsidRDefault="00DE7611" w:rsidP="00AD00B3">
            <w:pPr>
              <w:rPr>
                <w:rFonts w:ascii="Arial" w:hAnsi="Arial" w:cs="Arial"/>
                <w:b/>
                <w:sz w:val="22"/>
                <w:szCs w:val="22"/>
                <w:lang w:eastAsia="tr-TR"/>
              </w:rPr>
            </w:pPr>
            <w:r>
              <w:rPr>
                <w:rFonts w:ascii="Arial" w:hAnsi="Arial" w:cs="Arial"/>
                <w:b/>
                <w:sz w:val="22"/>
                <w:szCs w:val="22"/>
                <w:lang w:eastAsia="tr-TR"/>
              </w:rPr>
              <w:t>86</w:t>
            </w:r>
          </w:p>
        </w:tc>
        <w:tc>
          <w:tcPr>
            <w:tcW w:w="9244" w:type="dxa"/>
            <w:shd w:val="clear" w:color="auto" w:fill="auto"/>
            <w:vAlign w:val="center"/>
          </w:tcPr>
          <w:p w14:paraId="0EE7AD7F" w14:textId="77777777" w:rsidR="00DE7611" w:rsidRDefault="00DE7611" w:rsidP="00BE3A0F">
            <w:pPr>
              <w:rPr>
                <w:rFonts w:ascii="Arial" w:hAnsi="Arial" w:cs="Arial"/>
                <w:sz w:val="22"/>
              </w:rPr>
            </w:pPr>
          </w:p>
          <w:p w14:paraId="0C2E4FFB" w14:textId="003BAE4F" w:rsidR="003E369F" w:rsidRPr="003E369F" w:rsidRDefault="00BE3A0F" w:rsidP="003E369F">
            <w:pPr>
              <w:rPr>
                <w:rFonts w:ascii="Arial" w:hAnsi="Arial" w:cs="Arial"/>
                <w:sz w:val="22"/>
              </w:rPr>
            </w:pPr>
            <w:r w:rsidRPr="00BE3A0F">
              <w:rPr>
                <w:rFonts w:ascii="Arial" w:hAnsi="Arial" w:cs="Arial"/>
                <w:sz w:val="22"/>
              </w:rPr>
              <w:t xml:space="preserve">Kevser Gok, Kemal Nas, Erkan Kilic, Betul Sargin, Sevtap Acer Kasman, Hakan Alkan, Nilay Sahin, Gizem Cengiz, Nihan Cuzdan, Ilknur Albayrak Gezer, Dilek Keskin, Cevriye Mülkoğlu, Hatice Resorku, İsmihan Sunar, Ajda Bal Hasturk, Mehmet Tuncay Duruöz, Okan Kucukakkas, Ozan Volkan Yurdakul, Meltem Alkan Melikoglu, Yildiray Aydin, </w:t>
            </w:r>
            <w:r w:rsidRPr="00DE7611">
              <w:rPr>
                <w:rFonts w:ascii="Arial" w:hAnsi="Arial" w:cs="Arial"/>
                <w:b/>
                <w:sz w:val="22"/>
              </w:rPr>
              <w:t>Figen Ayhan</w:t>
            </w:r>
            <w:r w:rsidRPr="00BE3A0F">
              <w:rPr>
                <w:rFonts w:ascii="Arial" w:hAnsi="Arial" w:cs="Arial"/>
                <w:sz w:val="22"/>
              </w:rPr>
              <w:t xml:space="preserve">, et al. Possible Potential Interactions Between Obesity, Quality Of Life, Psychological Status And Clinical Parameters In Psoriatic Arthritis. EULAR 2019, SAT0394, 12-15 June 2019, Madrid-Spain. </w:t>
            </w:r>
          </w:p>
        </w:tc>
      </w:tr>
      <w:tr w:rsidR="00BE3A0F" w:rsidRPr="0079392A" w14:paraId="2B72CA5E" w14:textId="77777777" w:rsidTr="0079392A">
        <w:trPr>
          <w:trHeight w:val="454"/>
        </w:trPr>
        <w:tc>
          <w:tcPr>
            <w:tcW w:w="709" w:type="dxa"/>
            <w:shd w:val="clear" w:color="auto" w:fill="auto"/>
            <w:vAlign w:val="center"/>
          </w:tcPr>
          <w:p w14:paraId="1563B1F0" w14:textId="65AAE403" w:rsidR="00BE3A0F" w:rsidRDefault="00DE7611" w:rsidP="00AD00B3">
            <w:pPr>
              <w:rPr>
                <w:rFonts w:ascii="Arial" w:hAnsi="Arial" w:cs="Arial"/>
                <w:b/>
                <w:sz w:val="22"/>
                <w:szCs w:val="22"/>
                <w:lang w:eastAsia="tr-TR"/>
              </w:rPr>
            </w:pPr>
            <w:r>
              <w:rPr>
                <w:rFonts w:ascii="Arial" w:hAnsi="Arial" w:cs="Arial"/>
                <w:b/>
                <w:sz w:val="22"/>
                <w:szCs w:val="22"/>
                <w:lang w:eastAsia="tr-TR"/>
              </w:rPr>
              <w:t>87</w:t>
            </w:r>
          </w:p>
        </w:tc>
        <w:tc>
          <w:tcPr>
            <w:tcW w:w="9244" w:type="dxa"/>
            <w:shd w:val="clear" w:color="auto" w:fill="auto"/>
            <w:vAlign w:val="center"/>
          </w:tcPr>
          <w:p w14:paraId="7B862E4B" w14:textId="77777777" w:rsidR="00DE7611" w:rsidRDefault="00DE7611" w:rsidP="003E369F">
            <w:pPr>
              <w:rPr>
                <w:rFonts w:ascii="Arial" w:hAnsi="Arial" w:cs="Arial"/>
                <w:sz w:val="22"/>
              </w:rPr>
            </w:pPr>
          </w:p>
          <w:p w14:paraId="2CAE07ED" w14:textId="36E8C59F" w:rsidR="00DE7611" w:rsidRPr="003E369F" w:rsidRDefault="00BE3A0F" w:rsidP="003E369F">
            <w:pPr>
              <w:rPr>
                <w:rFonts w:ascii="Arial" w:hAnsi="Arial" w:cs="Arial"/>
                <w:sz w:val="22"/>
              </w:rPr>
            </w:pPr>
            <w:r w:rsidRPr="00BE3A0F">
              <w:rPr>
                <w:rFonts w:ascii="Arial" w:hAnsi="Arial" w:cs="Arial"/>
                <w:sz w:val="22"/>
              </w:rPr>
              <w:t xml:space="preserve">Kemal Nas, Erkan Kilic, Ibrahim Tekeoğlu, Remzi Cevik, Betul Sargin, Sevtap Acer Kasman, </w:t>
            </w:r>
            <w:r w:rsidRPr="00BE3A0F">
              <w:rPr>
                <w:rFonts w:ascii="Arial" w:hAnsi="Arial" w:cs="Arial"/>
                <w:sz w:val="22"/>
              </w:rPr>
              <w:lastRenderedPageBreak/>
              <w:t xml:space="preserve">Hakan Alkan, Nilay Sahin, Gizem Cengiz, Nihan Cuzdan, Ilknur Albayrak Gezer, Dilek Keskin, Cevriye Mülkoğlu, Hatice Resorlu, Şebnem Ataman, Ajda Bal, Mehmet Tuncay Duruöz, Okan Kucukakkas, Ozan Volkan Yurdakul, Meltem Alkan Melikoglu, Yıldıray Aydın, </w:t>
            </w:r>
            <w:r w:rsidRPr="00DE7611">
              <w:rPr>
                <w:rFonts w:ascii="Arial" w:hAnsi="Arial" w:cs="Arial"/>
                <w:b/>
                <w:sz w:val="22"/>
              </w:rPr>
              <w:t>Figen Ayhan</w:t>
            </w:r>
            <w:r w:rsidRPr="00BE3A0F">
              <w:rPr>
                <w:rFonts w:ascii="Arial" w:hAnsi="Arial" w:cs="Arial"/>
                <w:sz w:val="22"/>
              </w:rPr>
              <w:t xml:space="preserve">, et al. The Effect Of Gender On Disease Activity, Functional Index And Quality Of Life In Patients With Axial </w:t>
            </w:r>
            <w:r w:rsidR="00DE7611">
              <w:rPr>
                <w:rFonts w:ascii="Arial" w:hAnsi="Arial" w:cs="Arial"/>
                <w:sz w:val="22"/>
              </w:rPr>
              <w:t>PsA. The Data of TLAR-Network PsA</w:t>
            </w:r>
            <w:r w:rsidRPr="00BE3A0F">
              <w:rPr>
                <w:rFonts w:ascii="Arial" w:hAnsi="Arial" w:cs="Arial"/>
                <w:sz w:val="22"/>
              </w:rPr>
              <w:t xml:space="preserve"> Study. EULAR 2019, FRI0456, 12-15 June 2019, Madrid-Spain.</w:t>
            </w:r>
          </w:p>
        </w:tc>
      </w:tr>
      <w:tr w:rsidR="00BE3A0F" w:rsidRPr="0079392A" w14:paraId="4839A341" w14:textId="77777777" w:rsidTr="0079392A">
        <w:trPr>
          <w:trHeight w:val="454"/>
        </w:trPr>
        <w:tc>
          <w:tcPr>
            <w:tcW w:w="709" w:type="dxa"/>
            <w:shd w:val="clear" w:color="auto" w:fill="auto"/>
            <w:vAlign w:val="center"/>
          </w:tcPr>
          <w:p w14:paraId="719775A2" w14:textId="1AF23A08" w:rsidR="00BE3A0F" w:rsidRDefault="00DE7611" w:rsidP="00AD00B3">
            <w:pPr>
              <w:rPr>
                <w:rFonts w:ascii="Arial" w:hAnsi="Arial" w:cs="Arial"/>
                <w:b/>
                <w:sz w:val="22"/>
                <w:szCs w:val="22"/>
                <w:lang w:eastAsia="tr-TR"/>
              </w:rPr>
            </w:pPr>
            <w:r>
              <w:rPr>
                <w:rFonts w:ascii="Arial" w:hAnsi="Arial" w:cs="Arial"/>
                <w:b/>
                <w:sz w:val="22"/>
                <w:szCs w:val="22"/>
                <w:lang w:eastAsia="tr-TR"/>
              </w:rPr>
              <w:lastRenderedPageBreak/>
              <w:t>88</w:t>
            </w:r>
          </w:p>
        </w:tc>
        <w:tc>
          <w:tcPr>
            <w:tcW w:w="9244" w:type="dxa"/>
            <w:shd w:val="clear" w:color="auto" w:fill="auto"/>
            <w:vAlign w:val="center"/>
          </w:tcPr>
          <w:p w14:paraId="6E9B2918" w14:textId="77777777" w:rsidR="00BE3A0F" w:rsidRDefault="00BE3A0F" w:rsidP="003E369F">
            <w:pPr>
              <w:rPr>
                <w:rFonts w:ascii="Arial" w:hAnsi="Arial" w:cs="Arial"/>
                <w:sz w:val="22"/>
              </w:rPr>
            </w:pPr>
          </w:p>
          <w:p w14:paraId="5A88ABF4" w14:textId="1789D71E" w:rsidR="00BE3A0F" w:rsidRPr="003E369F" w:rsidRDefault="00BE3A0F" w:rsidP="00DE7611">
            <w:pPr>
              <w:rPr>
                <w:rFonts w:ascii="Arial" w:hAnsi="Arial" w:cs="Arial"/>
                <w:sz w:val="22"/>
              </w:rPr>
            </w:pPr>
            <w:r w:rsidRPr="00BE3A0F">
              <w:rPr>
                <w:rFonts w:ascii="Arial" w:hAnsi="Arial" w:cs="Arial"/>
                <w:sz w:val="22"/>
              </w:rPr>
              <w:t xml:space="preserve">Gamze Kiliç, Kemal Nas, Erkan Kilic, Ibrahim Tekeoğlu, Betul Sargin, Sevtap Acer Kasman, Hakan Alkan, Nilay Sahin, Gizem Cengiz, Nihan Cuzdan, Ilknur Albayrak Gezer, Dilek Keskin, Cevriye Mülkoğlu, Hatice Resorlu, Şebnem Ataman, Ajda Bal, Mehmet Tuncay Duruöz, Okan Kucukakkas, Ozan Volkan Yurdakul, Meltem Alkan Melikoglu, Yildiray Aydin, </w:t>
            </w:r>
            <w:r w:rsidRPr="00DE7611">
              <w:rPr>
                <w:rFonts w:ascii="Arial" w:hAnsi="Arial" w:cs="Arial"/>
                <w:b/>
                <w:sz w:val="22"/>
              </w:rPr>
              <w:t>Figen Ayhan</w:t>
            </w:r>
            <w:r w:rsidRPr="00BE3A0F">
              <w:rPr>
                <w:rFonts w:ascii="Arial" w:hAnsi="Arial" w:cs="Arial"/>
                <w:sz w:val="22"/>
              </w:rPr>
              <w:t>, et al. The Risk Factors Related To Mental Health Problems In Patients With Psoriatic Arthritis In A Large Multicenter Study; Data From T</w:t>
            </w:r>
            <w:r w:rsidR="00DE7611">
              <w:rPr>
                <w:rFonts w:ascii="Arial" w:hAnsi="Arial" w:cs="Arial"/>
                <w:sz w:val="22"/>
              </w:rPr>
              <w:t>LAR</w:t>
            </w:r>
            <w:r w:rsidRPr="00BE3A0F">
              <w:rPr>
                <w:rFonts w:ascii="Arial" w:hAnsi="Arial" w:cs="Arial"/>
                <w:sz w:val="22"/>
              </w:rPr>
              <w:t>-Network. EULAR 2019, SAT0382, 12-15 June 2019, Madrid-Spain.</w:t>
            </w:r>
          </w:p>
        </w:tc>
      </w:tr>
      <w:tr w:rsidR="00BE3A0F" w:rsidRPr="0079392A" w14:paraId="719A77B0" w14:textId="77777777" w:rsidTr="0079392A">
        <w:trPr>
          <w:trHeight w:val="454"/>
        </w:trPr>
        <w:tc>
          <w:tcPr>
            <w:tcW w:w="709" w:type="dxa"/>
            <w:shd w:val="clear" w:color="auto" w:fill="auto"/>
            <w:vAlign w:val="center"/>
          </w:tcPr>
          <w:p w14:paraId="35A1C8C1" w14:textId="59A91381" w:rsidR="00BE3A0F" w:rsidRDefault="00DE7611" w:rsidP="00AD00B3">
            <w:pPr>
              <w:rPr>
                <w:rFonts w:ascii="Arial" w:hAnsi="Arial" w:cs="Arial"/>
                <w:b/>
                <w:sz w:val="22"/>
                <w:szCs w:val="22"/>
                <w:lang w:eastAsia="tr-TR"/>
              </w:rPr>
            </w:pPr>
            <w:r>
              <w:rPr>
                <w:rFonts w:ascii="Arial" w:hAnsi="Arial" w:cs="Arial"/>
                <w:b/>
                <w:sz w:val="22"/>
                <w:szCs w:val="22"/>
                <w:lang w:eastAsia="tr-TR"/>
              </w:rPr>
              <w:t>89</w:t>
            </w:r>
          </w:p>
        </w:tc>
        <w:tc>
          <w:tcPr>
            <w:tcW w:w="9244" w:type="dxa"/>
            <w:shd w:val="clear" w:color="auto" w:fill="auto"/>
            <w:vAlign w:val="center"/>
          </w:tcPr>
          <w:p w14:paraId="6651E3C0" w14:textId="77777777" w:rsidR="00BE3A0F" w:rsidRDefault="00BE3A0F" w:rsidP="00BE3A0F">
            <w:pPr>
              <w:rPr>
                <w:rFonts w:ascii="Arial" w:hAnsi="Arial" w:cs="Arial"/>
                <w:sz w:val="22"/>
              </w:rPr>
            </w:pPr>
          </w:p>
          <w:p w14:paraId="1A9F700E" w14:textId="6498E61C" w:rsidR="00BE3A0F" w:rsidRPr="003E369F" w:rsidRDefault="00BE3A0F" w:rsidP="00430766">
            <w:pPr>
              <w:rPr>
                <w:rFonts w:ascii="Arial" w:hAnsi="Arial" w:cs="Arial"/>
                <w:sz w:val="22"/>
              </w:rPr>
            </w:pPr>
            <w:r w:rsidRPr="00BE3A0F">
              <w:rPr>
                <w:rFonts w:ascii="Arial" w:hAnsi="Arial" w:cs="Arial"/>
                <w:sz w:val="22"/>
              </w:rPr>
              <w:t xml:space="preserve">Seçil Vural, </w:t>
            </w:r>
            <w:r w:rsidRPr="00DE7611">
              <w:rPr>
                <w:rFonts w:ascii="Arial" w:hAnsi="Arial" w:cs="Arial"/>
                <w:b/>
                <w:sz w:val="22"/>
              </w:rPr>
              <w:t>Figen Ayhan</w:t>
            </w:r>
            <w:r w:rsidRPr="00BE3A0F">
              <w:rPr>
                <w:rFonts w:ascii="Arial" w:hAnsi="Arial" w:cs="Arial"/>
                <w:sz w:val="22"/>
              </w:rPr>
              <w:t xml:space="preserve">. </w:t>
            </w:r>
            <w:r w:rsidR="00DE7611">
              <w:rPr>
                <w:rFonts w:ascii="Arial" w:hAnsi="Arial" w:cs="Arial"/>
                <w:sz w:val="22"/>
              </w:rPr>
              <w:t xml:space="preserve">The low education and awareness level in patients with </w:t>
            </w:r>
            <w:r w:rsidR="00430766">
              <w:rPr>
                <w:rFonts w:ascii="Arial" w:hAnsi="Arial" w:cs="Arial"/>
                <w:sz w:val="22"/>
              </w:rPr>
              <w:t>gynecologic cancer related lymphedema secondary to</w:t>
            </w:r>
            <w:r w:rsidRPr="00BE3A0F">
              <w:rPr>
                <w:rFonts w:ascii="Arial" w:hAnsi="Arial" w:cs="Arial"/>
                <w:sz w:val="22"/>
              </w:rPr>
              <w:t xml:space="preserve">: </w:t>
            </w:r>
            <w:r w:rsidR="00DE7611">
              <w:rPr>
                <w:rFonts w:ascii="Arial" w:hAnsi="Arial" w:cs="Arial"/>
                <w:sz w:val="22"/>
              </w:rPr>
              <w:t>the cros</w:t>
            </w:r>
            <w:r w:rsidR="00430766">
              <w:rPr>
                <w:rFonts w:ascii="Arial" w:hAnsi="Arial" w:cs="Arial"/>
                <w:sz w:val="22"/>
              </w:rPr>
              <w:t>s</w:t>
            </w:r>
            <w:r w:rsidR="00DE7611">
              <w:rPr>
                <w:rFonts w:ascii="Arial" w:hAnsi="Arial" w:cs="Arial"/>
                <w:sz w:val="22"/>
              </w:rPr>
              <w:t>-sectional study. OP</w:t>
            </w:r>
            <w:r w:rsidRPr="00BE3A0F">
              <w:rPr>
                <w:rFonts w:ascii="Arial" w:hAnsi="Arial" w:cs="Arial"/>
                <w:sz w:val="22"/>
              </w:rPr>
              <w:t>-005</w:t>
            </w:r>
            <w:r w:rsidR="00DE7611">
              <w:rPr>
                <w:rFonts w:ascii="Arial" w:hAnsi="Arial" w:cs="Arial"/>
                <w:sz w:val="22"/>
              </w:rPr>
              <w:t>.</w:t>
            </w:r>
            <w:r w:rsidRPr="00BE3A0F">
              <w:rPr>
                <w:rFonts w:ascii="Arial" w:hAnsi="Arial" w:cs="Arial"/>
                <w:sz w:val="22"/>
              </w:rPr>
              <w:t xml:space="preserve"> </w:t>
            </w:r>
            <w:r w:rsidR="00DE7611">
              <w:rPr>
                <w:rFonts w:ascii="Arial" w:hAnsi="Arial" w:cs="Arial"/>
                <w:sz w:val="22"/>
              </w:rPr>
              <w:t>1</w:t>
            </w:r>
            <w:r w:rsidR="00DE7611" w:rsidRPr="00DE7611">
              <w:rPr>
                <w:rFonts w:ascii="Arial" w:hAnsi="Arial" w:cs="Arial"/>
                <w:sz w:val="22"/>
                <w:vertAlign w:val="superscript"/>
              </w:rPr>
              <w:t>st</w:t>
            </w:r>
            <w:r w:rsidR="00DE7611">
              <w:rPr>
                <w:rFonts w:ascii="Arial" w:hAnsi="Arial" w:cs="Arial"/>
                <w:sz w:val="22"/>
              </w:rPr>
              <w:t xml:space="preserve"> C</w:t>
            </w:r>
            <w:r w:rsidR="00430766">
              <w:rPr>
                <w:rFonts w:ascii="Arial" w:hAnsi="Arial" w:cs="Arial"/>
                <w:sz w:val="22"/>
              </w:rPr>
              <w:t>ongress of Lymphedem</w:t>
            </w:r>
            <w:r w:rsidR="002B48C9">
              <w:rPr>
                <w:rFonts w:ascii="Arial" w:hAnsi="Arial" w:cs="Arial"/>
                <w:sz w:val="22"/>
              </w:rPr>
              <w:t>a</w:t>
            </w:r>
            <w:r w:rsidR="00DE7611">
              <w:rPr>
                <w:rFonts w:ascii="Arial" w:hAnsi="Arial" w:cs="Arial"/>
                <w:sz w:val="22"/>
              </w:rPr>
              <w:t xml:space="preserve"> with </w:t>
            </w:r>
            <w:r w:rsidR="00DE7611" w:rsidRPr="00DA1972">
              <w:rPr>
                <w:rFonts w:ascii="Arial" w:hAnsi="Arial" w:cs="Arial"/>
                <w:sz w:val="22"/>
              </w:rPr>
              <w:t>International Attendance</w:t>
            </w:r>
            <w:r w:rsidRPr="00BE3A0F">
              <w:rPr>
                <w:rFonts w:ascii="Arial" w:hAnsi="Arial" w:cs="Arial"/>
                <w:sz w:val="22"/>
              </w:rPr>
              <w:t xml:space="preserve">, 11-13 </w:t>
            </w:r>
            <w:r w:rsidR="00430766">
              <w:rPr>
                <w:rFonts w:ascii="Arial" w:hAnsi="Arial" w:cs="Arial"/>
                <w:sz w:val="22"/>
              </w:rPr>
              <w:t>October</w:t>
            </w:r>
            <w:r w:rsidRPr="00BE3A0F">
              <w:rPr>
                <w:rFonts w:ascii="Arial" w:hAnsi="Arial" w:cs="Arial"/>
                <w:sz w:val="22"/>
              </w:rPr>
              <w:t xml:space="preserve"> 2019, İstanbul.</w:t>
            </w:r>
          </w:p>
        </w:tc>
      </w:tr>
      <w:tr w:rsidR="00DE7611" w:rsidRPr="0079392A" w14:paraId="0A687BDE" w14:textId="77777777" w:rsidTr="0079392A">
        <w:trPr>
          <w:trHeight w:val="454"/>
        </w:trPr>
        <w:tc>
          <w:tcPr>
            <w:tcW w:w="709" w:type="dxa"/>
            <w:shd w:val="clear" w:color="auto" w:fill="auto"/>
            <w:vAlign w:val="center"/>
          </w:tcPr>
          <w:p w14:paraId="13360EEB" w14:textId="0FCABE65" w:rsidR="00DE7611" w:rsidRDefault="00430766" w:rsidP="00AD00B3">
            <w:pPr>
              <w:rPr>
                <w:rFonts w:ascii="Arial" w:hAnsi="Arial" w:cs="Arial"/>
                <w:b/>
                <w:sz w:val="22"/>
                <w:szCs w:val="22"/>
                <w:lang w:eastAsia="tr-TR"/>
              </w:rPr>
            </w:pPr>
            <w:r>
              <w:rPr>
                <w:rFonts w:ascii="Arial" w:hAnsi="Arial" w:cs="Arial"/>
                <w:b/>
                <w:sz w:val="22"/>
                <w:szCs w:val="22"/>
                <w:lang w:eastAsia="tr-TR"/>
              </w:rPr>
              <w:t>90</w:t>
            </w:r>
          </w:p>
        </w:tc>
        <w:tc>
          <w:tcPr>
            <w:tcW w:w="9244" w:type="dxa"/>
            <w:shd w:val="clear" w:color="auto" w:fill="auto"/>
            <w:vAlign w:val="center"/>
          </w:tcPr>
          <w:p w14:paraId="0C5F49AB" w14:textId="77777777" w:rsidR="00DE7611" w:rsidRDefault="00DE7611" w:rsidP="00BE3A0F">
            <w:pPr>
              <w:rPr>
                <w:rFonts w:ascii="Arial" w:hAnsi="Arial" w:cs="Arial"/>
                <w:sz w:val="22"/>
              </w:rPr>
            </w:pPr>
          </w:p>
          <w:p w14:paraId="1BE71049" w14:textId="70E6E2D5" w:rsidR="00DE7611" w:rsidRDefault="00DE7611" w:rsidP="002B48C9">
            <w:pPr>
              <w:rPr>
                <w:rFonts w:ascii="Arial" w:hAnsi="Arial" w:cs="Arial"/>
                <w:sz w:val="22"/>
              </w:rPr>
            </w:pPr>
            <w:r w:rsidRPr="00BE3A0F">
              <w:rPr>
                <w:rFonts w:ascii="Arial" w:hAnsi="Arial" w:cs="Arial"/>
                <w:sz w:val="22"/>
              </w:rPr>
              <w:t xml:space="preserve">Cevriye Mülkoğlu, </w:t>
            </w:r>
            <w:r w:rsidRPr="00430766">
              <w:rPr>
                <w:rFonts w:ascii="Arial" w:hAnsi="Arial" w:cs="Arial"/>
                <w:b/>
                <w:sz w:val="22"/>
              </w:rPr>
              <w:t>Fikriye Figen Ayhan</w:t>
            </w:r>
            <w:r w:rsidRPr="00BE3A0F">
              <w:rPr>
                <w:rFonts w:ascii="Arial" w:hAnsi="Arial" w:cs="Arial"/>
                <w:sz w:val="22"/>
              </w:rPr>
              <w:t xml:space="preserve">, Serap Erel. </w:t>
            </w:r>
            <w:r w:rsidR="00430766">
              <w:rPr>
                <w:rFonts w:ascii="Arial" w:hAnsi="Arial" w:cs="Arial"/>
                <w:sz w:val="22"/>
              </w:rPr>
              <w:t>The effect of lymphedema on sexual function and quality of life in patients with breast cancer related lymphedema after modified radical mastectom</w:t>
            </w:r>
            <w:r w:rsidR="002B48C9">
              <w:rPr>
                <w:rFonts w:ascii="Arial" w:hAnsi="Arial" w:cs="Arial"/>
                <w:sz w:val="22"/>
              </w:rPr>
              <w:t>y: the results of preliminary study. S-009.</w:t>
            </w:r>
            <w:r w:rsidRPr="00BE3A0F">
              <w:rPr>
                <w:rFonts w:ascii="Arial" w:hAnsi="Arial" w:cs="Arial"/>
                <w:sz w:val="22"/>
              </w:rPr>
              <w:t xml:space="preserve"> </w:t>
            </w:r>
            <w:r w:rsidR="00430766">
              <w:rPr>
                <w:rFonts w:ascii="Arial" w:hAnsi="Arial" w:cs="Arial"/>
                <w:sz w:val="22"/>
              </w:rPr>
              <w:t>1</w:t>
            </w:r>
            <w:r w:rsidR="00430766" w:rsidRPr="00DE7611">
              <w:rPr>
                <w:rFonts w:ascii="Arial" w:hAnsi="Arial" w:cs="Arial"/>
                <w:sz w:val="22"/>
                <w:vertAlign w:val="superscript"/>
              </w:rPr>
              <w:t>st</w:t>
            </w:r>
            <w:r w:rsidR="00430766">
              <w:rPr>
                <w:rFonts w:ascii="Arial" w:hAnsi="Arial" w:cs="Arial"/>
                <w:sz w:val="22"/>
              </w:rPr>
              <w:t xml:space="preserve"> Congress of Lymphedem</w:t>
            </w:r>
            <w:r w:rsidR="002B48C9">
              <w:rPr>
                <w:rFonts w:ascii="Arial" w:hAnsi="Arial" w:cs="Arial"/>
                <w:sz w:val="22"/>
              </w:rPr>
              <w:t>a</w:t>
            </w:r>
            <w:r w:rsidR="00430766">
              <w:rPr>
                <w:rFonts w:ascii="Arial" w:hAnsi="Arial" w:cs="Arial"/>
                <w:sz w:val="22"/>
              </w:rPr>
              <w:t xml:space="preserve"> with </w:t>
            </w:r>
            <w:r w:rsidR="00430766" w:rsidRPr="00DA1972">
              <w:rPr>
                <w:rFonts w:ascii="Arial" w:hAnsi="Arial" w:cs="Arial"/>
                <w:sz w:val="22"/>
              </w:rPr>
              <w:t>International Attendance</w:t>
            </w:r>
            <w:r w:rsidR="00430766" w:rsidRPr="00BE3A0F">
              <w:rPr>
                <w:rFonts w:ascii="Arial" w:hAnsi="Arial" w:cs="Arial"/>
                <w:sz w:val="22"/>
              </w:rPr>
              <w:t xml:space="preserve">, 11-13 </w:t>
            </w:r>
            <w:r w:rsidR="00430766">
              <w:rPr>
                <w:rFonts w:ascii="Arial" w:hAnsi="Arial" w:cs="Arial"/>
                <w:sz w:val="22"/>
              </w:rPr>
              <w:t>October</w:t>
            </w:r>
            <w:r w:rsidR="00430766" w:rsidRPr="00BE3A0F">
              <w:rPr>
                <w:rFonts w:ascii="Arial" w:hAnsi="Arial" w:cs="Arial"/>
                <w:sz w:val="22"/>
              </w:rPr>
              <w:t xml:space="preserve"> 2019, İstanbul.</w:t>
            </w:r>
          </w:p>
        </w:tc>
      </w:tr>
      <w:tr w:rsidR="00BE3A0F" w:rsidRPr="0079392A" w14:paraId="5810599A" w14:textId="77777777" w:rsidTr="0079392A">
        <w:trPr>
          <w:trHeight w:val="454"/>
        </w:trPr>
        <w:tc>
          <w:tcPr>
            <w:tcW w:w="709" w:type="dxa"/>
            <w:shd w:val="clear" w:color="auto" w:fill="auto"/>
            <w:vAlign w:val="center"/>
          </w:tcPr>
          <w:p w14:paraId="53D4AD1A" w14:textId="7468943C" w:rsidR="00BE3A0F" w:rsidRDefault="002B48C9" w:rsidP="00AD00B3">
            <w:pPr>
              <w:rPr>
                <w:rFonts w:ascii="Arial" w:hAnsi="Arial" w:cs="Arial"/>
                <w:b/>
                <w:sz w:val="22"/>
                <w:szCs w:val="22"/>
                <w:lang w:eastAsia="tr-TR"/>
              </w:rPr>
            </w:pPr>
            <w:r>
              <w:rPr>
                <w:rFonts w:ascii="Arial" w:hAnsi="Arial" w:cs="Arial"/>
                <w:b/>
                <w:sz w:val="22"/>
                <w:szCs w:val="22"/>
                <w:lang w:eastAsia="tr-TR"/>
              </w:rPr>
              <w:t>91</w:t>
            </w:r>
          </w:p>
        </w:tc>
        <w:tc>
          <w:tcPr>
            <w:tcW w:w="9244" w:type="dxa"/>
            <w:shd w:val="clear" w:color="auto" w:fill="auto"/>
            <w:vAlign w:val="center"/>
          </w:tcPr>
          <w:p w14:paraId="3E99CB69" w14:textId="77777777" w:rsidR="00DE7611" w:rsidRDefault="00DE7611" w:rsidP="00BE3A0F">
            <w:pPr>
              <w:rPr>
                <w:rFonts w:ascii="Arial" w:hAnsi="Arial" w:cs="Arial"/>
                <w:sz w:val="22"/>
              </w:rPr>
            </w:pPr>
          </w:p>
          <w:p w14:paraId="2101AB2B" w14:textId="790B9A13" w:rsidR="00BE3A0F" w:rsidRPr="003E369F" w:rsidRDefault="00BE3A0F" w:rsidP="002139A2">
            <w:pPr>
              <w:rPr>
                <w:rFonts w:ascii="Arial" w:hAnsi="Arial" w:cs="Arial"/>
                <w:sz w:val="22"/>
              </w:rPr>
            </w:pPr>
            <w:r w:rsidRPr="00BE3A0F">
              <w:rPr>
                <w:rFonts w:ascii="Arial" w:hAnsi="Arial" w:cs="Arial"/>
                <w:sz w:val="22"/>
              </w:rPr>
              <w:t xml:space="preserve">Ayşegül Balcan, Esra Gizem Koyuncu, Ayşegül Yaman, Sevilay Karahan, Pınar Borman, Evrim Coşkun Çelik, Sibel Eyigör, </w:t>
            </w:r>
            <w:r w:rsidRPr="002B48C9">
              <w:rPr>
                <w:rFonts w:ascii="Arial" w:hAnsi="Arial" w:cs="Arial"/>
                <w:b/>
                <w:sz w:val="22"/>
              </w:rPr>
              <w:t>Fikriye Figen Ayhan</w:t>
            </w:r>
            <w:r w:rsidRPr="00BE3A0F">
              <w:rPr>
                <w:rFonts w:ascii="Arial" w:hAnsi="Arial" w:cs="Arial"/>
                <w:sz w:val="22"/>
              </w:rPr>
              <w:t xml:space="preserve">, </w:t>
            </w:r>
            <w:r w:rsidR="002139A2">
              <w:rPr>
                <w:rFonts w:ascii="Arial" w:hAnsi="Arial" w:cs="Arial"/>
                <w:sz w:val="22"/>
              </w:rPr>
              <w:t>et al</w:t>
            </w:r>
            <w:r w:rsidRPr="00BE3A0F">
              <w:rPr>
                <w:rFonts w:ascii="Arial" w:hAnsi="Arial" w:cs="Arial"/>
                <w:sz w:val="22"/>
              </w:rPr>
              <w:t xml:space="preserve">. </w:t>
            </w:r>
            <w:r w:rsidR="002B48C9">
              <w:rPr>
                <w:rFonts w:ascii="Arial" w:hAnsi="Arial" w:cs="Arial"/>
                <w:sz w:val="22"/>
              </w:rPr>
              <w:t>The clinical and demographic features of pediatric lymphedema patients in different lymphedema centers –</w:t>
            </w:r>
            <w:r w:rsidRPr="00BE3A0F">
              <w:rPr>
                <w:rFonts w:ascii="Arial" w:hAnsi="Arial" w:cs="Arial"/>
                <w:sz w:val="22"/>
              </w:rPr>
              <w:t xml:space="preserve"> </w:t>
            </w:r>
            <w:r w:rsidR="002B48C9">
              <w:rPr>
                <w:rFonts w:ascii="Arial" w:hAnsi="Arial" w:cs="Arial"/>
                <w:sz w:val="22"/>
              </w:rPr>
              <w:t>preliminary report of multi-center study. S-014.</w:t>
            </w:r>
            <w:r w:rsidRPr="00BE3A0F">
              <w:rPr>
                <w:rFonts w:ascii="Arial" w:hAnsi="Arial" w:cs="Arial"/>
                <w:sz w:val="22"/>
              </w:rPr>
              <w:t xml:space="preserve"> </w:t>
            </w:r>
            <w:r w:rsidR="002B48C9">
              <w:rPr>
                <w:rFonts w:ascii="Arial" w:hAnsi="Arial" w:cs="Arial"/>
                <w:sz w:val="22"/>
              </w:rPr>
              <w:t>1</w:t>
            </w:r>
            <w:r w:rsidR="002B48C9" w:rsidRPr="00DE7611">
              <w:rPr>
                <w:rFonts w:ascii="Arial" w:hAnsi="Arial" w:cs="Arial"/>
                <w:sz w:val="22"/>
                <w:vertAlign w:val="superscript"/>
              </w:rPr>
              <w:t>st</w:t>
            </w:r>
            <w:r w:rsidR="002B48C9">
              <w:rPr>
                <w:rFonts w:ascii="Arial" w:hAnsi="Arial" w:cs="Arial"/>
                <w:sz w:val="22"/>
              </w:rPr>
              <w:t xml:space="preserve"> Congress of Lymphedema with </w:t>
            </w:r>
            <w:r w:rsidR="002B48C9" w:rsidRPr="00DA1972">
              <w:rPr>
                <w:rFonts w:ascii="Arial" w:hAnsi="Arial" w:cs="Arial"/>
                <w:sz w:val="22"/>
              </w:rPr>
              <w:t>International Attendance</w:t>
            </w:r>
            <w:r w:rsidR="002B48C9" w:rsidRPr="00BE3A0F">
              <w:rPr>
                <w:rFonts w:ascii="Arial" w:hAnsi="Arial" w:cs="Arial"/>
                <w:sz w:val="22"/>
              </w:rPr>
              <w:t xml:space="preserve">, 11-13 </w:t>
            </w:r>
            <w:r w:rsidR="002B48C9">
              <w:rPr>
                <w:rFonts w:ascii="Arial" w:hAnsi="Arial" w:cs="Arial"/>
                <w:sz w:val="22"/>
              </w:rPr>
              <w:t>October</w:t>
            </w:r>
            <w:r w:rsidR="002B48C9" w:rsidRPr="00BE3A0F">
              <w:rPr>
                <w:rFonts w:ascii="Arial" w:hAnsi="Arial" w:cs="Arial"/>
                <w:sz w:val="22"/>
              </w:rPr>
              <w:t xml:space="preserve"> 2019, İstanbul.</w:t>
            </w:r>
          </w:p>
        </w:tc>
      </w:tr>
      <w:tr w:rsidR="00BE3A0F" w:rsidRPr="0079392A" w14:paraId="23105E4D" w14:textId="77777777" w:rsidTr="0079392A">
        <w:trPr>
          <w:trHeight w:val="454"/>
        </w:trPr>
        <w:tc>
          <w:tcPr>
            <w:tcW w:w="709" w:type="dxa"/>
            <w:shd w:val="clear" w:color="auto" w:fill="auto"/>
            <w:vAlign w:val="center"/>
          </w:tcPr>
          <w:p w14:paraId="42DB0248" w14:textId="4F7CE30D" w:rsidR="00BE3A0F" w:rsidRDefault="002B48C9" w:rsidP="00AD00B3">
            <w:pPr>
              <w:rPr>
                <w:rFonts w:ascii="Arial" w:hAnsi="Arial" w:cs="Arial"/>
                <w:b/>
                <w:sz w:val="22"/>
                <w:szCs w:val="22"/>
                <w:lang w:eastAsia="tr-TR"/>
              </w:rPr>
            </w:pPr>
            <w:r>
              <w:rPr>
                <w:rFonts w:ascii="Arial" w:hAnsi="Arial" w:cs="Arial"/>
                <w:b/>
                <w:sz w:val="22"/>
                <w:szCs w:val="22"/>
                <w:lang w:eastAsia="tr-TR"/>
              </w:rPr>
              <w:t>92</w:t>
            </w:r>
          </w:p>
        </w:tc>
        <w:tc>
          <w:tcPr>
            <w:tcW w:w="9244" w:type="dxa"/>
            <w:shd w:val="clear" w:color="auto" w:fill="auto"/>
            <w:vAlign w:val="center"/>
          </w:tcPr>
          <w:p w14:paraId="6E7F009F" w14:textId="77777777" w:rsidR="002B48C9" w:rsidRDefault="002B48C9" w:rsidP="00BE3A0F">
            <w:pPr>
              <w:rPr>
                <w:rFonts w:ascii="Arial" w:hAnsi="Arial" w:cs="Arial"/>
                <w:sz w:val="22"/>
              </w:rPr>
            </w:pPr>
          </w:p>
          <w:p w14:paraId="66F36902" w14:textId="5AE053E6" w:rsidR="00BE3A0F" w:rsidRPr="003E369F" w:rsidRDefault="00BE3A0F" w:rsidP="002139A2">
            <w:pPr>
              <w:rPr>
                <w:rFonts w:ascii="Arial" w:hAnsi="Arial" w:cs="Arial"/>
                <w:sz w:val="22"/>
              </w:rPr>
            </w:pPr>
            <w:r w:rsidRPr="00BE3A0F">
              <w:rPr>
                <w:rFonts w:ascii="Arial" w:hAnsi="Arial" w:cs="Arial"/>
                <w:sz w:val="22"/>
              </w:rPr>
              <w:t xml:space="preserve">Başak Mansız Kaplan, </w:t>
            </w:r>
            <w:r w:rsidRPr="002B48C9">
              <w:rPr>
                <w:rFonts w:ascii="Arial" w:hAnsi="Arial" w:cs="Arial"/>
                <w:b/>
                <w:sz w:val="22"/>
              </w:rPr>
              <w:t>F. Figen Ayhan</w:t>
            </w:r>
            <w:r w:rsidRPr="00BE3A0F">
              <w:rPr>
                <w:rFonts w:ascii="Arial" w:hAnsi="Arial" w:cs="Arial"/>
                <w:sz w:val="22"/>
              </w:rPr>
              <w:t xml:space="preserve">. </w:t>
            </w:r>
            <w:r w:rsidR="002B48C9">
              <w:rPr>
                <w:rFonts w:ascii="Arial" w:hAnsi="Arial" w:cs="Arial"/>
                <w:sz w:val="22"/>
              </w:rPr>
              <w:t xml:space="preserve">Is </w:t>
            </w:r>
            <w:r w:rsidR="00F902DB">
              <w:rPr>
                <w:rFonts w:ascii="Arial" w:hAnsi="Arial" w:cs="Arial"/>
                <w:sz w:val="22"/>
              </w:rPr>
              <w:t xml:space="preserve">complex decongestive therapy in phleboplymphedema as effective as in pure lymphedema? </w:t>
            </w:r>
            <w:r w:rsidR="002139A2">
              <w:rPr>
                <w:rFonts w:ascii="Arial" w:hAnsi="Arial" w:cs="Arial"/>
                <w:sz w:val="22"/>
              </w:rPr>
              <w:t>OP</w:t>
            </w:r>
            <w:r w:rsidRPr="00BE3A0F">
              <w:rPr>
                <w:rFonts w:ascii="Arial" w:hAnsi="Arial" w:cs="Arial"/>
                <w:sz w:val="22"/>
              </w:rPr>
              <w:t xml:space="preserve">-021, </w:t>
            </w:r>
            <w:r w:rsidR="00F902DB">
              <w:rPr>
                <w:rFonts w:ascii="Arial" w:hAnsi="Arial" w:cs="Arial"/>
                <w:sz w:val="22"/>
              </w:rPr>
              <w:t>1</w:t>
            </w:r>
            <w:r w:rsidR="00F902DB" w:rsidRPr="00DE7611">
              <w:rPr>
                <w:rFonts w:ascii="Arial" w:hAnsi="Arial" w:cs="Arial"/>
                <w:sz w:val="22"/>
                <w:vertAlign w:val="superscript"/>
              </w:rPr>
              <w:t>st</w:t>
            </w:r>
            <w:r w:rsidR="00F902DB">
              <w:rPr>
                <w:rFonts w:ascii="Arial" w:hAnsi="Arial" w:cs="Arial"/>
                <w:sz w:val="22"/>
              </w:rPr>
              <w:t xml:space="preserve"> Congress of Lymphedema with </w:t>
            </w:r>
            <w:r w:rsidR="00F902DB" w:rsidRPr="00DA1972">
              <w:rPr>
                <w:rFonts w:ascii="Arial" w:hAnsi="Arial" w:cs="Arial"/>
                <w:sz w:val="22"/>
              </w:rPr>
              <w:t>International Attendance</w:t>
            </w:r>
            <w:r w:rsidR="00F902DB" w:rsidRPr="00BE3A0F">
              <w:rPr>
                <w:rFonts w:ascii="Arial" w:hAnsi="Arial" w:cs="Arial"/>
                <w:sz w:val="22"/>
              </w:rPr>
              <w:t xml:space="preserve">, 11-13 </w:t>
            </w:r>
            <w:r w:rsidR="00F902DB">
              <w:rPr>
                <w:rFonts w:ascii="Arial" w:hAnsi="Arial" w:cs="Arial"/>
                <w:sz w:val="22"/>
              </w:rPr>
              <w:t>October</w:t>
            </w:r>
            <w:r w:rsidR="00F902DB" w:rsidRPr="00BE3A0F">
              <w:rPr>
                <w:rFonts w:ascii="Arial" w:hAnsi="Arial" w:cs="Arial"/>
                <w:sz w:val="22"/>
              </w:rPr>
              <w:t xml:space="preserve"> 2019, İstanbul.</w:t>
            </w:r>
          </w:p>
        </w:tc>
      </w:tr>
      <w:tr w:rsidR="00BE3A0F" w:rsidRPr="0079392A" w14:paraId="2C5BBCDB" w14:textId="77777777" w:rsidTr="0079392A">
        <w:trPr>
          <w:trHeight w:val="454"/>
        </w:trPr>
        <w:tc>
          <w:tcPr>
            <w:tcW w:w="709" w:type="dxa"/>
            <w:shd w:val="clear" w:color="auto" w:fill="auto"/>
            <w:vAlign w:val="center"/>
          </w:tcPr>
          <w:p w14:paraId="0D915021" w14:textId="0510C1B7" w:rsidR="00BE3A0F" w:rsidRDefault="00F902DB" w:rsidP="00AD00B3">
            <w:pPr>
              <w:rPr>
                <w:rFonts w:ascii="Arial" w:hAnsi="Arial" w:cs="Arial"/>
                <w:b/>
                <w:sz w:val="22"/>
                <w:szCs w:val="22"/>
                <w:lang w:eastAsia="tr-TR"/>
              </w:rPr>
            </w:pPr>
            <w:r>
              <w:rPr>
                <w:rFonts w:ascii="Arial" w:hAnsi="Arial" w:cs="Arial"/>
                <w:b/>
                <w:sz w:val="22"/>
                <w:szCs w:val="22"/>
                <w:lang w:eastAsia="tr-TR"/>
              </w:rPr>
              <w:t>93</w:t>
            </w:r>
          </w:p>
        </w:tc>
        <w:tc>
          <w:tcPr>
            <w:tcW w:w="9244" w:type="dxa"/>
            <w:shd w:val="clear" w:color="auto" w:fill="auto"/>
            <w:vAlign w:val="center"/>
          </w:tcPr>
          <w:p w14:paraId="710C19F6" w14:textId="77777777" w:rsidR="002B48C9" w:rsidRDefault="002B48C9" w:rsidP="00BE3A0F">
            <w:pPr>
              <w:rPr>
                <w:rFonts w:ascii="Arial" w:hAnsi="Arial" w:cs="Arial"/>
                <w:sz w:val="22"/>
              </w:rPr>
            </w:pPr>
          </w:p>
          <w:p w14:paraId="1ABBA954" w14:textId="32FED044" w:rsidR="00BE3A0F" w:rsidRPr="003E369F" w:rsidRDefault="00BE3A0F" w:rsidP="003E369F">
            <w:pPr>
              <w:rPr>
                <w:rFonts w:ascii="Arial" w:hAnsi="Arial" w:cs="Arial"/>
                <w:sz w:val="22"/>
              </w:rPr>
            </w:pPr>
            <w:r w:rsidRPr="00BE3A0F">
              <w:rPr>
                <w:rFonts w:ascii="Arial" w:hAnsi="Arial" w:cs="Arial"/>
                <w:sz w:val="22"/>
              </w:rPr>
              <w:t xml:space="preserve">Sedef Selçuk Yılmaz, </w:t>
            </w:r>
            <w:r w:rsidRPr="00F902DB">
              <w:rPr>
                <w:rFonts w:ascii="Arial" w:hAnsi="Arial" w:cs="Arial"/>
                <w:b/>
                <w:sz w:val="22"/>
              </w:rPr>
              <w:t>Fikriye Figen Ayhan</w:t>
            </w:r>
            <w:r w:rsidRPr="00BE3A0F">
              <w:rPr>
                <w:rFonts w:ascii="Arial" w:hAnsi="Arial" w:cs="Arial"/>
                <w:sz w:val="22"/>
              </w:rPr>
              <w:t xml:space="preserve">. </w:t>
            </w:r>
            <w:r w:rsidR="002139A2">
              <w:rPr>
                <w:rFonts w:ascii="Arial" w:hAnsi="Arial" w:cs="Arial"/>
                <w:sz w:val="22"/>
              </w:rPr>
              <w:t xml:space="preserve">The efficiency and safety of </w:t>
            </w:r>
            <w:proofErr w:type="gramStart"/>
            <w:r w:rsidR="002139A2">
              <w:rPr>
                <w:rFonts w:ascii="Arial" w:hAnsi="Arial" w:cs="Arial"/>
                <w:sz w:val="22"/>
              </w:rPr>
              <w:t>low level</w:t>
            </w:r>
            <w:proofErr w:type="gramEnd"/>
            <w:r w:rsidR="002139A2">
              <w:rPr>
                <w:rFonts w:ascii="Arial" w:hAnsi="Arial" w:cs="Arial"/>
                <w:sz w:val="22"/>
              </w:rPr>
              <w:t xml:space="preserve"> laser therapy, kinesio-taping and manual lymphatic drainage in stage II breast cancer related lymphedema. OP</w:t>
            </w:r>
            <w:r w:rsidRPr="00BE3A0F">
              <w:rPr>
                <w:rFonts w:ascii="Arial" w:hAnsi="Arial" w:cs="Arial"/>
                <w:sz w:val="22"/>
              </w:rPr>
              <w:t xml:space="preserve">-027, </w:t>
            </w:r>
            <w:r w:rsidR="002139A2">
              <w:rPr>
                <w:rFonts w:ascii="Arial" w:hAnsi="Arial" w:cs="Arial"/>
                <w:sz w:val="22"/>
              </w:rPr>
              <w:t>1</w:t>
            </w:r>
            <w:r w:rsidR="002139A2" w:rsidRPr="00DE7611">
              <w:rPr>
                <w:rFonts w:ascii="Arial" w:hAnsi="Arial" w:cs="Arial"/>
                <w:sz w:val="22"/>
                <w:vertAlign w:val="superscript"/>
              </w:rPr>
              <w:t>st</w:t>
            </w:r>
            <w:r w:rsidR="002139A2">
              <w:rPr>
                <w:rFonts w:ascii="Arial" w:hAnsi="Arial" w:cs="Arial"/>
                <w:sz w:val="22"/>
              </w:rPr>
              <w:t xml:space="preserve"> Congress of Lymphedema with </w:t>
            </w:r>
            <w:r w:rsidR="002139A2" w:rsidRPr="00DA1972">
              <w:rPr>
                <w:rFonts w:ascii="Arial" w:hAnsi="Arial" w:cs="Arial"/>
                <w:sz w:val="22"/>
              </w:rPr>
              <w:t>International Attendance</w:t>
            </w:r>
            <w:r w:rsidR="002139A2" w:rsidRPr="00BE3A0F">
              <w:rPr>
                <w:rFonts w:ascii="Arial" w:hAnsi="Arial" w:cs="Arial"/>
                <w:sz w:val="22"/>
              </w:rPr>
              <w:t xml:space="preserve">, 11-13 </w:t>
            </w:r>
            <w:r w:rsidR="002139A2">
              <w:rPr>
                <w:rFonts w:ascii="Arial" w:hAnsi="Arial" w:cs="Arial"/>
                <w:sz w:val="22"/>
              </w:rPr>
              <w:t>October</w:t>
            </w:r>
            <w:r w:rsidR="002139A2" w:rsidRPr="00BE3A0F">
              <w:rPr>
                <w:rFonts w:ascii="Arial" w:hAnsi="Arial" w:cs="Arial"/>
                <w:sz w:val="22"/>
              </w:rPr>
              <w:t xml:space="preserve"> 2019, İstanbul.</w:t>
            </w:r>
          </w:p>
        </w:tc>
      </w:tr>
      <w:tr w:rsidR="00BE3A0F" w:rsidRPr="0079392A" w14:paraId="0349D7D9" w14:textId="77777777" w:rsidTr="0079392A">
        <w:trPr>
          <w:trHeight w:val="454"/>
        </w:trPr>
        <w:tc>
          <w:tcPr>
            <w:tcW w:w="709" w:type="dxa"/>
            <w:shd w:val="clear" w:color="auto" w:fill="auto"/>
            <w:vAlign w:val="center"/>
          </w:tcPr>
          <w:p w14:paraId="5A2E0C12" w14:textId="35D1ACDC" w:rsidR="00BE3A0F" w:rsidRDefault="002139A2" w:rsidP="00AD00B3">
            <w:pPr>
              <w:rPr>
                <w:rFonts w:ascii="Arial" w:hAnsi="Arial" w:cs="Arial"/>
                <w:b/>
                <w:sz w:val="22"/>
                <w:szCs w:val="22"/>
                <w:lang w:eastAsia="tr-TR"/>
              </w:rPr>
            </w:pPr>
            <w:r>
              <w:rPr>
                <w:rFonts w:ascii="Arial" w:hAnsi="Arial" w:cs="Arial"/>
                <w:b/>
                <w:sz w:val="22"/>
                <w:szCs w:val="22"/>
                <w:lang w:eastAsia="tr-TR"/>
              </w:rPr>
              <w:t>94</w:t>
            </w:r>
          </w:p>
        </w:tc>
        <w:tc>
          <w:tcPr>
            <w:tcW w:w="9244" w:type="dxa"/>
            <w:shd w:val="clear" w:color="auto" w:fill="auto"/>
            <w:vAlign w:val="center"/>
          </w:tcPr>
          <w:p w14:paraId="74888E8D" w14:textId="77777777" w:rsidR="002139A2" w:rsidRDefault="002139A2" w:rsidP="00BE3A0F">
            <w:pPr>
              <w:rPr>
                <w:rFonts w:ascii="Arial" w:hAnsi="Arial" w:cs="Arial"/>
                <w:sz w:val="22"/>
              </w:rPr>
            </w:pPr>
          </w:p>
          <w:p w14:paraId="33920155" w14:textId="294E3313" w:rsidR="00BE3A0F" w:rsidRPr="003E369F" w:rsidRDefault="00BE3A0F" w:rsidP="003E369F">
            <w:pPr>
              <w:rPr>
                <w:rFonts w:ascii="Arial" w:hAnsi="Arial" w:cs="Arial"/>
                <w:sz w:val="22"/>
              </w:rPr>
            </w:pPr>
            <w:r w:rsidRPr="00BE3A0F">
              <w:rPr>
                <w:rFonts w:ascii="Arial" w:hAnsi="Arial" w:cs="Arial"/>
                <w:sz w:val="22"/>
              </w:rPr>
              <w:t xml:space="preserve">Seçil Vural, </w:t>
            </w:r>
            <w:r w:rsidRPr="002139A2">
              <w:rPr>
                <w:rFonts w:ascii="Arial" w:hAnsi="Arial" w:cs="Arial"/>
                <w:b/>
                <w:sz w:val="22"/>
              </w:rPr>
              <w:t>Figen Ayhan</w:t>
            </w:r>
            <w:r w:rsidRPr="00BE3A0F">
              <w:rPr>
                <w:rFonts w:ascii="Arial" w:hAnsi="Arial" w:cs="Arial"/>
                <w:sz w:val="22"/>
              </w:rPr>
              <w:t xml:space="preserve">, Serap Erel. </w:t>
            </w:r>
            <w:r w:rsidR="002139A2">
              <w:rPr>
                <w:rFonts w:ascii="Arial" w:hAnsi="Arial" w:cs="Arial"/>
                <w:sz w:val="22"/>
              </w:rPr>
              <w:t>The retrospective analysis receiving early postoperative rehabilitation for breast cancer surgery. OP</w:t>
            </w:r>
            <w:r w:rsidRPr="00BE3A0F">
              <w:rPr>
                <w:rFonts w:ascii="Arial" w:hAnsi="Arial" w:cs="Arial"/>
                <w:sz w:val="22"/>
              </w:rPr>
              <w:t xml:space="preserve">-037 </w:t>
            </w:r>
            <w:r w:rsidR="002139A2">
              <w:rPr>
                <w:rFonts w:ascii="Arial" w:hAnsi="Arial" w:cs="Arial"/>
                <w:sz w:val="22"/>
              </w:rPr>
              <w:t>1</w:t>
            </w:r>
            <w:r w:rsidR="002139A2" w:rsidRPr="00DE7611">
              <w:rPr>
                <w:rFonts w:ascii="Arial" w:hAnsi="Arial" w:cs="Arial"/>
                <w:sz w:val="22"/>
                <w:vertAlign w:val="superscript"/>
              </w:rPr>
              <w:t>st</w:t>
            </w:r>
            <w:r w:rsidR="002139A2">
              <w:rPr>
                <w:rFonts w:ascii="Arial" w:hAnsi="Arial" w:cs="Arial"/>
                <w:sz w:val="22"/>
              </w:rPr>
              <w:t xml:space="preserve"> Congress of Lymphedema with </w:t>
            </w:r>
            <w:r w:rsidR="002139A2" w:rsidRPr="00DA1972">
              <w:rPr>
                <w:rFonts w:ascii="Arial" w:hAnsi="Arial" w:cs="Arial"/>
                <w:sz w:val="22"/>
              </w:rPr>
              <w:t>International Attendance</w:t>
            </w:r>
            <w:r w:rsidR="002139A2" w:rsidRPr="00BE3A0F">
              <w:rPr>
                <w:rFonts w:ascii="Arial" w:hAnsi="Arial" w:cs="Arial"/>
                <w:sz w:val="22"/>
              </w:rPr>
              <w:t xml:space="preserve">, 11-13 </w:t>
            </w:r>
            <w:r w:rsidR="002139A2">
              <w:rPr>
                <w:rFonts w:ascii="Arial" w:hAnsi="Arial" w:cs="Arial"/>
                <w:sz w:val="22"/>
              </w:rPr>
              <w:t>October</w:t>
            </w:r>
            <w:r w:rsidR="002139A2" w:rsidRPr="00BE3A0F">
              <w:rPr>
                <w:rFonts w:ascii="Arial" w:hAnsi="Arial" w:cs="Arial"/>
                <w:sz w:val="22"/>
              </w:rPr>
              <w:t xml:space="preserve"> 2019, İstanbul.</w:t>
            </w:r>
          </w:p>
        </w:tc>
      </w:tr>
      <w:tr w:rsidR="002139A2" w:rsidRPr="0079392A" w14:paraId="38E3E020" w14:textId="77777777" w:rsidTr="0079392A">
        <w:trPr>
          <w:trHeight w:val="454"/>
        </w:trPr>
        <w:tc>
          <w:tcPr>
            <w:tcW w:w="709" w:type="dxa"/>
            <w:shd w:val="clear" w:color="auto" w:fill="auto"/>
            <w:vAlign w:val="center"/>
          </w:tcPr>
          <w:p w14:paraId="351942EC" w14:textId="63BEC9BD" w:rsidR="002139A2" w:rsidRDefault="002139A2" w:rsidP="00AD00B3">
            <w:pPr>
              <w:rPr>
                <w:rFonts w:ascii="Arial" w:hAnsi="Arial" w:cs="Arial"/>
                <w:b/>
                <w:sz w:val="22"/>
                <w:szCs w:val="22"/>
                <w:lang w:eastAsia="tr-TR"/>
              </w:rPr>
            </w:pPr>
            <w:r>
              <w:rPr>
                <w:rFonts w:ascii="Arial" w:hAnsi="Arial" w:cs="Arial"/>
                <w:b/>
                <w:sz w:val="22"/>
                <w:szCs w:val="22"/>
                <w:lang w:eastAsia="tr-TR"/>
              </w:rPr>
              <w:t>95</w:t>
            </w:r>
          </w:p>
        </w:tc>
        <w:tc>
          <w:tcPr>
            <w:tcW w:w="9244" w:type="dxa"/>
            <w:shd w:val="clear" w:color="auto" w:fill="auto"/>
            <w:vAlign w:val="center"/>
          </w:tcPr>
          <w:p w14:paraId="4D22C75C" w14:textId="77777777" w:rsidR="002139A2" w:rsidRDefault="002139A2" w:rsidP="00BE3A0F">
            <w:pPr>
              <w:rPr>
                <w:rFonts w:ascii="Arial" w:hAnsi="Arial" w:cs="Arial"/>
                <w:sz w:val="22"/>
              </w:rPr>
            </w:pPr>
          </w:p>
          <w:p w14:paraId="25293506" w14:textId="30F70B02" w:rsidR="002139A2" w:rsidRDefault="002139A2" w:rsidP="00893D31">
            <w:pPr>
              <w:rPr>
                <w:rFonts w:ascii="Arial" w:hAnsi="Arial" w:cs="Arial"/>
                <w:sz w:val="22"/>
              </w:rPr>
            </w:pPr>
            <w:r w:rsidRPr="00BE3A0F">
              <w:rPr>
                <w:rFonts w:ascii="Arial" w:hAnsi="Arial" w:cs="Arial"/>
                <w:sz w:val="22"/>
              </w:rPr>
              <w:t xml:space="preserve">Mihriban Çağlı, </w:t>
            </w:r>
            <w:r w:rsidRPr="001B5587">
              <w:rPr>
                <w:rFonts w:ascii="Arial" w:hAnsi="Arial" w:cs="Arial"/>
                <w:b/>
                <w:sz w:val="22"/>
              </w:rPr>
              <w:t>F. Figen Ayhan</w:t>
            </w:r>
            <w:r w:rsidRPr="00BE3A0F">
              <w:rPr>
                <w:rFonts w:ascii="Arial" w:hAnsi="Arial" w:cs="Arial"/>
                <w:sz w:val="22"/>
              </w:rPr>
              <w:t xml:space="preserve">, Selda Dikici. </w:t>
            </w:r>
            <w:r>
              <w:rPr>
                <w:rFonts w:ascii="Arial" w:hAnsi="Arial" w:cs="Arial"/>
                <w:sz w:val="22"/>
              </w:rPr>
              <w:t xml:space="preserve">A difficult case receiving breast cancer related lymphedema: the management of </w:t>
            </w:r>
            <w:r w:rsidR="00893D31">
              <w:rPr>
                <w:rFonts w:ascii="Arial" w:hAnsi="Arial" w:cs="Arial"/>
                <w:sz w:val="22"/>
              </w:rPr>
              <w:t xml:space="preserve">acute urticaria triggered with allergic reaction. </w:t>
            </w:r>
            <w:r w:rsidRPr="00BE3A0F">
              <w:rPr>
                <w:rFonts w:ascii="Arial" w:hAnsi="Arial" w:cs="Arial"/>
                <w:sz w:val="22"/>
              </w:rPr>
              <w:t>P</w:t>
            </w:r>
            <w:r>
              <w:rPr>
                <w:rFonts w:ascii="Arial" w:hAnsi="Arial" w:cs="Arial"/>
                <w:sz w:val="22"/>
              </w:rPr>
              <w:t>P</w:t>
            </w:r>
            <w:r w:rsidRPr="00BE3A0F">
              <w:rPr>
                <w:rFonts w:ascii="Arial" w:hAnsi="Arial" w:cs="Arial"/>
                <w:sz w:val="22"/>
              </w:rPr>
              <w:t xml:space="preserve">-010, </w:t>
            </w:r>
            <w:r>
              <w:rPr>
                <w:rFonts w:ascii="Arial" w:hAnsi="Arial" w:cs="Arial"/>
                <w:sz w:val="22"/>
              </w:rPr>
              <w:t>1</w:t>
            </w:r>
            <w:r w:rsidRPr="00DE7611">
              <w:rPr>
                <w:rFonts w:ascii="Arial" w:hAnsi="Arial" w:cs="Arial"/>
                <w:sz w:val="22"/>
                <w:vertAlign w:val="superscript"/>
              </w:rPr>
              <w:t>st</w:t>
            </w:r>
            <w:r>
              <w:rPr>
                <w:rFonts w:ascii="Arial" w:hAnsi="Arial" w:cs="Arial"/>
                <w:sz w:val="22"/>
              </w:rPr>
              <w:t xml:space="preserve"> Congress of Lymphedema with </w:t>
            </w:r>
            <w:r w:rsidRPr="00DA1972">
              <w:rPr>
                <w:rFonts w:ascii="Arial" w:hAnsi="Arial" w:cs="Arial"/>
                <w:sz w:val="22"/>
              </w:rPr>
              <w:t>International Attendance</w:t>
            </w:r>
            <w:r w:rsidRPr="00BE3A0F">
              <w:rPr>
                <w:rFonts w:ascii="Arial" w:hAnsi="Arial" w:cs="Arial"/>
                <w:sz w:val="22"/>
              </w:rPr>
              <w:t xml:space="preserve">, 11-13 </w:t>
            </w:r>
            <w:r>
              <w:rPr>
                <w:rFonts w:ascii="Arial" w:hAnsi="Arial" w:cs="Arial"/>
                <w:sz w:val="22"/>
              </w:rPr>
              <w:t>October</w:t>
            </w:r>
            <w:r w:rsidRPr="00BE3A0F">
              <w:rPr>
                <w:rFonts w:ascii="Arial" w:hAnsi="Arial" w:cs="Arial"/>
                <w:sz w:val="22"/>
              </w:rPr>
              <w:t xml:space="preserve"> 2019, İstanbul.</w:t>
            </w:r>
          </w:p>
        </w:tc>
      </w:tr>
      <w:tr w:rsidR="00BE3A0F" w:rsidRPr="0079392A" w14:paraId="20B57997" w14:textId="77777777" w:rsidTr="0079392A">
        <w:trPr>
          <w:trHeight w:val="454"/>
        </w:trPr>
        <w:tc>
          <w:tcPr>
            <w:tcW w:w="709" w:type="dxa"/>
            <w:shd w:val="clear" w:color="auto" w:fill="auto"/>
            <w:vAlign w:val="center"/>
          </w:tcPr>
          <w:p w14:paraId="62CA49C4" w14:textId="33A707E9" w:rsidR="00BE3A0F" w:rsidRDefault="001B5587" w:rsidP="00AD00B3">
            <w:pPr>
              <w:rPr>
                <w:rFonts w:ascii="Arial" w:hAnsi="Arial" w:cs="Arial"/>
                <w:b/>
                <w:sz w:val="22"/>
                <w:szCs w:val="22"/>
                <w:lang w:eastAsia="tr-TR"/>
              </w:rPr>
            </w:pPr>
            <w:r>
              <w:rPr>
                <w:rFonts w:ascii="Arial" w:hAnsi="Arial" w:cs="Arial"/>
                <w:b/>
                <w:sz w:val="22"/>
                <w:szCs w:val="22"/>
                <w:lang w:eastAsia="tr-TR"/>
              </w:rPr>
              <w:t>96</w:t>
            </w:r>
          </w:p>
        </w:tc>
        <w:tc>
          <w:tcPr>
            <w:tcW w:w="9244" w:type="dxa"/>
            <w:shd w:val="clear" w:color="auto" w:fill="auto"/>
            <w:vAlign w:val="center"/>
          </w:tcPr>
          <w:p w14:paraId="7B91BCE5" w14:textId="77777777" w:rsidR="001B5587" w:rsidRDefault="001B5587" w:rsidP="001B5587">
            <w:pPr>
              <w:rPr>
                <w:rFonts w:ascii="Arial" w:hAnsi="Arial" w:cs="Arial"/>
                <w:sz w:val="22"/>
              </w:rPr>
            </w:pPr>
          </w:p>
          <w:p w14:paraId="057CD2F3" w14:textId="44E39479" w:rsidR="00BE3A0F" w:rsidRPr="003E369F" w:rsidRDefault="001B5587" w:rsidP="001B5587">
            <w:pPr>
              <w:rPr>
                <w:rFonts w:ascii="Arial" w:hAnsi="Arial" w:cs="Arial"/>
                <w:sz w:val="22"/>
              </w:rPr>
            </w:pPr>
            <w:r>
              <w:rPr>
                <w:rFonts w:ascii="Arial" w:hAnsi="Arial" w:cs="Arial"/>
                <w:sz w:val="22"/>
              </w:rPr>
              <w:t>Mehmet Tuncay Duruoz, Halise Hande Gezer, Kemal Nas, Erkan Kilic, Betul Sargin</w:t>
            </w:r>
            <w:r w:rsidRPr="001B5587">
              <w:rPr>
                <w:rFonts w:ascii="Arial" w:hAnsi="Arial" w:cs="Arial"/>
                <w:sz w:val="22"/>
              </w:rPr>
              <w:t>, S</w:t>
            </w:r>
            <w:r>
              <w:rPr>
                <w:rFonts w:ascii="Arial" w:hAnsi="Arial" w:cs="Arial"/>
                <w:sz w:val="22"/>
              </w:rPr>
              <w:t>evtap Acer Kasman, Hakan Alkan, Nilay Sahin, Gizem Cengiz, Nihan Cuzdan</w:t>
            </w:r>
            <w:r w:rsidRPr="001B5587">
              <w:rPr>
                <w:rFonts w:ascii="Arial" w:hAnsi="Arial" w:cs="Arial"/>
                <w:sz w:val="22"/>
              </w:rPr>
              <w:t>, Ilkn</w:t>
            </w:r>
            <w:r>
              <w:rPr>
                <w:rFonts w:ascii="Arial" w:hAnsi="Arial" w:cs="Arial"/>
                <w:sz w:val="22"/>
              </w:rPr>
              <w:t>ur Albayrak Gezer, Dilek Keskin, Cevriye Mulkoglu, Hatice Resorlu, Şebnem Ataman, Ajda Bal</w:t>
            </w:r>
            <w:r w:rsidRPr="001B5587">
              <w:rPr>
                <w:rFonts w:ascii="Arial" w:hAnsi="Arial" w:cs="Arial"/>
                <w:sz w:val="22"/>
              </w:rPr>
              <w:t>, Okan K</w:t>
            </w:r>
            <w:r>
              <w:rPr>
                <w:rFonts w:ascii="Arial" w:hAnsi="Arial" w:cs="Arial"/>
                <w:sz w:val="22"/>
              </w:rPr>
              <w:t>ucukakkas, Ozan Volkan Yurdakul, Meltem Alkan Melikoglu</w:t>
            </w:r>
            <w:r w:rsidRPr="001B5587">
              <w:rPr>
                <w:rFonts w:ascii="Arial" w:hAnsi="Arial" w:cs="Arial"/>
                <w:sz w:val="22"/>
              </w:rPr>
              <w:t>, Yildiray Ayd</w:t>
            </w:r>
            <w:r>
              <w:rPr>
                <w:rFonts w:ascii="Arial" w:hAnsi="Arial" w:cs="Arial"/>
                <w:sz w:val="22"/>
              </w:rPr>
              <w:t>in</w:t>
            </w:r>
            <w:r w:rsidRPr="001B5587">
              <w:rPr>
                <w:rFonts w:ascii="Arial" w:hAnsi="Arial" w:cs="Arial"/>
                <w:sz w:val="22"/>
              </w:rPr>
              <w:t xml:space="preserve">, </w:t>
            </w:r>
            <w:r w:rsidRPr="001B5587">
              <w:rPr>
                <w:rFonts w:ascii="Arial" w:hAnsi="Arial" w:cs="Arial"/>
                <w:b/>
                <w:sz w:val="22"/>
              </w:rPr>
              <w:t>Fikriye Figen Ayhan</w:t>
            </w:r>
            <w:r>
              <w:rPr>
                <w:rFonts w:ascii="Arial" w:hAnsi="Arial" w:cs="Arial"/>
                <w:sz w:val="22"/>
              </w:rPr>
              <w:t>, Hatice Bodur</w:t>
            </w:r>
            <w:r w:rsidRPr="001B5587">
              <w:rPr>
                <w:rFonts w:ascii="Arial" w:hAnsi="Arial" w:cs="Arial"/>
                <w:sz w:val="22"/>
              </w:rPr>
              <w:t xml:space="preserve">, </w:t>
            </w:r>
            <w:r>
              <w:rPr>
                <w:rFonts w:ascii="Arial" w:hAnsi="Arial" w:cs="Arial"/>
                <w:sz w:val="22"/>
              </w:rPr>
              <w:t>et al</w:t>
            </w:r>
            <w:r w:rsidRPr="001B5587">
              <w:rPr>
                <w:rFonts w:ascii="Arial" w:hAnsi="Arial" w:cs="Arial"/>
                <w:sz w:val="22"/>
              </w:rPr>
              <w:t>. A Gender-based Analysis of Disease Activity and Its Relationship with Anxiety, Depression, Fatigue, and Fibromyalgia in Psoriatic Arthritis. ABSTRACT NUMBER: 2443, American College of Rheumatology Annual Meeting 2019, 8-13 November 2019, Atlanta, USA.</w:t>
            </w:r>
            <w:r w:rsidRPr="001B5587">
              <w:rPr>
                <w:rFonts w:ascii="Arial" w:hAnsi="Arial" w:cs="Arial"/>
                <w:sz w:val="22"/>
              </w:rPr>
              <w:br w:type="page"/>
            </w:r>
          </w:p>
        </w:tc>
      </w:tr>
      <w:tr w:rsidR="001B5587" w:rsidRPr="0079392A" w14:paraId="494562E5" w14:textId="77777777" w:rsidTr="0079392A">
        <w:trPr>
          <w:trHeight w:val="454"/>
        </w:trPr>
        <w:tc>
          <w:tcPr>
            <w:tcW w:w="709" w:type="dxa"/>
            <w:shd w:val="clear" w:color="auto" w:fill="auto"/>
            <w:vAlign w:val="center"/>
          </w:tcPr>
          <w:p w14:paraId="42BFAE09" w14:textId="29E73929" w:rsidR="001B5587" w:rsidRDefault="001B5587" w:rsidP="00AD00B3">
            <w:pPr>
              <w:rPr>
                <w:rFonts w:ascii="Arial" w:hAnsi="Arial" w:cs="Arial"/>
                <w:b/>
                <w:sz w:val="22"/>
                <w:szCs w:val="22"/>
                <w:lang w:eastAsia="tr-TR"/>
              </w:rPr>
            </w:pPr>
            <w:r>
              <w:rPr>
                <w:rFonts w:ascii="Arial" w:hAnsi="Arial" w:cs="Arial"/>
                <w:b/>
                <w:sz w:val="22"/>
                <w:szCs w:val="22"/>
                <w:lang w:eastAsia="tr-TR"/>
              </w:rPr>
              <w:t>97</w:t>
            </w:r>
          </w:p>
        </w:tc>
        <w:tc>
          <w:tcPr>
            <w:tcW w:w="9244" w:type="dxa"/>
            <w:shd w:val="clear" w:color="auto" w:fill="auto"/>
            <w:vAlign w:val="center"/>
          </w:tcPr>
          <w:p w14:paraId="4503FBE7" w14:textId="77777777" w:rsidR="00883EA4" w:rsidRDefault="00883EA4" w:rsidP="001B5587">
            <w:pPr>
              <w:rPr>
                <w:rFonts w:ascii="Arial" w:hAnsi="Arial" w:cs="Arial"/>
                <w:sz w:val="22"/>
              </w:rPr>
            </w:pPr>
          </w:p>
          <w:p w14:paraId="4E846C8E" w14:textId="69C3D1B4" w:rsidR="001B5587" w:rsidRDefault="001B5587" w:rsidP="001B5587">
            <w:pPr>
              <w:rPr>
                <w:rFonts w:ascii="Arial" w:hAnsi="Arial" w:cs="Arial"/>
                <w:sz w:val="22"/>
              </w:rPr>
            </w:pPr>
            <w:r w:rsidRPr="001B5587">
              <w:rPr>
                <w:rFonts w:ascii="Arial" w:hAnsi="Arial" w:cs="Arial"/>
                <w:sz w:val="22"/>
              </w:rPr>
              <w:t>Halise Hande Gezer, Mehmet Tuncay Duruoz</w:t>
            </w:r>
            <w:r>
              <w:rPr>
                <w:rFonts w:ascii="Arial" w:hAnsi="Arial" w:cs="Arial"/>
                <w:sz w:val="22"/>
              </w:rPr>
              <w:t>, Kemal Nas</w:t>
            </w:r>
            <w:r w:rsidRPr="001B5587">
              <w:rPr>
                <w:rFonts w:ascii="Arial" w:hAnsi="Arial" w:cs="Arial"/>
                <w:sz w:val="22"/>
              </w:rPr>
              <w:t>, Erkan Kilic</w:t>
            </w:r>
            <w:r>
              <w:rPr>
                <w:rFonts w:ascii="Arial" w:hAnsi="Arial" w:cs="Arial"/>
                <w:sz w:val="22"/>
              </w:rPr>
              <w:t xml:space="preserve">, Betul Sargin, Sevtap </w:t>
            </w:r>
            <w:r>
              <w:rPr>
                <w:rFonts w:ascii="Arial" w:hAnsi="Arial" w:cs="Arial"/>
                <w:sz w:val="22"/>
              </w:rPr>
              <w:lastRenderedPageBreak/>
              <w:t>Acer Kasman, Hakan Alkan, Nilay Sahin, Gizem Cengiz, Nihan Cuzdan</w:t>
            </w:r>
            <w:r w:rsidRPr="001B5587">
              <w:rPr>
                <w:rFonts w:ascii="Arial" w:hAnsi="Arial" w:cs="Arial"/>
                <w:sz w:val="22"/>
              </w:rPr>
              <w:t>, Ilkn</w:t>
            </w:r>
            <w:r>
              <w:rPr>
                <w:rFonts w:ascii="Arial" w:hAnsi="Arial" w:cs="Arial"/>
                <w:sz w:val="22"/>
              </w:rPr>
              <w:t>ur Albayrak Gezer, Dilek Keskin, Cevriye Mulkoglu, Hatice Resorlu</w:t>
            </w:r>
            <w:r w:rsidRPr="001B5587">
              <w:rPr>
                <w:rFonts w:ascii="Arial" w:hAnsi="Arial" w:cs="Arial"/>
                <w:sz w:val="22"/>
              </w:rPr>
              <w:t>, Şe</w:t>
            </w:r>
            <w:r>
              <w:rPr>
                <w:rFonts w:ascii="Arial" w:hAnsi="Arial" w:cs="Arial"/>
                <w:sz w:val="22"/>
              </w:rPr>
              <w:t>bnem Ataman, Ajda Bal</w:t>
            </w:r>
            <w:r w:rsidRPr="001B5587">
              <w:rPr>
                <w:rFonts w:ascii="Arial" w:hAnsi="Arial" w:cs="Arial"/>
                <w:sz w:val="22"/>
              </w:rPr>
              <w:t>, Okan K</w:t>
            </w:r>
            <w:r>
              <w:rPr>
                <w:rFonts w:ascii="Arial" w:hAnsi="Arial" w:cs="Arial"/>
                <w:sz w:val="22"/>
              </w:rPr>
              <w:t>ucukakkas, Ozan Volkan Yurdakul, Meltem Alkan Melikoglu, Yildiray Aydin</w:t>
            </w:r>
            <w:r w:rsidRPr="001B5587">
              <w:rPr>
                <w:rFonts w:ascii="Arial" w:hAnsi="Arial" w:cs="Arial"/>
                <w:sz w:val="22"/>
              </w:rPr>
              <w:t xml:space="preserve">, </w:t>
            </w:r>
            <w:r w:rsidRPr="001B5587">
              <w:rPr>
                <w:rFonts w:ascii="Arial" w:hAnsi="Arial" w:cs="Arial"/>
                <w:b/>
                <w:sz w:val="22"/>
              </w:rPr>
              <w:t>Fikriye Figen Ayhan</w:t>
            </w:r>
            <w:r>
              <w:rPr>
                <w:rFonts w:ascii="Arial" w:hAnsi="Arial" w:cs="Arial"/>
                <w:sz w:val="22"/>
              </w:rPr>
              <w:t>, Hatice Bodur</w:t>
            </w:r>
            <w:r w:rsidRPr="001B5587">
              <w:rPr>
                <w:rFonts w:ascii="Arial" w:hAnsi="Arial" w:cs="Arial"/>
                <w:sz w:val="22"/>
              </w:rPr>
              <w:t xml:space="preserve">, </w:t>
            </w:r>
            <w:r>
              <w:rPr>
                <w:rFonts w:ascii="Arial" w:hAnsi="Arial" w:cs="Arial"/>
                <w:sz w:val="22"/>
              </w:rPr>
              <w:t>et al</w:t>
            </w:r>
            <w:r w:rsidRPr="001B5587">
              <w:rPr>
                <w:rFonts w:ascii="Arial" w:hAnsi="Arial" w:cs="Arial"/>
                <w:sz w:val="22"/>
              </w:rPr>
              <w:t>. Evaluation of Clinical and Functional Parameters by Joint Involvement and Remission in Psoriatic Arthritis. ABSTRACT NUMBER: 2486, American College of Rheumatology Annual Meeting 2019, 8-13 November 2019,Atlanta, USA.</w:t>
            </w:r>
          </w:p>
        </w:tc>
      </w:tr>
      <w:tr w:rsidR="001B5587" w:rsidRPr="0079392A" w14:paraId="756E9316" w14:textId="77777777" w:rsidTr="0079392A">
        <w:trPr>
          <w:trHeight w:val="454"/>
        </w:trPr>
        <w:tc>
          <w:tcPr>
            <w:tcW w:w="709" w:type="dxa"/>
            <w:shd w:val="clear" w:color="auto" w:fill="auto"/>
            <w:vAlign w:val="center"/>
          </w:tcPr>
          <w:p w14:paraId="031F1589" w14:textId="26889743" w:rsidR="001B5587" w:rsidRDefault="001B5587" w:rsidP="00AD00B3">
            <w:pPr>
              <w:rPr>
                <w:rFonts w:ascii="Arial" w:hAnsi="Arial" w:cs="Arial"/>
                <w:b/>
                <w:sz w:val="22"/>
                <w:szCs w:val="22"/>
                <w:lang w:eastAsia="tr-TR"/>
              </w:rPr>
            </w:pPr>
            <w:r>
              <w:rPr>
                <w:rFonts w:ascii="Arial" w:hAnsi="Arial" w:cs="Arial"/>
                <w:b/>
                <w:sz w:val="22"/>
                <w:szCs w:val="22"/>
                <w:lang w:eastAsia="tr-TR"/>
              </w:rPr>
              <w:lastRenderedPageBreak/>
              <w:t>98</w:t>
            </w:r>
          </w:p>
        </w:tc>
        <w:tc>
          <w:tcPr>
            <w:tcW w:w="9244" w:type="dxa"/>
            <w:shd w:val="clear" w:color="auto" w:fill="auto"/>
            <w:vAlign w:val="center"/>
          </w:tcPr>
          <w:p w14:paraId="16DD5B4B" w14:textId="77777777" w:rsidR="00883EA4" w:rsidRDefault="00883EA4" w:rsidP="001B5587">
            <w:pPr>
              <w:rPr>
                <w:rFonts w:ascii="Arial" w:hAnsi="Arial" w:cs="Arial"/>
                <w:sz w:val="22"/>
              </w:rPr>
            </w:pPr>
          </w:p>
          <w:p w14:paraId="5A89D99F" w14:textId="7153C071" w:rsidR="001B5587" w:rsidRDefault="00883EA4" w:rsidP="00883EA4">
            <w:pPr>
              <w:rPr>
                <w:rFonts w:ascii="Arial" w:hAnsi="Arial" w:cs="Arial"/>
                <w:sz w:val="22"/>
              </w:rPr>
            </w:pPr>
            <w:r>
              <w:rPr>
                <w:rFonts w:ascii="Arial" w:hAnsi="Arial" w:cs="Arial"/>
                <w:sz w:val="22"/>
              </w:rPr>
              <w:t>Erkan Kilic, Gamze Kilic, Kemal Nas, Betul Sargin, Sevtap Acer Kasman, Hakan Alkan, Nilay Sahin, Gizem Cengiz, Nihan Cuzdan</w:t>
            </w:r>
            <w:r w:rsidRPr="001B5587">
              <w:rPr>
                <w:rFonts w:ascii="Arial" w:hAnsi="Arial" w:cs="Arial"/>
                <w:sz w:val="22"/>
              </w:rPr>
              <w:t>, Ilkn</w:t>
            </w:r>
            <w:r>
              <w:rPr>
                <w:rFonts w:ascii="Arial" w:hAnsi="Arial" w:cs="Arial"/>
                <w:sz w:val="22"/>
              </w:rPr>
              <w:t>ur Albayrak Gezer, Dilek Keskin, Cevriye Mulkoglu, Hatice Resorlu</w:t>
            </w:r>
            <w:r w:rsidRPr="001B5587">
              <w:rPr>
                <w:rFonts w:ascii="Arial" w:hAnsi="Arial" w:cs="Arial"/>
                <w:sz w:val="22"/>
              </w:rPr>
              <w:t>,</w:t>
            </w:r>
            <w:r>
              <w:rPr>
                <w:rFonts w:ascii="Arial" w:hAnsi="Arial" w:cs="Arial"/>
                <w:sz w:val="22"/>
              </w:rPr>
              <w:t xml:space="preserve"> Şebnem Ataman, Ajda Bal</w:t>
            </w:r>
            <w:r w:rsidRPr="001B5587">
              <w:rPr>
                <w:rFonts w:ascii="Arial" w:hAnsi="Arial" w:cs="Arial"/>
                <w:sz w:val="22"/>
              </w:rPr>
              <w:t xml:space="preserve">, Okan Kucukakkas, Ozan Volkan </w:t>
            </w:r>
            <w:proofErr w:type="gramStart"/>
            <w:r w:rsidRPr="001B5587">
              <w:rPr>
                <w:rFonts w:ascii="Arial" w:hAnsi="Arial" w:cs="Arial"/>
                <w:sz w:val="22"/>
              </w:rPr>
              <w:t>Yu</w:t>
            </w:r>
            <w:r>
              <w:rPr>
                <w:rFonts w:ascii="Arial" w:hAnsi="Arial" w:cs="Arial"/>
                <w:sz w:val="22"/>
              </w:rPr>
              <w:t>rdakul ,</w:t>
            </w:r>
            <w:proofErr w:type="gramEnd"/>
            <w:r>
              <w:rPr>
                <w:rFonts w:ascii="Arial" w:hAnsi="Arial" w:cs="Arial"/>
                <w:sz w:val="22"/>
              </w:rPr>
              <w:t xml:space="preserve"> Meltem Alkan Melikoglu, Yildiray Aydin, </w:t>
            </w:r>
            <w:r w:rsidRPr="00883EA4">
              <w:rPr>
                <w:rFonts w:ascii="Arial" w:hAnsi="Arial" w:cs="Arial"/>
                <w:b/>
                <w:sz w:val="22"/>
              </w:rPr>
              <w:t>Fikriye Figen Ayhan</w:t>
            </w:r>
            <w:r>
              <w:rPr>
                <w:rFonts w:ascii="Arial" w:hAnsi="Arial" w:cs="Arial"/>
                <w:sz w:val="22"/>
              </w:rPr>
              <w:t>, Hatice Bodur</w:t>
            </w:r>
            <w:r w:rsidRPr="001B5587">
              <w:rPr>
                <w:rFonts w:ascii="Arial" w:hAnsi="Arial" w:cs="Arial"/>
                <w:sz w:val="22"/>
              </w:rPr>
              <w:t xml:space="preserve">, </w:t>
            </w:r>
            <w:r>
              <w:rPr>
                <w:rFonts w:ascii="Arial" w:hAnsi="Arial" w:cs="Arial"/>
                <w:sz w:val="22"/>
              </w:rPr>
              <w:t>et al</w:t>
            </w:r>
            <w:r w:rsidRPr="001B5587">
              <w:rPr>
                <w:rFonts w:ascii="Arial" w:hAnsi="Arial" w:cs="Arial"/>
                <w:sz w:val="22"/>
              </w:rPr>
              <w:t>. Regional Difference in Disease Burden Among Patients with Psoriatic Arthritis: A Multi-Center Study. ABSTRACT NUMBER: 2471, American College of Rheumatology Annual Meeting 2019, 8-13 November 2019,</w:t>
            </w:r>
            <w:r>
              <w:rPr>
                <w:rFonts w:ascii="Arial" w:hAnsi="Arial" w:cs="Arial"/>
                <w:sz w:val="22"/>
              </w:rPr>
              <w:t xml:space="preserve"> </w:t>
            </w:r>
            <w:r w:rsidRPr="001B5587">
              <w:rPr>
                <w:rFonts w:ascii="Arial" w:hAnsi="Arial" w:cs="Arial"/>
                <w:sz w:val="22"/>
              </w:rPr>
              <w:t>Atlanta, USA.</w:t>
            </w:r>
          </w:p>
        </w:tc>
      </w:tr>
      <w:tr w:rsidR="001B5587" w:rsidRPr="0079392A" w14:paraId="49500B7A" w14:textId="77777777" w:rsidTr="0079392A">
        <w:trPr>
          <w:trHeight w:val="454"/>
        </w:trPr>
        <w:tc>
          <w:tcPr>
            <w:tcW w:w="709" w:type="dxa"/>
            <w:shd w:val="clear" w:color="auto" w:fill="auto"/>
            <w:vAlign w:val="center"/>
          </w:tcPr>
          <w:p w14:paraId="6854E185" w14:textId="611FB61C" w:rsidR="001B5587" w:rsidRDefault="001B5587" w:rsidP="00AD00B3">
            <w:pPr>
              <w:rPr>
                <w:rFonts w:ascii="Arial" w:hAnsi="Arial" w:cs="Arial"/>
                <w:b/>
                <w:sz w:val="22"/>
                <w:szCs w:val="22"/>
                <w:lang w:eastAsia="tr-TR"/>
              </w:rPr>
            </w:pPr>
            <w:r>
              <w:rPr>
                <w:rFonts w:ascii="Arial" w:hAnsi="Arial" w:cs="Arial"/>
                <w:b/>
                <w:sz w:val="22"/>
                <w:szCs w:val="22"/>
                <w:lang w:eastAsia="tr-TR"/>
              </w:rPr>
              <w:t>99</w:t>
            </w:r>
          </w:p>
        </w:tc>
        <w:tc>
          <w:tcPr>
            <w:tcW w:w="9244" w:type="dxa"/>
            <w:shd w:val="clear" w:color="auto" w:fill="auto"/>
            <w:vAlign w:val="center"/>
          </w:tcPr>
          <w:p w14:paraId="1F578252" w14:textId="77777777" w:rsidR="00883EA4" w:rsidRDefault="00883EA4" w:rsidP="00883EA4">
            <w:pPr>
              <w:rPr>
                <w:rFonts w:ascii="Arial" w:hAnsi="Arial" w:cs="Arial"/>
                <w:sz w:val="22"/>
              </w:rPr>
            </w:pPr>
          </w:p>
          <w:p w14:paraId="1B5C91BF" w14:textId="7B2F4353" w:rsidR="001B5587" w:rsidRDefault="00883EA4" w:rsidP="001B5587">
            <w:pPr>
              <w:rPr>
                <w:rFonts w:ascii="Arial" w:hAnsi="Arial" w:cs="Arial"/>
                <w:sz w:val="22"/>
              </w:rPr>
            </w:pPr>
            <w:r w:rsidRPr="001B5587">
              <w:rPr>
                <w:rFonts w:ascii="Arial" w:hAnsi="Arial" w:cs="Arial"/>
                <w:sz w:val="22"/>
              </w:rPr>
              <w:t xml:space="preserve">Mehmet Tuncay Duruoz , Halise Hande Gezer , Kemal Nas , Erkan Kilic , Betul Sargin , Sevtap Acer Kasman , Hakan Alkan , Nilay Sahin , Gizem Cengiz , Nihan Cuzdan , Ilknur Albayrak Gezer, Dilek Keskin , Cevriye Mulkoglu , Hatice Resorlu , Şebnem Ataman , Ajda Bal , Okan Kucukakkas, Ozan Volkan Yurdakul , Meltem Alkan Melikoglu , Yildiray Aydin , </w:t>
            </w:r>
            <w:r w:rsidRPr="00883EA4">
              <w:rPr>
                <w:rFonts w:ascii="Arial" w:hAnsi="Arial" w:cs="Arial"/>
                <w:b/>
                <w:sz w:val="22"/>
              </w:rPr>
              <w:t>Fikriye Figen Ayhan</w:t>
            </w:r>
            <w:r w:rsidRPr="001B5587">
              <w:rPr>
                <w:rFonts w:ascii="Arial" w:hAnsi="Arial" w:cs="Arial"/>
                <w:sz w:val="22"/>
              </w:rPr>
              <w:t xml:space="preserve"> , Hatice Bodur , Mustafa Calis , Erhan Capkin , Gul Devrimsel , Kevser Gök , Sami Hizmetli , Ayhan Kamanli , Yasar Keskin , Hilal Kocabas , Oznur Kutluk , Nesrin Sen , Omer Faruk Sendur , Ibrahim Tekeoglu , Sena Tolu , Murat Toprak and Tiraje Tuncer. The Relationship Between Fatigue and Disease Activity as Determined by Different Indices in Patients with Psoriatic Arthritis (PsA). ABSTRACT NUMBER: 2442, American College of Rheumatology Annual Meeting 2019, 8-13 November 2019, Atlanta, USA.</w:t>
            </w:r>
          </w:p>
        </w:tc>
      </w:tr>
      <w:tr w:rsidR="00990D02" w:rsidRPr="0079392A" w14:paraId="29B47BD4" w14:textId="77777777" w:rsidTr="0079392A">
        <w:trPr>
          <w:trHeight w:val="454"/>
        </w:trPr>
        <w:tc>
          <w:tcPr>
            <w:tcW w:w="709" w:type="dxa"/>
            <w:shd w:val="clear" w:color="auto" w:fill="auto"/>
            <w:vAlign w:val="center"/>
          </w:tcPr>
          <w:p w14:paraId="1FE6214F" w14:textId="0F28A606" w:rsidR="00990D02" w:rsidRDefault="00990D02" w:rsidP="00AD00B3">
            <w:pPr>
              <w:rPr>
                <w:rFonts w:ascii="Arial" w:hAnsi="Arial" w:cs="Arial"/>
                <w:b/>
                <w:sz w:val="22"/>
                <w:szCs w:val="22"/>
                <w:lang w:eastAsia="tr-TR"/>
              </w:rPr>
            </w:pPr>
            <w:r>
              <w:rPr>
                <w:rFonts w:ascii="Arial" w:hAnsi="Arial" w:cs="Arial"/>
                <w:b/>
                <w:sz w:val="22"/>
                <w:szCs w:val="22"/>
                <w:lang w:eastAsia="tr-TR"/>
              </w:rPr>
              <w:t>100</w:t>
            </w:r>
          </w:p>
        </w:tc>
        <w:tc>
          <w:tcPr>
            <w:tcW w:w="9244" w:type="dxa"/>
            <w:shd w:val="clear" w:color="auto" w:fill="auto"/>
            <w:vAlign w:val="center"/>
          </w:tcPr>
          <w:p w14:paraId="6E945D21" w14:textId="77777777" w:rsidR="00990D02" w:rsidRDefault="00990D02" w:rsidP="00990D02">
            <w:pPr>
              <w:rPr>
                <w:rFonts w:ascii="Arial" w:hAnsi="Arial" w:cs="Arial"/>
                <w:sz w:val="22"/>
              </w:rPr>
            </w:pPr>
          </w:p>
          <w:p w14:paraId="5A988F0B" w14:textId="773EB498" w:rsidR="00990D02" w:rsidRDefault="00990D02" w:rsidP="00990D02">
            <w:pPr>
              <w:rPr>
                <w:rFonts w:ascii="Arial" w:hAnsi="Arial" w:cs="Arial"/>
                <w:sz w:val="22"/>
              </w:rPr>
            </w:pPr>
            <w:r>
              <w:rPr>
                <w:rFonts w:ascii="Arial" w:hAnsi="Arial" w:cs="Arial"/>
                <w:sz w:val="22"/>
              </w:rPr>
              <w:t>Erdem R, Genç H</w:t>
            </w:r>
            <w:r w:rsidRPr="00990D02">
              <w:rPr>
                <w:rFonts w:ascii="Arial" w:hAnsi="Arial" w:cs="Arial"/>
                <w:sz w:val="22"/>
              </w:rPr>
              <w:t xml:space="preserve">, </w:t>
            </w:r>
            <w:r w:rsidRPr="00990D02">
              <w:rPr>
                <w:rFonts w:ascii="Arial" w:hAnsi="Arial" w:cs="Arial"/>
                <w:b/>
                <w:sz w:val="22"/>
              </w:rPr>
              <w:t>Ayhan F</w:t>
            </w:r>
            <w:r>
              <w:rPr>
                <w:rFonts w:ascii="Arial" w:hAnsi="Arial" w:cs="Arial"/>
                <w:sz w:val="22"/>
              </w:rPr>
              <w:t>, Koca C, Karaoğlan B</w:t>
            </w:r>
            <w:r w:rsidRPr="00990D02">
              <w:rPr>
                <w:rFonts w:ascii="Arial" w:hAnsi="Arial" w:cs="Arial"/>
                <w:sz w:val="22"/>
              </w:rPr>
              <w:t xml:space="preserve">, </w:t>
            </w:r>
            <w:r>
              <w:rPr>
                <w:rFonts w:ascii="Arial" w:hAnsi="Arial" w:cs="Arial"/>
                <w:sz w:val="22"/>
              </w:rPr>
              <w:t>Koca İ. The evaluation of muscle tonus using tissue compliance measurement technique in healthy adults. OP</w:t>
            </w:r>
            <w:r w:rsidRPr="00990D02">
              <w:rPr>
                <w:rFonts w:ascii="Arial" w:hAnsi="Arial" w:cs="Arial"/>
                <w:sz w:val="22"/>
              </w:rPr>
              <w:t>36</w:t>
            </w:r>
            <w:r>
              <w:rPr>
                <w:rFonts w:ascii="Arial" w:hAnsi="Arial" w:cs="Arial"/>
                <w:sz w:val="22"/>
              </w:rPr>
              <w:t>. 9</w:t>
            </w:r>
            <w:r w:rsidRPr="00990D02">
              <w:rPr>
                <w:rFonts w:ascii="Arial" w:hAnsi="Arial" w:cs="Arial"/>
                <w:sz w:val="22"/>
                <w:vertAlign w:val="superscript"/>
              </w:rPr>
              <w:t>th</w:t>
            </w:r>
            <w:r>
              <w:rPr>
                <w:rFonts w:ascii="Arial" w:hAnsi="Arial" w:cs="Arial"/>
                <w:sz w:val="22"/>
              </w:rPr>
              <w:t xml:space="preserve"> National Rheumatology Congress, </w:t>
            </w:r>
            <w:r w:rsidRPr="00990D02">
              <w:rPr>
                <w:rFonts w:ascii="Arial" w:hAnsi="Arial" w:cs="Arial"/>
                <w:sz w:val="22"/>
              </w:rPr>
              <w:t xml:space="preserve">Antalya, 1994.    </w:t>
            </w:r>
          </w:p>
        </w:tc>
      </w:tr>
      <w:tr w:rsidR="00990D02" w:rsidRPr="0079392A" w14:paraId="5122C9E5" w14:textId="77777777" w:rsidTr="0079392A">
        <w:trPr>
          <w:trHeight w:val="454"/>
        </w:trPr>
        <w:tc>
          <w:tcPr>
            <w:tcW w:w="709" w:type="dxa"/>
            <w:shd w:val="clear" w:color="auto" w:fill="auto"/>
            <w:vAlign w:val="center"/>
          </w:tcPr>
          <w:p w14:paraId="5A92421C" w14:textId="3BA32A99" w:rsidR="00990D02" w:rsidRDefault="00990D02" w:rsidP="00AD00B3">
            <w:pPr>
              <w:rPr>
                <w:rFonts w:ascii="Arial" w:hAnsi="Arial" w:cs="Arial"/>
                <w:b/>
                <w:sz w:val="22"/>
                <w:szCs w:val="22"/>
                <w:lang w:eastAsia="tr-TR"/>
              </w:rPr>
            </w:pPr>
            <w:r>
              <w:rPr>
                <w:rFonts w:ascii="Arial" w:hAnsi="Arial" w:cs="Arial"/>
                <w:b/>
                <w:sz w:val="22"/>
                <w:szCs w:val="22"/>
                <w:lang w:eastAsia="tr-TR"/>
              </w:rPr>
              <w:t>101</w:t>
            </w:r>
          </w:p>
        </w:tc>
        <w:tc>
          <w:tcPr>
            <w:tcW w:w="9244" w:type="dxa"/>
            <w:shd w:val="clear" w:color="auto" w:fill="auto"/>
            <w:vAlign w:val="center"/>
          </w:tcPr>
          <w:p w14:paraId="5A0F462F" w14:textId="77777777" w:rsidR="00990D02" w:rsidRDefault="00990D02" w:rsidP="00883EA4">
            <w:pPr>
              <w:rPr>
                <w:rFonts w:ascii="Arial" w:hAnsi="Arial" w:cs="Arial"/>
                <w:sz w:val="22"/>
              </w:rPr>
            </w:pPr>
          </w:p>
          <w:p w14:paraId="37FF1DB0" w14:textId="436AFEE0" w:rsidR="00990D02" w:rsidRDefault="00990D02" w:rsidP="0083229C">
            <w:pPr>
              <w:rPr>
                <w:rFonts w:ascii="Arial" w:hAnsi="Arial" w:cs="Arial"/>
                <w:sz w:val="22"/>
              </w:rPr>
            </w:pPr>
            <w:r w:rsidRPr="00990D02">
              <w:rPr>
                <w:rFonts w:ascii="Arial" w:hAnsi="Arial" w:cs="Arial"/>
                <w:b/>
                <w:sz w:val="22"/>
              </w:rPr>
              <w:t>Ayhan F</w:t>
            </w:r>
            <w:r>
              <w:rPr>
                <w:rFonts w:ascii="Arial" w:hAnsi="Arial" w:cs="Arial"/>
                <w:sz w:val="22"/>
              </w:rPr>
              <w:t>, Uysal H</w:t>
            </w:r>
            <w:r w:rsidRPr="00990D02">
              <w:rPr>
                <w:rFonts w:ascii="Arial" w:hAnsi="Arial" w:cs="Arial"/>
                <w:sz w:val="22"/>
              </w:rPr>
              <w:t>, Ardıç</w:t>
            </w:r>
            <w:r>
              <w:rPr>
                <w:rFonts w:ascii="Arial" w:hAnsi="Arial" w:cs="Arial"/>
                <w:sz w:val="22"/>
              </w:rPr>
              <w:t xml:space="preserve"> S, Erdem R, İnan L. </w:t>
            </w:r>
            <w:r w:rsidR="0083229C">
              <w:rPr>
                <w:rFonts w:ascii="Arial" w:hAnsi="Arial" w:cs="Arial"/>
                <w:sz w:val="22"/>
              </w:rPr>
              <w:t>The diagnostic value of transcranial cortic</w:t>
            </w:r>
            <w:r w:rsidRPr="00990D02">
              <w:rPr>
                <w:rFonts w:ascii="Arial" w:hAnsi="Arial" w:cs="Arial"/>
                <w:sz w:val="22"/>
              </w:rPr>
              <w:t xml:space="preserve">al </w:t>
            </w:r>
            <w:r w:rsidR="0083229C">
              <w:rPr>
                <w:rFonts w:ascii="Arial" w:hAnsi="Arial" w:cs="Arial"/>
                <w:sz w:val="22"/>
              </w:rPr>
              <w:t>and</w:t>
            </w:r>
            <w:r w:rsidRPr="00990D02">
              <w:rPr>
                <w:rFonts w:ascii="Arial" w:hAnsi="Arial" w:cs="Arial"/>
                <w:sz w:val="22"/>
              </w:rPr>
              <w:t xml:space="preserve"> </w:t>
            </w:r>
            <w:r w:rsidR="0083229C">
              <w:rPr>
                <w:rFonts w:ascii="Arial" w:hAnsi="Arial" w:cs="Arial"/>
                <w:sz w:val="22"/>
              </w:rPr>
              <w:t>cervical</w:t>
            </w:r>
            <w:r w:rsidRPr="00990D02">
              <w:rPr>
                <w:rFonts w:ascii="Arial" w:hAnsi="Arial" w:cs="Arial"/>
                <w:sz w:val="22"/>
              </w:rPr>
              <w:t xml:space="preserve"> </w:t>
            </w:r>
            <w:r w:rsidR="0083229C">
              <w:rPr>
                <w:rFonts w:ascii="Arial" w:hAnsi="Arial" w:cs="Arial"/>
                <w:sz w:val="22"/>
              </w:rPr>
              <w:t>stimulation</w:t>
            </w:r>
            <w:r w:rsidRPr="00990D02">
              <w:rPr>
                <w:rFonts w:ascii="Arial" w:hAnsi="Arial" w:cs="Arial"/>
                <w:sz w:val="22"/>
              </w:rPr>
              <w:t xml:space="preserve"> </w:t>
            </w:r>
            <w:r w:rsidR="0083229C">
              <w:rPr>
                <w:rFonts w:ascii="Arial" w:hAnsi="Arial" w:cs="Arial"/>
                <w:sz w:val="22"/>
              </w:rPr>
              <w:t>and hemispatial neglect in hemiplegic shoulder pain. PP</w:t>
            </w:r>
            <w:r>
              <w:rPr>
                <w:rFonts w:ascii="Arial" w:hAnsi="Arial" w:cs="Arial"/>
                <w:sz w:val="22"/>
              </w:rPr>
              <w:t>12. 9</w:t>
            </w:r>
            <w:r w:rsidRPr="00990D02">
              <w:rPr>
                <w:rFonts w:ascii="Arial" w:hAnsi="Arial" w:cs="Arial"/>
                <w:sz w:val="22"/>
                <w:vertAlign w:val="superscript"/>
              </w:rPr>
              <w:t>th</w:t>
            </w:r>
            <w:r>
              <w:rPr>
                <w:rFonts w:ascii="Arial" w:hAnsi="Arial" w:cs="Arial"/>
                <w:sz w:val="22"/>
              </w:rPr>
              <w:t xml:space="preserve"> National Rheumatology Congress, </w:t>
            </w:r>
            <w:r w:rsidRPr="00990D02">
              <w:rPr>
                <w:rFonts w:ascii="Arial" w:hAnsi="Arial" w:cs="Arial"/>
                <w:sz w:val="22"/>
              </w:rPr>
              <w:t>Antalya, 1994</w:t>
            </w:r>
            <w:r w:rsidR="0083229C">
              <w:rPr>
                <w:rFonts w:ascii="Arial" w:hAnsi="Arial" w:cs="Arial"/>
                <w:sz w:val="22"/>
              </w:rPr>
              <w:t xml:space="preserve"> [poster award]</w:t>
            </w:r>
            <w:r w:rsidRPr="00990D02">
              <w:rPr>
                <w:rFonts w:ascii="Arial" w:hAnsi="Arial" w:cs="Arial"/>
                <w:sz w:val="22"/>
              </w:rPr>
              <w:t xml:space="preserve">.    </w:t>
            </w:r>
          </w:p>
        </w:tc>
      </w:tr>
      <w:tr w:rsidR="00990D02" w:rsidRPr="0079392A" w14:paraId="49C93F59" w14:textId="77777777" w:rsidTr="0079392A">
        <w:trPr>
          <w:trHeight w:val="454"/>
        </w:trPr>
        <w:tc>
          <w:tcPr>
            <w:tcW w:w="709" w:type="dxa"/>
            <w:shd w:val="clear" w:color="auto" w:fill="auto"/>
            <w:vAlign w:val="center"/>
          </w:tcPr>
          <w:p w14:paraId="2B5D44C0" w14:textId="2C263957" w:rsidR="00990D02" w:rsidRDefault="0083229C" w:rsidP="00AD00B3">
            <w:pPr>
              <w:rPr>
                <w:rFonts w:ascii="Arial" w:hAnsi="Arial" w:cs="Arial"/>
                <w:b/>
                <w:sz w:val="22"/>
                <w:szCs w:val="22"/>
                <w:lang w:eastAsia="tr-TR"/>
              </w:rPr>
            </w:pPr>
            <w:r>
              <w:rPr>
                <w:rFonts w:ascii="Arial" w:hAnsi="Arial" w:cs="Arial"/>
                <w:b/>
                <w:sz w:val="22"/>
                <w:szCs w:val="22"/>
                <w:lang w:eastAsia="tr-TR"/>
              </w:rPr>
              <w:t>102</w:t>
            </w:r>
          </w:p>
        </w:tc>
        <w:tc>
          <w:tcPr>
            <w:tcW w:w="9244" w:type="dxa"/>
            <w:shd w:val="clear" w:color="auto" w:fill="auto"/>
            <w:vAlign w:val="center"/>
          </w:tcPr>
          <w:p w14:paraId="1FA521E0" w14:textId="77777777" w:rsidR="00990D02" w:rsidRDefault="00990D02" w:rsidP="00883EA4">
            <w:pPr>
              <w:rPr>
                <w:rFonts w:ascii="Arial" w:hAnsi="Arial" w:cs="Arial"/>
                <w:sz w:val="22"/>
              </w:rPr>
            </w:pPr>
          </w:p>
          <w:p w14:paraId="34235038" w14:textId="78A41976" w:rsidR="00990D02" w:rsidRDefault="0083229C" w:rsidP="00883EA4">
            <w:pPr>
              <w:rPr>
                <w:rFonts w:ascii="Arial" w:hAnsi="Arial" w:cs="Arial"/>
                <w:sz w:val="22"/>
              </w:rPr>
            </w:pPr>
            <w:r w:rsidRPr="0083229C">
              <w:rPr>
                <w:rFonts w:ascii="Arial" w:hAnsi="Arial" w:cs="Arial"/>
                <w:b/>
                <w:sz w:val="22"/>
              </w:rPr>
              <w:t>Ayhan F</w:t>
            </w:r>
            <w:r>
              <w:rPr>
                <w:rFonts w:ascii="Arial" w:hAnsi="Arial" w:cs="Arial"/>
                <w:sz w:val="22"/>
              </w:rPr>
              <w:t>, Saraçoğlu M, Ardıç S, Karaoğlan B</w:t>
            </w:r>
            <w:r w:rsidR="00990D02" w:rsidRPr="00990D02">
              <w:rPr>
                <w:rFonts w:ascii="Arial" w:hAnsi="Arial" w:cs="Arial"/>
                <w:sz w:val="22"/>
              </w:rPr>
              <w:t>, Vural</w:t>
            </w:r>
            <w:r w:rsidRPr="00990D02">
              <w:rPr>
                <w:rFonts w:ascii="Arial" w:hAnsi="Arial" w:cs="Arial"/>
                <w:sz w:val="22"/>
              </w:rPr>
              <w:t xml:space="preserve"> G.</w:t>
            </w:r>
            <w:r>
              <w:rPr>
                <w:rFonts w:ascii="Arial" w:hAnsi="Arial" w:cs="Arial"/>
                <w:sz w:val="22"/>
              </w:rPr>
              <w:t xml:space="preserve"> The comparison of clinical, radionuclide and radiographic features in g</w:t>
            </w:r>
            <w:r w:rsidR="00990D02" w:rsidRPr="00990D02">
              <w:rPr>
                <w:rFonts w:ascii="Arial" w:hAnsi="Arial" w:cs="Arial"/>
                <w:sz w:val="22"/>
              </w:rPr>
              <w:t>eneralize</w:t>
            </w:r>
            <w:r>
              <w:rPr>
                <w:rFonts w:ascii="Arial" w:hAnsi="Arial" w:cs="Arial"/>
                <w:sz w:val="22"/>
              </w:rPr>
              <w:t>d nodal o</w:t>
            </w:r>
            <w:r w:rsidR="00990D02" w:rsidRPr="00990D02">
              <w:rPr>
                <w:rFonts w:ascii="Arial" w:hAnsi="Arial" w:cs="Arial"/>
                <w:sz w:val="22"/>
              </w:rPr>
              <w:t>steoart</w:t>
            </w:r>
            <w:r>
              <w:rPr>
                <w:rFonts w:ascii="Arial" w:hAnsi="Arial" w:cs="Arial"/>
                <w:sz w:val="22"/>
              </w:rPr>
              <w:t>hritis. PP7.</w:t>
            </w:r>
            <w:r w:rsidR="00990D02" w:rsidRPr="00990D02">
              <w:rPr>
                <w:rFonts w:ascii="Arial" w:hAnsi="Arial" w:cs="Arial"/>
                <w:sz w:val="22"/>
              </w:rPr>
              <w:t xml:space="preserve"> </w:t>
            </w:r>
            <w:r>
              <w:rPr>
                <w:rFonts w:ascii="Arial" w:hAnsi="Arial" w:cs="Arial"/>
                <w:sz w:val="22"/>
              </w:rPr>
              <w:t>9</w:t>
            </w:r>
            <w:r w:rsidRPr="00990D02">
              <w:rPr>
                <w:rFonts w:ascii="Arial" w:hAnsi="Arial" w:cs="Arial"/>
                <w:sz w:val="22"/>
                <w:vertAlign w:val="superscript"/>
              </w:rPr>
              <w:t>th</w:t>
            </w:r>
            <w:r>
              <w:rPr>
                <w:rFonts w:ascii="Arial" w:hAnsi="Arial" w:cs="Arial"/>
                <w:sz w:val="22"/>
              </w:rPr>
              <w:t xml:space="preserve"> National Rheumatology Congress, </w:t>
            </w:r>
            <w:r w:rsidRPr="00990D02">
              <w:rPr>
                <w:rFonts w:ascii="Arial" w:hAnsi="Arial" w:cs="Arial"/>
                <w:sz w:val="22"/>
              </w:rPr>
              <w:t>Antalya, 1994</w:t>
            </w:r>
            <w:r>
              <w:rPr>
                <w:rFonts w:ascii="Arial" w:hAnsi="Arial" w:cs="Arial"/>
                <w:sz w:val="22"/>
              </w:rPr>
              <w:t xml:space="preserve"> [poster award]</w:t>
            </w:r>
            <w:r w:rsidRPr="00990D02">
              <w:rPr>
                <w:rFonts w:ascii="Arial" w:hAnsi="Arial" w:cs="Arial"/>
                <w:sz w:val="22"/>
              </w:rPr>
              <w:t xml:space="preserve">.    </w:t>
            </w:r>
          </w:p>
        </w:tc>
      </w:tr>
      <w:tr w:rsidR="00990D02" w:rsidRPr="0079392A" w14:paraId="15FE1B0B" w14:textId="77777777" w:rsidTr="0079392A">
        <w:trPr>
          <w:trHeight w:val="454"/>
        </w:trPr>
        <w:tc>
          <w:tcPr>
            <w:tcW w:w="709" w:type="dxa"/>
            <w:shd w:val="clear" w:color="auto" w:fill="auto"/>
            <w:vAlign w:val="center"/>
          </w:tcPr>
          <w:p w14:paraId="23E7725F" w14:textId="4C5E6808" w:rsidR="00990D02" w:rsidRDefault="0083229C" w:rsidP="00AD00B3">
            <w:pPr>
              <w:rPr>
                <w:rFonts w:ascii="Arial" w:hAnsi="Arial" w:cs="Arial"/>
                <w:b/>
                <w:sz w:val="22"/>
                <w:szCs w:val="22"/>
                <w:lang w:eastAsia="tr-TR"/>
              </w:rPr>
            </w:pPr>
            <w:r>
              <w:rPr>
                <w:rFonts w:ascii="Arial" w:hAnsi="Arial" w:cs="Arial"/>
                <w:b/>
                <w:sz w:val="22"/>
                <w:szCs w:val="22"/>
                <w:lang w:eastAsia="tr-TR"/>
              </w:rPr>
              <w:t>103</w:t>
            </w:r>
          </w:p>
        </w:tc>
        <w:tc>
          <w:tcPr>
            <w:tcW w:w="9244" w:type="dxa"/>
            <w:shd w:val="clear" w:color="auto" w:fill="auto"/>
            <w:vAlign w:val="center"/>
          </w:tcPr>
          <w:p w14:paraId="5CC9E5D4" w14:textId="77777777" w:rsidR="0083229C" w:rsidRDefault="0083229C" w:rsidP="00990D02">
            <w:pPr>
              <w:rPr>
                <w:rFonts w:ascii="Arial" w:hAnsi="Arial" w:cs="Arial"/>
                <w:sz w:val="22"/>
              </w:rPr>
            </w:pPr>
          </w:p>
          <w:p w14:paraId="011B7903" w14:textId="638CD275" w:rsidR="00990D02" w:rsidRDefault="00990D02" w:rsidP="0083229C">
            <w:pPr>
              <w:rPr>
                <w:rFonts w:ascii="Arial" w:hAnsi="Arial" w:cs="Arial"/>
                <w:sz w:val="22"/>
              </w:rPr>
            </w:pPr>
            <w:r w:rsidRPr="00990D02">
              <w:rPr>
                <w:rFonts w:ascii="Arial" w:hAnsi="Arial" w:cs="Arial"/>
                <w:sz w:val="22"/>
              </w:rPr>
              <w:t>K</w:t>
            </w:r>
            <w:r w:rsidR="0083229C">
              <w:rPr>
                <w:rFonts w:ascii="Arial" w:hAnsi="Arial" w:cs="Arial"/>
                <w:sz w:val="22"/>
              </w:rPr>
              <w:t xml:space="preserve">araoğlan B. Tetik S, Özeren A, </w:t>
            </w:r>
            <w:r w:rsidR="0083229C" w:rsidRPr="0083229C">
              <w:rPr>
                <w:rFonts w:ascii="Arial" w:hAnsi="Arial" w:cs="Arial"/>
                <w:b/>
                <w:sz w:val="22"/>
              </w:rPr>
              <w:t>Ayhan F</w:t>
            </w:r>
            <w:r w:rsidR="0083229C">
              <w:rPr>
                <w:rFonts w:ascii="Arial" w:hAnsi="Arial" w:cs="Arial"/>
                <w:sz w:val="22"/>
              </w:rPr>
              <w:t>, Köseoğlu F</w:t>
            </w:r>
            <w:r w:rsidRPr="00990D02">
              <w:rPr>
                <w:rFonts w:ascii="Arial" w:hAnsi="Arial" w:cs="Arial"/>
                <w:sz w:val="22"/>
              </w:rPr>
              <w:t xml:space="preserve">, </w:t>
            </w:r>
            <w:r w:rsidR="0083229C">
              <w:rPr>
                <w:rFonts w:ascii="Arial" w:hAnsi="Arial" w:cs="Arial"/>
                <w:sz w:val="22"/>
              </w:rPr>
              <w:t xml:space="preserve">Koca İ. </w:t>
            </w:r>
            <w:r w:rsidRPr="00990D02">
              <w:rPr>
                <w:rFonts w:ascii="Arial" w:hAnsi="Arial" w:cs="Arial"/>
                <w:sz w:val="22"/>
              </w:rPr>
              <w:t xml:space="preserve">DISH </w:t>
            </w:r>
            <w:r w:rsidR="0083229C">
              <w:rPr>
                <w:rFonts w:ascii="Arial" w:hAnsi="Arial" w:cs="Arial"/>
                <w:sz w:val="22"/>
              </w:rPr>
              <w:t xml:space="preserve">and metabolic disorders. PP8. </w:t>
            </w:r>
            <w:r w:rsidRPr="00990D02">
              <w:rPr>
                <w:rFonts w:ascii="Arial" w:hAnsi="Arial" w:cs="Arial"/>
                <w:sz w:val="22"/>
              </w:rPr>
              <w:t xml:space="preserve"> </w:t>
            </w:r>
            <w:r w:rsidR="0083229C">
              <w:rPr>
                <w:rFonts w:ascii="Arial" w:hAnsi="Arial" w:cs="Arial"/>
                <w:sz w:val="22"/>
              </w:rPr>
              <w:t>9</w:t>
            </w:r>
            <w:r w:rsidR="0083229C" w:rsidRPr="00990D02">
              <w:rPr>
                <w:rFonts w:ascii="Arial" w:hAnsi="Arial" w:cs="Arial"/>
                <w:sz w:val="22"/>
                <w:vertAlign w:val="superscript"/>
              </w:rPr>
              <w:t>th</w:t>
            </w:r>
            <w:r w:rsidR="0083229C">
              <w:rPr>
                <w:rFonts w:ascii="Arial" w:hAnsi="Arial" w:cs="Arial"/>
                <w:sz w:val="22"/>
              </w:rPr>
              <w:t xml:space="preserve"> National Rheumatology Congress, Antalya</w:t>
            </w:r>
            <w:r w:rsidR="00EE445A">
              <w:rPr>
                <w:rFonts w:ascii="Arial" w:hAnsi="Arial" w:cs="Arial"/>
                <w:sz w:val="22"/>
              </w:rPr>
              <w:t>, 1994</w:t>
            </w:r>
            <w:r w:rsidR="0083229C" w:rsidRPr="00990D02">
              <w:rPr>
                <w:rFonts w:ascii="Arial" w:hAnsi="Arial" w:cs="Arial"/>
                <w:sz w:val="22"/>
              </w:rPr>
              <w:t xml:space="preserve">.    </w:t>
            </w:r>
          </w:p>
        </w:tc>
      </w:tr>
      <w:tr w:rsidR="00990D02" w:rsidRPr="0079392A" w14:paraId="6BBB0413" w14:textId="77777777" w:rsidTr="0079392A">
        <w:trPr>
          <w:trHeight w:val="454"/>
        </w:trPr>
        <w:tc>
          <w:tcPr>
            <w:tcW w:w="709" w:type="dxa"/>
            <w:shd w:val="clear" w:color="auto" w:fill="auto"/>
            <w:vAlign w:val="center"/>
          </w:tcPr>
          <w:p w14:paraId="38D31820" w14:textId="49846F06" w:rsidR="00990D02" w:rsidRDefault="0030587C" w:rsidP="00AD00B3">
            <w:pPr>
              <w:rPr>
                <w:rFonts w:ascii="Arial" w:hAnsi="Arial" w:cs="Arial"/>
                <w:b/>
                <w:sz w:val="22"/>
                <w:szCs w:val="22"/>
                <w:lang w:eastAsia="tr-TR"/>
              </w:rPr>
            </w:pPr>
            <w:r>
              <w:rPr>
                <w:rFonts w:ascii="Arial" w:hAnsi="Arial" w:cs="Arial"/>
                <w:b/>
                <w:sz w:val="22"/>
                <w:szCs w:val="22"/>
                <w:lang w:eastAsia="tr-TR"/>
              </w:rPr>
              <w:t>104</w:t>
            </w:r>
          </w:p>
        </w:tc>
        <w:tc>
          <w:tcPr>
            <w:tcW w:w="9244" w:type="dxa"/>
            <w:shd w:val="clear" w:color="auto" w:fill="auto"/>
            <w:vAlign w:val="center"/>
          </w:tcPr>
          <w:p w14:paraId="5E94E8E9" w14:textId="77777777" w:rsidR="0083229C" w:rsidRDefault="0083229C" w:rsidP="00990D02">
            <w:pPr>
              <w:rPr>
                <w:rFonts w:ascii="Arial" w:hAnsi="Arial" w:cs="Arial"/>
                <w:sz w:val="22"/>
              </w:rPr>
            </w:pPr>
          </w:p>
          <w:p w14:paraId="155151C7" w14:textId="4A71AD5E" w:rsidR="00990D02" w:rsidRDefault="0083229C" w:rsidP="00883EA4">
            <w:pPr>
              <w:rPr>
                <w:rFonts w:ascii="Arial" w:hAnsi="Arial" w:cs="Arial"/>
                <w:sz w:val="22"/>
              </w:rPr>
            </w:pPr>
            <w:r>
              <w:rPr>
                <w:rFonts w:ascii="Arial" w:hAnsi="Arial" w:cs="Arial"/>
                <w:sz w:val="22"/>
              </w:rPr>
              <w:t xml:space="preserve">Ardıç S, Güney A, </w:t>
            </w:r>
            <w:r w:rsidRPr="0083229C">
              <w:rPr>
                <w:rFonts w:ascii="Arial" w:hAnsi="Arial" w:cs="Arial"/>
                <w:b/>
                <w:sz w:val="22"/>
              </w:rPr>
              <w:t>Ardıç F</w:t>
            </w:r>
            <w:r w:rsidR="00990D02" w:rsidRPr="00990D02">
              <w:rPr>
                <w:rFonts w:ascii="Arial" w:hAnsi="Arial" w:cs="Arial"/>
                <w:sz w:val="22"/>
              </w:rPr>
              <w:t>, Kahveci</w:t>
            </w:r>
            <w:r w:rsidRPr="00990D02">
              <w:rPr>
                <w:rFonts w:ascii="Arial" w:hAnsi="Arial" w:cs="Arial"/>
                <w:sz w:val="22"/>
              </w:rPr>
              <w:t xml:space="preserve"> G.</w:t>
            </w:r>
            <w:r w:rsidR="00990D02" w:rsidRPr="00990D02">
              <w:rPr>
                <w:rFonts w:ascii="Arial" w:hAnsi="Arial" w:cs="Arial"/>
                <w:sz w:val="22"/>
              </w:rPr>
              <w:t xml:space="preserve"> </w:t>
            </w:r>
            <w:r>
              <w:rPr>
                <w:rFonts w:ascii="Arial" w:hAnsi="Arial" w:cs="Arial"/>
                <w:sz w:val="22"/>
              </w:rPr>
              <w:t>The relationship of carotid artery stenosis and hemispheric stroke. 5</w:t>
            </w:r>
            <w:r w:rsidRPr="0083229C">
              <w:rPr>
                <w:rFonts w:ascii="Arial" w:hAnsi="Arial" w:cs="Arial"/>
                <w:sz w:val="22"/>
                <w:vertAlign w:val="superscript"/>
              </w:rPr>
              <w:t>th</w:t>
            </w:r>
            <w:r>
              <w:rPr>
                <w:rFonts w:ascii="Arial" w:hAnsi="Arial" w:cs="Arial"/>
                <w:sz w:val="22"/>
              </w:rPr>
              <w:t xml:space="preserve"> National Ultrasonography Congress</w:t>
            </w:r>
            <w:r w:rsidR="00990D02" w:rsidRPr="00990D02">
              <w:rPr>
                <w:rFonts w:ascii="Arial" w:hAnsi="Arial" w:cs="Arial"/>
                <w:sz w:val="22"/>
              </w:rPr>
              <w:t>, Bursa, 1995.</w:t>
            </w:r>
          </w:p>
        </w:tc>
      </w:tr>
      <w:tr w:rsidR="00990D02" w:rsidRPr="0079392A" w14:paraId="43EABD0F" w14:textId="77777777" w:rsidTr="0079392A">
        <w:trPr>
          <w:trHeight w:val="454"/>
        </w:trPr>
        <w:tc>
          <w:tcPr>
            <w:tcW w:w="709" w:type="dxa"/>
            <w:shd w:val="clear" w:color="auto" w:fill="auto"/>
            <w:vAlign w:val="center"/>
          </w:tcPr>
          <w:p w14:paraId="4CBC2029" w14:textId="292475D2" w:rsidR="00990D02" w:rsidRDefault="00C04BEB" w:rsidP="00AD00B3">
            <w:pPr>
              <w:rPr>
                <w:rFonts w:ascii="Arial" w:hAnsi="Arial" w:cs="Arial"/>
                <w:b/>
                <w:sz w:val="22"/>
                <w:szCs w:val="22"/>
                <w:lang w:eastAsia="tr-TR"/>
              </w:rPr>
            </w:pPr>
            <w:r>
              <w:rPr>
                <w:rFonts w:ascii="Arial" w:hAnsi="Arial" w:cs="Arial"/>
                <w:b/>
                <w:sz w:val="22"/>
                <w:szCs w:val="22"/>
                <w:lang w:eastAsia="tr-TR"/>
              </w:rPr>
              <w:t>105</w:t>
            </w:r>
          </w:p>
        </w:tc>
        <w:tc>
          <w:tcPr>
            <w:tcW w:w="9244" w:type="dxa"/>
            <w:shd w:val="clear" w:color="auto" w:fill="auto"/>
            <w:vAlign w:val="center"/>
          </w:tcPr>
          <w:p w14:paraId="0614BF67" w14:textId="77777777" w:rsidR="00990D02" w:rsidRDefault="00990D02" w:rsidP="00C04BEB">
            <w:pPr>
              <w:rPr>
                <w:rFonts w:ascii="Arial" w:hAnsi="Arial" w:cs="Arial"/>
                <w:sz w:val="22"/>
              </w:rPr>
            </w:pPr>
          </w:p>
          <w:p w14:paraId="682A9032" w14:textId="7254CF1B" w:rsidR="0030587C" w:rsidRDefault="00C04BEB" w:rsidP="00C04BEB">
            <w:pPr>
              <w:rPr>
                <w:rFonts w:ascii="Arial" w:hAnsi="Arial" w:cs="Arial"/>
                <w:sz w:val="22"/>
              </w:rPr>
            </w:pPr>
            <w:r w:rsidRPr="00C04BEB">
              <w:rPr>
                <w:rFonts w:ascii="Arial" w:hAnsi="Arial" w:cs="Arial"/>
                <w:b/>
                <w:sz w:val="22"/>
              </w:rPr>
              <w:t>Ayhan F</w:t>
            </w:r>
            <w:r>
              <w:rPr>
                <w:rFonts w:ascii="Arial" w:hAnsi="Arial" w:cs="Arial"/>
                <w:sz w:val="22"/>
              </w:rPr>
              <w:t>, Erdem R, Karaoğlan B</w:t>
            </w:r>
            <w:r w:rsidRPr="00C04BEB">
              <w:rPr>
                <w:rFonts w:ascii="Arial" w:hAnsi="Arial" w:cs="Arial"/>
                <w:sz w:val="22"/>
              </w:rPr>
              <w:t xml:space="preserve">, </w:t>
            </w:r>
            <w:r>
              <w:rPr>
                <w:rFonts w:ascii="Arial" w:hAnsi="Arial" w:cs="Arial"/>
                <w:sz w:val="22"/>
              </w:rPr>
              <w:t>Yorgancıoğlu R. Risk factors for knee osteoarthritis. PP134. 15</w:t>
            </w:r>
            <w:r w:rsidRPr="00C04BEB">
              <w:rPr>
                <w:rFonts w:ascii="Arial" w:hAnsi="Arial" w:cs="Arial"/>
                <w:sz w:val="22"/>
                <w:vertAlign w:val="superscript"/>
              </w:rPr>
              <w:t>th</w:t>
            </w:r>
            <w:r>
              <w:rPr>
                <w:rFonts w:ascii="Arial" w:hAnsi="Arial" w:cs="Arial"/>
                <w:sz w:val="22"/>
              </w:rPr>
              <w:t xml:space="preserve"> National Congress of Physical Therapy and Rehabilitation</w:t>
            </w:r>
            <w:r w:rsidRPr="00C04BEB">
              <w:rPr>
                <w:rFonts w:ascii="Arial" w:hAnsi="Arial" w:cs="Arial"/>
                <w:sz w:val="22"/>
              </w:rPr>
              <w:t xml:space="preserve">, İstanbul, 1995. </w:t>
            </w:r>
          </w:p>
        </w:tc>
      </w:tr>
      <w:tr w:rsidR="00C04BEB" w:rsidRPr="0079392A" w14:paraId="31D82708" w14:textId="77777777" w:rsidTr="0079392A">
        <w:trPr>
          <w:trHeight w:val="454"/>
        </w:trPr>
        <w:tc>
          <w:tcPr>
            <w:tcW w:w="709" w:type="dxa"/>
            <w:shd w:val="clear" w:color="auto" w:fill="auto"/>
            <w:vAlign w:val="center"/>
          </w:tcPr>
          <w:p w14:paraId="0E8BE751" w14:textId="45E9BBE1" w:rsidR="00C04BEB" w:rsidRDefault="00C04BEB" w:rsidP="00AD00B3">
            <w:pPr>
              <w:rPr>
                <w:rFonts w:ascii="Arial" w:hAnsi="Arial" w:cs="Arial"/>
                <w:b/>
                <w:sz w:val="22"/>
                <w:szCs w:val="22"/>
                <w:lang w:eastAsia="tr-TR"/>
              </w:rPr>
            </w:pPr>
            <w:r>
              <w:rPr>
                <w:rFonts w:ascii="Arial" w:hAnsi="Arial" w:cs="Arial"/>
                <w:b/>
                <w:sz w:val="22"/>
                <w:szCs w:val="22"/>
                <w:lang w:eastAsia="tr-TR"/>
              </w:rPr>
              <w:t>106</w:t>
            </w:r>
          </w:p>
        </w:tc>
        <w:tc>
          <w:tcPr>
            <w:tcW w:w="9244" w:type="dxa"/>
            <w:shd w:val="clear" w:color="auto" w:fill="auto"/>
            <w:vAlign w:val="center"/>
          </w:tcPr>
          <w:p w14:paraId="3A9A20D1" w14:textId="77777777" w:rsidR="00C04BEB" w:rsidRDefault="00C04BEB" w:rsidP="00C04BEB">
            <w:pPr>
              <w:ind w:left="360"/>
              <w:rPr>
                <w:rFonts w:ascii="Arial" w:hAnsi="Arial" w:cs="Arial"/>
                <w:sz w:val="22"/>
              </w:rPr>
            </w:pPr>
          </w:p>
          <w:p w14:paraId="2835C520" w14:textId="48426A29" w:rsidR="00C04BEB" w:rsidRDefault="00C04BEB" w:rsidP="003477E8">
            <w:pPr>
              <w:rPr>
                <w:rFonts w:ascii="Arial" w:hAnsi="Arial" w:cs="Arial"/>
                <w:sz w:val="22"/>
              </w:rPr>
            </w:pPr>
            <w:r w:rsidRPr="003E0B0C">
              <w:rPr>
                <w:rFonts w:ascii="Arial" w:hAnsi="Arial" w:cs="Arial"/>
                <w:b/>
                <w:sz w:val="22"/>
              </w:rPr>
              <w:t>Ayhan F</w:t>
            </w:r>
            <w:r w:rsidRPr="00C04BEB">
              <w:rPr>
                <w:rFonts w:ascii="Arial" w:hAnsi="Arial" w:cs="Arial"/>
                <w:sz w:val="22"/>
              </w:rPr>
              <w:t>,</w:t>
            </w:r>
            <w:r>
              <w:rPr>
                <w:rFonts w:ascii="Arial" w:hAnsi="Arial" w:cs="Arial"/>
                <w:sz w:val="22"/>
              </w:rPr>
              <w:t xml:space="preserve"> Erdem R, Karaoğlan B, Yorgancıoğlu R. </w:t>
            </w:r>
            <w:r w:rsidR="003477E8">
              <w:rPr>
                <w:rFonts w:ascii="Arial" w:hAnsi="Arial" w:cs="Arial"/>
                <w:sz w:val="22"/>
              </w:rPr>
              <w:t>The clinical and electrophysiological evaluation of local steroid injection in carpal tunnel syndrome.</w:t>
            </w:r>
            <w:r w:rsidRPr="00C04BEB">
              <w:rPr>
                <w:rFonts w:ascii="Arial" w:hAnsi="Arial" w:cs="Arial"/>
                <w:sz w:val="22"/>
              </w:rPr>
              <w:t xml:space="preserve"> </w:t>
            </w:r>
            <w:r>
              <w:rPr>
                <w:rFonts w:ascii="Arial" w:hAnsi="Arial" w:cs="Arial"/>
                <w:sz w:val="22"/>
              </w:rPr>
              <w:t>PP</w:t>
            </w:r>
            <w:r w:rsidR="003477E8">
              <w:rPr>
                <w:rFonts w:ascii="Arial" w:hAnsi="Arial" w:cs="Arial"/>
                <w:sz w:val="22"/>
              </w:rPr>
              <w:t>71.</w:t>
            </w:r>
            <w:r w:rsidRPr="00C04BEB">
              <w:rPr>
                <w:rFonts w:ascii="Arial" w:hAnsi="Arial" w:cs="Arial"/>
                <w:sz w:val="22"/>
              </w:rPr>
              <w:t xml:space="preserve"> </w:t>
            </w:r>
            <w:r>
              <w:rPr>
                <w:rFonts w:ascii="Arial" w:hAnsi="Arial" w:cs="Arial"/>
                <w:sz w:val="22"/>
              </w:rPr>
              <w:t>15</w:t>
            </w:r>
            <w:r w:rsidRPr="00C04BEB">
              <w:rPr>
                <w:rFonts w:ascii="Arial" w:hAnsi="Arial" w:cs="Arial"/>
                <w:sz w:val="22"/>
                <w:vertAlign w:val="superscript"/>
              </w:rPr>
              <w:t>th</w:t>
            </w:r>
            <w:r>
              <w:rPr>
                <w:rFonts w:ascii="Arial" w:hAnsi="Arial" w:cs="Arial"/>
                <w:sz w:val="22"/>
              </w:rPr>
              <w:t xml:space="preserve"> National Congress of Physical Therapy and Rehabilitation</w:t>
            </w:r>
            <w:r w:rsidRPr="00C04BEB">
              <w:rPr>
                <w:rFonts w:ascii="Arial" w:hAnsi="Arial" w:cs="Arial"/>
                <w:sz w:val="22"/>
              </w:rPr>
              <w:t xml:space="preserve">, İstanbul, 1995. </w:t>
            </w:r>
          </w:p>
        </w:tc>
      </w:tr>
      <w:tr w:rsidR="00C04BEB" w:rsidRPr="0079392A" w14:paraId="441DEE72" w14:textId="77777777" w:rsidTr="0079392A">
        <w:trPr>
          <w:trHeight w:val="454"/>
        </w:trPr>
        <w:tc>
          <w:tcPr>
            <w:tcW w:w="709" w:type="dxa"/>
            <w:shd w:val="clear" w:color="auto" w:fill="auto"/>
            <w:vAlign w:val="center"/>
          </w:tcPr>
          <w:p w14:paraId="0A9FBA28" w14:textId="187C0F12" w:rsidR="00C04BEB" w:rsidRDefault="003E0B0C" w:rsidP="00AD00B3">
            <w:pPr>
              <w:rPr>
                <w:rFonts w:ascii="Arial" w:hAnsi="Arial" w:cs="Arial"/>
                <w:b/>
                <w:sz w:val="22"/>
                <w:szCs w:val="22"/>
                <w:lang w:eastAsia="tr-TR"/>
              </w:rPr>
            </w:pPr>
            <w:r>
              <w:rPr>
                <w:rFonts w:ascii="Arial" w:hAnsi="Arial" w:cs="Arial"/>
                <w:b/>
                <w:sz w:val="22"/>
                <w:szCs w:val="22"/>
                <w:lang w:eastAsia="tr-TR"/>
              </w:rPr>
              <w:t>107</w:t>
            </w:r>
          </w:p>
        </w:tc>
        <w:tc>
          <w:tcPr>
            <w:tcW w:w="9244" w:type="dxa"/>
            <w:shd w:val="clear" w:color="auto" w:fill="auto"/>
            <w:vAlign w:val="center"/>
          </w:tcPr>
          <w:p w14:paraId="71FCD84E" w14:textId="77777777" w:rsidR="003E0B0C" w:rsidRDefault="003E0B0C" w:rsidP="00C04BEB">
            <w:pPr>
              <w:ind w:left="360"/>
              <w:rPr>
                <w:rFonts w:ascii="Arial" w:hAnsi="Arial" w:cs="Arial"/>
                <w:sz w:val="22"/>
              </w:rPr>
            </w:pPr>
          </w:p>
          <w:p w14:paraId="2CB558D7" w14:textId="2562CC51" w:rsidR="00C04BEB" w:rsidRDefault="003477E8" w:rsidP="003477E8">
            <w:pPr>
              <w:ind w:firstLine="34"/>
              <w:rPr>
                <w:rFonts w:ascii="Arial" w:hAnsi="Arial" w:cs="Arial"/>
                <w:sz w:val="22"/>
              </w:rPr>
            </w:pPr>
            <w:r>
              <w:rPr>
                <w:rFonts w:ascii="Arial" w:hAnsi="Arial" w:cs="Arial"/>
                <w:sz w:val="22"/>
              </w:rPr>
              <w:t xml:space="preserve">Karaoğlan B, Erten A, </w:t>
            </w:r>
            <w:r w:rsidRPr="003477E8">
              <w:rPr>
                <w:rFonts w:ascii="Arial" w:hAnsi="Arial" w:cs="Arial"/>
                <w:b/>
                <w:sz w:val="22"/>
              </w:rPr>
              <w:t>Ayhan F</w:t>
            </w:r>
            <w:r>
              <w:rPr>
                <w:rFonts w:ascii="Arial" w:hAnsi="Arial" w:cs="Arial"/>
                <w:sz w:val="22"/>
              </w:rPr>
              <w:t>, Dumlu Ş, Oğuz A, Erdem R.</w:t>
            </w:r>
            <w:r w:rsidR="00C04BEB" w:rsidRPr="00C04BEB">
              <w:rPr>
                <w:rFonts w:ascii="Arial" w:hAnsi="Arial" w:cs="Arial"/>
                <w:sz w:val="22"/>
              </w:rPr>
              <w:t xml:space="preserve"> </w:t>
            </w:r>
            <w:r>
              <w:rPr>
                <w:rFonts w:ascii="Arial" w:hAnsi="Arial" w:cs="Arial"/>
                <w:sz w:val="22"/>
              </w:rPr>
              <w:t>The effect of etodolac on clinical parameters and gastric mucosal PGE2 in knee osteoarthritis.</w:t>
            </w:r>
            <w:r w:rsidR="00C04BEB" w:rsidRPr="00C04BEB">
              <w:rPr>
                <w:rFonts w:ascii="Arial" w:hAnsi="Arial" w:cs="Arial"/>
                <w:sz w:val="22"/>
              </w:rPr>
              <w:t xml:space="preserve"> </w:t>
            </w:r>
            <w:r>
              <w:rPr>
                <w:rFonts w:ascii="Arial" w:hAnsi="Arial" w:cs="Arial"/>
                <w:sz w:val="22"/>
              </w:rPr>
              <w:t>PP132</w:t>
            </w:r>
            <w:r w:rsidR="00C04BEB" w:rsidRPr="00C04BEB">
              <w:rPr>
                <w:rFonts w:ascii="Arial" w:hAnsi="Arial" w:cs="Arial"/>
                <w:sz w:val="22"/>
              </w:rPr>
              <w:t xml:space="preserve">, </w:t>
            </w:r>
            <w:r>
              <w:rPr>
                <w:rFonts w:ascii="Arial" w:hAnsi="Arial" w:cs="Arial"/>
                <w:sz w:val="22"/>
              </w:rPr>
              <w:t>15</w:t>
            </w:r>
            <w:r w:rsidRPr="00C04BEB">
              <w:rPr>
                <w:rFonts w:ascii="Arial" w:hAnsi="Arial" w:cs="Arial"/>
                <w:sz w:val="22"/>
                <w:vertAlign w:val="superscript"/>
              </w:rPr>
              <w:t>th</w:t>
            </w:r>
            <w:r>
              <w:rPr>
                <w:rFonts w:ascii="Arial" w:hAnsi="Arial" w:cs="Arial"/>
                <w:sz w:val="22"/>
              </w:rPr>
              <w:t xml:space="preserve"> National Congress of Physical Therapy and Rehabilitation</w:t>
            </w:r>
            <w:r w:rsidRPr="00C04BEB">
              <w:rPr>
                <w:rFonts w:ascii="Arial" w:hAnsi="Arial" w:cs="Arial"/>
                <w:sz w:val="22"/>
              </w:rPr>
              <w:t>, İstanbul, 1995.</w:t>
            </w:r>
          </w:p>
        </w:tc>
      </w:tr>
      <w:tr w:rsidR="00C04BEB" w:rsidRPr="0079392A" w14:paraId="665AF761" w14:textId="77777777" w:rsidTr="0079392A">
        <w:trPr>
          <w:trHeight w:val="454"/>
        </w:trPr>
        <w:tc>
          <w:tcPr>
            <w:tcW w:w="709" w:type="dxa"/>
            <w:shd w:val="clear" w:color="auto" w:fill="auto"/>
            <w:vAlign w:val="center"/>
          </w:tcPr>
          <w:p w14:paraId="729782E9" w14:textId="6A5ADF15" w:rsidR="00C04BEB" w:rsidRDefault="003E0B0C" w:rsidP="00AD00B3">
            <w:pPr>
              <w:rPr>
                <w:rFonts w:ascii="Arial" w:hAnsi="Arial" w:cs="Arial"/>
                <w:b/>
                <w:sz w:val="22"/>
                <w:szCs w:val="22"/>
                <w:lang w:eastAsia="tr-TR"/>
              </w:rPr>
            </w:pPr>
            <w:r>
              <w:rPr>
                <w:rFonts w:ascii="Arial" w:hAnsi="Arial" w:cs="Arial"/>
                <w:b/>
                <w:sz w:val="22"/>
                <w:szCs w:val="22"/>
                <w:lang w:eastAsia="tr-TR"/>
              </w:rPr>
              <w:t>108</w:t>
            </w:r>
          </w:p>
        </w:tc>
        <w:tc>
          <w:tcPr>
            <w:tcW w:w="9244" w:type="dxa"/>
            <w:shd w:val="clear" w:color="auto" w:fill="auto"/>
            <w:vAlign w:val="center"/>
          </w:tcPr>
          <w:p w14:paraId="701A492C" w14:textId="77777777" w:rsidR="003E0B0C" w:rsidRPr="00EA12D4" w:rsidRDefault="003E0B0C" w:rsidP="00C04BEB">
            <w:pPr>
              <w:ind w:left="360"/>
              <w:rPr>
                <w:rFonts w:ascii="Arial" w:hAnsi="Arial" w:cs="Arial"/>
                <w:sz w:val="22"/>
              </w:rPr>
            </w:pPr>
          </w:p>
          <w:p w14:paraId="39860AD9" w14:textId="329296CE" w:rsidR="00C04BEB" w:rsidRPr="00EA12D4" w:rsidRDefault="003477E8" w:rsidP="003477E8">
            <w:pPr>
              <w:ind w:left="34"/>
              <w:rPr>
                <w:rFonts w:ascii="Arial" w:hAnsi="Arial" w:cs="Arial"/>
                <w:sz w:val="22"/>
              </w:rPr>
            </w:pPr>
            <w:r w:rsidRPr="00EA12D4">
              <w:rPr>
                <w:rFonts w:ascii="Arial" w:hAnsi="Arial" w:cs="Arial"/>
                <w:b/>
                <w:sz w:val="22"/>
              </w:rPr>
              <w:t>Ayhan F</w:t>
            </w:r>
            <w:r w:rsidRPr="00EA12D4">
              <w:rPr>
                <w:rFonts w:ascii="Arial" w:hAnsi="Arial" w:cs="Arial"/>
                <w:sz w:val="22"/>
              </w:rPr>
              <w:t>, Uysal H, Ardıç S, Erdem R, İnan L, Koca İ, Yurdakul M. EMG, cortical and cervical MEP in patients with hemiplegic shoulder pain. PP94. 13</w:t>
            </w:r>
            <w:r w:rsidRPr="00EA12D4">
              <w:rPr>
                <w:rFonts w:ascii="Arial" w:hAnsi="Arial" w:cs="Arial"/>
                <w:sz w:val="22"/>
                <w:vertAlign w:val="superscript"/>
              </w:rPr>
              <w:t>th</w:t>
            </w:r>
            <w:r w:rsidRPr="00EA12D4">
              <w:rPr>
                <w:rFonts w:ascii="Arial" w:hAnsi="Arial" w:cs="Arial"/>
                <w:sz w:val="22"/>
              </w:rPr>
              <w:t xml:space="preserve"> National Congress of Clinical </w:t>
            </w:r>
            <w:r w:rsidRPr="00EA12D4">
              <w:rPr>
                <w:rFonts w:ascii="Arial" w:hAnsi="Arial" w:cs="Arial"/>
                <w:sz w:val="22"/>
              </w:rPr>
              <w:lastRenderedPageBreak/>
              <w:t>Neurophysiology</w:t>
            </w:r>
            <w:r w:rsidR="00C04BEB" w:rsidRPr="00EA12D4">
              <w:rPr>
                <w:rFonts w:ascii="Arial" w:hAnsi="Arial" w:cs="Arial"/>
                <w:sz w:val="22"/>
              </w:rPr>
              <w:t>, EEG-EMG</w:t>
            </w:r>
            <w:r w:rsidRPr="00EA12D4">
              <w:rPr>
                <w:rFonts w:ascii="Arial" w:hAnsi="Arial" w:cs="Arial"/>
                <w:sz w:val="22"/>
              </w:rPr>
              <w:t>,</w:t>
            </w:r>
            <w:r w:rsidR="00C04BEB" w:rsidRPr="00EA12D4">
              <w:rPr>
                <w:rFonts w:ascii="Arial" w:hAnsi="Arial" w:cs="Arial"/>
                <w:sz w:val="22"/>
              </w:rPr>
              <w:t xml:space="preserve"> İstanbul, 1995.</w:t>
            </w:r>
          </w:p>
        </w:tc>
      </w:tr>
      <w:tr w:rsidR="00C04BEB" w:rsidRPr="0079392A" w14:paraId="03797BEB" w14:textId="77777777" w:rsidTr="0079392A">
        <w:trPr>
          <w:trHeight w:val="454"/>
        </w:trPr>
        <w:tc>
          <w:tcPr>
            <w:tcW w:w="709" w:type="dxa"/>
            <w:shd w:val="clear" w:color="auto" w:fill="auto"/>
            <w:vAlign w:val="center"/>
          </w:tcPr>
          <w:p w14:paraId="7347C5D0" w14:textId="3B2D15A6" w:rsidR="00C04BEB" w:rsidRPr="00EA12D4" w:rsidRDefault="003E0B0C" w:rsidP="00AD00B3">
            <w:pPr>
              <w:rPr>
                <w:rFonts w:ascii="Arial" w:hAnsi="Arial" w:cs="Arial"/>
                <w:b/>
                <w:sz w:val="22"/>
                <w:szCs w:val="22"/>
                <w:lang w:eastAsia="tr-TR"/>
              </w:rPr>
            </w:pPr>
            <w:r w:rsidRPr="00EA12D4">
              <w:rPr>
                <w:rFonts w:ascii="Arial" w:hAnsi="Arial" w:cs="Arial"/>
                <w:b/>
                <w:sz w:val="22"/>
                <w:szCs w:val="22"/>
                <w:lang w:eastAsia="tr-TR"/>
              </w:rPr>
              <w:lastRenderedPageBreak/>
              <w:t>109</w:t>
            </w:r>
          </w:p>
        </w:tc>
        <w:tc>
          <w:tcPr>
            <w:tcW w:w="9244" w:type="dxa"/>
            <w:shd w:val="clear" w:color="auto" w:fill="auto"/>
            <w:vAlign w:val="center"/>
          </w:tcPr>
          <w:p w14:paraId="38F21E29" w14:textId="77777777" w:rsidR="003E0B0C" w:rsidRPr="00EA12D4" w:rsidRDefault="003E0B0C" w:rsidP="00C04BEB">
            <w:pPr>
              <w:ind w:left="360"/>
              <w:rPr>
                <w:rFonts w:ascii="Arial" w:hAnsi="Arial" w:cs="Arial"/>
                <w:sz w:val="22"/>
              </w:rPr>
            </w:pPr>
          </w:p>
          <w:p w14:paraId="237CBD5E" w14:textId="585A06DC" w:rsidR="00C04BEB" w:rsidRPr="00EA12D4" w:rsidRDefault="003477E8" w:rsidP="006269F6">
            <w:pPr>
              <w:ind w:left="34"/>
              <w:rPr>
                <w:rFonts w:ascii="Arial" w:hAnsi="Arial" w:cs="Arial"/>
                <w:b/>
                <w:sz w:val="22"/>
              </w:rPr>
            </w:pPr>
            <w:r w:rsidRPr="00EA12D4">
              <w:rPr>
                <w:rFonts w:ascii="Arial" w:hAnsi="Arial" w:cs="Arial"/>
                <w:b/>
                <w:sz w:val="22"/>
              </w:rPr>
              <w:t>Ayhan-Ardıç</w:t>
            </w:r>
            <w:r w:rsidR="00C04BEB" w:rsidRPr="00EA12D4">
              <w:rPr>
                <w:rFonts w:ascii="Arial" w:hAnsi="Arial" w:cs="Arial"/>
                <w:b/>
                <w:sz w:val="22"/>
              </w:rPr>
              <w:t xml:space="preserve"> F</w:t>
            </w:r>
            <w:r w:rsidRPr="00EA12D4">
              <w:rPr>
                <w:rFonts w:ascii="Arial" w:hAnsi="Arial" w:cs="Arial"/>
                <w:sz w:val="22"/>
              </w:rPr>
              <w:t>, Ardıçoğlu Ö, Özdemir K, Ardıç S, Yorgancıoğlu R. The comparison of efficacy and tolerability for formulations of p</w:t>
            </w:r>
            <w:r w:rsidR="00C04BEB" w:rsidRPr="00EA12D4">
              <w:rPr>
                <w:rFonts w:ascii="Arial" w:hAnsi="Arial" w:cs="Arial"/>
                <w:sz w:val="22"/>
              </w:rPr>
              <w:t>ir</w:t>
            </w:r>
            <w:r w:rsidRPr="00EA12D4">
              <w:rPr>
                <w:rFonts w:ascii="Arial" w:hAnsi="Arial" w:cs="Arial"/>
                <w:sz w:val="22"/>
              </w:rPr>
              <w:t>oxicam</w:t>
            </w:r>
            <w:r w:rsidR="00C04BEB" w:rsidRPr="00EA12D4">
              <w:rPr>
                <w:rFonts w:ascii="Arial" w:hAnsi="Arial" w:cs="Arial"/>
                <w:sz w:val="22"/>
              </w:rPr>
              <w:t xml:space="preserve"> </w:t>
            </w:r>
            <w:r w:rsidRPr="00EA12D4">
              <w:rPr>
                <w:rFonts w:ascii="Arial" w:hAnsi="Arial" w:cs="Arial"/>
                <w:sz w:val="22"/>
              </w:rPr>
              <w:t>fast-solving sublingual t</w:t>
            </w:r>
            <w:r w:rsidR="00C04BEB" w:rsidRPr="00EA12D4">
              <w:rPr>
                <w:rFonts w:ascii="Arial" w:hAnsi="Arial" w:cs="Arial"/>
                <w:sz w:val="22"/>
              </w:rPr>
              <w:t xml:space="preserve">ablet </w:t>
            </w:r>
            <w:r w:rsidRPr="00EA12D4">
              <w:rPr>
                <w:rFonts w:ascii="Arial" w:hAnsi="Arial" w:cs="Arial"/>
                <w:sz w:val="22"/>
              </w:rPr>
              <w:t>and</w:t>
            </w:r>
            <w:r w:rsidR="00C04BEB" w:rsidRPr="00EA12D4">
              <w:rPr>
                <w:rFonts w:ascii="Arial" w:hAnsi="Arial" w:cs="Arial"/>
                <w:sz w:val="22"/>
              </w:rPr>
              <w:t xml:space="preserve"> 0.5</w:t>
            </w:r>
            <w:r w:rsidRPr="00EA12D4">
              <w:rPr>
                <w:rFonts w:ascii="Arial" w:hAnsi="Arial" w:cs="Arial"/>
                <w:sz w:val="22"/>
              </w:rPr>
              <w:t>%</w:t>
            </w:r>
            <w:r w:rsidR="00C04BEB" w:rsidRPr="00EA12D4">
              <w:rPr>
                <w:rFonts w:ascii="Arial" w:hAnsi="Arial" w:cs="Arial"/>
                <w:sz w:val="22"/>
              </w:rPr>
              <w:t xml:space="preserve"> </w:t>
            </w:r>
            <w:r w:rsidRPr="00EA12D4">
              <w:rPr>
                <w:rFonts w:ascii="Arial" w:hAnsi="Arial" w:cs="Arial"/>
                <w:sz w:val="22"/>
              </w:rPr>
              <w:t>gel in knee osteoarthritis.</w:t>
            </w:r>
            <w:r w:rsidR="006269F6" w:rsidRPr="00EA12D4">
              <w:rPr>
                <w:rFonts w:ascii="Arial" w:hAnsi="Arial" w:cs="Arial"/>
                <w:sz w:val="22"/>
              </w:rPr>
              <w:t xml:space="preserve"> PP171. 10</w:t>
            </w:r>
            <w:r w:rsidR="006269F6" w:rsidRPr="00EA12D4">
              <w:rPr>
                <w:rFonts w:ascii="Arial" w:hAnsi="Arial" w:cs="Arial"/>
                <w:sz w:val="22"/>
                <w:vertAlign w:val="superscript"/>
              </w:rPr>
              <w:t>th</w:t>
            </w:r>
            <w:r w:rsidR="006269F6" w:rsidRPr="00EA12D4">
              <w:rPr>
                <w:rFonts w:ascii="Arial" w:hAnsi="Arial" w:cs="Arial"/>
                <w:sz w:val="22"/>
              </w:rPr>
              <w:t xml:space="preserve"> National Rheumatology Congress</w:t>
            </w:r>
            <w:r w:rsidR="00C04BEB" w:rsidRPr="00EA12D4">
              <w:rPr>
                <w:rFonts w:ascii="Arial" w:hAnsi="Arial" w:cs="Arial"/>
                <w:sz w:val="22"/>
              </w:rPr>
              <w:t>, Denizli, 1996.</w:t>
            </w:r>
          </w:p>
        </w:tc>
      </w:tr>
      <w:tr w:rsidR="00C04BEB" w:rsidRPr="0079392A" w14:paraId="5F40FB87" w14:textId="77777777" w:rsidTr="0079392A">
        <w:trPr>
          <w:trHeight w:val="454"/>
        </w:trPr>
        <w:tc>
          <w:tcPr>
            <w:tcW w:w="709" w:type="dxa"/>
            <w:shd w:val="clear" w:color="auto" w:fill="auto"/>
            <w:vAlign w:val="center"/>
          </w:tcPr>
          <w:p w14:paraId="5BF051DE" w14:textId="6100B4CA" w:rsidR="00C04BEB" w:rsidRDefault="00EA12D4" w:rsidP="00AD00B3">
            <w:pPr>
              <w:rPr>
                <w:rFonts w:ascii="Arial" w:hAnsi="Arial" w:cs="Arial"/>
                <w:b/>
                <w:sz w:val="22"/>
                <w:szCs w:val="22"/>
                <w:lang w:eastAsia="tr-TR"/>
              </w:rPr>
            </w:pPr>
            <w:r>
              <w:rPr>
                <w:rFonts w:ascii="Arial" w:hAnsi="Arial" w:cs="Arial"/>
                <w:b/>
                <w:sz w:val="22"/>
                <w:szCs w:val="22"/>
                <w:lang w:eastAsia="tr-TR"/>
              </w:rPr>
              <w:t>110</w:t>
            </w:r>
          </w:p>
        </w:tc>
        <w:tc>
          <w:tcPr>
            <w:tcW w:w="9244" w:type="dxa"/>
            <w:shd w:val="clear" w:color="auto" w:fill="auto"/>
            <w:vAlign w:val="center"/>
          </w:tcPr>
          <w:p w14:paraId="14ABDA3E" w14:textId="77777777" w:rsidR="00EA12D4" w:rsidRDefault="00EA12D4" w:rsidP="00EA12D4">
            <w:pPr>
              <w:rPr>
                <w:rFonts w:ascii="Arial" w:hAnsi="Arial" w:cs="Arial"/>
                <w:sz w:val="22"/>
              </w:rPr>
            </w:pPr>
          </w:p>
          <w:p w14:paraId="2D819514" w14:textId="1DABCEAB" w:rsidR="00C04BEB" w:rsidRPr="00EA12D4" w:rsidRDefault="00EA12D4" w:rsidP="00EA12D4">
            <w:pPr>
              <w:rPr>
                <w:rFonts w:ascii="Arial" w:hAnsi="Arial" w:cs="Arial"/>
                <w:sz w:val="22"/>
              </w:rPr>
            </w:pPr>
            <w:r w:rsidRPr="00EA12D4">
              <w:rPr>
                <w:rFonts w:ascii="Arial" w:hAnsi="Arial" w:cs="Arial"/>
                <w:b/>
                <w:sz w:val="22"/>
              </w:rPr>
              <w:t>Ayhan-Ardıç</w:t>
            </w:r>
            <w:r>
              <w:rPr>
                <w:rFonts w:ascii="Arial" w:hAnsi="Arial" w:cs="Arial"/>
                <w:b/>
                <w:sz w:val="22"/>
              </w:rPr>
              <w:t xml:space="preserve"> F</w:t>
            </w:r>
            <w:r w:rsidRPr="00EA12D4">
              <w:rPr>
                <w:rFonts w:ascii="Arial" w:hAnsi="Arial" w:cs="Arial"/>
                <w:b/>
                <w:sz w:val="22"/>
              </w:rPr>
              <w:t>F</w:t>
            </w:r>
            <w:r>
              <w:rPr>
                <w:rFonts w:ascii="Arial" w:hAnsi="Arial" w:cs="Arial"/>
                <w:sz w:val="22"/>
              </w:rPr>
              <w:t>, Karaoğlan B, Ünal B, Gündüz Z, Yorgancıoğlu R, Demirdeviren, S. Obesity</w:t>
            </w:r>
            <w:r w:rsidRPr="00EA12D4">
              <w:rPr>
                <w:rFonts w:ascii="Arial" w:hAnsi="Arial" w:cs="Arial"/>
                <w:sz w:val="22"/>
              </w:rPr>
              <w:t xml:space="preserve"> </w:t>
            </w:r>
            <w:r>
              <w:rPr>
                <w:rFonts w:ascii="Arial" w:hAnsi="Arial" w:cs="Arial"/>
                <w:sz w:val="22"/>
              </w:rPr>
              <w:t>and bone mineral density.</w:t>
            </w:r>
            <w:r w:rsidRPr="00EA12D4">
              <w:rPr>
                <w:rFonts w:ascii="Arial" w:hAnsi="Arial" w:cs="Arial"/>
                <w:sz w:val="22"/>
              </w:rPr>
              <w:t xml:space="preserve"> </w:t>
            </w:r>
            <w:r>
              <w:rPr>
                <w:rFonts w:ascii="Arial" w:hAnsi="Arial" w:cs="Arial"/>
                <w:sz w:val="22"/>
              </w:rPr>
              <w:t>PP</w:t>
            </w:r>
            <w:r w:rsidRPr="00EA12D4">
              <w:rPr>
                <w:rFonts w:ascii="Arial" w:hAnsi="Arial" w:cs="Arial"/>
                <w:sz w:val="22"/>
              </w:rPr>
              <w:t>12</w:t>
            </w:r>
            <w:r>
              <w:rPr>
                <w:rFonts w:ascii="Arial" w:hAnsi="Arial" w:cs="Arial"/>
                <w:sz w:val="22"/>
              </w:rPr>
              <w:t>. 5</w:t>
            </w:r>
            <w:r w:rsidRPr="00EA12D4">
              <w:rPr>
                <w:rFonts w:ascii="Arial" w:hAnsi="Arial" w:cs="Arial"/>
                <w:sz w:val="22"/>
                <w:vertAlign w:val="superscript"/>
              </w:rPr>
              <w:t>th</w:t>
            </w:r>
            <w:r>
              <w:rPr>
                <w:rFonts w:ascii="Arial" w:hAnsi="Arial" w:cs="Arial"/>
                <w:sz w:val="22"/>
              </w:rPr>
              <w:t xml:space="preserve"> </w:t>
            </w:r>
            <w:r w:rsidRPr="00EA12D4">
              <w:rPr>
                <w:rFonts w:ascii="Arial" w:hAnsi="Arial" w:cs="Arial"/>
                <w:sz w:val="22"/>
              </w:rPr>
              <w:t>T</w:t>
            </w:r>
            <w:r>
              <w:rPr>
                <w:rFonts w:ascii="Arial" w:hAnsi="Arial" w:cs="Arial"/>
                <w:sz w:val="22"/>
              </w:rPr>
              <w:t>urk</w:t>
            </w:r>
            <w:r w:rsidRPr="00EA12D4">
              <w:rPr>
                <w:rFonts w:ascii="Arial" w:hAnsi="Arial" w:cs="Arial"/>
                <w:sz w:val="22"/>
              </w:rPr>
              <w:t>-</w:t>
            </w:r>
            <w:r>
              <w:rPr>
                <w:rFonts w:ascii="Arial" w:hAnsi="Arial" w:cs="Arial"/>
                <w:sz w:val="22"/>
              </w:rPr>
              <w:t>German</w:t>
            </w:r>
            <w:r w:rsidRPr="00EA12D4">
              <w:rPr>
                <w:rFonts w:ascii="Arial" w:hAnsi="Arial" w:cs="Arial"/>
                <w:sz w:val="22"/>
              </w:rPr>
              <w:t xml:space="preserve"> </w:t>
            </w:r>
            <w:r>
              <w:rPr>
                <w:rFonts w:ascii="Arial" w:hAnsi="Arial" w:cs="Arial"/>
                <w:sz w:val="22"/>
              </w:rPr>
              <w:t>Physical Medicine and Rheumatology</w:t>
            </w:r>
            <w:r w:rsidRPr="00EA12D4">
              <w:rPr>
                <w:rFonts w:ascii="Arial" w:hAnsi="Arial" w:cs="Arial"/>
                <w:sz w:val="22"/>
              </w:rPr>
              <w:t xml:space="preserve"> </w:t>
            </w:r>
            <w:r>
              <w:rPr>
                <w:rFonts w:ascii="Arial" w:hAnsi="Arial" w:cs="Arial"/>
                <w:sz w:val="22"/>
              </w:rPr>
              <w:t>Days</w:t>
            </w:r>
            <w:r w:rsidRPr="00EA12D4">
              <w:rPr>
                <w:rFonts w:ascii="Arial" w:hAnsi="Arial" w:cs="Arial"/>
                <w:sz w:val="22"/>
              </w:rPr>
              <w:t>, Antalya, 1996.</w:t>
            </w:r>
          </w:p>
        </w:tc>
      </w:tr>
      <w:tr w:rsidR="00EA12D4" w:rsidRPr="0079392A" w14:paraId="2D644C93" w14:textId="77777777" w:rsidTr="0079392A">
        <w:trPr>
          <w:trHeight w:val="454"/>
        </w:trPr>
        <w:tc>
          <w:tcPr>
            <w:tcW w:w="709" w:type="dxa"/>
            <w:shd w:val="clear" w:color="auto" w:fill="auto"/>
            <w:vAlign w:val="center"/>
          </w:tcPr>
          <w:p w14:paraId="313B88D4" w14:textId="63244133" w:rsidR="00EA12D4" w:rsidRDefault="00EA12D4" w:rsidP="00AD00B3">
            <w:pPr>
              <w:rPr>
                <w:rFonts w:ascii="Arial" w:hAnsi="Arial" w:cs="Arial"/>
                <w:b/>
                <w:sz w:val="22"/>
                <w:szCs w:val="22"/>
                <w:lang w:eastAsia="tr-TR"/>
              </w:rPr>
            </w:pPr>
            <w:r>
              <w:rPr>
                <w:rFonts w:ascii="Arial" w:hAnsi="Arial" w:cs="Arial"/>
                <w:b/>
                <w:sz w:val="22"/>
                <w:szCs w:val="22"/>
                <w:lang w:eastAsia="tr-TR"/>
              </w:rPr>
              <w:t>111</w:t>
            </w:r>
          </w:p>
        </w:tc>
        <w:tc>
          <w:tcPr>
            <w:tcW w:w="9244" w:type="dxa"/>
            <w:shd w:val="clear" w:color="auto" w:fill="auto"/>
            <w:vAlign w:val="center"/>
          </w:tcPr>
          <w:p w14:paraId="1DC1406A" w14:textId="77777777" w:rsidR="00EA12D4" w:rsidRDefault="00EA12D4" w:rsidP="00EA12D4">
            <w:pPr>
              <w:rPr>
                <w:rFonts w:ascii="Arial" w:hAnsi="Arial" w:cs="Arial"/>
                <w:sz w:val="22"/>
              </w:rPr>
            </w:pPr>
          </w:p>
          <w:p w14:paraId="53FD098D" w14:textId="26C53CA3" w:rsidR="00EA12D4" w:rsidRDefault="00EA12D4" w:rsidP="00EA12D4">
            <w:pPr>
              <w:rPr>
                <w:rFonts w:ascii="Arial" w:hAnsi="Arial" w:cs="Arial"/>
                <w:sz w:val="22"/>
              </w:rPr>
            </w:pPr>
            <w:r w:rsidRPr="00EA12D4">
              <w:rPr>
                <w:rFonts w:ascii="Arial" w:hAnsi="Arial" w:cs="Arial"/>
                <w:sz w:val="22"/>
              </w:rPr>
              <w:t>Ardıço</w:t>
            </w:r>
            <w:r>
              <w:rPr>
                <w:rFonts w:ascii="Arial" w:hAnsi="Arial" w:cs="Arial"/>
                <w:sz w:val="22"/>
              </w:rPr>
              <w:t>ğlu Ö</w:t>
            </w:r>
            <w:r w:rsidRPr="00EA12D4">
              <w:rPr>
                <w:rFonts w:ascii="Arial" w:hAnsi="Arial" w:cs="Arial"/>
                <w:sz w:val="22"/>
              </w:rPr>
              <w:t xml:space="preserve">, </w:t>
            </w:r>
            <w:r w:rsidRPr="00EA12D4">
              <w:rPr>
                <w:rFonts w:ascii="Arial" w:hAnsi="Arial" w:cs="Arial"/>
                <w:b/>
                <w:sz w:val="22"/>
              </w:rPr>
              <w:t>Ayhan-Ardıç FF</w:t>
            </w:r>
            <w:r w:rsidRPr="00EA12D4">
              <w:rPr>
                <w:rFonts w:ascii="Arial" w:hAnsi="Arial" w:cs="Arial"/>
                <w:sz w:val="22"/>
              </w:rPr>
              <w:t xml:space="preserve">, </w:t>
            </w:r>
            <w:r>
              <w:rPr>
                <w:rFonts w:ascii="Arial" w:hAnsi="Arial" w:cs="Arial"/>
                <w:sz w:val="22"/>
              </w:rPr>
              <w:t>Yorgancıoğlu R. The comparison for efficacy of alpha-chymotripsin and piroxicam in knee osteoarthritis. PP06. 5</w:t>
            </w:r>
            <w:r w:rsidRPr="00EA12D4">
              <w:rPr>
                <w:rFonts w:ascii="Arial" w:hAnsi="Arial" w:cs="Arial"/>
                <w:sz w:val="22"/>
                <w:vertAlign w:val="superscript"/>
              </w:rPr>
              <w:t>th</w:t>
            </w:r>
            <w:r>
              <w:rPr>
                <w:rFonts w:ascii="Arial" w:hAnsi="Arial" w:cs="Arial"/>
                <w:sz w:val="22"/>
              </w:rPr>
              <w:t xml:space="preserve"> </w:t>
            </w:r>
            <w:r w:rsidRPr="00EA12D4">
              <w:rPr>
                <w:rFonts w:ascii="Arial" w:hAnsi="Arial" w:cs="Arial"/>
                <w:sz w:val="22"/>
              </w:rPr>
              <w:t>T</w:t>
            </w:r>
            <w:r>
              <w:rPr>
                <w:rFonts w:ascii="Arial" w:hAnsi="Arial" w:cs="Arial"/>
                <w:sz w:val="22"/>
              </w:rPr>
              <w:t>urk</w:t>
            </w:r>
            <w:r w:rsidRPr="00EA12D4">
              <w:rPr>
                <w:rFonts w:ascii="Arial" w:hAnsi="Arial" w:cs="Arial"/>
                <w:sz w:val="22"/>
              </w:rPr>
              <w:t>-</w:t>
            </w:r>
            <w:r>
              <w:rPr>
                <w:rFonts w:ascii="Arial" w:hAnsi="Arial" w:cs="Arial"/>
                <w:sz w:val="22"/>
              </w:rPr>
              <w:t>German</w:t>
            </w:r>
            <w:r w:rsidRPr="00EA12D4">
              <w:rPr>
                <w:rFonts w:ascii="Arial" w:hAnsi="Arial" w:cs="Arial"/>
                <w:sz w:val="22"/>
              </w:rPr>
              <w:t xml:space="preserve"> </w:t>
            </w:r>
            <w:r>
              <w:rPr>
                <w:rFonts w:ascii="Arial" w:hAnsi="Arial" w:cs="Arial"/>
                <w:sz w:val="22"/>
              </w:rPr>
              <w:t>Physical Medicine and Rheumatology</w:t>
            </w:r>
            <w:r w:rsidRPr="00EA12D4">
              <w:rPr>
                <w:rFonts w:ascii="Arial" w:hAnsi="Arial" w:cs="Arial"/>
                <w:sz w:val="22"/>
              </w:rPr>
              <w:t xml:space="preserve"> </w:t>
            </w:r>
            <w:r>
              <w:rPr>
                <w:rFonts w:ascii="Arial" w:hAnsi="Arial" w:cs="Arial"/>
                <w:sz w:val="22"/>
              </w:rPr>
              <w:t>Days</w:t>
            </w:r>
            <w:r w:rsidRPr="00EA12D4">
              <w:rPr>
                <w:rFonts w:ascii="Arial" w:hAnsi="Arial" w:cs="Arial"/>
                <w:sz w:val="22"/>
              </w:rPr>
              <w:t>, Antalya, 1996.</w:t>
            </w:r>
          </w:p>
        </w:tc>
      </w:tr>
      <w:tr w:rsidR="00EA12D4" w:rsidRPr="0079392A" w14:paraId="57CCA931" w14:textId="77777777" w:rsidTr="0079392A">
        <w:trPr>
          <w:trHeight w:val="454"/>
        </w:trPr>
        <w:tc>
          <w:tcPr>
            <w:tcW w:w="709" w:type="dxa"/>
            <w:shd w:val="clear" w:color="auto" w:fill="auto"/>
            <w:vAlign w:val="center"/>
          </w:tcPr>
          <w:p w14:paraId="3F274DC6" w14:textId="7B77CFF6" w:rsidR="00EA12D4" w:rsidRDefault="00EA12D4" w:rsidP="00AD00B3">
            <w:pPr>
              <w:rPr>
                <w:rFonts w:ascii="Arial" w:hAnsi="Arial" w:cs="Arial"/>
                <w:b/>
                <w:sz w:val="22"/>
                <w:szCs w:val="22"/>
                <w:lang w:eastAsia="tr-TR"/>
              </w:rPr>
            </w:pPr>
            <w:r>
              <w:rPr>
                <w:rFonts w:ascii="Arial" w:hAnsi="Arial" w:cs="Arial"/>
                <w:b/>
                <w:sz w:val="22"/>
                <w:szCs w:val="22"/>
                <w:lang w:eastAsia="tr-TR"/>
              </w:rPr>
              <w:t>112</w:t>
            </w:r>
          </w:p>
        </w:tc>
        <w:tc>
          <w:tcPr>
            <w:tcW w:w="9244" w:type="dxa"/>
            <w:shd w:val="clear" w:color="auto" w:fill="auto"/>
            <w:vAlign w:val="center"/>
          </w:tcPr>
          <w:p w14:paraId="77B3F9E0" w14:textId="77777777" w:rsidR="00EA12D4" w:rsidRDefault="00EA12D4" w:rsidP="00EA12D4">
            <w:pPr>
              <w:rPr>
                <w:rFonts w:ascii="Arial" w:hAnsi="Arial" w:cs="Arial"/>
                <w:sz w:val="22"/>
              </w:rPr>
            </w:pPr>
          </w:p>
          <w:p w14:paraId="61DF8A61" w14:textId="13B5CF1B" w:rsidR="00EA12D4" w:rsidRDefault="00EA12D4" w:rsidP="00EA12D4">
            <w:pPr>
              <w:rPr>
                <w:rFonts w:ascii="Arial" w:hAnsi="Arial" w:cs="Arial"/>
                <w:sz w:val="22"/>
              </w:rPr>
            </w:pPr>
            <w:r>
              <w:rPr>
                <w:rFonts w:ascii="Arial" w:hAnsi="Arial" w:cs="Arial"/>
                <w:sz w:val="22"/>
              </w:rPr>
              <w:t>Gündüz Z, Ünal B, Özel S</w:t>
            </w:r>
            <w:r w:rsidRPr="00EA12D4">
              <w:rPr>
                <w:rFonts w:ascii="Arial" w:hAnsi="Arial" w:cs="Arial"/>
                <w:sz w:val="22"/>
              </w:rPr>
              <w:t xml:space="preserve">, </w:t>
            </w:r>
            <w:r w:rsidRPr="00EA12D4">
              <w:rPr>
                <w:rFonts w:ascii="Arial" w:hAnsi="Arial" w:cs="Arial"/>
                <w:b/>
                <w:sz w:val="22"/>
              </w:rPr>
              <w:t>Ayhan-Ardıç F</w:t>
            </w:r>
            <w:r>
              <w:rPr>
                <w:rFonts w:ascii="Arial" w:hAnsi="Arial" w:cs="Arial"/>
                <w:sz w:val="22"/>
              </w:rPr>
              <w:t>, Karaoğlan B, Yorgancıoğlu R.</w:t>
            </w:r>
            <w:r w:rsidRPr="00EA12D4">
              <w:rPr>
                <w:rFonts w:ascii="Arial" w:hAnsi="Arial" w:cs="Arial"/>
                <w:sz w:val="22"/>
              </w:rPr>
              <w:t xml:space="preserve"> </w:t>
            </w:r>
            <w:r>
              <w:rPr>
                <w:rFonts w:ascii="Arial" w:hAnsi="Arial" w:cs="Arial"/>
                <w:sz w:val="22"/>
              </w:rPr>
              <w:t>The osteoporosis in non-insulin dependent diabetes mellitus. PP31. 5</w:t>
            </w:r>
            <w:r w:rsidRPr="00EA12D4">
              <w:rPr>
                <w:rFonts w:ascii="Arial" w:hAnsi="Arial" w:cs="Arial"/>
                <w:sz w:val="22"/>
                <w:vertAlign w:val="superscript"/>
              </w:rPr>
              <w:t>th</w:t>
            </w:r>
            <w:r>
              <w:rPr>
                <w:rFonts w:ascii="Arial" w:hAnsi="Arial" w:cs="Arial"/>
                <w:sz w:val="22"/>
              </w:rPr>
              <w:t xml:space="preserve"> </w:t>
            </w:r>
            <w:r w:rsidRPr="00EA12D4">
              <w:rPr>
                <w:rFonts w:ascii="Arial" w:hAnsi="Arial" w:cs="Arial"/>
                <w:sz w:val="22"/>
              </w:rPr>
              <w:t>T</w:t>
            </w:r>
            <w:r>
              <w:rPr>
                <w:rFonts w:ascii="Arial" w:hAnsi="Arial" w:cs="Arial"/>
                <w:sz w:val="22"/>
              </w:rPr>
              <w:t>urk</w:t>
            </w:r>
            <w:r w:rsidRPr="00EA12D4">
              <w:rPr>
                <w:rFonts w:ascii="Arial" w:hAnsi="Arial" w:cs="Arial"/>
                <w:sz w:val="22"/>
              </w:rPr>
              <w:t>-</w:t>
            </w:r>
            <w:r>
              <w:rPr>
                <w:rFonts w:ascii="Arial" w:hAnsi="Arial" w:cs="Arial"/>
                <w:sz w:val="22"/>
              </w:rPr>
              <w:t>German</w:t>
            </w:r>
            <w:r w:rsidRPr="00EA12D4">
              <w:rPr>
                <w:rFonts w:ascii="Arial" w:hAnsi="Arial" w:cs="Arial"/>
                <w:sz w:val="22"/>
              </w:rPr>
              <w:t xml:space="preserve"> </w:t>
            </w:r>
            <w:r>
              <w:rPr>
                <w:rFonts w:ascii="Arial" w:hAnsi="Arial" w:cs="Arial"/>
                <w:sz w:val="22"/>
              </w:rPr>
              <w:t>Physical Medicine and Rheumatology</w:t>
            </w:r>
            <w:r w:rsidRPr="00EA12D4">
              <w:rPr>
                <w:rFonts w:ascii="Arial" w:hAnsi="Arial" w:cs="Arial"/>
                <w:sz w:val="22"/>
              </w:rPr>
              <w:t xml:space="preserve"> </w:t>
            </w:r>
            <w:r>
              <w:rPr>
                <w:rFonts w:ascii="Arial" w:hAnsi="Arial" w:cs="Arial"/>
                <w:sz w:val="22"/>
              </w:rPr>
              <w:t>Days</w:t>
            </w:r>
            <w:r w:rsidRPr="00EA12D4">
              <w:rPr>
                <w:rFonts w:ascii="Arial" w:hAnsi="Arial" w:cs="Arial"/>
                <w:sz w:val="22"/>
              </w:rPr>
              <w:t>, Antalya, 1996.</w:t>
            </w:r>
          </w:p>
        </w:tc>
      </w:tr>
      <w:tr w:rsidR="00EA12D4" w:rsidRPr="0079392A" w14:paraId="2F8FD16D" w14:textId="77777777" w:rsidTr="0079392A">
        <w:trPr>
          <w:trHeight w:val="454"/>
        </w:trPr>
        <w:tc>
          <w:tcPr>
            <w:tcW w:w="709" w:type="dxa"/>
            <w:shd w:val="clear" w:color="auto" w:fill="auto"/>
            <w:vAlign w:val="center"/>
          </w:tcPr>
          <w:p w14:paraId="2A4E76BA" w14:textId="40D6F788" w:rsidR="00EA12D4" w:rsidRDefault="00EA12D4" w:rsidP="00AD00B3">
            <w:pPr>
              <w:rPr>
                <w:rFonts w:ascii="Arial" w:hAnsi="Arial" w:cs="Arial"/>
                <w:b/>
                <w:sz w:val="22"/>
                <w:szCs w:val="22"/>
                <w:lang w:eastAsia="tr-TR"/>
              </w:rPr>
            </w:pPr>
            <w:r>
              <w:rPr>
                <w:rFonts w:ascii="Arial" w:hAnsi="Arial" w:cs="Arial"/>
                <w:b/>
                <w:sz w:val="22"/>
                <w:szCs w:val="22"/>
                <w:lang w:eastAsia="tr-TR"/>
              </w:rPr>
              <w:t>113</w:t>
            </w:r>
          </w:p>
        </w:tc>
        <w:tc>
          <w:tcPr>
            <w:tcW w:w="9244" w:type="dxa"/>
            <w:shd w:val="clear" w:color="auto" w:fill="auto"/>
            <w:vAlign w:val="center"/>
          </w:tcPr>
          <w:p w14:paraId="6EF4B0CE" w14:textId="77777777" w:rsidR="00EA12D4" w:rsidRDefault="00EA12D4" w:rsidP="00EA12D4">
            <w:pPr>
              <w:rPr>
                <w:rFonts w:ascii="Arial" w:hAnsi="Arial" w:cs="Arial"/>
                <w:sz w:val="22"/>
              </w:rPr>
            </w:pPr>
          </w:p>
          <w:p w14:paraId="1F2D7FE2" w14:textId="48BE4FA4" w:rsidR="00EA12D4" w:rsidRDefault="00EA12D4" w:rsidP="00EA12D4">
            <w:pPr>
              <w:rPr>
                <w:rFonts w:ascii="Arial" w:hAnsi="Arial" w:cs="Arial"/>
                <w:sz w:val="22"/>
              </w:rPr>
            </w:pPr>
            <w:r>
              <w:rPr>
                <w:rFonts w:ascii="Arial" w:hAnsi="Arial" w:cs="Arial"/>
                <w:sz w:val="22"/>
              </w:rPr>
              <w:t>Ünal B, Ayhan Ö, Özel S</w:t>
            </w:r>
            <w:r w:rsidRPr="00EA12D4">
              <w:rPr>
                <w:rFonts w:ascii="Arial" w:hAnsi="Arial" w:cs="Arial"/>
                <w:sz w:val="22"/>
              </w:rPr>
              <w:t xml:space="preserve">, </w:t>
            </w:r>
            <w:r w:rsidRPr="00EA12D4">
              <w:rPr>
                <w:rFonts w:ascii="Arial" w:hAnsi="Arial" w:cs="Arial"/>
                <w:b/>
                <w:sz w:val="22"/>
              </w:rPr>
              <w:t>Ayhan-Ardıç F</w:t>
            </w:r>
            <w:r>
              <w:rPr>
                <w:rFonts w:ascii="Arial" w:hAnsi="Arial" w:cs="Arial"/>
                <w:sz w:val="22"/>
              </w:rPr>
              <w:t>, Gündüz Z, Yorgancıoğlu R.</w:t>
            </w:r>
            <w:r w:rsidRPr="00EA12D4">
              <w:rPr>
                <w:rFonts w:ascii="Arial" w:hAnsi="Arial" w:cs="Arial"/>
                <w:sz w:val="22"/>
              </w:rPr>
              <w:t xml:space="preserve"> ‘‘Romatoid Artritte Serum C-reaktif Protein ve Immunglobuli</w:t>
            </w:r>
            <w:r>
              <w:rPr>
                <w:rFonts w:ascii="Arial" w:hAnsi="Arial" w:cs="Arial"/>
                <w:sz w:val="22"/>
              </w:rPr>
              <w:t>n Düzeyleri Arasındaki İlişki’’. PP79.</w:t>
            </w:r>
            <w:r w:rsidRPr="00EA12D4">
              <w:rPr>
                <w:rFonts w:ascii="Arial" w:hAnsi="Arial" w:cs="Arial"/>
                <w:sz w:val="22"/>
              </w:rPr>
              <w:t xml:space="preserve"> </w:t>
            </w:r>
            <w:r>
              <w:rPr>
                <w:rFonts w:ascii="Arial" w:hAnsi="Arial" w:cs="Arial"/>
                <w:sz w:val="22"/>
              </w:rPr>
              <w:t>5</w:t>
            </w:r>
            <w:r w:rsidRPr="00EA12D4">
              <w:rPr>
                <w:rFonts w:ascii="Arial" w:hAnsi="Arial" w:cs="Arial"/>
                <w:sz w:val="22"/>
                <w:vertAlign w:val="superscript"/>
              </w:rPr>
              <w:t>th</w:t>
            </w:r>
            <w:r>
              <w:rPr>
                <w:rFonts w:ascii="Arial" w:hAnsi="Arial" w:cs="Arial"/>
                <w:sz w:val="22"/>
              </w:rPr>
              <w:t xml:space="preserve"> </w:t>
            </w:r>
            <w:r w:rsidRPr="00EA12D4">
              <w:rPr>
                <w:rFonts w:ascii="Arial" w:hAnsi="Arial" w:cs="Arial"/>
                <w:sz w:val="22"/>
              </w:rPr>
              <w:t>T</w:t>
            </w:r>
            <w:r>
              <w:rPr>
                <w:rFonts w:ascii="Arial" w:hAnsi="Arial" w:cs="Arial"/>
                <w:sz w:val="22"/>
              </w:rPr>
              <w:t>urk</w:t>
            </w:r>
            <w:r w:rsidRPr="00EA12D4">
              <w:rPr>
                <w:rFonts w:ascii="Arial" w:hAnsi="Arial" w:cs="Arial"/>
                <w:sz w:val="22"/>
              </w:rPr>
              <w:t>-</w:t>
            </w:r>
            <w:r>
              <w:rPr>
                <w:rFonts w:ascii="Arial" w:hAnsi="Arial" w:cs="Arial"/>
                <w:sz w:val="22"/>
              </w:rPr>
              <w:t>German</w:t>
            </w:r>
            <w:r w:rsidRPr="00EA12D4">
              <w:rPr>
                <w:rFonts w:ascii="Arial" w:hAnsi="Arial" w:cs="Arial"/>
                <w:sz w:val="22"/>
              </w:rPr>
              <w:t xml:space="preserve"> </w:t>
            </w:r>
            <w:r>
              <w:rPr>
                <w:rFonts w:ascii="Arial" w:hAnsi="Arial" w:cs="Arial"/>
                <w:sz w:val="22"/>
              </w:rPr>
              <w:t>Physical Medicine and Rheumatology</w:t>
            </w:r>
            <w:r w:rsidRPr="00EA12D4">
              <w:rPr>
                <w:rFonts w:ascii="Arial" w:hAnsi="Arial" w:cs="Arial"/>
                <w:sz w:val="22"/>
              </w:rPr>
              <w:t xml:space="preserve"> </w:t>
            </w:r>
            <w:r>
              <w:rPr>
                <w:rFonts w:ascii="Arial" w:hAnsi="Arial" w:cs="Arial"/>
                <w:sz w:val="22"/>
              </w:rPr>
              <w:t>Days</w:t>
            </w:r>
            <w:r w:rsidRPr="00EA12D4">
              <w:rPr>
                <w:rFonts w:ascii="Arial" w:hAnsi="Arial" w:cs="Arial"/>
                <w:sz w:val="22"/>
              </w:rPr>
              <w:t>, Antalya, 1996.</w:t>
            </w:r>
          </w:p>
        </w:tc>
      </w:tr>
      <w:tr w:rsidR="00EA12D4" w:rsidRPr="0079392A" w14:paraId="20657101" w14:textId="77777777" w:rsidTr="0079392A">
        <w:trPr>
          <w:trHeight w:val="454"/>
        </w:trPr>
        <w:tc>
          <w:tcPr>
            <w:tcW w:w="709" w:type="dxa"/>
            <w:shd w:val="clear" w:color="auto" w:fill="auto"/>
            <w:vAlign w:val="center"/>
          </w:tcPr>
          <w:p w14:paraId="44D0008E" w14:textId="48022B6E" w:rsidR="00EA12D4" w:rsidRDefault="00EA12D4" w:rsidP="00AD00B3">
            <w:pPr>
              <w:rPr>
                <w:rFonts w:ascii="Arial" w:hAnsi="Arial" w:cs="Arial"/>
                <w:b/>
                <w:sz w:val="22"/>
                <w:szCs w:val="22"/>
                <w:lang w:eastAsia="tr-TR"/>
              </w:rPr>
            </w:pPr>
            <w:r>
              <w:rPr>
                <w:rFonts w:ascii="Arial" w:hAnsi="Arial" w:cs="Arial"/>
                <w:b/>
                <w:sz w:val="22"/>
                <w:szCs w:val="22"/>
                <w:lang w:eastAsia="tr-TR"/>
              </w:rPr>
              <w:t>114</w:t>
            </w:r>
          </w:p>
        </w:tc>
        <w:tc>
          <w:tcPr>
            <w:tcW w:w="9244" w:type="dxa"/>
            <w:shd w:val="clear" w:color="auto" w:fill="auto"/>
            <w:vAlign w:val="center"/>
          </w:tcPr>
          <w:p w14:paraId="0ED09F48" w14:textId="77777777" w:rsidR="00EA12D4" w:rsidRDefault="00EA12D4" w:rsidP="00EA12D4">
            <w:pPr>
              <w:rPr>
                <w:rFonts w:ascii="Arial" w:hAnsi="Arial" w:cs="Arial"/>
                <w:sz w:val="22"/>
              </w:rPr>
            </w:pPr>
          </w:p>
          <w:p w14:paraId="7AB22C96" w14:textId="1C330427" w:rsidR="00EA12D4" w:rsidRDefault="00EA12D4" w:rsidP="00EA12D4">
            <w:pPr>
              <w:rPr>
                <w:rFonts w:ascii="Arial" w:hAnsi="Arial" w:cs="Arial"/>
                <w:sz w:val="22"/>
              </w:rPr>
            </w:pPr>
            <w:r>
              <w:rPr>
                <w:rFonts w:ascii="Arial" w:hAnsi="Arial" w:cs="Arial"/>
                <w:sz w:val="22"/>
              </w:rPr>
              <w:t>Karaoğlan B, Öken Ö</w:t>
            </w:r>
            <w:r w:rsidRPr="00EA12D4">
              <w:rPr>
                <w:rFonts w:ascii="Arial" w:hAnsi="Arial" w:cs="Arial"/>
                <w:sz w:val="22"/>
              </w:rPr>
              <w:t xml:space="preserve">, </w:t>
            </w:r>
            <w:r w:rsidRPr="00EA12D4">
              <w:rPr>
                <w:rFonts w:ascii="Arial" w:hAnsi="Arial" w:cs="Arial"/>
                <w:b/>
                <w:sz w:val="22"/>
              </w:rPr>
              <w:t>Ayhan-Ardıç FF</w:t>
            </w:r>
            <w:r w:rsidRPr="00EA12D4">
              <w:rPr>
                <w:rFonts w:ascii="Arial" w:hAnsi="Arial" w:cs="Arial"/>
                <w:sz w:val="22"/>
              </w:rPr>
              <w:t>,</w:t>
            </w:r>
            <w:r>
              <w:rPr>
                <w:rFonts w:ascii="Arial" w:hAnsi="Arial" w:cs="Arial"/>
                <w:sz w:val="22"/>
              </w:rPr>
              <w:t xml:space="preserve"> Köseoğlu F, Erdem R</w:t>
            </w:r>
            <w:r w:rsidRPr="00EA12D4">
              <w:rPr>
                <w:rFonts w:ascii="Arial" w:hAnsi="Arial" w:cs="Arial"/>
                <w:sz w:val="22"/>
              </w:rPr>
              <w:t xml:space="preserve">, </w:t>
            </w:r>
            <w:r>
              <w:rPr>
                <w:rFonts w:ascii="Arial" w:hAnsi="Arial" w:cs="Arial"/>
                <w:sz w:val="22"/>
              </w:rPr>
              <w:t>Yorgancıoğlu R.</w:t>
            </w:r>
            <w:r w:rsidRPr="00EA12D4">
              <w:rPr>
                <w:rFonts w:ascii="Arial" w:hAnsi="Arial" w:cs="Arial"/>
                <w:sz w:val="22"/>
              </w:rPr>
              <w:t xml:space="preserve"> </w:t>
            </w:r>
            <w:r>
              <w:rPr>
                <w:rFonts w:ascii="Arial" w:hAnsi="Arial" w:cs="Arial"/>
                <w:sz w:val="22"/>
              </w:rPr>
              <w:t>The double-blind controlled trial of intra-articular sodium hyaluronate in knee osteoarthritis.</w:t>
            </w:r>
            <w:r w:rsidRPr="00EA12D4">
              <w:rPr>
                <w:rFonts w:ascii="Arial" w:hAnsi="Arial" w:cs="Arial"/>
                <w:sz w:val="22"/>
              </w:rPr>
              <w:t xml:space="preserve"> </w:t>
            </w:r>
            <w:r>
              <w:rPr>
                <w:rFonts w:ascii="Arial" w:hAnsi="Arial" w:cs="Arial"/>
                <w:sz w:val="22"/>
              </w:rPr>
              <w:t>PP61.16</w:t>
            </w:r>
            <w:r w:rsidRPr="00EA12D4">
              <w:rPr>
                <w:rFonts w:ascii="Arial" w:hAnsi="Arial" w:cs="Arial"/>
                <w:sz w:val="22"/>
                <w:vertAlign w:val="superscript"/>
              </w:rPr>
              <w:t>th</w:t>
            </w:r>
            <w:r>
              <w:rPr>
                <w:rFonts w:ascii="Arial" w:hAnsi="Arial" w:cs="Arial"/>
                <w:sz w:val="22"/>
              </w:rPr>
              <w:t xml:space="preserve"> Congress of National Physical medicine and Rehabilitation, </w:t>
            </w:r>
            <w:r w:rsidRPr="00EA12D4">
              <w:rPr>
                <w:rFonts w:ascii="Arial" w:hAnsi="Arial" w:cs="Arial"/>
                <w:sz w:val="22"/>
              </w:rPr>
              <w:t xml:space="preserve">Ankara, 1997. </w:t>
            </w:r>
          </w:p>
        </w:tc>
      </w:tr>
      <w:tr w:rsidR="00EA12D4" w:rsidRPr="0079392A" w14:paraId="22463DED" w14:textId="77777777" w:rsidTr="0079392A">
        <w:trPr>
          <w:trHeight w:val="454"/>
        </w:trPr>
        <w:tc>
          <w:tcPr>
            <w:tcW w:w="709" w:type="dxa"/>
            <w:shd w:val="clear" w:color="auto" w:fill="auto"/>
            <w:vAlign w:val="center"/>
          </w:tcPr>
          <w:p w14:paraId="5D3837B5" w14:textId="5E3F1F26" w:rsidR="00EA12D4" w:rsidRDefault="002B13E7" w:rsidP="00AD00B3">
            <w:pPr>
              <w:rPr>
                <w:rFonts w:ascii="Arial" w:hAnsi="Arial" w:cs="Arial"/>
                <w:b/>
                <w:sz w:val="22"/>
                <w:szCs w:val="22"/>
                <w:lang w:eastAsia="tr-TR"/>
              </w:rPr>
            </w:pPr>
            <w:r>
              <w:rPr>
                <w:rFonts w:ascii="Arial" w:hAnsi="Arial" w:cs="Arial"/>
                <w:b/>
                <w:sz w:val="22"/>
                <w:szCs w:val="22"/>
                <w:lang w:eastAsia="tr-TR"/>
              </w:rPr>
              <w:t>115</w:t>
            </w:r>
          </w:p>
        </w:tc>
        <w:tc>
          <w:tcPr>
            <w:tcW w:w="9244" w:type="dxa"/>
            <w:shd w:val="clear" w:color="auto" w:fill="auto"/>
            <w:vAlign w:val="center"/>
          </w:tcPr>
          <w:p w14:paraId="3A063413" w14:textId="77777777" w:rsidR="00EA12D4" w:rsidRDefault="00EA12D4" w:rsidP="00EA12D4">
            <w:pPr>
              <w:rPr>
                <w:rFonts w:ascii="Arial" w:hAnsi="Arial" w:cs="Arial"/>
                <w:sz w:val="22"/>
              </w:rPr>
            </w:pPr>
          </w:p>
          <w:p w14:paraId="50BDF3FE" w14:textId="269BE9DE" w:rsidR="00EA12D4" w:rsidRDefault="00EA12D4" w:rsidP="002B13E7">
            <w:pPr>
              <w:rPr>
                <w:rFonts w:ascii="Arial" w:hAnsi="Arial" w:cs="Arial"/>
                <w:sz w:val="22"/>
              </w:rPr>
            </w:pPr>
            <w:r w:rsidRPr="00EA12D4">
              <w:rPr>
                <w:rFonts w:ascii="Arial" w:hAnsi="Arial" w:cs="Arial"/>
                <w:sz w:val="22"/>
              </w:rPr>
              <w:t>Ardıç</w:t>
            </w:r>
            <w:r>
              <w:rPr>
                <w:rFonts w:ascii="Arial" w:hAnsi="Arial" w:cs="Arial"/>
                <w:sz w:val="22"/>
              </w:rPr>
              <w:t>oğlu Ö, Palulu N</w:t>
            </w:r>
            <w:r w:rsidRPr="00EA12D4">
              <w:rPr>
                <w:rFonts w:ascii="Arial" w:hAnsi="Arial" w:cs="Arial"/>
                <w:sz w:val="22"/>
              </w:rPr>
              <w:t xml:space="preserve">, </w:t>
            </w:r>
            <w:r w:rsidRPr="002B13E7">
              <w:rPr>
                <w:rFonts w:ascii="Arial" w:hAnsi="Arial" w:cs="Arial"/>
                <w:b/>
                <w:sz w:val="22"/>
              </w:rPr>
              <w:t>Ayhan-Ardıç FF</w:t>
            </w:r>
            <w:r w:rsidRPr="00EA12D4">
              <w:rPr>
                <w:rFonts w:ascii="Arial" w:hAnsi="Arial" w:cs="Arial"/>
                <w:sz w:val="22"/>
              </w:rPr>
              <w:t xml:space="preserve">, </w:t>
            </w:r>
            <w:r>
              <w:rPr>
                <w:rFonts w:ascii="Arial" w:hAnsi="Arial" w:cs="Arial"/>
                <w:sz w:val="22"/>
              </w:rPr>
              <w:t xml:space="preserve">Yorgancıoğlu R. The personality characteristics </w:t>
            </w:r>
            <w:r w:rsidR="002B13E7">
              <w:rPr>
                <w:rFonts w:ascii="Arial" w:hAnsi="Arial" w:cs="Arial"/>
                <w:sz w:val="22"/>
              </w:rPr>
              <w:t>in patients with rheumatoid arthritis.</w:t>
            </w:r>
            <w:r>
              <w:rPr>
                <w:rFonts w:ascii="Arial" w:hAnsi="Arial" w:cs="Arial"/>
                <w:sz w:val="22"/>
              </w:rPr>
              <w:t xml:space="preserve"> </w:t>
            </w:r>
            <w:r w:rsidR="002B13E7">
              <w:rPr>
                <w:rFonts w:ascii="Arial" w:hAnsi="Arial" w:cs="Arial"/>
                <w:sz w:val="22"/>
              </w:rPr>
              <w:t>PP86.</w:t>
            </w:r>
            <w:r w:rsidRPr="00EA12D4">
              <w:rPr>
                <w:rFonts w:ascii="Arial" w:hAnsi="Arial" w:cs="Arial"/>
                <w:sz w:val="22"/>
              </w:rPr>
              <w:t xml:space="preserve"> </w:t>
            </w:r>
            <w:r w:rsidR="002B13E7">
              <w:rPr>
                <w:rFonts w:ascii="Arial" w:hAnsi="Arial" w:cs="Arial"/>
                <w:sz w:val="22"/>
              </w:rPr>
              <w:t>16</w:t>
            </w:r>
            <w:r w:rsidR="002B13E7" w:rsidRPr="00EA12D4">
              <w:rPr>
                <w:rFonts w:ascii="Arial" w:hAnsi="Arial" w:cs="Arial"/>
                <w:sz w:val="22"/>
                <w:vertAlign w:val="superscript"/>
              </w:rPr>
              <w:t>th</w:t>
            </w:r>
            <w:r w:rsidR="002B13E7">
              <w:rPr>
                <w:rFonts w:ascii="Arial" w:hAnsi="Arial" w:cs="Arial"/>
                <w:sz w:val="22"/>
              </w:rPr>
              <w:t xml:space="preserve"> Congress of National Physical medicine and Rehabilitation, </w:t>
            </w:r>
            <w:r w:rsidR="002B13E7" w:rsidRPr="00EA12D4">
              <w:rPr>
                <w:rFonts w:ascii="Arial" w:hAnsi="Arial" w:cs="Arial"/>
                <w:sz w:val="22"/>
              </w:rPr>
              <w:t>Ankara, 1997.</w:t>
            </w:r>
          </w:p>
        </w:tc>
      </w:tr>
      <w:tr w:rsidR="00EA12D4" w:rsidRPr="0079392A" w14:paraId="3F7049BA" w14:textId="77777777" w:rsidTr="0079392A">
        <w:trPr>
          <w:trHeight w:val="454"/>
        </w:trPr>
        <w:tc>
          <w:tcPr>
            <w:tcW w:w="709" w:type="dxa"/>
            <w:shd w:val="clear" w:color="auto" w:fill="auto"/>
            <w:vAlign w:val="center"/>
          </w:tcPr>
          <w:p w14:paraId="62CB6BD6" w14:textId="369AE233" w:rsidR="00EA12D4" w:rsidRDefault="002B13E7" w:rsidP="00AD00B3">
            <w:pPr>
              <w:rPr>
                <w:rFonts w:ascii="Arial" w:hAnsi="Arial" w:cs="Arial"/>
                <w:b/>
                <w:sz w:val="22"/>
                <w:szCs w:val="22"/>
                <w:lang w:eastAsia="tr-TR"/>
              </w:rPr>
            </w:pPr>
            <w:r>
              <w:rPr>
                <w:rFonts w:ascii="Arial" w:hAnsi="Arial" w:cs="Arial"/>
                <w:b/>
                <w:sz w:val="22"/>
                <w:szCs w:val="22"/>
                <w:lang w:eastAsia="tr-TR"/>
              </w:rPr>
              <w:t>116</w:t>
            </w:r>
          </w:p>
        </w:tc>
        <w:tc>
          <w:tcPr>
            <w:tcW w:w="9244" w:type="dxa"/>
            <w:shd w:val="clear" w:color="auto" w:fill="auto"/>
            <w:vAlign w:val="center"/>
          </w:tcPr>
          <w:p w14:paraId="0A52ADDB" w14:textId="77777777" w:rsidR="002B13E7" w:rsidRDefault="002B13E7" w:rsidP="00EA12D4">
            <w:pPr>
              <w:rPr>
                <w:rFonts w:ascii="Arial" w:hAnsi="Arial" w:cs="Arial"/>
                <w:sz w:val="22"/>
              </w:rPr>
            </w:pPr>
          </w:p>
          <w:p w14:paraId="30F4EE8C" w14:textId="4370F1E5" w:rsidR="00EA12D4" w:rsidRDefault="002B13E7" w:rsidP="002B13E7">
            <w:pPr>
              <w:rPr>
                <w:rFonts w:ascii="Arial" w:hAnsi="Arial" w:cs="Arial"/>
                <w:sz w:val="22"/>
              </w:rPr>
            </w:pPr>
            <w:r>
              <w:rPr>
                <w:rFonts w:ascii="Arial" w:hAnsi="Arial" w:cs="Arial"/>
                <w:sz w:val="22"/>
              </w:rPr>
              <w:t xml:space="preserve">Saracoğlu M, Özel S, Köseoğlu F, </w:t>
            </w:r>
            <w:r w:rsidRPr="002B13E7">
              <w:rPr>
                <w:rFonts w:ascii="Arial" w:hAnsi="Arial" w:cs="Arial"/>
                <w:b/>
                <w:sz w:val="22"/>
              </w:rPr>
              <w:t>Ardıç F</w:t>
            </w:r>
            <w:r>
              <w:rPr>
                <w:rFonts w:ascii="Arial" w:hAnsi="Arial" w:cs="Arial"/>
                <w:sz w:val="22"/>
              </w:rPr>
              <w:t>, Yorgancıoğlu R.</w:t>
            </w:r>
            <w:r w:rsidR="00EA12D4" w:rsidRPr="00EA12D4">
              <w:rPr>
                <w:rFonts w:ascii="Arial" w:hAnsi="Arial" w:cs="Arial"/>
                <w:sz w:val="22"/>
              </w:rPr>
              <w:t xml:space="preserve"> </w:t>
            </w:r>
            <w:r>
              <w:rPr>
                <w:rFonts w:ascii="Arial" w:hAnsi="Arial" w:cs="Arial"/>
                <w:sz w:val="22"/>
              </w:rPr>
              <w:t>The functional evaluation in ankylosing spondylitis. PP93. 16</w:t>
            </w:r>
            <w:r w:rsidRPr="00EA12D4">
              <w:rPr>
                <w:rFonts w:ascii="Arial" w:hAnsi="Arial" w:cs="Arial"/>
                <w:sz w:val="22"/>
                <w:vertAlign w:val="superscript"/>
              </w:rPr>
              <w:t>th</w:t>
            </w:r>
            <w:r>
              <w:rPr>
                <w:rFonts w:ascii="Arial" w:hAnsi="Arial" w:cs="Arial"/>
                <w:sz w:val="22"/>
              </w:rPr>
              <w:t xml:space="preserve"> Congress of National Physical medicine and Rehabilitation, </w:t>
            </w:r>
            <w:r w:rsidRPr="00EA12D4">
              <w:rPr>
                <w:rFonts w:ascii="Arial" w:hAnsi="Arial" w:cs="Arial"/>
                <w:sz w:val="22"/>
              </w:rPr>
              <w:t xml:space="preserve">Ankara, 1997. </w:t>
            </w:r>
          </w:p>
        </w:tc>
      </w:tr>
      <w:tr w:rsidR="00EA12D4" w:rsidRPr="0079392A" w14:paraId="631498FD" w14:textId="77777777" w:rsidTr="0079392A">
        <w:trPr>
          <w:trHeight w:val="454"/>
        </w:trPr>
        <w:tc>
          <w:tcPr>
            <w:tcW w:w="709" w:type="dxa"/>
            <w:shd w:val="clear" w:color="auto" w:fill="auto"/>
            <w:vAlign w:val="center"/>
          </w:tcPr>
          <w:p w14:paraId="40702988" w14:textId="3AC0B6A1" w:rsidR="00EA12D4" w:rsidRDefault="00531C09" w:rsidP="00AD00B3">
            <w:pPr>
              <w:rPr>
                <w:rFonts w:ascii="Arial" w:hAnsi="Arial" w:cs="Arial"/>
                <w:b/>
                <w:sz w:val="22"/>
                <w:szCs w:val="22"/>
                <w:lang w:eastAsia="tr-TR"/>
              </w:rPr>
            </w:pPr>
            <w:r>
              <w:rPr>
                <w:rFonts w:ascii="Arial" w:hAnsi="Arial" w:cs="Arial"/>
                <w:b/>
                <w:sz w:val="22"/>
                <w:szCs w:val="22"/>
                <w:lang w:eastAsia="tr-TR"/>
              </w:rPr>
              <w:t>117</w:t>
            </w:r>
          </w:p>
        </w:tc>
        <w:tc>
          <w:tcPr>
            <w:tcW w:w="9244" w:type="dxa"/>
            <w:shd w:val="clear" w:color="auto" w:fill="auto"/>
            <w:vAlign w:val="center"/>
          </w:tcPr>
          <w:p w14:paraId="27A763A4" w14:textId="77777777" w:rsidR="00531C09" w:rsidRDefault="00531C09" w:rsidP="00531C09">
            <w:pPr>
              <w:rPr>
                <w:rFonts w:ascii="Arial" w:hAnsi="Arial" w:cs="Arial"/>
                <w:sz w:val="22"/>
              </w:rPr>
            </w:pPr>
          </w:p>
          <w:p w14:paraId="29F625CB" w14:textId="315887DE" w:rsidR="00EA12D4" w:rsidRPr="00EA12D4" w:rsidRDefault="00531C09" w:rsidP="003B78D0">
            <w:pPr>
              <w:rPr>
                <w:rFonts w:ascii="Arial" w:hAnsi="Arial" w:cs="Arial"/>
                <w:sz w:val="22"/>
              </w:rPr>
            </w:pPr>
            <w:r>
              <w:rPr>
                <w:rFonts w:ascii="Arial" w:hAnsi="Arial" w:cs="Arial"/>
                <w:sz w:val="22"/>
              </w:rPr>
              <w:t>Ceceli E</w:t>
            </w:r>
            <w:r w:rsidRPr="00531C09">
              <w:rPr>
                <w:rFonts w:ascii="Arial" w:hAnsi="Arial" w:cs="Arial"/>
                <w:sz w:val="22"/>
              </w:rPr>
              <w:t xml:space="preserve">, </w:t>
            </w:r>
            <w:r w:rsidRPr="00531C09">
              <w:rPr>
                <w:rFonts w:ascii="Arial" w:hAnsi="Arial" w:cs="Arial"/>
                <w:b/>
                <w:sz w:val="22"/>
              </w:rPr>
              <w:t>Ayhan-Ardıç FF</w:t>
            </w:r>
            <w:r>
              <w:rPr>
                <w:rFonts w:ascii="Arial" w:hAnsi="Arial" w:cs="Arial"/>
                <w:sz w:val="22"/>
              </w:rPr>
              <w:t>, Ergün S, Karaoğlan B, Yorgancıoğlu R.</w:t>
            </w:r>
            <w:r w:rsidRPr="00531C09">
              <w:rPr>
                <w:rFonts w:ascii="Arial" w:hAnsi="Arial" w:cs="Arial"/>
                <w:sz w:val="22"/>
              </w:rPr>
              <w:t xml:space="preserve"> </w:t>
            </w:r>
            <w:r w:rsidR="003B78D0">
              <w:rPr>
                <w:rFonts w:ascii="Arial" w:hAnsi="Arial" w:cs="Arial"/>
                <w:sz w:val="22"/>
              </w:rPr>
              <w:t xml:space="preserve">The diagnosis and follow-up of reflex sympathetic dystrophy using </w:t>
            </w:r>
            <w:r w:rsidRPr="00531C09">
              <w:rPr>
                <w:rFonts w:ascii="Arial" w:hAnsi="Arial" w:cs="Arial"/>
                <w:sz w:val="22"/>
              </w:rPr>
              <w:t>‘Dual Enerji X-Ray Absorpsiyometri (DEXA)</w:t>
            </w:r>
            <w:r w:rsidR="003B78D0">
              <w:rPr>
                <w:rFonts w:ascii="Arial" w:hAnsi="Arial" w:cs="Arial"/>
                <w:sz w:val="22"/>
              </w:rPr>
              <w:t>.</w:t>
            </w:r>
            <w:r w:rsidRPr="00531C09">
              <w:rPr>
                <w:rFonts w:ascii="Arial" w:hAnsi="Arial" w:cs="Arial"/>
                <w:sz w:val="22"/>
              </w:rPr>
              <w:t xml:space="preserve"> </w:t>
            </w:r>
            <w:r>
              <w:rPr>
                <w:rFonts w:ascii="Arial" w:hAnsi="Arial" w:cs="Arial"/>
                <w:sz w:val="22"/>
              </w:rPr>
              <w:t>P133.</w:t>
            </w:r>
            <w:r w:rsidRPr="00531C09">
              <w:rPr>
                <w:rFonts w:ascii="Arial" w:hAnsi="Arial" w:cs="Arial"/>
                <w:sz w:val="22"/>
              </w:rPr>
              <w:t xml:space="preserve"> </w:t>
            </w:r>
            <w:r w:rsidR="003B78D0">
              <w:rPr>
                <w:rFonts w:ascii="Arial" w:hAnsi="Arial" w:cs="Arial"/>
                <w:sz w:val="22"/>
              </w:rPr>
              <w:t>16</w:t>
            </w:r>
            <w:r w:rsidR="003B78D0" w:rsidRPr="00EA12D4">
              <w:rPr>
                <w:rFonts w:ascii="Arial" w:hAnsi="Arial" w:cs="Arial"/>
                <w:sz w:val="22"/>
                <w:vertAlign w:val="superscript"/>
              </w:rPr>
              <w:t>th</w:t>
            </w:r>
            <w:r w:rsidR="003B78D0">
              <w:rPr>
                <w:rFonts w:ascii="Arial" w:hAnsi="Arial" w:cs="Arial"/>
                <w:sz w:val="22"/>
              </w:rPr>
              <w:t xml:space="preserve"> Congress of National Physical medicine and Rehabilitation, </w:t>
            </w:r>
            <w:r w:rsidR="003B78D0" w:rsidRPr="00EA12D4">
              <w:rPr>
                <w:rFonts w:ascii="Arial" w:hAnsi="Arial" w:cs="Arial"/>
                <w:sz w:val="22"/>
              </w:rPr>
              <w:t>Ankara, 1997.</w:t>
            </w:r>
          </w:p>
        </w:tc>
      </w:tr>
      <w:tr w:rsidR="00EA12D4" w:rsidRPr="0079392A" w14:paraId="47CCC9B3" w14:textId="77777777" w:rsidTr="0079392A">
        <w:trPr>
          <w:trHeight w:val="454"/>
        </w:trPr>
        <w:tc>
          <w:tcPr>
            <w:tcW w:w="709" w:type="dxa"/>
            <w:shd w:val="clear" w:color="auto" w:fill="auto"/>
            <w:vAlign w:val="center"/>
          </w:tcPr>
          <w:p w14:paraId="631C3C6F" w14:textId="7580D38B" w:rsidR="00EA12D4" w:rsidRDefault="00531C09" w:rsidP="00AD00B3">
            <w:pPr>
              <w:rPr>
                <w:rFonts w:ascii="Arial" w:hAnsi="Arial" w:cs="Arial"/>
                <w:b/>
                <w:sz w:val="22"/>
                <w:szCs w:val="22"/>
                <w:lang w:eastAsia="tr-TR"/>
              </w:rPr>
            </w:pPr>
            <w:r>
              <w:rPr>
                <w:rFonts w:ascii="Arial" w:hAnsi="Arial" w:cs="Arial"/>
                <w:b/>
                <w:sz w:val="22"/>
                <w:szCs w:val="22"/>
                <w:lang w:eastAsia="tr-TR"/>
              </w:rPr>
              <w:t>118</w:t>
            </w:r>
          </w:p>
        </w:tc>
        <w:tc>
          <w:tcPr>
            <w:tcW w:w="9244" w:type="dxa"/>
            <w:shd w:val="clear" w:color="auto" w:fill="auto"/>
            <w:vAlign w:val="center"/>
          </w:tcPr>
          <w:p w14:paraId="22641B87" w14:textId="77777777" w:rsidR="00531C09" w:rsidRDefault="00531C09" w:rsidP="00531C09">
            <w:pPr>
              <w:rPr>
                <w:rFonts w:ascii="Arial" w:hAnsi="Arial" w:cs="Arial"/>
                <w:sz w:val="22"/>
              </w:rPr>
            </w:pPr>
          </w:p>
          <w:p w14:paraId="4D476A7B" w14:textId="2987FCBF" w:rsidR="00EA12D4" w:rsidRPr="00EA12D4" w:rsidRDefault="00531C09" w:rsidP="003B78D0">
            <w:pPr>
              <w:rPr>
                <w:rFonts w:ascii="Arial" w:hAnsi="Arial" w:cs="Arial"/>
                <w:sz w:val="22"/>
              </w:rPr>
            </w:pPr>
            <w:r w:rsidRPr="003B78D0">
              <w:rPr>
                <w:rFonts w:ascii="Arial" w:hAnsi="Arial" w:cs="Arial"/>
                <w:b/>
                <w:sz w:val="22"/>
              </w:rPr>
              <w:t>Ayhan-Ardıç FF</w:t>
            </w:r>
            <w:r w:rsidR="003B78D0">
              <w:rPr>
                <w:rFonts w:ascii="Arial" w:hAnsi="Arial" w:cs="Arial"/>
                <w:sz w:val="22"/>
              </w:rPr>
              <w:t xml:space="preserve">, Erdem R, Yorgancıoğlu R. The evaluation of long-term results for local steroid injection in carpal tunnel syndrome. </w:t>
            </w:r>
            <w:r>
              <w:rPr>
                <w:rFonts w:ascii="Arial" w:hAnsi="Arial" w:cs="Arial"/>
                <w:sz w:val="22"/>
              </w:rPr>
              <w:t xml:space="preserve">PP148. </w:t>
            </w:r>
            <w:r w:rsidR="003B78D0">
              <w:rPr>
                <w:rFonts w:ascii="Arial" w:hAnsi="Arial" w:cs="Arial"/>
                <w:sz w:val="22"/>
              </w:rPr>
              <w:t>16</w:t>
            </w:r>
            <w:r w:rsidR="003B78D0" w:rsidRPr="00EA12D4">
              <w:rPr>
                <w:rFonts w:ascii="Arial" w:hAnsi="Arial" w:cs="Arial"/>
                <w:sz w:val="22"/>
                <w:vertAlign w:val="superscript"/>
              </w:rPr>
              <w:t>th</w:t>
            </w:r>
            <w:r w:rsidR="003B78D0">
              <w:rPr>
                <w:rFonts w:ascii="Arial" w:hAnsi="Arial" w:cs="Arial"/>
                <w:sz w:val="22"/>
              </w:rPr>
              <w:t xml:space="preserve"> Congress of National Physical medicine and Rehabilitation, </w:t>
            </w:r>
            <w:r w:rsidR="003B78D0" w:rsidRPr="00EA12D4">
              <w:rPr>
                <w:rFonts w:ascii="Arial" w:hAnsi="Arial" w:cs="Arial"/>
                <w:sz w:val="22"/>
              </w:rPr>
              <w:t xml:space="preserve">Ankara, 1997. </w:t>
            </w:r>
          </w:p>
        </w:tc>
      </w:tr>
      <w:tr w:rsidR="00EA12D4" w:rsidRPr="0079392A" w14:paraId="4B5CFB17" w14:textId="77777777" w:rsidTr="0079392A">
        <w:trPr>
          <w:trHeight w:val="454"/>
        </w:trPr>
        <w:tc>
          <w:tcPr>
            <w:tcW w:w="709" w:type="dxa"/>
            <w:shd w:val="clear" w:color="auto" w:fill="auto"/>
            <w:vAlign w:val="center"/>
          </w:tcPr>
          <w:p w14:paraId="4B906DFD" w14:textId="60F8029A" w:rsidR="00EA12D4" w:rsidRDefault="003B78D0" w:rsidP="00AD00B3">
            <w:pPr>
              <w:rPr>
                <w:rFonts w:ascii="Arial" w:hAnsi="Arial" w:cs="Arial"/>
                <w:b/>
                <w:sz w:val="22"/>
                <w:szCs w:val="22"/>
                <w:lang w:eastAsia="tr-TR"/>
              </w:rPr>
            </w:pPr>
            <w:r>
              <w:rPr>
                <w:rFonts w:ascii="Arial" w:hAnsi="Arial" w:cs="Arial"/>
                <w:b/>
                <w:sz w:val="22"/>
                <w:szCs w:val="22"/>
                <w:lang w:eastAsia="tr-TR"/>
              </w:rPr>
              <w:t>119</w:t>
            </w:r>
          </w:p>
        </w:tc>
        <w:tc>
          <w:tcPr>
            <w:tcW w:w="9244" w:type="dxa"/>
            <w:shd w:val="clear" w:color="auto" w:fill="auto"/>
            <w:vAlign w:val="center"/>
          </w:tcPr>
          <w:p w14:paraId="4BBDA172" w14:textId="77777777" w:rsidR="003B78D0" w:rsidRDefault="003B78D0" w:rsidP="00531C09">
            <w:pPr>
              <w:rPr>
                <w:rFonts w:ascii="Arial" w:hAnsi="Arial" w:cs="Arial"/>
                <w:sz w:val="22"/>
              </w:rPr>
            </w:pPr>
          </w:p>
          <w:p w14:paraId="7ED84F09" w14:textId="4D226ED7" w:rsidR="00EA12D4" w:rsidRPr="00EA12D4" w:rsidRDefault="003B78D0" w:rsidP="003B78D0">
            <w:pPr>
              <w:rPr>
                <w:rFonts w:ascii="Arial" w:hAnsi="Arial" w:cs="Arial"/>
                <w:sz w:val="22"/>
              </w:rPr>
            </w:pPr>
            <w:r w:rsidRPr="003B78D0">
              <w:rPr>
                <w:rFonts w:ascii="Arial" w:hAnsi="Arial" w:cs="Arial"/>
                <w:b/>
                <w:sz w:val="22"/>
              </w:rPr>
              <w:t>Ayhan-Ardıç FF</w:t>
            </w:r>
            <w:r>
              <w:rPr>
                <w:rFonts w:ascii="Arial" w:hAnsi="Arial" w:cs="Arial"/>
                <w:sz w:val="22"/>
              </w:rPr>
              <w:t>, Özel S, Erdem R, Gökçay Y</w:t>
            </w:r>
            <w:r w:rsidR="00531C09" w:rsidRPr="00531C09">
              <w:rPr>
                <w:rFonts w:ascii="Arial" w:hAnsi="Arial" w:cs="Arial"/>
                <w:sz w:val="22"/>
              </w:rPr>
              <w:t xml:space="preserve">, </w:t>
            </w:r>
            <w:r>
              <w:rPr>
                <w:rFonts w:ascii="Arial" w:hAnsi="Arial" w:cs="Arial"/>
                <w:sz w:val="22"/>
              </w:rPr>
              <w:t>Yorgancıoğlu R.</w:t>
            </w:r>
            <w:r w:rsidR="00531C09" w:rsidRPr="00531C09">
              <w:rPr>
                <w:rFonts w:ascii="Arial" w:hAnsi="Arial" w:cs="Arial"/>
                <w:sz w:val="22"/>
              </w:rPr>
              <w:t xml:space="preserve"> </w:t>
            </w:r>
            <w:r>
              <w:rPr>
                <w:rFonts w:ascii="Arial" w:hAnsi="Arial" w:cs="Arial"/>
                <w:sz w:val="22"/>
              </w:rPr>
              <w:t xml:space="preserve">The relationships of clinical, radiological, and electromyographic findings in patients with carpal tunnel syndrome. </w:t>
            </w:r>
            <w:r w:rsidR="00531C09">
              <w:rPr>
                <w:rFonts w:ascii="Arial" w:hAnsi="Arial" w:cs="Arial"/>
                <w:sz w:val="22"/>
              </w:rPr>
              <w:t xml:space="preserve">PP153. </w:t>
            </w:r>
            <w:r>
              <w:rPr>
                <w:rFonts w:ascii="Arial" w:hAnsi="Arial" w:cs="Arial"/>
                <w:sz w:val="22"/>
              </w:rPr>
              <w:t>16</w:t>
            </w:r>
            <w:r w:rsidRPr="00EA12D4">
              <w:rPr>
                <w:rFonts w:ascii="Arial" w:hAnsi="Arial" w:cs="Arial"/>
                <w:sz w:val="22"/>
                <w:vertAlign w:val="superscript"/>
              </w:rPr>
              <w:t>th</w:t>
            </w:r>
            <w:r>
              <w:rPr>
                <w:rFonts w:ascii="Arial" w:hAnsi="Arial" w:cs="Arial"/>
                <w:sz w:val="22"/>
              </w:rPr>
              <w:t xml:space="preserve"> Congress of National Physical medicine and Rehabilitation, </w:t>
            </w:r>
            <w:r w:rsidRPr="00EA12D4">
              <w:rPr>
                <w:rFonts w:ascii="Arial" w:hAnsi="Arial" w:cs="Arial"/>
                <w:sz w:val="22"/>
              </w:rPr>
              <w:t xml:space="preserve">Ankara, 1997. </w:t>
            </w:r>
          </w:p>
        </w:tc>
      </w:tr>
      <w:tr w:rsidR="00EA12D4" w:rsidRPr="0079392A" w14:paraId="14DE71F9" w14:textId="77777777" w:rsidTr="0079392A">
        <w:trPr>
          <w:trHeight w:val="454"/>
        </w:trPr>
        <w:tc>
          <w:tcPr>
            <w:tcW w:w="709" w:type="dxa"/>
            <w:shd w:val="clear" w:color="auto" w:fill="auto"/>
            <w:vAlign w:val="center"/>
          </w:tcPr>
          <w:p w14:paraId="6595BCCF" w14:textId="0446E439" w:rsidR="00EA12D4" w:rsidRDefault="00D46449" w:rsidP="00AD00B3">
            <w:pPr>
              <w:rPr>
                <w:rFonts w:ascii="Arial" w:hAnsi="Arial" w:cs="Arial"/>
                <w:b/>
                <w:sz w:val="22"/>
                <w:szCs w:val="22"/>
                <w:lang w:eastAsia="tr-TR"/>
              </w:rPr>
            </w:pPr>
            <w:r>
              <w:rPr>
                <w:rFonts w:ascii="Arial" w:hAnsi="Arial" w:cs="Arial"/>
                <w:b/>
                <w:sz w:val="22"/>
                <w:szCs w:val="22"/>
                <w:lang w:eastAsia="tr-TR"/>
              </w:rPr>
              <w:t>120</w:t>
            </w:r>
          </w:p>
        </w:tc>
        <w:tc>
          <w:tcPr>
            <w:tcW w:w="9244" w:type="dxa"/>
            <w:shd w:val="clear" w:color="auto" w:fill="auto"/>
            <w:vAlign w:val="center"/>
          </w:tcPr>
          <w:p w14:paraId="724FFFBA" w14:textId="77777777" w:rsidR="00D46449" w:rsidRDefault="00D46449" w:rsidP="00531C09">
            <w:pPr>
              <w:rPr>
                <w:rFonts w:ascii="Arial" w:hAnsi="Arial" w:cs="Arial"/>
                <w:sz w:val="22"/>
              </w:rPr>
            </w:pPr>
          </w:p>
          <w:p w14:paraId="3C794F27" w14:textId="021273B7" w:rsidR="00EA12D4" w:rsidRPr="00EA12D4" w:rsidRDefault="00D46449" w:rsidP="00EA12D4">
            <w:pPr>
              <w:rPr>
                <w:rFonts w:ascii="Arial" w:hAnsi="Arial" w:cs="Arial"/>
                <w:sz w:val="22"/>
              </w:rPr>
            </w:pPr>
            <w:r w:rsidRPr="008C12AF">
              <w:rPr>
                <w:rFonts w:ascii="Arial" w:hAnsi="Arial" w:cs="Arial"/>
                <w:b/>
                <w:sz w:val="22"/>
              </w:rPr>
              <w:t>Ardıç F</w:t>
            </w:r>
            <w:r>
              <w:rPr>
                <w:rFonts w:ascii="Arial" w:hAnsi="Arial" w:cs="Arial"/>
                <w:sz w:val="22"/>
              </w:rPr>
              <w:t>, Soyupek F, Kahraman Y</w:t>
            </w:r>
            <w:r w:rsidR="00531C09" w:rsidRPr="00531C09">
              <w:rPr>
                <w:rFonts w:ascii="Arial" w:hAnsi="Arial" w:cs="Arial"/>
                <w:sz w:val="22"/>
              </w:rPr>
              <w:t xml:space="preserve">, </w:t>
            </w:r>
            <w:r>
              <w:rPr>
                <w:rFonts w:ascii="Arial" w:hAnsi="Arial" w:cs="Arial"/>
                <w:sz w:val="22"/>
              </w:rPr>
              <w:t>Yorgancıoğlu R.</w:t>
            </w:r>
            <w:r w:rsidR="00531C09" w:rsidRPr="00531C09">
              <w:rPr>
                <w:rFonts w:ascii="Arial" w:hAnsi="Arial" w:cs="Arial"/>
                <w:sz w:val="22"/>
              </w:rPr>
              <w:t xml:space="preserve"> </w:t>
            </w:r>
            <w:r>
              <w:rPr>
                <w:rFonts w:ascii="Arial" w:hAnsi="Arial" w:cs="Arial"/>
                <w:sz w:val="22"/>
              </w:rPr>
              <w:t xml:space="preserve">The musculoskeletal complications seen in type 2 diabetics. </w:t>
            </w:r>
            <w:r w:rsidR="00531C09">
              <w:rPr>
                <w:rFonts w:ascii="Arial" w:hAnsi="Arial" w:cs="Arial"/>
                <w:sz w:val="22"/>
              </w:rPr>
              <w:t xml:space="preserve">PP88. </w:t>
            </w:r>
            <w:r>
              <w:rPr>
                <w:rFonts w:ascii="Arial" w:hAnsi="Arial" w:cs="Arial"/>
                <w:sz w:val="22"/>
              </w:rPr>
              <w:t>19</w:t>
            </w:r>
            <w:r w:rsidRPr="00D46449">
              <w:rPr>
                <w:rFonts w:ascii="Arial" w:hAnsi="Arial" w:cs="Arial"/>
                <w:sz w:val="22"/>
                <w:vertAlign w:val="superscript"/>
              </w:rPr>
              <w:t>th</w:t>
            </w:r>
            <w:r>
              <w:rPr>
                <w:rFonts w:ascii="Arial" w:hAnsi="Arial" w:cs="Arial"/>
                <w:sz w:val="22"/>
              </w:rPr>
              <w:t xml:space="preserve"> Congress of National Physical medicine and Rehabilitation</w:t>
            </w:r>
            <w:r w:rsidR="00531C09" w:rsidRPr="00531C09">
              <w:rPr>
                <w:rFonts w:ascii="Arial" w:hAnsi="Arial" w:cs="Arial"/>
                <w:sz w:val="22"/>
              </w:rPr>
              <w:t xml:space="preserve">, Antalya, 2003. </w:t>
            </w:r>
          </w:p>
        </w:tc>
      </w:tr>
      <w:tr w:rsidR="00EA12D4" w:rsidRPr="0079392A" w14:paraId="17E426AC" w14:textId="77777777" w:rsidTr="0079392A">
        <w:trPr>
          <w:trHeight w:val="454"/>
        </w:trPr>
        <w:tc>
          <w:tcPr>
            <w:tcW w:w="709" w:type="dxa"/>
            <w:shd w:val="clear" w:color="auto" w:fill="auto"/>
            <w:vAlign w:val="center"/>
          </w:tcPr>
          <w:p w14:paraId="10A6F7B9" w14:textId="7F6C465B" w:rsidR="00EA12D4" w:rsidRPr="004A615B" w:rsidRDefault="008C12AF" w:rsidP="00AD00B3">
            <w:pPr>
              <w:rPr>
                <w:rFonts w:ascii="Arial" w:hAnsi="Arial" w:cs="Arial"/>
                <w:b/>
                <w:sz w:val="22"/>
                <w:szCs w:val="22"/>
                <w:lang w:eastAsia="tr-TR"/>
              </w:rPr>
            </w:pPr>
            <w:r w:rsidRPr="004A615B">
              <w:rPr>
                <w:rFonts w:ascii="Arial" w:hAnsi="Arial" w:cs="Arial"/>
                <w:b/>
                <w:sz w:val="22"/>
                <w:szCs w:val="22"/>
                <w:lang w:eastAsia="tr-TR"/>
              </w:rPr>
              <w:t>121</w:t>
            </w:r>
          </w:p>
        </w:tc>
        <w:tc>
          <w:tcPr>
            <w:tcW w:w="9244" w:type="dxa"/>
            <w:shd w:val="clear" w:color="auto" w:fill="auto"/>
            <w:vAlign w:val="center"/>
          </w:tcPr>
          <w:p w14:paraId="18EDF1C0" w14:textId="77777777" w:rsidR="00D46449" w:rsidRPr="004A615B" w:rsidRDefault="00D46449" w:rsidP="00531C09">
            <w:pPr>
              <w:rPr>
                <w:rFonts w:ascii="Arial" w:hAnsi="Arial" w:cs="Arial"/>
                <w:sz w:val="22"/>
              </w:rPr>
            </w:pPr>
          </w:p>
          <w:p w14:paraId="707A1E2A" w14:textId="0F700854" w:rsidR="00EA12D4" w:rsidRPr="004A615B" w:rsidRDefault="008C12AF" w:rsidP="008C12AF">
            <w:pPr>
              <w:rPr>
                <w:rFonts w:ascii="Arial" w:hAnsi="Arial" w:cs="Arial"/>
                <w:sz w:val="22"/>
              </w:rPr>
            </w:pPr>
            <w:r w:rsidRPr="004A615B">
              <w:rPr>
                <w:rFonts w:ascii="Arial" w:hAnsi="Arial" w:cs="Arial"/>
                <w:sz w:val="22"/>
              </w:rPr>
              <w:t xml:space="preserve">Soyupek F, </w:t>
            </w:r>
            <w:r w:rsidRPr="004A615B">
              <w:rPr>
                <w:rFonts w:ascii="Arial" w:hAnsi="Arial" w:cs="Arial"/>
                <w:b/>
                <w:sz w:val="22"/>
              </w:rPr>
              <w:t>Ayhan Ardıç F</w:t>
            </w:r>
            <w:r w:rsidRPr="004A615B">
              <w:rPr>
                <w:rFonts w:ascii="Arial" w:hAnsi="Arial" w:cs="Arial"/>
                <w:sz w:val="22"/>
              </w:rPr>
              <w:t>, Yorgancıoğlu R, Ceceli E.</w:t>
            </w:r>
            <w:r w:rsidR="004A615B" w:rsidRPr="004A615B">
              <w:rPr>
                <w:rFonts w:ascii="Arial" w:hAnsi="Arial" w:cs="Arial"/>
                <w:sz w:val="22"/>
              </w:rPr>
              <w:t xml:space="preserve"> </w:t>
            </w:r>
            <w:r w:rsidRPr="004A615B">
              <w:rPr>
                <w:rFonts w:ascii="Arial" w:hAnsi="Arial" w:cs="Arial"/>
                <w:sz w:val="22"/>
              </w:rPr>
              <w:t>The evaluation of hand dexterity and hand function in premenapaus</w:t>
            </w:r>
            <w:r w:rsidR="00531C09" w:rsidRPr="004A615B">
              <w:rPr>
                <w:rFonts w:ascii="Arial" w:hAnsi="Arial" w:cs="Arial"/>
                <w:sz w:val="22"/>
              </w:rPr>
              <w:t xml:space="preserve">al </w:t>
            </w:r>
            <w:r w:rsidRPr="004A615B">
              <w:rPr>
                <w:rFonts w:ascii="Arial" w:hAnsi="Arial" w:cs="Arial"/>
                <w:sz w:val="22"/>
              </w:rPr>
              <w:t>and p</w:t>
            </w:r>
            <w:r w:rsidR="00531C09" w:rsidRPr="004A615B">
              <w:rPr>
                <w:rFonts w:ascii="Arial" w:hAnsi="Arial" w:cs="Arial"/>
                <w:sz w:val="22"/>
              </w:rPr>
              <w:t>ostmenap</w:t>
            </w:r>
            <w:r w:rsidRPr="004A615B">
              <w:rPr>
                <w:rFonts w:ascii="Arial" w:hAnsi="Arial" w:cs="Arial"/>
                <w:sz w:val="22"/>
              </w:rPr>
              <w:t xml:space="preserve">ausal women: the role of estrogen. </w:t>
            </w:r>
            <w:r w:rsidR="00531C09" w:rsidRPr="004A615B">
              <w:rPr>
                <w:rFonts w:ascii="Arial" w:hAnsi="Arial" w:cs="Arial"/>
                <w:sz w:val="22"/>
              </w:rPr>
              <w:t xml:space="preserve">PP59. </w:t>
            </w:r>
            <w:r w:rsidRPr="004A615B">
              <w:rPr>
                <w:rFonts w:ascii="Arial" w:hAnsi="Arial" w:cs="Arial"/>
                <w:sz w:val="22"/>
              </w:rPr>
              <w:t>19</w:t>
            </w:r>
            <w:r w:rsidRPr="004A615B">
              <w:rPr>
                <w:rFonts w:ascii="Arial" w:hAnsi="Arial" w:cs="Arial"/>
                <w:sz w:val="22"/>
                <w:vertAlign w:val="superscript"/>
              </w:rPr>
              <w:t>th</w:t>
            </w:r>
            <w:r w:rsidRPr="004A615B">
              <w:rPr>
                <w:rFonts w:ascii="Arial" w:hAnsi="Arial" w:cs="Arial"/>
                <w:sz w:val="22"/>
              </w:rPr>
              <w:t xml:space="preserve"> Congress of National Physical medicine and Rehabilitation, Antalya, 2003.</w:t>
            </w:r>
          </w:p>
        </w:tc>
      </w:tr>
      <w:tr w:rsidR="00EA12D4" w:rsidRPr="0079392A" w14:paraId="713F9C16" w14:textId="77777777" w:rsidTr="0079392A">
        <w:trPr>
          <w:trHeight w:val="454"/>
        </w:trPr>
        <w:tc>
          <w:tcPr>
            <w:tcW w:w="709" w:type="dxa"/>
            <w:shd w:val="clear" w:color="auto" w:fill="auto"/>
            <w:vAlign w:val="center"/>
          </w:tcPr>
          <w:p w14:paraId="73E1AF98" w14:textId="77D41082" w:rsidR="00EA12D4" w:rsidRPr="004A615B" w:rsidRDefault="008C12AF" w:rsidP="00AD00B3">
            <w:pPr>
              <w:rPr>
                <w:rFonts w:ascii="Arial" w:hAnsi="Arial" w:cs="Arial"/>
                <w:b/>
                <w:sz w:val="22"/>
                <w:szCs w:val="22"/>
                <w:lang w:eastAsia="tr-TR"/>
              </w:rPr>
            </w:pPr>
            <w:r w:rsidRPr="00EB6A4F">
              <w:rPr>
                <w:rFonts w:ascii="Arial" w:hAnsi="Arial" w:cs="Arial"/>
                <w:b/>
                <w:sz w:val="22"/>
                <w:szCs w:val="22"/>
                <w:lang w:eastAsia="tr-TR"/>
              </w:rPr>
              <w:t>122</w:t>
            </w:r>
          </w:p>
        </w:tc>
        <w:tc>
          <w:tcPr>
            <w:tcW w:w="9244" w:type="dxa"/>
            <w:shd w:val="clear" w:color="auto" w:fill="auto"/>
            <w:vAlign w:val="center"/>
          </w:tcPr>
          <w:p w14:paraId="7B60040D" w14:textId="77777777" w:rsidR="00D46449" w:rsidRPr="004A615B" w:rsidRDefault="00D46449" w:rsidP="00EA12D4">
            <w:pPr>
              <w:rPr>
                <w:rFonts w:ascii="Arial" w:hAnsi="Arial" w:cs="Arial"/>
                <w:sz w:val="22"/>
              </w:rPr>
            </w:pPr>
          </w:p>
          <w:p w14:paraId="341A551A" w14:textId="57FC2E8B" w:rsidR="00EA12D4" w:rsidRPr="004A615B" w:rsidRDefault="008C12AF" w:rsidP="008C12AF">
            <w:pPr>
              <w:rPr>
                <w:rFonts w:ascii="Arial" w:hAnsi="Arial" w:cs="Arial"/>
                <w:sz w:val="22"/>
              </w:rPr>
            </w:pPr>
            <w:r w:rsidRPr="004A615B">
              <w:rPr>
                <w:rFonts w:ascii="Arial" w:hAnsi="Arial" w:cs="Arial"/>
                <w:sz w:val="22"/>
              </w:rPr>
              <w:t>Gökoğlu F, Yorgancıoğlu R, Üstün</w:t>
            </w:r>
            <w:r w:rsidR="00531C09" w:rsidRPr="004A615B">
              <w:rPr>
                <w:rFonts w:ascii="Arial" w:hAnsi="Arial" w:cs="Arial"/>
                <w:sz w:val="22"/>
              </w:rPr>
              <w:t xml:space="preserve"> N</w:t>
            </w:r>
            <w:r w:rsidRPr="004A615B">
              <w:rPr>
                <w:rFonts w:ascii="Arial" w:hAnsi="Arial" w:cs="Arial"/>
                <w:sz w:val="22"/>
              </w:rPr>
              <w:t>, Ayhan Ardıç F.</w:t>
            </w:r>
            <w:r w:rsidR="00531C09" w:rsidRPr="004A615B">
              <w:rPr>
                <w:rFonts w:ascii="Arial" w:hAnsi="Arial" w:cs="Arial"/>
                <w:sz w:val="22"/>
              </w:rPr>
              <w:t xml:space="preserve"> </w:t>
            </w:r>
            <w:r w:rsidRPr="004A615B">
              <w:rPr>
                <w:rFonts w:ascii="Arial" w:hAnsi="Arial" w:cs="Arial"/>
                <w:sz w:val="22"/>
              </w:rPr>
              <w:t xml:space="preserve">The evaluation of aerobic capacity in Bençet disease. </w:t>
            </w:r>
            <w:r w:rsidR="004A615B" w:rsidRPr="004A615B">
              <w:rPr>
                <w:rFonts w:ascii="Arial" w:hAnsi="Arial" w:cs="Arial"/>
                <w:sz w:val="22"/>
              </w:rPr>
              <w:t xml:space="preserve">PP60. </w:t>
            </w:r>
            <w:r w:rsidRPr="004A615B">
              <w:rPr>
                <w:rFonts w:ascii="Arial" w:hAnsi="Arial" w:cs="Arial"/>
                <w:sz w:val="22"/>
              </w:rPr>
              <w:t>19</w:t>
            </w:r>
            <w:r w:rsidRPr="004A615B">
              <w:rPr>
                <w:rFonts w:ascii="Arial" w:hAnsi="Arial" w:cs="Arial"/>
                <w:sz w:val="22"/>
                <w:vertAlign w:val="superscript"/>
              </w:rPr>
              <w:t>th</w:t>
            </w:r>
            <w:r w:rsidRPr="004A615B">
              <w:rPr>
                <w:rFonts w:ascii="Arial" w:hAnsi="Arial" w:cs="Arial"/>
                <w:sz w:val="22"/>
              </w:rPr>
              <w:t xml:space="preserve"> Congress of National Physical medicine and Rehabilitation, </w:t>
            </w:r>
            <w:r w:rsidRPr="004A615B">
              <w:rPr>
                <w:rFonts w:ascii="Arial" w:hAnsi="Arial" w:cs="Arial"/>
                <w:sz w:val="22"/>
              </w:rPr>
              <w:lastRenderedPageBreak/>
              <w:t>Antalya, 2003.</w:t>
            </w:r>
          </w:p>
        </w:tc>
      </w:tr>
      <w:tr w:rsidR="00531C09" w:rsidRPr="0079392A" w14:paraId="0B3F1B27" w14:textId="77777777" w:rsidTr="0079392A">
        <w:trPr>
          <w:trHeight w:val="454"/>
        </w:trPr>
        <w:tc>
          <w:tcPr>
            <w:tcW w:w="709" w:type="dxa"/>
            <w:shd w:val="clear" w:color="auto" w:fill="auto"/>
            <w:vAlign w:val="center"/>
          </w:tcPr>
          <w:p w14:paraId="7205D540" w14:textId="1E12A97F" w:rsidR="00531C09" w:rsidRDefault="008C12AF" w:rsidP="00AD00B3">
            <w:pPr>
              <w:rPr>
                <w:rFonts w:ascii="Arial" w:hAnsi="Arial" w:cs="Arial"/>
                <w:b/>
                <w:sz w:val="22"/>
                <w:szCs w:val="22"/>
                <w:lang w:eastAsia="tr-TR"/>
              </w:rPr>
            </w:pPr>
            <w:r w:rsidRPr="00EB6A4F">
              <w:rPr>
                <w:rFonts w:ascii="Arial" w:hAnsi="Arial" w:cs="Arial"/>
                <w:b/>
                <w:sz w:val="22"/>
                <w:szCs w:val="22"/>
                <w:lang w:eastAsia="tr-TR"/>
              </w:rPr>
              <w:lastRenderedPageBreak/>
              <w:t>123</w:t>
            </w:r>
          </w:p>
        </w:tc>
        <w:tc>
          <w:tcPr>
            <w:tcW w:w="9244" w:type="dxa"/>
            <w:shd w:val="clear" w:color="auto" w:fill="auto"/>
            <w:vAlign w:val="center"/>
          </w:tcPr>
          <w:p w14:paraId="2D886B7F" w14:textId="77777777" w:rsidR="00D46449" w:rsidRDefault="00D46449" w:rsidP="00531C09">
            <w:pPr>
              <w:rPr>
                <w:rFonts w:ascii="Arial" w:hAnsi="Arial" w:cs="Arial"/>
                <w:sz w:val="22"/>
              </w:rPr>
            </w:pPr>
          </w:p>
          <w:p w14:paraId="64D2EF9C" w14:textId="2FCC5621" w:rsidR="00531C09" w:rsidRPr="00531C09" w:rsidRDefault="008C12AF" w:rsidP="00EB6A4F">
            <w:pPr>
              <w:rPr>
                <w:rFonts w:ascii="Arial" w:hAnsi="Arial" w:cs="Arial"/>
                <w:sz w:val="22"/>
              </w:rPr>
            </w:pPr>
            <w:r>
              <w:rPr>
                <w:rFonts w:ascii="Arial" w:hAnsi="Arial" w:cs="Arial"/>
                <w:sz w:val="22"/>
              </w:rPr>
              <w:t xml:space="preserve">Kahraman Y, </w:t>
            </w:r>
            <w:r w:rsidRPr="008C12AF">
              <w:rPr>
                <w:rFonts w:ascii="Arial" w:hAnsi="Arial" w:cs="Arial"/>
                <w:b/>
                <w:sz w:val="22"/>
              </w:rPr>
              <w:t>Ardıç F</w:t>
            </w:r>
            <w:r>
              <w:rPr>
                <w:rFonts w:ascii="Arial" w:hAnsi="Arial" w:cs="Arial"/>
                <w:sz w:val="22"/>
              </w:rPr>
              <w:t>, Tönük B, Üstün N, Soyupek F, Yorgancıoğlu R.</w:t>
            </w:r>
            <w:r w:rsidR="00531C09" w:rsidRPr="00531C09">
              <w:rPr>
                <w:rFonts w:ascii="Arial" w:hAnsi="Arial" w:cs="Arial"/>
                <w:sz w:val="22"/>
              </w:rPr>
              <w:t xml:space="preserve"> </w:t>
            </w:r>
            <w:r w:rsidR="00EB6A4F">
              <w:rPr>
                <w:rFonts w:ascii="Arial" w:hAnsi="Arial" w:cs="Arial"/>
                <w:sz w:val="22"/>
              </w:rPr>
              <w:t>The analysis of secondary causes of male osteoporosis in patients with back pain.</w:t>
            </w:r>
            <w:r w:rsidR="00531C09" w:rsidRPr="00531C09">
              <w:rPr>
                <w:rFonts w:ascii="Arial" w:hAnsi="Arial" w:cs="Arial"/>
                <w:sz w:val="22"/>
              </w:rPr>
              <w:t xml:space="preserve"> </w:t>
            </w:r>
            <w:r w:rsidR="00531C09">
              <w:rPr>
                <w:rFonts w:ascii="Arial" w:hAnsi="Arial" w:cs="Arial"/>
                <w:sz w:val="22"/>
              </w:rPr>
              <w:t xml:space="preserve">PP44. </w:t>
            </w:r>
            <w:r>
              <w:rPr>
                <w:rFonts w:ascii="Arial" w:hAnsi="Arial" w:cs="Arial"/>
                <w:sz w:val="22"/>
              </w:rPr>
              <w:t>19</w:t>
            </w:r>
            <w:r w:rsidRPr="00D46449">
              <w:rPr>
                <w:rFonts w:ascii="Arial" w:hAnsi="Arial" w:cs="Arial"/>
                <w:sz w:val="22"/>
                <w:vertAlign w:val="superscript"/>
              </w:rPr>
              <w:t>th</w:t>
            </w:r>
            <w:r>
              <w:rPr>
                <w:rFonts w:ascii="Arial" w:hAnsi="Arial" w:cs="Arial"/>
                <w:sz w:val="22"/>
              </w:rPr>
              <w:t xml:space="preserve"> Congress of National Physical medicine and Rehabilitation</w:t>
            </w:r>
            <w:r w:rsidRPr="00531C09">
              <w:rPr>
                <w:rFonts w:ascii="Arial" w:hAnsi="Arial" w:cs="Arial"/>
                <w:sz w:val="22"/>
              </w:rPr>
              <w:t>, Antalya, 2003.</w:t>
            </w:r>
          </w:p>
        </w:tc>
      </w:tr>
      <w:tr w:rsidR="00531C09" w:rsidRPr="0079392A" w14:paraId="7F653C53" w14:textId="77777777" w:rsidTr="0079392A">
        <w:trPr>
          <w:trHeight w:val="454"/>
        </w:trPr>
        <w:tc>
          <w:tcPr>
            <w:tcW w:w="709" w:type="dxa"/>
            <w:shd w:val="clear" w:color="auto" w:fill="auto"/>
            <w:vAlign w:val="center"/>
          </w:tcPr>
          <w:p w14:paraId="7030DC0F" w14:textId="4CFD2D33" w:rsidR="00531C09" w:rsidRDefault="008C12AF" w:rsidP="00AD00B3">
            <w:pPr>
              <w:rPr>
                <w:rFonts w:ascii="Arial" w:hAnsi="Arial" w:cs="Arial"/>
                <w:b/>
                <w:sz w:val="22"/>
                <w:szCs w:val="22"/>
                <w:lang w:eastAsia="tr-TR"/>
              </w:rPr>
            </w:pPr>
            <w:r>
              <w:rPr>
                <w:rFonts w:ascii="Arial" w:hAnsi="Arial" w:cs="Arial"/>
                <w:b/>
                <w:sz w:val="22"/>
                <w:szCs w:val="22"/>
                <w:lang w:eastAsia="tr-TR"/>
              </w:rPr>
              <w:t>124</w:t>
            </w:r>
          </w:p>
        </w:tc>
        <w:tc>
          <w:tcPr>
            <w:tcW w:w="9244" w:type="dxa"/>
            <w:shd w:val="clear" w:color="auto" w:fill="auto"/>
            <w:vAlign w:val="center"/>
          </w:tcPr>
          <w:p w14:paraId="7C849148" w14:textId="77777777" w:rsidR="00D46449" w:rsidRDefault="00D46449" w:rsidP="00531C09">
            <w:pPr>
              <w:rPr>
                <w:rFonts w:ascii="Arial" w:hAnsi="Arial" w:cs="Arial"/>
                <w:sz w:val="22"/>
              </w:rPr>
            </w:pPr>
          </w:p>
          <w:p w14:paraId="1D7728CF" w14:textId="5DE0BD70" w:rsidR="00531C09" w:rsidRPr="00531C09" w:rsidRDefault="004C1F6B" w:rsidP="00EB6A4F">
            <w:pPr>
              <w:rPr>
                <w:rFonts w:ascii="Arial" w:hAnsi="Arial" w:cs="Arial"/>
                <w:sz w:val="22"/>
              </w:rPr>
            </w:pPr>
            <w:r w:rsidRPr="004C1F6B">
              <w:rPr>
                <w:rFonts w:ascii="Arial" w:hAnsi="Arial" w:cs="Arial"/>
                <w:b/>
                <w:sz w:val="22"/>
              </w:rPr>
              <w:t>Ardıç F</w:t>
            </w:r>
            <w:r>
              <w:rPr>
                <w:rFonts w:ascii="Arial" w:hAnsi="Arial" w:cs="Arial"/>
                <w:sz w:val="22"/>
              </w:rPr>
              <w:t xml:space="preserve">, Üstün N, Kahraman Y, Aydın M, Üstün İ, Yorgancıoğlu R. </w:t>
            </w:r>
            <w:r w:rsidR="00EB6A4F">
              <w:rPr>
                <w:rFonts w:ascii="Arial" w:hAnsi="Arial" w:cs="Arial"/>
                <w:sz w:val="22"/>
              </w:rPr>
              <w:t xml:space="preserve">The rare, secere and untreatable complication of ankylosing spondylitis: reham amyloidosis. </w:t>
            </w:r>
            <w:r w:rsidR="00531C09">
              <w:rPr>
                <w:rFonts w:ascii="Arial" w:hAnsi="Arial" w:cs="Arial"/>
                <w:sz w:val="22"/>
              </w:rPr>
              <w:t xml:space="preserve">PP151. </w:t>
            </w:r>
            <w:r w:rsidR="008C12AF">
              <w:rPr>
                <w:rFonts w:ascii="Arial" w:hAnsi="Arial" w:cs="Arial"/>
                <w:sz w:val="22"/>
              </w:rPr>
              <w:t>19</w:t>
            </w:r>
            <w:r w:rsidR="008C12AF" w:rsidRPr="00D46449">
              <w:rPr>
                <w:rFonts w:ascii="Arial" w:hAnsi="Arial" w:cs="Arial"/>
                <w:sz w:val="22"/>
                <w:vertAlign w:val="superscript"/>
              </w:rPr>
              <w:t>th</w:t>
            </w:r>
            <w:r w:rsidR="008C12AF">
              <w:rPr>
                <w:rFonts w:ascii="Arial" w:hAnsi="Arial" w:cs="Arial"/>
                <w:sz w:val="22"/>
              </w:rPr>
              <w:t xml:space="preserve"> Congress of National Physical medicine and Rehabilitation</w:t>
            </w:r>
            <w:r w:rsidR="008C12AF" w:rsidRPr="00531C09">
              <w:rPr>
                <w:rFonts w:ascii="Arial" w:hAnsi="Arial" w:cs="Arial"/>
                <w:sz w:val="22"/>
              </w:rPr>
              <w:t>, Antalya, 2003.</w:t>
            </w:r>
          </w:p>
        </w:tc>
      </w:tr>
      <w:tr w:rsidR="00531C09" w:rsidRPr="0079392A" w14:paraId="2502B898" w14:textId="77777777" w:rsidTr="0079392A">
        <w:trPr>
          <w:trHeight w:val="454"/>
        </w:trPr>
        <w:tc>
          <w:tcPr>
            <w:tcW w:w="709" w:type="dxa"/>
            <w:shd w:val="clear" w:color="auto" w:fill="auto"/>
            <w:vAlign w:val="center"/>
          </w:tcPr>
          <w:p w14:paraId="18FB7B39" w14:textId="2DFBACE1" w:rsidR="00531C09" w:rsidRDefault="004C1F6B" w:rsidP="00AD00B3">
            <w:pPr>
              <w:rPr>
                <w:rFonts w:ascii="Arial" w:hAnsi="Arial" w:cs="Arial"/>
                <w:b/>
                <w:sz w:val="22"/>
                <w:szCs w:val="22"/>
                <w:lang w:eastAsia="tr-TR"/>
              </w:rPr>
            </w:pPr>
            <w:r>
              <w:rPr>
                <w:rFonts w:ascii="Arial" w:hAnsi="Arial" w:cs="Arial"/>
                <w:b/>
                <w:sz w:val="22"/>
                <w:szCs w:val="22"/>
                <w:lang w:eastAsia="tr-TR"/>
              </w:rPr>
              <w:t>125</w:t>
            </w:r>
          </w:p>
        </w:tc>
        <w:tc>
          <w:tcPr>
            <w:tcW w:w="9244" w:type="dxa"/>
            <w:shd w:val="clear" w:color="auto" w:fill="auto"/>
            <w:vAlign w:val="center"/>
          </w:tcPr>
          <w:p w14:paraId="009274E6" w14:textId="77777777" w:rsidR="00531C09" w:rsidRDefault="00531C09" w:rsidP="004A615B">
            <w:pPr>
              <w:rPr>
                <w:rFonts w:ascii="Arial" w:hAnsi="Arial" w:cs="Arial"/>
                <w:sz w:val="22"/>
              </w:rPr>
            </w:pPr>
          </w:p>
          <w:p w14:paraId="02B2EB8A" w14:textId="1EE17A7C" w:rsidR="004A615B" w:rsidRPr="00531C09" w:rsidRDefault="004C1F6B" w:rsidP="004C1F6B">
            <w:pPr>
              <w:rPr>
                <w:rFonts w:ascii="Arial" w:hAnsi="Arial" w:cs="Arial"/>
                <w:sz w:val="22"/>
              </w:rPr>
            </w:pPr>
            <w:r w:rsidRPr="004C1F6B">
              <w:rPr>
                <w:rFonts w:ascii="Arial" w:hAnsi="Arial" w:cs="Arial"/>
                <w:b/>
                <w:sz w:val="22"/>
              </w:rPr>
              <w:t>Ardıç F</w:t>
            </w:r>
            <w:r>
              <w:rPr>
                <w:rFonts w:ascii="Arial" w:hAnsi="Arial" w:cs="Arial"/>
                <w:sz w:val="22"/>
              </w:rPr>
              <w:t>, Soyupek F, Kahraman Y, Yorgancıoğlu R. A case of spinal brucellosis with undifferentiated spondylarthropathy and partial spinal fusion. PP150. 19</w:t>
            </w:r>
            <w:r w:rsidR="00E64E3B" w:rsidRPr="00E64E3B">
              <w:rPr>
                <w:rFonts w:ascii="Arial" w:hAnsi="Arial" w:cs="Arial"/>
                <w:sz w:val="22"/>
                <w:vertAlign w:val="superscript"/>
              </w:rPr>
              <w:t>th</w:t>
            </w:r>
            <w:r>
              <w:rPr>
                <w:rFonts w:ascii="Arial" w:hAnsi="Arial" w:cs="Arial"/>
                <w:sz w:val="22"/>
              </w:rPr>
              <w:t xml:space="preserve"> Congress of National Physical medicine and Rehabilitation</w:t>
            </w:r>
            <w:r w:rsidRPr="00531C09">
              <w:rPr>
                <w:rFonts w:ascii="Arial" w:hAnsi="Arial" w:cs="Arial"/>
                <w:sz w:val="22"/>
              </w:rPr>
              <w:t>, Antalya, 2003.</w:t>
            </w:r>
          </w:p>
        </w:tc>
      </w:tr>
      <w:tr w:rsidR="00531C09" w:rsidRPr="0079392A" w14:paraId="4C6F7694" w14:textId="77777777" w:rsidTr="0079392A">
        <w:trPr>
          <w:trHeight w:val="454"/>
        </w:trPr>
        <w:tc>
          <w:tcPr>
            <w:tcW w:w="709" w:type="dxa"/>
            <w:shd w:val="clear" w:color="auto" w:fill="auto"/>
            <w:vAlign w:val="center"/>
          </w:tcPr>
          <w:p w14:paraId="68D5D152" w14:textId="2481DAE4" w:rsidR="00531C09" w:rsidRDefault="004C1F6B" w:rsidP="00AD00B3">
            <w:pPr>
              <w:rPr>
                <w:rFonts w:ascii="Arial" w:hAnsi="Arial" w:cs="Arial"/>
                <w:b/>
                <w:sz w:val="22"/>
                <w:szCs w:val="22"/>
                <w:lang w:eastAsia="tr-TR"/>
              </w:rPr>
            </w:pPr>
            <w:r>
              <w:rPr>
                <w:rFonts w:ascii="Arial" w:hAnsi="Arial" w:cs="Arial"/>
                <w:b/>
                <w:sz w:val="22"/>
                <w:szCs w:val="22"/>
                <w:lang w:eastAsia="tr-TR"/>
              </w:rPr>
              <w:t>126</w:t>
            </w:r>
          </w:p>
        </w:tc>
        <w:tc>
          <w:tcPr>
            <w:tcW w:w="9244" w:type="dxa"/>
            <w:shd w:val="clear" w:color="auto" w:fill="auto"/>
            <w:vAlign w:val="center"/>
          </w:tcPr>
          <w:p w14:paraId="6DCC29E0" w14:textId="006D6587" w:rsidR="00531C09" w:rsidRPr="00531C09" w:rsidRDefault="004C1F6B" w:rsidP="004C1F6B">
            <w:pPr>
              <w:rPr>
                <w:rFonts w:ascii="Arial" w:hAnsi="Arial" w:cs="Arial"/>
                <w:sz w:val="22"/>
              </w:rPr>
            </w:pPr>
            <w:r>
              <w:rPr>
                <w:rFonts w:ascii="Arial" w:hAnsi="Arial" w:cs="Arial"/>
                <w:sz w:val="22"/>
              </w:rPr>
              <w:br/>
              <w:t xml:space="preserve">Gökharman D, </w:t>
            </w:r>
            <w:r w:rsidRPr="004C1F6B">
              <w:rPr>
                <w:rFonts w:ascii="Arial" w:hAnsi="Arial" w:cs="Arial"/>
                <w:b/>
                <w:sz w:val="22"/>
              </w:rPr>
              <w:t>Ardıç FA</w:t>
            </w:r>
            <w:r>
              <w:rPr>
                <w:rFonts w:ascii="Arial" w:hAnsi="Arial" w:cs="Arial"/>
                <w:sz w:val="22"/>
              </w:rPr>
              <w:t>, Tunçbilek I, Uysal S, Aksu S, Güner S, Koşar U.</w:t>
            </w:r>
            <w:r w:rsidR="004A615B" w:rsidRPr="004A615B">
              <w:rPr>
                <w:rFonts w:ascii="Arial" w:hAnsi="Arial" w:cs="Arial"/>
                <w:sz w:val="22"/>
              </w:rPr>
              <w:t xml:space="preserve"> </w:t>
            </w:r>
            <w:r>
              <w:rPr>
                <w:rFonts w:ascii="Arial" w:hAnsi="Arial" w:cs="Arial"/>
                <w:sz w:val="22"/>
              </w:rPr>
              <w:t>High-resolution spiral CT evaluation of temporomandibular joint in patients with rheumatoid arthritis. PP592, 26</w:t>
            </w:r>
            <w:r w:rsidRPr="004C1F6B">
              <w:rPr>
                <w:rFonts w:ascii="Arial" w:hAnsi="Arial" w:cs="Arial"/>
                <w:sz w:val="22"/>
                <w:vertAlign w:val="superscript"/>
              </w:rPr>
              <w:t>th</w:t>
            </w:r>
            <w:r>
              <w:rPr>
                <w:rFonts w:ascii="Arial" w:hAnsi="Arial" w:cs="Arial"/>
                <w:sz w:val="22"/>
              </w:rPr>
              <w:t xml:space="preserve"> Congress of National Radiology, </w:t>
            </w:r>
            <w:r w:rsidR="004A615B" w:rsidRPr="004A615B">
              <w:rPr>
                <w:rFonts w:ascii="Arial" w:hAnsi="Arial" w:cs="Arial"/>
                <w:sz w:val="22"/>
              </w:rPr>
              <w:t>Antalya, 2005</w:t>
            </w:r>
            <w:r>
              <w:rPr>
                <w:rFonts w:ascii="Arial" w:hAnsi="Arial" w:cs="Arial"/>
                <w:sz w:val="22"/>
              </w:rPr>
              <w:t>. [selected presentation award]</w:t>
            </w:r>
            <w:r w:rsidR="004A615B" w:rsidRPr="004A615B">
              <w:rPr>
                <w:rFonts w:ascii="Arial" w:hAnsi="Arial" w:cs="Arial"/>
                <w:sz w:val="22"/>
              </w:rPr>
              <w:t>.</w:t>
            </w:r>
          </w:p>
        </w:tc>
      </w:tr>
      <w:tr w:rsidR="00531C09" w:rsidRPr="0079392A" w14:paraId="0B67258C" w14:textId="77777777" w:rsidTr="0079392A">
        <w:trPr>
          <w:trHeight w:val="454"/>
        </w:trPr>
        <w:tc>
          <w:tcPr>
            <w:tcW w:w="709" w:type="dxa"/>
            <w:shd w:val="clear" w:color="auto" w:fill="auto"/>
            <w:vAlign w:val="center"/>
          </w:tcPr>
          <w:p w14:paraId="03409689" w14:textId="6D70E634" w:rsidR="00531C09" w:rsidRDefault="004C1F6B" w:rsidP="00AD00B3">
            <w:pPr>
              <w:rPr>
                <w:rFonts w:ascii="Arial" w:hAnsi="Arial" w:cs="Arial"/>
                <w:b/>
                <w:sz w:val="22"/>
                <w:szCs w:val="22"/>
                <w:lang w:eastAsia="tr-TR"/>
              </w:rPr>
            </w:pPr>
            <w:r>
              <w:rPr>
                <w:rFonts w:ascii="Arial" w:hAnsi="Arial" w:cs="Arial"/>
                <w:b/>
                <w:sz w:val="22"/>
                <w:szCs w:val="22"/>
                <w:lang w:eastAsia="tr-TR"/>
              </w:rPr>
              <w:t>127</w:t>
            </w:r>
          </w:p>
        </w:tc>
        <w:tc>
          <w:tcPr>
            <w:tcW w:w="9244" w:type="dxa"/>
            <w:shd w:val="clear" w:color="auto" w:fill="auto"/>
            <w:vAlign w:val="center"/>
          </w:tcPr>
          <w:p w14:paraId="1F3C3FC5" w14:textId="77777777" w:rsidR="004C1F6B" w:rsidRDefault="004C1F6B" w:rsidP="004C1F6B">
            <w:pPr>
              <w:rPr>
                <w:rFonts w:ascii="Arial" w:hAnsi="Arial" w:cs="Arial"/>
                <w:sz w:val="22"/>
              </w:rPr>
            </w:pPr>
          </w:p>
          <w:p w14:paraId="5FDBB978" w14:textId="7DA4A2AA" w:rsidR="00531C09" w:rsidRPr="00531C09" w:rsidRDefault="004C1F6B" w:rsidP="004C1F6B">
            <w:pPr>
              <w:rPr>
                <w:rFonts w:ascii="Arial" w:hAnsi="Arial" w:cs="Arial"/>
                <w:sz w:val="22"/>
              </w:rPr>
            </w:pPr>
            <w:r>
              <w:rPr>
                <w:rFonts w:ascii="Arial" w:hAnsi="Arial" w:cs="Arial"/>
                <w:sz w:val="22"/>
              </w:rPr>
              <w:t xml:space="preserve">Okumuş M, Köybaşı M, Gökoğlu F, Ceceli E, </w:t>
            </w:r>
            <w:r w:rsidRPr="004C1F6B">
              <w:rPr>
                <w:rFonts w:ascii="Arial" w:hAnsi="Arial" w:cs="Arial"/>
                <w:b/>
                <w:sz w:val="22"/>
              </w:rPr>
              <w:t>Ardıç F</w:t>
            </w:r>
            <w:r>
              <w:rPr>
                <w:rFonts w:ascii="Arial" w:hAnsi="Arial" w:cs="Arial"/>
                <w:sz w:val="22"/>
              </w:rPr>
              <w:t>, Yorgancıoğlu R</w:t>
            </w:r>
            <w:r w:rsidR="004A615B" w:rsidRPr="004A615B">
              <w:rPr>
                <w:rFonts w:ascii="Arial" w:hAnsi="Arial" w:cs="Arial"/>
                <w:sz w:val="22"/>
              </w:rPr>
              <w:t xml:space="preserve">, </w:t>
            </w:r>
            <w:r>
              <w:rPr>
                <w:rFonts w:ascii="Arial" w:hAnsi="Arial" w:cs="Arial"/>
                <w:sz w:val="22"/>
              </w:rPr>
              <w:t>Fidan Y. Vitamin D le</w:t>
            </w:r>
            <w:r w:rsidR="00403685">
              <w:rPr>
                <w:rFonts w:ascii="Arial" w:hAnsi="Arial" w:cs="Arial"/>
                <w:sz w:val="22"/>
              </w:rPr>
              <w:t>vels in patients with fibromyalg</w:t>
            </w:r>
            <w:r>
              <w:rPr>
                <w:rFonts w:ascii="Arial" w:hAnsi="Arial" w:cs="Arial"/>
                <w:sz w:val="22"/>
              </w:rPr>
              <w:t>ia syndrome.</w:t>
            </w:r>
            <w:r w:rsidR="004A615B" w:rsidRPr="004A615B">
              <w:rPr>
                <w:rFonts w:ascii="Arial" w:hAnsi="Arial" w:cs="Arial"/>
                <w:sz w:val="22"/>
              </w:rPr>
              <w:t xml:space="preserve"> </w:t>
            </w:r>
            <w:r>
              <w:rPr>
                <w:rFonts w:ascii="Arial" w:hAnsi="Arial" w:cs="Arial"/>
                <w:sz w:val="22"/>
              </w:rPr>
              <w:t>PP47. 2</w:t>
            </w:r>
            <w:r w:rsidRPr="004C1F6B">
              <w:rPr>
                <w:rFonts w:ascii="Arial" w:hAnsi="Arial" w:cs="Arial"/>
                <w:sz w:val="22"/>
                <w:vertAlign w:val="superscript"/>
              </w:rPr>
              <w:t>nd</w:t>
            </w:r>
            <w:r>
              <w:rPr>
                <w:rFonts w:ascii="Arial" w:hAnsi="Arial" w:cs="Arial"/>
                <w:sz w:val="22"/>
              </w:rPr>
              <w:t xml:space="preserve"> National Congress of Osteoporosis</w:t>
            </w:r>
            <w:r w:rsidR="004A615B" w:rsidRPr="004A615B">
              <w:rPr>
                <w:rFonts w:ascii="Arial" w:hAnsi="Arial" w:cs="Arial"/>
                <w:sz w:val="22"/>
              </w:rPr>
              <w:t xml:space="preserve"> Antalya, 2005.</w:t>
            </w:r>
          </w:p>
        </w:tc>
      </w:tr>
      <w:tr w:rsidR="004A615B" w:rsidRPr="0079392A" w14:paraId="10661677" w14:textId="77777777" w:rsidTr="0079392A">
        <w:trPr>
          <w:trHeight w:val="454"/>
        </w:trPr>
        <w:tc>
          <w:tcPr>
            <w:tcW w:w="709" w:type="dxa"/>
            <w:shd w:val="clear" w:color="auto" w:fill="auto"/>
            <w:vAlign w:val="center"/>
          </w:tcPr>
          <w:p w14:paraId="6413EC7F" w14:textId="5A37EF41" w:rsidR="004A615B" w:rsidRDefault="004C1F6B" w:rsidP="00AD00B3">
            <w:pPr>
              <w:rPr>
                <w:rFonts w:ascii="Arial" w:hAnsi="Arial" w:cs="Arial"/>
                <w:b/>
                <w:sz w:val="22"/>
                <w:szCs w:val="22"/>
                <w:lang w:eastAsia="tr-TR"/>
              </w:rPr>
            </w:pPr>
            <w:r>
              <w:rPr>
                <w:rFonts w:ascii="Arial" w:hAnsi="Arial" w:cs="Arial"/>
                <w:b/>
                <w:sz w:val="22"/>
                <w:szCs w:val="22"/>
                <w:lang w:eastAsia="tr-TR"/>
              </w:rPr>
              <w:t>128</w:t>
            </w:r>
          </w:p>
        </w:tc>
        <w:tc>
          <w:tcPr>
            <w:tcW w:w="9244" w:type="dxa"/>
            <w:shd w:val="clear" w:color="auto" w:fill="auto"/>
            <w:vAlign w:val="center"/>
          </w:tcPr>
          <w:p w14:paraId="41F0498B" w14:textId="77777777" w:rsidR="004C1F6B" w:rsidRDefault="004C1F6B" w:rsidP="004C1F6B">
            <w:pPr>
              <w:rPr>
                <w:rFonts w:ascii="Arial" w:hAnsi="Arial" w:cs="Arial"/>
                <w:sz w:val="22"/>
              </w:rPr>
            </w:pPr>
          </w:p>
          <w:p w14:paraId="6B64ADA2" w14:textId="1112E26A" w:rsidR="004A615B" w:rsidRPr="00531C09" w:rsidRDefault="004C1F6B" w:rsidP="004C1F6B">
            <w:pPr>
              <w:rPr>
                <w:rFonts w:ascii="Arial" w:hAnsi="Arial" w:cs="Arial"/>
                <w:sz w:val="22"/>
              </w:rPr>
            </w:pPr>
            <w:r w:rsidRPr="00E64E3B">
              <w:rPr>
                <w:rFonts w:ascii="Arial" w:hAnsi="Arial" w:cs="Arial"/>
                <w:b/>
                <w:sz w:val="22"/>
              </w:rPr>
              <w:t>Ardıç F</w:t>
            </w:r>
            <w:r w:rsidR="00E64E3B">
              <w:rPr>
                <w:rFonts w:ascii="Arial" w:hAnsi="Arial" w:cs="Arial"/>
                <w:sz w:val="22"/>
              </w:rPr>
              <w:t>, Şensoy E, Tönük B, Fındıkoğlu G, Yorgancıoğlu R.</w:t>
            </w:r>
            <w:r w:rsidR="004A615B" w:rsidRPr="004A615B">
              <w:rPr>
                <w:rFonts w:ascii="Arial" w:hAnsi="Arial" w:cs="Arial"/>
                <w:sz w:val="22"/>
              </w:rPr>
              <w:t xml:space="preserve"> </w:t>
            </w:r>
            <w:r w:rsidR="00E64E3B">
              <w:rPr>
                <w:rFonts w:ascii="Arial" w:hAnsi="Arial" w:cs="Arial"/>
                <w:sz w:val="22"/>
              </w:rPr>
              <w:t>The analysis of cardiovascular exercise tolerance test results in patients with atypical angina. PP56. 20</w:t>
            </w:r>
            <w:r w:rsidR="00E64E3B" w:rsidRPr="00E64E3B">
              <w:rPr>
                <w:rFonts w:ascii="Arial" w:hAnsi="Arial" w:cs="Arial"/>
                <w:sz w:val="22"/>
                <w:vertAlign w:val="superscript"/>
              </w:rPr>
              <w:t>th</w:t>
            </w:r>
            <w:r w:rsidR="00E64E3B">
              <w:rPr>
                <w:rFonts w:ascii="Arial" w:hAnsi="Arial" w:cs="Arial"/>
                <w:sz w:val="22"/>
              </w:rPr>
              <w:t xml:space="preserve"> Congress of National Physical medicine and Rehabilitation</w:t>
            </w:r>
            <w:r w:rsidR="004A615B" w:rsidRPr="004A615B">
              <w:rPr>
                <w:rFonts w:ascii="Arial" w:hAnsi="Arial" w:cs="Arial"/>
                <w:sz w:val="22"/>
              </w:rPr>
              <w:t>, Bodrum, 2005.</w:t>
            </w:r>
          </w:p>
        </w:tc>
      </w:tr>
      <w:tr w:rsidR="004A615B" w:rsidRPr="0079392A" w14:paraId="36754D50" w14:textId="77777777" w:rsidTr="0079392A">
        <w:trPr>
          <w:trHeight w:val="454"/>
        </w:trPr>
        <w:tc>
          <w:tcPr>
            <w:tcW w:w="709" w:type="dxa"/>
            <w:shd w:val="clear" w:color="auto" w:fill="auto"/>
            <w:vAlign w:val="center"/>
          </w:tcPr>
          <w:p w14:paraId="4CDF1BCF" w14:textId="35A9B381" w:rsidR="004A615B" w:rsidRDefault="00E64E3B" w:rsidP="00AD00B3">
            <w:pPr>
              <w:rPr>
                <w:rFonts w:ascii="Arial" w:hAnsi="Arial" w:cs="Arial"/>
                <w:b/>
                <w:sz w:val="22"/>
                <w:szCs w:val="22"/>
                <w:lang w:eastAsia="tr-TR"/>
              </w:rPr>
            </w:pPr>
            <w:r>
              <w:rPr>
                <w:rFonts w:ascii="Arial" w:hAnsi="Arial" w:cs="Arial"/>
                <w:b/>
                <w:sz w:val="22"/>
                <w:szCs w:val="22"/>
                <w:lang w:eastAsia="tr-TR"/>
              </w:rPr>
              <w:t>129</w:t>
            </w:r>
          </w:p>
        </w:tc>
        <w:tc>
          <w:tcPr>
            <w:tcW w:w="9244" w:type="dxa"/>
            <w:shd w:val="clear" w:color="auto" w:fill="auto"/>
            <w:vAlign w:val="center"/>
          </w:tcPr>
          <w:p w14:paraId="4A5834F4" w14:textId="77777777" w:rsidR="00E64E3B" w:rsidRDefault="00E64E3B" w:rsidP="004A615B">
            <w:pPr>
              <w:rPr>
                <w:rFonts w:ascii="Arial" w:hAnsi="Arial" w:cs="Arial"/>
                <w:sz w:val="22"/>
              </w:rPr>
            </w:pPr>
          </w:p>
          <w:p w14:paraId="263ABD1A" w14:textId="6D3227FB" w:rsidR="004A615B" w:rsidRPr="00531C09" w:rsidRDefault="00E64E3B" w:rsidP="00E64E3B">
            <w:pPr>
              <w:rPr>
                <w:rFonts w:ascii="Arial" w:hAnsi="Arial" w:cs="Arial"/>
                <w:sz w:val="22"/>
              </w:rPr>
            </w:pPr>
            <w:r w:rsidRPr="00E64E3B">
              <w:rPr>
                <w:rFonts w:ascii="Arial" w:hAnsi="Arial" w:cs="Arial"/>
                <w:b/>
                <w:sz w:val="22"/>
              </w:rPr>
              <w:t>Ardıç F</w:t>
            </w:r>
            <w:r>
              <w:rPr>
                <w:rFonts w:ascii="Arial" w:hAnsi="Arial" w:cs="Arial"/>
                <w:sz w:val="22"/>
              </w:rPr>
              <w:t>, Soyupek F</w:t>
            </w:r>
            <w:r w:rsidR="004A615B" w:rsidRPr="004A615B">
              <w:rPr>
                <w:rFonts w:ascii="Arial" w:hAnsi="Arial" w:cs="Arial"/>
                <w:sz w:val="22"/>
              </w:rPr>
              <w:t>, Pa</w:t>
            </w:r>
            <w:r>
              <w:rPr>
                <w:rFonts w:ascii="Arial" w:hAnsi="Arial" w:cs="Arial"/>
                <w:sz w:val="22"/>
              </w:rPr>
              <w:t>lulu N, Gökoğlu F, Yorgancıoğlu R. The multi-aspects disability evaluation in patients with Alzheimer disease. PP64. 20</w:t>
            </w:r>
            <w:r w:rsidRPr="00E64E3B">
              <w:rPr>
                <w:rFonts w:ascii="Arial" w:hAnsi="Arial" w:cs="Arial"/>
                <w:sz w:val="22"/>
                <w:vertAlign w:val="superscript"/>
              </w:rPr>
              <w:t>th</w:t>
            </w:r>
            <w:r>
              <w:rPr>
                <w:rFonts w:ascii="Arial" w:hAnsi="Arial" w:cs="Arial"/>
                <w:sz w:val="22"/>
              </w:rPr>
              <w:t xml:space="preserve"> Congress of National Physical medicine and Rehabilitation</w:t>
            </w:r>
            <w:r w:rsidRPr="004A615B">
              <w:rPr>
                <w:rFonts w:ascii="Arial" w:hAnsi="Arial" w:cs="Arial"/>
                <w:sz w:val="22"/>
              </w:rPr>
              <w:t>, Bodrum, 2005.</w:t>
            </w:r>
          </w:p>
        </w:tc>
      </w:tr>
      <w:tr w:rsidR="004A615B" w:rsidRPr="0079392A" w14:paraId="1B730645" w14:textId="77777777" w:rsidTr="0079392A">
        <w:trPr>
          <w:trHeight w:val="454"/>
        </w:trPr>
        <w:tc>
          <w:tcPr>
            <w:tcW w:w="709" w:type="dxa"/>
            <w:shd w:val="clear" w:color="auto" w:fill="auto"/>
            <w:vAlign w:val="center"/>
          </w:tcPr>
          <w:p w14:paraId="5CCB8407" w14:textId="3834ADCA" w:rsidR="004A615B" w:rsidRDefault="00E64E3B" w:rsidP="00AD00B3">
            <w:pPr>
              <w:rPr>
                <w:rFonts w:ascii="Arial" w:hAnsi="Arial" w:cs="Arial"/>
                <w:b/>
                <w:sz w:val="22"/>
                <w:szCs w:val="22"/>
                <w:lang w:eastAsia="tr-TR"/>
              </w:rPr>
            </w:pPr>
            <w:r>
              <w:rPr>
                <w:rFonts w:ascii="Arial" w:hAnsi="Arial" w:cs="Arial"/>
                <w:b/>
                <w:sz w:val="22"/>
                <w:szCs w:val="22"/>
                <w:lang w:eastAsia="tr-TR"/>
              </w:rPr>
              <w:t>130</w:t>
            </w:r>
          </w:p>
        </w:tc>
        <w:tc>
          <w:tcPr>
            <w:tcW w:w="9244" w:type="dxa"/>
            <w:shd w:val="clear" w:color="auto" w:fill="auto"/>
            <w:vAlign w:val="center"/>
          </w:tcPr>
          <w:p w14:paraId="1B48784C" w14:textId="77777777" w:rsidR="00E64E3B" w:rsidRDefault="00E64E3B" w:rsidP="00EA12D4">
            <w:pPr>
              <w:rPr>
                <w:rFonts w:ascii="Arial" w:hAnsi="Arial" w:cs="Arial"/>
                <w:sz w:val="22"/>
              </w:rPr>
            </w:pPr>
          </w:p>
          <w:p w14:paraId="0694F476" w14:textId="7EDF7C13" w:rsidR="004A615B" w:rsidRPr="00531C09" w:rsidRDefault="00E64E3B" w:rsidP="00E64E3B">
            <w:pPr>
              <w:rPr>
                <w:rFonts w:ascii="Arial" w:hAnsi="Arial" w:cs="Arial"/>
                <w:sz w:val="22"/>
              </w:rPr>
            </w:pPr>
            <w:r w:rsidRPr="00E64E3B">
              <w:rPr>
                <w:rFonts w:ascii="Arial" w:hAnsi="Arial" w:cs="Arial"/>
                <w:b/>
                <w:sz w:val="22"/>
              </w:rPr>
              <w:t>Ardıç F</w:t>
            </w:r>
            <w:r>
              <w:rPr>
                <w:rFonts w:ascii="Arial" w:hAnsi="Arial" w:cs="Arial"/>
                <w:sz w:val="22"/>
              </w:rPr>
              <w:t>, Kahraman Y, Öken Ö, Yorgancıoğlu R.</w:t>
            </w:r>
            <w:r w:rsidR="004A615B" w:rsidRPr="004A615B">
              <w:rPr>
                <w:rFonts w:ascii="Arial" w:hAnsi="Arial" w:cs="Arial"/>
                <w:sz w:val="22"/>
              </w:rPr>
              <w:t xml:space="preserve"> </w:t>
            </w:r>
            <w:r>
              <w:rPr>
                <w:rFonts w:ascii="Arial" w:hAnsi="Arial" w:cs="Arial"/>
                <w:sz w:val="22"/>
              </w:rPr>
              <w:t>A questionnaire for activities of daily living and disability in carpal tunnel syndromeclinical and EMG study. PP72. 20</w:t>
            </w:r>
            <w:r w:rsidRPr="00E64E3B">
              <w:rPr>
                <w:rFonts w:ascii="Arial" w:hAnsi="Arial" w:cs="Arial"/>
                <w:sz w:val="22"/>
                <w:vertAlign w:val="superscript"/>
              </w:rPr>
              <w:t>th</w:t>
            </w:r>
            <w:r>
              <w:rPr>
                <w:rFonts w:ascii="Arial" w:hAnsi="Arial" w:cs="Arial"/>
                <w:sz w:val="22"/>
              </w:rPr>
              <w:t xml:space="preserve"> Congress of National Physical medicine and Rehabilitation</w:t>
            </w:r>
            <w:r w:rsidRPr="004A615B">
              <w:rPr>
                <w:rFonts w:ascii="Arial" w:hAnsi="Arial" w:cs="Arial"/>
                <w:sz w:val="22"/>
              </w:rPr>
              <w:t>, Bodrum, 2005.</w:t>
            </w:r>
          </w:p>
        </w:tc>
      </w:tr>
      <w:tr w:rsidR="004A615B" w:rsidRPr="0079392A" w14:paraId="1EEB3192" w14:textId="77777777" w:rsidTr="0079392A">
        <w:trPr>
          <w:trHeight w:val="454"/>
        </w:trPr>
        <w:tc>
          <w:tcPr>
            <w:tcW w:w="709" w:type="dxa"/>
            <w:shd w:val="clear" w:color="auto" w:fill="auto"/>
            <w:vAlign w:val="center"/>
          </w:tcPr>
          <w:p w14:paraId="139CCB1F" w14:textId="5EA7D392" w:rsidR="004A615B" w:rsidRPr="00E64E3B" w:rsidRDefault="00E64E3B" w:rsidP="00AD00B3">
            <w:pPr>
              <w:rPr>
                <w:rFonts w:ascii="Arial" w:hAnsi="Arial" w:cs="Arial"/>
                <w:b/>
                <w:sz w:val="22"/>
              </w:rPr>
            </w:pPr>
            <w:r w:rsidRPr="00E64E3B">
              <w:rPr>
                <w:rFonts w:ascii="Arial" w:hAnsi="Arial" w:cs="Arial"/>
                <w:b/>
                <w:sz w:val="22"/>
              </w:rPr>
              <w:t>131</w:t>
            </w:r>
          </w:p>
        </w:tc>
        <w:tc>
          <w:tcPr>
            <w:tcW w:w="9244" w:type="dxa"/>
            <w:shd w:val="clear" w:color="auto" w:fill="auto"/>
            <w:vAlign w:val="center"/>
          </w:tcPr>
          <w:p w14:paraId="463BC617" w14:textId="77777777" w:rsidR="00E64E3B" w:rsidRDefault="00E64E3B" w:rsidP="004C1F6B">
            <w:pPr>
              <w:rPr>
                <w:rFonts w:ascii="Arial" w:hAnsi="Arial" w:cs="Arial"/>
                <w:sz w:val="22"/>
              </w:rPr>
            </w:pPr>
          </w:p>
          <w:p w14:paraId="01290D2D" w14:textId="344493D8" w:rsidR="004A615B" w:rsidRPr="00531C09" w:rsidRDefault="00E64E3B" w:rsidP="00E64E3B">
            <w:pPr>
              <w:rPr>
                <w:rFonts w:ascii="Arial" w:hAnsi="Arial" w:cs="Arial"/>
                <w:sz w:val="22"/>
              </w:rPr>
            </w:pPr>
            <w:r w:rsidRPr="00E64E3B">
              <w:rPr>
                <w:rFonts w:ascii="Arial" w:hAnsi="Arial" w:cs="Arial"/>
                <w:b/>
                <w:sz w:val="22"/>
              </w:rPr>
              <w:t>Ardıç F</w:t>
            </w:r>
            <w:r>
              <w:rPr>
                <w:rFonts w:ascii="Arial" w:hAnsi="Arial" w:cs="Arial"/>
                <w:sz w:val="22"/>
              </w:rPr>
              <w:t>, Güner S, Yılmaz M, Demir T, Palulu N</w:t>
            </w:r>
            <w:r w:rsidR="004A615B" w:rsidRPr="004A615B">
              <w:rPr>
                <w:rFonts w:ascii="Arial" w:hAnsi="Arial" w:cs="Arial"/>
                <w:sz w:val="22"/>
              </w:rPr>
              <w:t xml:space="preserve">, </w:t>
            </w:r>
            <w:r>
              <w:rPr>
                <w:rFonts w:ascii="Arial" w:hAnsi="Arial" w:cs="Arial"/>
                <w:sz w:val="22"/>
              </w:rPr>
              <w:t>Yorgancıoğlu R.  The postural analysis in temporomandibuler m</w:t>
            </w:r>
            <w:r w:rsidR="004A615B" w:rsidRPr="004A615B">
              <w:rPr>
                <w:rFonts w:ascii="Arial" w:hAnsi="Arial" w:cs="Arial"/>
                <w:sz w:val="22"/>
              </w:rPr>
              <w:t xml:space="preserve">yofascial </w:t>
            </w:r>
            <w:r>
              <w:rPr>
                <w:rFonts w:ascii="Arial" w:hAnsi="Arial" w:cs="Arial"/>
                <w:sz w:val="22"/>
              </w:rPr>
              <w:t xml:space="preserve">pain. PP129. </w:t>
            </w:r>
            <w:r w:rsidR="004A615B" w:rsidRPr="004A615B">
              <w:rPr>
                <w:rFonts w:ascii="Arial" w:hAnsi="Arial" w:cs="Arial"/>
                <w:sz w:val="22"/>
              </w:rPr>
              <w:t xml:space="preserve"> </w:t>
            </w:r>
            <w:r>
              <w:rPr>
                <w:rFonts w:ascii="Arial" w:hAnsi="Arial" w:cs="Arial"/>
                <w:sz w:val="22"/>
              </w:rPr>
              <w:t>20</w:t>
            </w:r>
            <w:r w:rsidRPr="00E64E3B">
              <w:rPr>
                <w:rFonts w:ascii="Arial" w:hAnsi="Arial" w:cs="Arial"/>
                <w:sz w:val="22"/>
                <w:vertAlign w:val="superscript"/>
              </w:rPr>
              <w:t>th</w:t>
            </w:r>
            <w:r>
              <w:rPr>
                <w:rFonts w:ascii="Arial" w:hAnsi="Arial" w:cs="Arial"/>
                <w:sz w:val="22"/>
              </w:rPr>
              <w:t xml:space="preserve"> Congress of National Physical medicine and Rehabilitation</w:t>
            </w:r>
            <w:r w:rsidRPr="004A615B">
              <w:rPr>
                <w:rFonts w:ascii="Arial" w:hAnsi="Arial" w:cs="Arial"/>
                <w:sz w:val="22"/>
              </w:rPr>
              <w:t>, Bodrum, 2005.</w:t>
            </w:r>
            <w:r>
              <w:rPr>
                <w:rFonts w:ascii="Arial" w:hAnsi="Arial" w:cs="Arial"/>
                <w:sz w:val="22"/>
              </w:rPr>
              <w:t xml:space="preserve"> </w:t>
            </w:r>
          </w:p>
        </w:tc>
      </w:tr>
      <w:tr w:rsidR="004A615B" w:rsidRPr="0079392A" w14:paraId="44485FFF" w14:textId="77777777" w:rsidTr="0079392A">
        <w:trPr>
          <w:trHeight w:val="454"/>
        </w:trPr>
        <w:tc>
          <w:tcPr>
            <w:tcW w:w="709" w:type="dxa"/>
            <w:shd w:val="clear" w:color="auto" w:fill="auto"/>
            <w:vAlign w:val="center"/>
          </w:tcPr>
          <w:p w14:paraId="04B05829" w14:textId="048875AA" w:rsidR="004A615B" w:rsidRPr="00E64E3B" w:rsidRDefault="00E64E3B" w:rsidP="00AD00B3">
            <w:pPr>
              <w:rPr>
                <w:rFonts w:ascii="Arial" w:hAnsi="Arial" w:cs="Arial"/>
                <w:b/>
                <w:sz w:val="22"/>
              </w:rPr>
            </w:pPr>
            <w:r w:rsidRPr="00E64E3B">
              <w:rPr>
                <w:rFonts w:ascii="Arial" w:hAnsi="Arial" w:cs="Arial"/>
                <w:b/>
                <w:sz w:val="22"/>
              </w:rPr>
              <w:t>132</w:t>
            </w:r>
          </w:p>
        </w:tc>
        <w:tc>
          <w:tcPr>
            <w:tcW w:w="9244" w:type="dxa"/>
            <w:shd w:val="clear" w:color="auto" w:fill="auto"/>
            <w:vAlign w:val="center"/>
          </w:tcPr>
          <w:p w14:paraId="45E886CE" w14:textId="77777777" w:rsidR="00E64E3B" w:rsidRDefault="00E64E3B" w:rsidP="004C1F6B">
            <w:pPr>
              <w:rPr>
                <w:rFonts w:ascii="Arial" w:hAnsi="Arial" w:cs="Arial"/>
                <w:sz w:val="22"/>
              </w:rPr>
            </w:pPr>
          </w:p>
          <w:p w14:paraId="7C32CF51" w14:textId="2ED843DB" w:rsidR="004A615B" w:rsidRPr="00531C09" w:rsidRDefault="00E64E3B" w:rsidP="004C1F6B">
            <w:pPr>
              <w:rPr>
                <w:rFonts w:ascii="Arial" w:hAnsi="Arial" w:cs="Arial"/>
                <w:sz w:val="22"/>
              </w:rPr>
            </w:pPr>
            <w:r>
              <w:rPr>
                <w:rFonts w:ascii="Arial" w:hAnsi="Arial" w:cs="Arial"/>
                <w:sz w:val="22"/>
              </w:rPr>
              <w:t xml:space="preserve">Öken Ö, </w:t>
            </w:r>
            <w:r w:rsidRPr="00E64E3B">
              <w:rPr>
                <w:rFonts w:ascii="Arial" w:hAnsi="Arial" w:cs="Arial"/>
                <w:b/>
                <w:sz w:val="22"/>
              </w:rPr>
              <w:t>Ardıç F</w:t>
            </w:r>
            <w:r>
              <w:rPr>
                <w:rFonts w:ascii="Arial" w:hAnsi="Arial" w:cs="Arial"/>
                <w:sz w:val="22"/>
              </w:rPr>
              <w:t>, Kahraman Y, Yorgancıoğlu R.</w:t>
            </w:r>
            <w:r w:rsidR="004A615B" w:rsidRPr="004A615B">
              <w:rPr>
                <w:rFonts w:ascii="Arial" w:hAnsi="Arial" w:cs="Arial"/>
                <w:sz w:val="22"/>
              </w:rPr>
              <w:t xml:space="preserve"> </w:t>
            </w:r>
            <w:r>
              <w:rPr>
                <w:rFonts w:ascii="Arial" w:hAnsi="Arial" w:cs="Arial"/>
                <w:sz w:val="22"/>
              </w:rPr>
              <w:t xml:space="preserve">The omparison of physical therapy and periarticular tenoxicam. </w:t>
            </w:r>
            <w:r w:rsidR="000B77D7">
              <w:rPr>
                <w:rFonts w:ascii="Arial" w:hAnsi="Arial" w:cs="Arial"/>
                <w:sz w:val="22"/>
              </w:rPr>
              <w:t>PP73.</w:t>
            </w:r>
            <w:r w:rsidR="004A615B" w:rsidRPr="004A615B">
              <w:rPr>
                <w:rFonts w:ascii="Arial" w:hAnsi="Arial" w:cs="Arial"/>
                <w:sz w:val="22"/>
              </w:rPr>
              <w:t xml:space="preserve"> </w:t>
            </w:r>
            <w:r w:rsidR="00496099">
              <w:rPr>
                <w:rFonts w:ascii="Arial" w:hAnsi="Arial" w:cs="Arial"/>
                <w:sz w:val="22"/>
              </w:rPr>
              <w:t>20</w:t>
            </w:r>
            <w:r w:rsidR="00496099" w:rsidRPr="00E64E3B">
              <w:rPr>
                <w:rFonts w:ascii="Arial" w:hAnsi="Arial" w:cs="Arial"/>
                <w:sz w:val="22"/>
                <w:vertAlign w:val="superscript"/>
              </w:rPr>
              <w:t>th</w:t>
            </w:r>
            <w:r w:rsidR="00496099">
              <w:rPr>
                <w:rFonts w:ascii="Arial" w:hAnsi="Arial" w:cs="Arial"/>
                <w:sz w:val="22"/>
              </w:rPr>
              <w:t xml:space="preserve"> Congress of National Physical medicine and Rehabilitation</w:t>
            </w:r>
            <w:r w:rsidR="00496099" w:rsidRPr="004A615B">
              <w:rPr>
                <w:rFonts w:ascii="Arial" w:hAnsi="Arial" w:cs="Arial"/>
                <w:sz w:val="22"/>
              </w:rPr>
              <w:t>, Bodrum, 2005.</w:t>
            </w:r>
          </w:p>
        </w:tc>
      </w:tr>
      <w:tr w:rsidR="004A615B" w:rsidRPr="0079392A" w14:paraId="5051EF3B" w14:textId="77777777" w:rsidTr="0079392A">
        <w:trPr>
          <w:trHeight w:val="454"/>
        </w:trPr>
        <w:tc>
          <w:tcPr>
            <w:tcW w:w="709" w:type="dxa"/>
            <w:shd w:val="clear" w:color="auto" w:fill="auto"/>
            <w:vAlign w:val="center"/>
          </w:tcPr>
          <w:p w14:paraId="3E3ADE17" w14:textId="60ECD52F" w:rsidR="004A615B" w:rsidRPr="000B77D7" w:rsidRDefault="000B77D7" w:rsidP="00AD00B3">
            <w:pPr>
              <w:rPr>
                <w:rFonts w:ascii="Arial" w:hAnsi="Arial" w:cs="Arial"/>
                <w:b/>
                <w:sz w:val="22"/>
              </w:rPr>
            </w:pPr>
            <w:r w:rsidRPr="000B77D7">
              <w:rPr>
                <w:rFonts w:ascii="Arial" w:hAnsi="Arial" w:cs="Arial"/>
                <w:b/>
                <w:sz w:val="22"/>
              </w:rPr>
              <w:t>133</w:t>
            </w:r>
          </w:p>
        </w:tc>
        <w:tc>
          <w:tcPr>
            <w:tcW w:w="9244" w:type="dxa"/>
            <w:shd w:val="clear" w:color="auto" w:fill="auto"/>
            <w:vAlign w:val="center"/>
          </w:tcPr>
          <w:p w14:paraId="78BB596B" w14:textId="77777777" w:rsidR="000B77D7" w:rsidRDefault="000B77D7" w:rsidP="004C1F6B">
            <w:pPr>
              <w:rPr>
                <w:rFonts w:ascii="Arial" w:hAnsi="Arial" w:cs="Arial"/>
                <w:sz w:val="22"/>
              </w:rPr>
            </w:pPr>
          </w:p>
          <w:p w14:paraId="7366F856" w14:textId="5FC85E6B" w:rsidR="00B64E33" w:rsidRPr="00531C09" w:rsidRDefault="000B77D7" w:rsidP="00B64E33">
            <w:pPr>
              <w:rPr>
                <w:rFonts w:ascii="Arial" w:hAnsi="Arial" w:cs="Arial"/>
                <w:sz w:val="22"/>
              </w:rPr>
            </w:pPr>
            <w:r w:rsidRPr="000B77D7">
              <w:rPr>
                <w:rFonts w:ascii="Arial" w:hAnsi="Arial" w:cs="Arial"/>
                <w:b/>
                <w:sz w:val="22"/>
              </w:rPr>
              <w:t>Ayhan-Ardıç F</w:t>
            </w:r>
            <w:r>
              <w:rPr>
                <w:rFonts w:ascii="Arial" w:hAnsi="Arial" w:cs="Arial"/>
                <w:sz w:val="22"/>
              </w:rPr>
              <w:t>, Üstün N, Yorgancıoğlu R.</w:t>
            </w:r>
            <w:r w:rsidR="004A615B" w:rsidRPr="004A615B">
              <w:rPr>
                <w:rFonts w:ascii="Arial" w:hAnsi="Arial" w:cs="Arial"/>
                <w:sz w:val="22"/>
              </w:rPr>
              <w:t xml:space="preserve"> </w:t>
            </w:r>
            <w:r>
              <w:rPr>
                <w:rFonts w:ascii="Arial" w:hAnsi="Arial" w:cs="Arial"/>
                <w:sz w:val="22"/>
              </w:rPr>
              <w:t>The evaluation of efficacy and tolerability for intra-articular hyaluronan treatment in 1</w:t>
            </w:r>
            <w:r w:rsidRPr="000B77D7">
              <w:rPr>
                <w:rFonts w:ascii="Arial" w:hAnsi="Arial" w:cs="Arial"/>
                <w:sz w:val="22"/>
                <w:vertAlign w:val="superscript"/>
              </w:rPr>
              <w:t>st</w:t>
            </w:r>
            <w:r>
              <w:rPr>
                <w:rFonts w:ascii="Arial" w:hAnsi="Arial" w:cs="Arial"/>
                <w:sz w:val="22"/>
              </w:rPr>
              <w:t xml:space="preserve"> carpometacarpal joint osteoarthritis. PP50. </w:t>
            </w:r>
            <w:r w:rsidR="004A615B" w:rsidRPr="004A615B">
              <w:rPr>
                <w:rFonts w:ascii="Arial" w:hAnsi="Arial" w:cs="Arial"/>
                <w:sz w:val="22"/>
              </w:rPr>
              <w:t xml:space="preserve"> </w:t>
            </w:r>
            <w:r>
              <w:rPr>
                <w:rFonts w:ascii="Arial" w:hAnsi="Arial" w:cs="Arial"/>
                <w:sz w:val="22"/>
              </w:rPr>
              <w:t>2</w:t>
            </w:r>
            <w:r w:rsidRPr="000B77D7">
              <w:rPr>
                <w:rFonts w:ascii="Arial" w:hAnsi="Arial" w:cs="Arial"/>
                <w:sz w:val="22"/>
                <w:vertAlign w:val="superscript"/>
              </w:rPr>
              <w:t>nd</w:t>
            </w:r>
            <w:r>
              <w:rPr>
                <w:rFonts w:ascii="Arial" w:hAnsi="Arial" w:cs="Arial"/>
                <w:sz w:val="22"/>
              </w:rPr>
              <w:t xml:space="preserve"> </w:t>
            </w:r>
            <w:r w:rsidR="00B64E33">
              <w:rPr>
                <w:rFonts w:ascii="Arial" w:hAnsi="Arial" w:cs="Arial"/>
                <w:sz w:val="22"/>
              </w:rPr>
              <w:t>Congress of Rheumatic Diseases,</w:t>
            </w:r>
            <w:r w:rsidR="004A615B" w:rsidRPr="004A615B">
              <w:rPr>
                <w:rFonts w:ascii="Arial" w:hAnsi="Arial" w:cs="Arial"/>
                <w:sz w:val="22"/>
              </w:rPr>
              <w:t xml:space="preserve"> Antalya, 2006.</w:t>
            </w:r>
          </w:p>
        </w:tc>
      </w:tr>
      <w:tr w:rsidR="00531C09" w:rsidRPr="0079392A" w14:paraId="000B5E7E" w14:textId="77777777" w:rsidTr="0079392A">
        <w:trPr>
          <w:trHeight w:val="454"/>
        </w:trPr>
        <w:tc>
          <w:tcPr>
            <w:tcW w:w="709" w:type="dxa"/>
            <w:shd w:val="clear" w:color="auto" w:fill="auto"/>
            <w:vAlign w:val="center"/>
          </w:tcPr>
          <w:p w14:paraId="4E88A300" w14:textId="23F0BBF3" w:rsidR="00531C09" w:rsidRDefault="00B64E33" w:rsidP="00AD00B3">
            <w:pPr>
              <w:rPr>
                <w:rFonts w:ascii="Arial" w:hAnsi="Arial" w:cs="Arial"/>
                <w:b/>
                <w:sz w:val="22"/>
                <w:szCs w:val="22"/>
                <w:lang w:eastAsia="tr-TR"/>
              </w:rPr>
            </w:pPr>
            <w:r>
              <w:rPr>
                <w:rFonts w:ascii="Arial" w:hAnsi="Arial" w:cs="Arial"/>
                <w:b/>
                <w:sz w:val="22"/>
                <w:szCs w:val="22"/>
                <w:lang w:eastAsia="tr-TR"/>
              </w:rPr>
              <w:t>134</w:t>
            </w:r>
          </w:p>
        </w:tc>
        <w:tc>
          <w:tcPr>
            <w:tcW w:w="9244" w:type="dxa"/>
            <w:shd w:val="clear" w:color="auto" w:fill="auto"/>
            <w:vAlign w:val="center"/>
          </w:tcPr>
          <w:p w14:paraId="508225F3" w14:textId="77777777" w:rsidR="00B64E33" w:rsidRDefault="00B64E33" w:rsidP="00B64E33">
            <w:pPr>
              <w:rPr>
                <w:rFonts w:ascii="Arial" w:hAnsi="Arial" w:cs="Arial"/>
                <w:sz w:val="22"/>
              </w:rPr>
            </w:pPr>
          </w:p>
          <w:p w14:paraId="6AE220A6" w14:textId="45ACB08C" w:rsidR="00531C09" w:rsidRPr="00531C09" w:rsidRDefault="00B64E33" w:rsidP="00496099">
            <w:pPr>
              <w:rPr>
                <w:rFonts w:ascii="Arial" w:hAnsi="Arial" w:cs="Arial"/>
                <w:sz w:val="22"/>
              </w:rPr>
            </w:pPr>
            <w:r w:rsidRPr="00B64E33">
              <w:rPr>
                <w:rFonts w:ascii="Arial" w:hAnsi="Arial" w:cs="Arial"/>
                <w:b/>
                <w:sz w:val="22"/>
              </w:rPr>
              <w:t>Ayhan F</w:t>
            </w:r>
            <w:r>
              <w:rPr>
                <w:rFonts w:ascii="Arial" w:hAnsi="Arial" w:cs="Arial"/>
                <w:sz w:val="22"/>
              </w:rPr>
              <w:t>, Köybaşı M, Koca C, Borman P</w:t>
            </w:r>
            <w:r w:rsidRPr="00B64E33">
              <w:rPr>
                <w:rFonts w:ascii="Arial" w:hAnsi="Arial" w:cs="Arial"/>
                <w:sz w:val="22"/>
              </w:rPr>
              <w:t xml:space="preserve">, </w:t>
            </w:r>
            <w:r>
              <w:rPr>
                <w:rFonts w:ascii="Arial" w:hAnsi="Arial" w:cs="Arial"/>
                <w:sz w:val="22"/>
              </w:rPr>
              <w:t>Yorgancıoğlu R.</w:t>
            </w:r>
            <w:r w:rsidR="00496099">
              <w:rPr>
                <w:rFonts w:ascii="Arial" w:hAnsi="Arial" w:cs="Arial"/>
                <w:sz w:val="22"/>
              </w:rPr>
              <w:t xml:space="preserve"> 5-years retrospective analysis of pharmacologic treatment options for osteoporosis in our osteoporosis unit. PP147. 21</w:t>
            </w:r>
            <w:r w:rsidR="00496099" w:rsidRPr="00E64E3B">
              <w:rPr>
                <w:rFonts w:ascii="Arial" w:hAnsi="Arial" w:cs="Arial"/>
                <w:sz w:val="22"/>
                <w:vertAlign w:val="superscript"/>
              </w:rPr>
              <w:t>th</w:t>
            </w:r>
            <w:r w:rsidR="00496099">
              <w:rPr>
                <w:rFonts w:ascii="Arial" w:hAnsi="Arial" w:cs="Arial"/>
                <w:sz w:val="22"/>
              </w:rPr>
              <w:t xml:space="preserve">   Congress of National Physical medicine and Rehabilitation,</w:t>
            </w:r>
            <w:r w:rsidRPr="00B64E33">
              <w:rPr>
                <w:rFonts w:ascii="Arial" w:hAnsi="Arial" w:cs="Arial"/>
                <w:sz w:val="22"/>
              </w:rPr>
              <w:t xml:space="preserve"> Antalya, 2007. </w:t>
            </w:r>
          </w:p>
        </w:tc>
      </w:tr>
      <w:tr w:rsidR="00B64E33" w:rsidRPr="0079392A" w14:paraId="2F45BEB3" w14:textId="77777777" w:rsidTr="0079392A">
        <w:trPr>
          <w:trHeight w:val="454"/>
        </w:trPr>
        <w:tc>
          <w:tcPr>
            <w:tcW w:w="709" w:type="dxa"/>
            <w:shd w:val="clear" w:color="auto" w:fill="auto"/>
            <w:vAlign w:val="center"/>
          </w:tcPr>
          <w:p w14:paraId="41A3F4E8" w14:textId="0CFDC693" w:rsidR="00B64E33" w:rsidRDefault="00496099" w:rsidP="00AD00B3">
            <w:pPr>
              <w:rPr>
                <w:rFonts w:ascii="Arial" w:hAnsi="Arial" w:cs="Arial"/>
                <w:b/>
                <w:sz w:val="22"/>
                <w:szCs w:val="22"/>
                <w:lang w:eastAsia="tr-TR"/>
              </w:rPr>
            </w:pPr>
            <w:r>
              <w:rPr>
                <w:rFonts w:ascii="Arial" w:hAnsi="Arial" w:cs="Arial"/>
                <w:b/>
                <w:sz w:val="22"/>
                <w:szCs w:val="22"/>
                <w:lang w:eastAsia="tr-TR"/>
              </w:rPr>
              <w:t>135</w:t>
            </w:r>
          </w:p>
        </w:tc>
        <w:tc>
          <w:tcPr>
            <w:tcW w:w="9244" w:type="dxa"/>
            <w:shd w:val="clear" w:color="auto" w:fill="auto"/>
            <w:vAlign w:val="center"/>
          </w:tcPr>
          <w:p w14:paraId="2BF6BE8F" w14:textId="77777777" w:rsidR="00B64E33" w:rsidRDefault="00B64E33" w:rsidP="00B64E33">
            <w:pPr>
              <w:rPr>
                <w:rFonts w:ascii="Arial" w:hAnsi="Arial" w:cs="Arial"/>
                <w:sz w:val="22"/>
              </w:rPr>
            </w:pPr>
          </w:p>
          <w:p w14:paraId="49F74CAF" w14:textId="46360598" w:rsidR="00B64E33" w:rsidRPr="00531C09" w:rsidRDefault="00496099" w:rsidP="00496099">
            <w:pPr>
              <w:rPr>
                <w:rFonts w:ascii="Arial" w:hAnsi="Arial" w:cs="Arial"/>
                <w:sz w:val="22"/>
              </w:rPr>
            </w:pPr>
            <w:r w:rsidRPr="00496099">
              <w:rPr>
                <w:rFonts w:ascii="Arial" w:hAnsi="Arial" w:cs="Arial"/>
                <w:b/>
                <w:sz w:val="22"/>
              </w:rPr>
              <w:t>Ayhan F</w:t>
            </w:r>
            <w:r>
              <w:rPr>
                <w:rFonts w:ascii="Arial" w:hAnsi="Arial" w:cs="Arial"/>
                <w:sz w:val="22"/>
              </w:rPr>
              <w:t>, Geçene M, Gündüz R, Borman P, Yorgancıoğlu R.</w:t>
            </w:r>
            <w:r w:rsidR="00B64E33" w:rsidRPr="00B64E33">
              <w:rPr>
                <w:rFonts w:ascii="Arial" w:hAnsi="Arial" w:cs="Arial"/>
                <w:sz w:val="22"/>
              </w:rPr>
              <w:t xml:space="preserve"> </w:t>
            </w:r>
            <w:r>
              <w:rPr>
                <w:rFonts w:ascii="Arial" w:hAnsi="Arial" w:cs="Arial"/>
                <w:sz w:val="22"/>
              </w:rPr>
              <w:t>The relationship of sacroiliitis stage and disease activity in patients with ankylosing spondylitis. PP65. 21</w:t>
            </w:r>
            <w:r w:rsidRPr="00E64E3B">
              <w:rPr>
                <w:rFonts w:ascii="Arial" w:hAnsi="Arial" w:cs="Arial"/>
                <w:sz w:val="22"/>
                <w:vertAlign w:val="superscript"/>
              </w:rPr>
              <w:t>th</w:t>
            </w:r>
            <w:r>
              <w:rPr>
                <w:rFonts w:ascii="Arial" w:hAnsi="Arial" w:cs="Arial"/>
                <w:sz w:val="22"/>
              </w:rPr>
              <w:t xml:space="preserve"> Congress of National Physical medicine and Rehabilitation,</w:t>
            </w:r>
            <w:r w:rsidRPr="00B64E33">
              <w:rPr>
                <w:rFonts w:ascii="Arial" w:hAnsi="Arial" w:cs="Arial"/>
                <w:sz w:val="22"/>
              </w:rPr>
              <w:t xml:space="preserve"> Antalya, 2007.</w:t>
            </w:r>
          </w:p>
        </w:tc>
      </w:tr>
      <w:tr w:rsidR="00B64E33" w:rsidRPr="0079392A" w14:paraId="233A830E" w14:textId="77777777" w:rsidTr="0079392A">
        <w:trPr>
          <w:trHeight w:val="454"/>
        </w:trPr>
        <w:tc>
          <w:tcPr>
            <w:tcW w:w="709" w:type="dxa"/>
            <w:shd w:val="clear" w:color="auto" w:fill="auto"/>
            <w:vAlign w:val="center"/>
          </w:tcPr>
          <w:p w14:paraId="60C26208" w14:textId="21817E93" w:rsidR="00B64E33" w:rsidRDefault="00496099" w:rsidP="00AD00B3">
            <w:pPr>
              <w:rPr>
                <w:rFonts w:ascii="Arial" w:hAnsi="Arial" w:cs="Arial"/>
                <w:b/>
                <w:sz w:val="22"/>
                <w:szCs w:val="22"/>
                <w:lang w:eastAsia="tr-TR"/>
              </w:rPr>
            </w:pPr>
            <w:r>
              <w:rPr>
                <w:rFonts w:ascii="Arial" w:hAnsi="Arial" w:cs="Arial"/>
                <w:b/>
                <w:sz w:val="22"/>
                <w:szCs w:val="22"/>
                <w:lang w:eastAsia="tr-TR"/>
              </w:rPr>
              <w:t>136</w:t>
            </w:r>
          </w:p>
        </w:tc>
        <w:tc>
          <w:tcPr>
            <w:tcW w:w="9244" w:type="dxa"/>
            <w:shd w:val="clear" w:color="auto" w:fill="auto"/>
            <w:vAlign w:val="center"/>
          </w:tcPr>
          <w:p w14:paraId="68B97BAE" w14:textId="77777777" w:rsidR="00496099" w:rsidRDefault="00496099" w:rsidP="00B64E33">
            <w:pPr>
              <w:rPr>
                <w:rFonts w:ascii="Arial" w:hAnsi="Arial" w:cs="Arial"/>
                <w:sz w:val="22"/>
              </w:rPr>
            </w:pPr>
          </w:p>
          <w:p w14:paraId="1C37C984" w14:textId="41C9B5D8" w:rsidR="00B64E33" w:rsidRPr="00531C09" w:rsidRDefault="00496099" w:rsidP="00EA12D4">
            <w:pPr>
              <w:rPr>
                <w:rFonts w:ascii="Arial" w:hAnsi="Arial" w:cs="Arial"/>
                <w:sz w:val="22"/>
              </w:rPr>
            </w:pPr>
            <w:r w:rsidRPr="00496099">
              <w:rPr>
                <w:rFonts w:ascii="Arial" w:hAnsi="Arial" w:cs="Arial"/>
                <w:b/>
                <w:sz w:val="22"/>
              </w:rPr>
              <w:t>Ayhan F</w:t>
            </w:r>
            <w:r>
              <w:rPr>
                <w:rFonts w:ascii="Arial" w:hAnsi="Arial" w:cs="Arial"/>
                <w:sz w:val="22"/>
              </w:rPr>
              <w:t>, Güven D, Köybaşı M, Borman P, Yorgancıoğlu R.</w:t>
            </w:r>
            <w:r w:rsidR="00B64E33" w:rsidRPr="00B64E33">
              <w:rPr>
                <w:rFonts w:ascii="Arial" w:hAnsi="Arial" w:cs="Arial"/>
                <w:sz w:val="22"/>
              </w:rPr>
              <w:t xml:space="preserve"> </w:t>
            </w:r>
            <w:r>
              <w:rPr>
                <w:rFonts w:ascii="Arial" w:hAnsi="Arial" w:cs="Arial"/>
                <w:sz w:val="22"/>
              </w:rPr>
              <w:t xml:space="preserve">The relationship of self-care problems and disease activity in rheumatoid arthritis. PP107. </w:t>
            </w:r>
            <w:r w:rsidR="007D4F7E">
              <w:rPr>
                <w:rFonts w:ascii="Arial" w:hAnsi="Arial" w:cs="Arial"/>
                <w:sz w:val="22"/>
              </w:rPr>
              <w:t>21</w:t>
            </w:r>
            <w:r w:rsidR="007D4F7E" w:rsidRPr="00E64E3B">
              <w:rPr>
                <w:rFonts w:ascii="Arial" w:hAnsi="Arial" w:cs="Arial"/>
                <w:sz w:val="22"/>
                <w:vertAlign w:val="superscript"/>
              </w:rPr>
              <w:t>th</w:t>
            </w:r>
            <w:r w:rsidR="007D4F7E">
              <w:rPr>
                <w:rFonts w:ascii="Arial" w:hAnsi="Arial" w:cs="Arial"/>
                <w:sz w:val="22"/>
              </w:rPr>
              <w:t xml:space="preserve"> Congress of National </w:t>
            </w:r>
            <w:r w:rsidR="007D4F7E">
              <w:rPr>
                <w:rFonts w:ascii="Arial" w:hAnsi="Arial" w:cs="Arial"/>
                <w:sz w:val="22"/>
              </w:rPr>
              <w:lastRenderedPageBreak/>
              <w:t>Physical medicine and Rehabilitation,</w:t>
            </w:r>
            <w:r w:rsidR="007D4F7E" w:rsidRPr="00B64E33">
              <w:rPr>
                <w:rFonts w:ascii="Arial" w:hAnsi="Arial" w:cs="Arial"/>
                <w:sz w:val="22"/>
              </w:rPr>
              <w:t xml:space="preserve"> Antalya, 2007.</w:t>
            </w:r>
          </w:p>
        </w:tc>
      </w:tr>
      <w:tr w:rsidR="00B64E33" w:rsidRPr="0079392A" w14:paraId="0F94C892" w14:textId="77777777" w:rsidTr="0079392A">
        <w:trPr>
          <w:trHeight w:val="454"/>
        </w:trPr>
        <w:tc>
          <w:tcPr>
            <w:tcW w:w="709" w:type="dxa"/>
            <w:shd w:val="clear" w:color="auto" w:fill="auto"/>
            <w:vAlign w:val="center"/>
          </w:tcPr>
          <w:p w14:paraId="30C0A4D9" w14:textId="4E5A576C" w:rsidR="00B64E33" w:rsidRDefault="007D4F7E" w:rsidP="00AD00B3">
            <w:pPr>
              <w:rPr>
                <w:rFonts w:ascii="Arial" w:hAnsi="Arial" w:cs="Arial"/>
                <w:b/>
                <w:sz w:val="22"/>
                <w:szCs w:val="22"/>
                <w:lang w:eastAsia="tr-TR"/>
              </w:rPr>
            </w:pPr>
            <w:r>
              <w:rPr>
                <w:rFonts w:ascii="Arial" w:hAnsi="Arial" w:cs="Arial"/>
                <w:b/>
                <w:sz w:val="22"/>
                <w:szCs w:val="22"/>
                <w:lang w:eastAsia="tr-TR"/>
              </w:rPr>
              <w:lastRenderedPageBreak/>
              <w:t>137</w:t>
            </w:r>
          </w:p>
        </w:tc>
        <w:tc>
          <w:tcPr>
            <w:tcW w:w="9244" w:type="dxa"/>
            <w:shd w:val="clear" w:color="auto" w:fill="auto"/>
            <w:vAlign w:val="center"/>
          </w:tcPr>
          <w:p w14:paraId="7251FCC0" w14:textId="77777777" w:rsidR="007D4F7E" w:rsidRDefault="007D4F7E" w:rsidP="00B64E33">
            <w:pPr>
              <w:rPr>
                <w:rFonts w:ascii="Arial" w:hAnsi="Arial" w:cs="Arial"/>
                <w:sz w:val="22"/>
              </w:rPr>
            </w:pPr>
          </w:p>
          <w:p w14:paraId="6980DC6A" w14:textId="6E9F38CB" w:rsidR="00B64E33" w:rsidRPr="00531C09" w:rsidRDefault="007D4F7E" w:rsidP="00EA12D4">
            <w:pPr>
              <w:rPr>
                <w:rFonts w:ascii="Arial" w:hAnsi="Arial" w:cs="Arial"/>
                <w:sz w:val="22"/>
              </w:rPr>
            </w:pPr>
            <w:r w:rsidRPr="007D4F7E">
              <w:rPr>
                <w:rFonts w:ascii="Arial" w:hAnsi="Arial" w:cs="Arial"/>
                <w:b/>
                <w:sz w:val="22"/>
              </w:rPr>
              <w:t>Ayhan F</w:t>
            </w:r>
            <w:r>
              <w:rPr>
                <w:rFonts w:ascii="Arial" w:hAnsi="Arial" w:cs="Arial"/>
                <w:sz w:val="22"/>
              </w:rPr>
              <w:t>, Taşbaş Ö, Akdoğan S, Borman P, Yorgancıoğlu R.</w:t>
            </w:r>
            <w:r w:rsidR="00B64E33" w:rsidRPr="00B64E33">
              <w:rPr>
                <w:rFonts w:ascii="Arial" w:hAnsi="Arial" w:cs="Arial"/>
                <w:sz w:val="22"/>
              </w:rPr>
              <w:t xml:space="preserve"> </w:t>
            </w:r>
            <w:r w:rsidR="00403685">
              <w:rPr>
                <w:rFonts w:ascii="Arial" w:hAnsi="Arial" w:cs="Arial"/>
                <w:sz w:val="22"/>
              </w:rPr>
              <w:t xml:space="preserve">The retrospective analysis of clinical and radiological C1-2 involvement in patients with rheumatoid arthritis. PP96. Congress of rheumatology - </w:t>
            </w:r>
            <w:r w:rsidR="00403685" w:rsidRPr="00B64E33">
              <w:rPr>
                <w:rFonts w:ascii="Arial" w:hAnsi="Arial" w:cs="Arial"/>
                <w:sz w:val="22"/>
              </w:rPr>
              <w:t xml:space="preserve">RAED </w:t>
            </w:r>
            <w:r w:rsidR="00403685">
              <w:rPr>
                <w:rFonts w:ascii="Arial" w:hAnsi="Arial" w:cs="Arial"/>
                <w:sz w:val="22"/>
              </w:rPr>
              <w:t xml:space="preserve">2007, </w:t>
            </w:r>
            <w:r w:rsidR="00B64E33" w:rsidRPr="00B64E33">
              <w:rPr>
                <w:rFonts w:ascii="Arial" w:hAnsi="Arial" w:cs="Arial"/>
                <w:sz w:val="22"/>
              </w:rPr>
              <w:t>Antalya, 2007.</w:t>
            </w:r>
          </w:p>
        </w:tc>
      </w:tr>
      <w:tr w:rsidR="00B64E33" w:rsidRPr="0079392A" w14:paraId="16DF8D2C" w14:textId="77777777" w:rsidTr="0079392A">
        <w:trPr>
          <w:trHeight w:val="454"/>
        </w:trPr>
        <w:tc>
          <w:tcPr>
            <w:tcW w:w="709" w:type="dxa"/>
            <w:shd w:val="clear" w:color="auto" w:fill="auto"/>
            <w:vAlign w:val="center"/>
          </w:tcPr>
          <w:p w14:paraId="3F23C487" w14:textId="6D52B509" w:rsidR="00B64E33" w:rsidRDefault="00403685" w:rsidP="00AD00B3">
            <w:pPr>
              <w:rPr>
                <w:rFonts w:ascii="Arial" w:hAnsi="Arial" w:cs="Arial"/>
                <w:b/>
                <w:sz w:val="22"/>
                <w:szCs w:val="22"/>
                <w:lang w:eastAsia="tr-TR"/>
              </w:rPr>
            </w:pPr>
            <w:r>
              <w:rPr>
                <w:rFonts w:ascii="Arial" w:hAnsi="Arial" w:cs="Arial"/>
                <w:b/>
                <w:sz w:val="22"/>
                <w:szCs w:val="22"/>
                <w:lang w:eastAsia="tr-TR"/>
              </w:rPr>
              <w:t>138</w:t>
            </w:r>
          </w:p>
        </w:tc>
        <w:tc>
          <w:tcPr>
            <w:tcW w:w="9244" w:type="dxa"/>
            <w:shd w:val="clear" w:color="auto" w:fill="auto"/>
            <w:vAlign w:val="center"/>
          </w:tcPr>
          <w:p w14:paraId="5EA4AD75" w14:textId="77777777" w:rsidR="00403685" w:rsidRDefault="00403685" w:rsidP="00B64E33">
            <w:pPr>
              <w:rPr>
                <w:rFonts w:ascii="Arial" w:hAnsi="Arial" w:cs="Arial"/>
                <w:sz w:val="22"/>
              </w:rPr>
            </w:pPr>
          </w:p>
          <w:p w14:paraId="5A374F06" w14:textId="0ADE8566" w:rsidR="00B64E33" w:rsidRPr="00531C09" w:rsidRDefault="00403685" w:rsidP="00EA12D4">
            <w:pPr>
              <w:rPr>
                <w:rFonts w:ascii="Arial" w:hAnsi="Arial" w:cs="Arial"/>
                <w:sz w:val="22"/>
              </w:rPr>
            </w:pPr>
            <w:r w:rsidRPr="00403685">
              <w:rPr>
                <w:rFonts w:ascii="Arial" w:hAnsi="Arial" w:cs="Arial"/>
                <w:b/>
                <w:sz w:val="22"/>
              </w:rPr>
              <w:t>Ayhan F</w:t>
            </w:r>
            <w:r>
              <w:rPr>
                <w:rFonts w:ascii="Arial" w:hAnsi="Arial" w:cs="Arial"/>
                <w:sz w:val="22"/>
              </w:rPr>
              <w:t>, Ceceli E, Kurultak D, Usta M, Borman P.</w:t>
            </w:r>
            <w:r w:rsidR="00B64E33" w:rsidRPr="00B64E33">
              <w:rPr>
                <w:rFonts w:ascii="Arial" w:hAnsi="Arial" w:cs="Arial"/>
                <w:sz w:val="22"/>
              </w:rPr>
              <w:t xml:space="preserve"> </w:t>
            </w:r>
            <w:r>
              <w:rPr>
                <w:rFonts w:ascii="Arial" w:hAnsi="Arial" w:cs="Arial"/>
                <w:sz w:val="22"/>
              </w:rPr>
              <w:t>The evaluation in geriatric rehabilitation: the additional value of cognitive screening test. PP235-6.</w:t>
            </w:r>
            <w:r w:rsidR="00B64E33" w:rsidRPr="00B64E33">
              <w:rPr>
                <w:rFonts w:ascii="Arial" w:hAnsi="Arial" w:cs="Arial"/>
                <w:sz w:val="22"/>
              </w:rPr>
              <w:t xml:space="preserve"> </w:t>
            </w:r>
            <w:r>
              <w:rPr>
                <w:rFonts w:ascii="Arial" w:hAnsi="Arial" w:cs="Arial"/>
                <w:sz w:val="22"/>
              </w:rPr>
              <w:t>3</w:t>
            </w:r>
            <w:r w:rsidRPr="00403685">
              <w:rPr>
                <w:rFonts w:ascii="Arial" w:hAnsi="Arial" w:cs="Arial"/>
                <w:sz w:val="22"/>
                <w:vertAlign w:val="superscript"/>
              </w:rPr>
              <w:t>rd</w:t>
            </w:r>
            <w:r>
              <w:rPr>
                <w:rFonts w:ascii="Arial" w:hAnsi="Arial" w:cs="Arial"/>
                <w:sz w:val="22"/>
              </w:rPr>
              <w:t xml:space="preserve"> National Congress of Osteoporosis,</w:t>
            </w:r>
            <w:r w:rsidRPr="004A615B">
              <w:rPr>
                <w:rFonts w:ascii="Arial" w:hAnsi="Arial" w:cs="Arial"/>
                <w:sz w:val="22"/>
              </w:rPr>
              <w:t xml:space="preserve"> </w:t>
            </w:r>
            <w:r w:rsidR="00B64E33" w:rsidRPr="00B64E33">
              <w:rPr>
                <w:rFonts w:ascii="Arial" w:hAnsi="Arial" w:cs="Arial"/>
                <w:sz w:val="22"/>
              </w:rPr>
              <w:t>Antalya, 2008.</w:t>
            </w:r>
          </w:p>
        </w:tc>
      </w:tr>
      <w:tr w:rsidR="00B64E33" w:rsidRPr="0079392A" w14:paraId="488069FC" w14:textId="77777777" w:rsidTr="0079392A">
        <w:trPr>
          <w:trHeight w:val="454"/>
        </w:trPr>
        <w:tc>
          <w:tcPr>
            <w:tcW w:w="709" w:type="dxa"/>
            <w:shd w:val="clear" w:color="auto" w:fill="auto"/>
            <w:vAlign w:val="center"/>
          </w:tcPr>
          <w:p w14:paraId="628EB976" w14:textId="08290046" w:rsidR="00B64E33" w:rsidRDefault="00403685" w:rsidP="00AD00B3">
            <w:pPr>
              <w:rPr>
                <w:rFonts w:ascii="Arial" w:hAnsi="Arial" w:cs="Arial"/>
                <w:b/>
                <w:sz w:val="22"/>
                <w:szCs w:val="22"/>
                <w:lang w:eastAsia="tr-TR"/>
              </w:rPr>
            </w:pPr>
            <w:r>
              <w:rPr>
                <w:rFonts w:ascii="Arial" w:hAnsi="Arial" w:cs="Arial"/>
                <w:b/>
                <w:sz w:val="22"/>
                <w:szCs w:val="22"/>
                <w:lang w:eastAsia="tr-TR"/>
              </w:rPr>
              <w:t>139</w:t>
            </w:r>
          </w:p>
        </w:tc>
        <w:tc>
          <w:tcPr>
            <w:tcW w:w="9244" w:type="dxa"/>
            <w:shd w:val="clear" w:color="auto" w:fill="auto"/>
            <w:vAlign w:val="center"/>
          </w:tcPr>
          <w:p w14:paraId="27FC3E52" w14:textId="77777777" w:rsidR="00403685" w:rsidRDefault="00403685" w:rsidP="00B64E33">
            <w:pPr>
              <w:rPr>
                <w:rFonts w:ascii="Arial" w:hAnsi="Arial" w:cs="Arial"/>
                <w:sz w:val="22"/>
              </w:rPr>
            </w:pPr>
          </w:p>
          <w:p w14:paraId="186DD490" w14:textId="5BA71368" w:rsidR="00B64E33" w:rsidRPr="00531C09" w:rsidRDefault="00403685" w:rsidP="00274C9E">
            <w:pPr>
              <w:rPr>
                <w:rFonts w:ascii="Arial" w:hAnsi="Arial" w:cs="Arial"/>
                <w:sz w:val="22"/>
              </w:rPr>
            </w:pPr>
            <w:r w:rsidRPr="00403685">
              <w:rPr>
                <w:rFonts w:ascii="Arial" w:hAnsi="Arial" w:cs="Arial"/>
                <w:b/>
                <w:sz w:val="22"/>
              </w:rPr>
              <w:t>Ayhan F</w:t>
            </w:r>
            <w:r>
              <w:rPr>
                <w:rFonts w:ascii="Arial" w:hAnsi="Arial" w:cs="Arial"/>
                <w:sz w:val="22"/>
              </w:rPr>
              <w:t>, Ceceli E, Usta M, Kurultak D</w:t>
            </w:r>
            <w:r w:rsidR="00B64E33" w:rsidRPr="00B64E33">
              <w:rPr>
                <w:rFonts w:ascii="Arial" w:hAnsi="Arial" w:cs="Arial"/>
                <w:sz w:val="22"/>
              </w:rPr>
              <w:t xml:space="preserve">, </w:t>
            </w:r>
            <w:r>
              <w:rPr>
                <w:rFonts w:ascii="Arial" w:hAnsi="Arial" w:cs="Arial"/>
                <w:sz w:val="22"/>
              </w:rPr>
              <w:t>Borman P.</w:t>
            </w:r>
            <w:r w:rsidR="00B64E33" w:rsidRPr="00B64E33">
              <w:rPr>
                <w:rFonts w:ascii="Arial" w:hAnsi="Arial" w:cs="Arial"/>
                <w:sz w:val="22"/>
              </w:rPr>
              <w:t xml:space="preserve"> </w:t>
            </w:r>
            <w:r>
              <w:rPr>
                <w:rFonts w:ascii="Arial" w:hAnsi="Arial" w:cs="Arial"/>
                <w:sz w:val="22"/>
              </w:rPr>
              <w:t xml:space="preserve">The evaluation in geriatric rehabilitation: the importance of </w:t>
            </w:r>
            <w:r w:rsidR="00274C9E">
              <w:rPr>
                <w:rFonts w:ascii="Arial" w:hAnsi="Arial" w:cs="Arial"/>
                <w:sz w:val="22"/>
              </w:rPr>
              <w:t>social, environmental, and economical possibilities. PP236-7. 3</w:t>
            </w:r>
            <w:r w:rsidR="00274C9E" w:rsidRPr="00403685">
              <w:rPr>
                <w:rFonts w:ascii="Arial" w:hAnsi="Arial" w:cs="Arial"/>
                <w:sz w:val="22"/>
                <w:vertAlign w:val="superscript"/>
              </w:rPr>
              <w:t>rd</w:t>
            </w:r>
            <w:r w:rsidR="00274C9E">
              <w:rPr>
                <w:rFonts w:ascii="Arial" w:hAnsi="Arial" w:cs="Arial"/>
                <w:sz w:val="22"/>
              </w:rPr>
              <w:t xml:space="preserve"> National Congress of Osteoporosis,</w:t>
            </w:r>
            <w:r w:rsidR="00274C9E" w:rsidRPr="004A615B">
              <w:rPr>
                <w:rFonts w:ascii="Arial" w:hAnsi="Arial" w:cs="Arial"/>
                <w:sz w:val="22"/>
              </w:rPr>
              <w:t xml:space="preserve"> </w:t>
            </w:r>
            <w:r w:rsidR="00274C9E" w:rsidRPr="00B64E33">
              <w:rPr>
                <w:rFonts w:ascii="Arial" w:hAnsi="Arial" w:cs="Arial"/>
                <w:sz w:val="22"/>
              </w:rPr>
              <w:t>Antalya, 2008.</w:t>
            </w:r>
          </w:p>
        </w:tc>
      </w:tr>
      <w:tr w:rsidR="00B64E33" w:rsidRPr="0079392A" w14:paraId="3163D89E" w14:textId="77777777" w:rsidTr="0079392A">
        <w:trPr>
          <w:trHeight w:val="454"/>
        </w:trPr>
        <w:tc>
          <w:tcPr>
            <w:tcW w:w="709" w:type="dxa"/>
            <w:shd w:val="clear" w:color="auto" w:fill="auto"/>
            <w:vAlign w:val="center"/>
          </w:tcPr>
          <w:p w14:paraId="56D9B05F" w14:textId="01D2D840" w:rsidR="00B64E33" w:rsidRDefault="00402A94" w:rsidP="00AD00B3">
            <w:pPr>
              <w:rPr>
                <w:rFonts w:ascii="Arial" w:hAnsi="Arial" w:cs="Arial"/>
                <w:b/>
                <w:sz w:val="22"/>
                <w:szCs w:val="22"/>
                <w:lang w:eastAsia="tr-TR"/>
              </w:rPr>
            </w:pPr>
            <w:r>
              <w:rPr>
                <w:rFonts w:ascii="Arial" w:hAnsi="Arial" w:cs="Arial"/>
                <w:b/>
                <w:sz w:val="22"/>
                <w:szCs w:val="22"/>
                <w:lang w:eastAsia="tr-TR"/>
              </w:rPr>
              <w:t>140</w:t>
            </w:r>
          </w:p>
        </w:tc>
        <w:tc>
          <w:tcPr>
            <w:tcW w:w="9244" w:type="dxa"/>
            <w:shd w:val="clear" w:color="auto" w:fill="auto"/>
            <w:vAlign w:val="center"/>
          </w:tcPr>
          <w:p w14:paraId="018FB9AD" w14:textId="77777777" w:rsidR="00402A94" w:rsidRDefault="00402A94" w:rsidP="00402A94">
            <w:pPr>
              <w:rPr>
                <w:rFonts w:ascii="Arial" w:hAnsi="Arial" w:cs="Arial"/>
                <w:sz w:val="22"/>
              </w:rPr>
            </w:pPr>
          </w:p>
          <w:p w14:paraId="78500885" w14:textId="48DC0404" w:rsidR="00B64E33" w:rsidRPr="00B64E33" w:rsidRDefault="00402A94" w:rsidP="00C62173">
            <w:pPr>
              <w:rPr>
                <w:rFonts w:ascii="Arial" w:hAnsi="Arial" w:cs="Arial"/>
                <w:sz w:val="22"/>
              </w:rPr>
            </w:pPr>
            <w:r w:rsidRPr="00402A94">
              <w:rPr>
                <w:rFonts w:ascii="Arial" w:hAnsi="Arial" w:cs="Arial"/>
                <w:b/>
                <w:sz w:val="22"/>
              </w:rPr>
              <w:t>Ayhan F,</w:t>
            </w:r>
            <w:r>
              <w:rPr>
                <w:rFonts w:ascii="Arial" w:hAnsi="Arial" w:cs="Arial"/>
                <w:sz w:val="22"/>
              </w:rPr>
              <w:t xml:space="preserve"> Gecene M, Yorgancioglu R.</w:t>
            </w:r>
            <w:r w:rsidRPr="00402A94">
              <w:rPr>
                <w:rFonts w:ascii="Arial" w:hAnsi="Arial" w:cs="Arial"/>
                <w:sz w:val="22"/>
              </w:rPr>
              <w:t xml:space="preserve"> </w:t>
            </w:r>
            <w:r w:rsidR="00C62173">
              <w:rPr>
                <w:rFonts w:ascii="Arial" w:hAnsi="Arial" w:cs="Arial"/>
                <w:sz w:val="22"/>
              </w:rPr>
              <w:t xml:space="preserve">Does comprehensive inpatient rehabilitation affect disease activity and physical function in patients with ankylosing spondylitis? PP133.  </w:t>
            </w:r>
            <w:r w:rsidRPr="00402A94">
              <w:rPr>
                <w:rFonts w:ascii="Arial" w:hAnsi="Arial" w:cs="Arial"/>
                <w:sz w:val="22"/>
              </w:rPr>
              <w:t>3</w:t>
            </w:r>
            <w:r w:rsidR="00C62173" w:rsidRPr="00C62173">
              <w:rPr>
                <w:rFonts w:ascii="Arial" w:hAnsi="Arial" w:cs="Arial"/>
                <w:sz w:val="22"/>
                <w:vertAlign w:val="superscript"/>
              </w:rPr>
              <w:t>rd</w:t>
            </w:r>
            <w:r w:rsidR="00C62173">
              <w:rPr>
                <w:rFonts w:ascii="Arial" w:hAnsi="Arial" w:cs="Arial"/>
                <w:sz w:val="22"/>
              </w:rPr>
              <w:t xml:space="preserve"> Congress of rheumatic disease,</w:t>
            </w:r>
            <w:r w:rsidRPr="00402A94">
              <w:rPr>
                <w:rFonts w:ascii="Arial" w:hAnsi="Arial" w:cs="Arial"/>
                <w:sz w:val="22"/>
              </w:rPr>
              <w:t xml:space="preserve"> Antalya, 2008.</w:t>
            </w:r>
          </w:p>
        </w:tc>
      </w:tr>
      <w:tr w:rsidR="00B64E33" w:rsidRPr="0079392A" w14:paraId="6D8962E1" w14:textId="77777777" w:rsidTr="0079392A">
        <w:trPr>
          <w:trHeight w:val="454"/>
        </w:trPr>
        <w:tc>
          <w:tcPr>
            <w:tcW w:w="709" w:type="dxa"/>
            <w:shd w:val="clear" w:color="auto" w:fill="auto"/>
            <w:vAlign w:val="center"/>
          </w:tcPr>
          <w:p w14:paraId="22F683C5" w14:textId="61656AF8" w:rsidR="00B64E33" w:rsidRDefault="00402A94" w:rsidP="00AD00B3">
            <w:pPr>
              <w:rPr>
                <w:rFonts w:ascii="Arial" w:hAnsi="Arial" w:cs="Arial"/>
                <w:b/>
                <w:sz w:val="22"/>
                <w:szCs w:val="22"/>
                <w:lang w:eastAsia="tr-TR"/>
              </w:rPr>
            </w:pPr>
            <w:r>
              <w:rPr>
                <w:rFonts w:ascii="Arial" w:hAnsi="Arial" w:cs="Arial"/>
                <w:b/>
                <w:sz w:val="22"/>
                <w:szCs w:val="22"/>
                <w:lang w:eastAsia="tr-TR"/>
              </w:rPr>
              <w:t>141</w:t>
            </w:r>
          </w:p>
        </w:tc>
        <w:tc>
          <w:tcPr>
            <w:tcW w:w="9244" w:type="dxa"/>
            <w:shd w:val="clear" w:color="auto" w:fill="auto"/>
            <w:vAlign w:val="center"/>
          </w:tcPr>
          <w:p w14:paraId="00837F48" w14:textId="77777777" w:rsidR="00B64E33" w:rsidRPr="00C00E03" w:rsidRDefault="00B64E33" w:rsidP="00B64E33">
            <w:pPr>
              <w:rPr>
                <w:rFonts w:ascii="Arial" w:hAnsi="Arial" w:cs="Arial"/>
                <w:sz w:val="22"/>
                <w:highlight w:val="yellow"/>
              </w:rPr>
            </w:pPr>
          </w:p>
          <w:p w14:paraId="6629D2D0" w14:textId="57747B5E" w:rsidR="00BA23BF" w:rsidRPr="00C00E03" w:rsidRDefault="00C62173" w:rsidP="00C62173">
            <w:pPr>
              <w:rPr>
                <w:rFonts w:ascii="Arial" w:hAnsi="Arial" w:cs="Arial"/>
                <w:sz w:val="22"/>
                <w:highlight w:val="yellow"/>
              </w:rPr>
            </w:pPr>
            <w:r w:rsidRPr="00544333">
              <w:rPr>
                <w:rFonts w:ascii="Arial" w:hAnsi="Arial" w:cs="Arial"/>
                <w:sz w:val="22"/>
              </w:rPr>
              <w:t>Ayhan F, Gecene M, Yorgancioglu R.</w:t>
            </w:r>
            <w:r w:rsidR="00402A94" w:rsidRPr="00544333">
              <w:rPr>
                <w:rFonts w:ascii="Arial" w:hAnsi="Arial" w:cs="Arial"/>
                <w:sz w:val="22"/>
              </w:rPr>
              <w:t xml:space="preserve"> </w:t>
            </w:r>
            <w:r w:rsidRPr="00544333">
              <w:rPr>
                <w:rFonts w:ascii="Arial" w:hAnsi="Arial" w:cs="Arial"/>
                <w:sz w:val="22"/>
              </w:rPr>
              <w:t>Does comprehensive inpatient rehabilitation affect disease activity and physical function in patients with rheumatoid arthritis? PP133.</w:t>
            </w:r>
            <w:r w:rsidR="00402A94" w:rsidRPr="00544333">
              <w:rPr>
                <w:rFonts w:ascii="Arial" w:hAnsi="Arial" w:cs="Arial"/>
                <w:sz w:val="22"/>
              </w:rPr>
              <w:t xml:space="preserve"> </w:t>
            </w:r>
            <w:r w:rsidR="00544333" w:rsidRPr="00402A94">
              <w:rPr>
                <w:rFonts w:ascii="Arial" w:hAnsi="Arial" w:cs="Arial"/>
                <w:sz w:val="22"/>
              </w:rPr>
              <w:t>3</w:t>
            </w:r>
            <w:r w:rsidR="00544333" w:rsidRPr="00C62173">
              <w:rPr>
                <w:rFonts w:ascii="Arial" w:hAnsi="Arial" w:cs="Arial"/>
                <w:sz w:val="22"/>
                <w:vertAlign w:val="superscript"/>
              </w:rPr>
              <w:t>rd</w:t>
            </w:r>
            <w:r w:rsidR="00544333">
              <w:rPr>
                <w:rFonts w:ascii="Arial" w:hAnsi="Arial" w:cs="Arial"/>
                <w:sz w:val="22"/>
              </w:rPr>
              <w:t xml:space="preserve"> Congress of rheumatic disease,</w:t>
            </w:r>
            <w:r w:rsidR="00544333" w:rsidRPr="00402A94">
              <w:rPr>
                <w:rFonts w:ascii="Arial" w:hAnsi="Arial" w:cs="Arial"/>
                <w:sz w:val="22"/>
              </w:rPr>
              <w:t xml:space="preserve"> Antalya, 2008.</w:t>
            </w:r>
          </w:p>
        </w:tc>
      </w:tr>
      <w:tr w:rsidR="00B64E33" w:rsidRPr="0079392A" w14:paraId="49466F2E" w14:textId="77777777" w:rsidTr="0079392A">
        <w:trPr>
          <w:trHeight w:val="454"/>
        </w:trPr>
        <w:tc>
          <w:tcPr>
            <w:tcW w:w="709" w:type="dxa"/>
            <w:shd w:val="clear" w:color="auto" w:fill="auto"/>
            <w:vAlign w:val="center"/>
          </w:tcPr>
          <w:p w14:paraId="5F507512" w14:textId="744B4AC5" w:rsidR="00B64E33" w:rsidRDefault="00402A94" w:rsidP="00AD00B3">
            <w:pPr>
              <w:rPr>
                <w:rFonts w:ascii="Arial" w:hAnsi="Arial" w:cs="Arial"/>
                <w:b/>
                <w:sz w:val="22"/>
                <w:szCs w:val="22"/>
                <w:lang w:eastAsia="tr-TR"/>
              </w:rPr>
            </w:pPr>
            <w:r>
              <w:rPr>
                <w:rFonts w:ascii="Arial" w:hAnsi="Arial" w:cs="Arial"/>
                <w:b/>
                <w:sz w:val="22"/>
                <w:szCs w:val="22"/>
                <w:lang w:eastAsia="tr-TR"/>
              </w:rPr>
              <w:t>142</w:t>
            </w:r>
          </w:p>
        </w:tc>
        <w:tc>
          <w:tcPr>
            <w:tcW w:w="9244" w:type="dxa"/>
            <w:shd w:val="clear" w:color="auto" w:fill="auto"/>
            <w:vAlign w:val="center"/>
          </w:tcPr>
          <w:p w14:paraId="597BB34B" w14:textId="77777777" w:rsidR="00402A94" w:rsidRDefault="00402A94" w:rsidP="00402A94">
            <w:pPr>
              <w:rPr>
                <w:rFonts w:ascii="Arial" w:hAnsi="Arial" w:cs="Arial"/>
                <w:sz w:val="22"/>
              </w:rPr>
            </w:pPr>
          </w:p>
          <w:p w14:paraId="2CA822A9" w14:textId="63084CCE" w:rsidR="00B64E33" w:rsidRPr="00B64E33" w:rsidRDefault="00C62173" w:rsidP="00C62173">
            <w:pPr>
              <w:rPr>
                <w:rFonts w:ascii="Arial" w:hAnsi="Arial" w:cs="Arial"/>
                <w:sz w:val="22"/>
              </w:rPr>
            </w:pPr>
            <w:r>
              <w:rPr>
                <w:rFonts w:ascii="Arial" w:hAnsi="Arial" w:cs="Arial"/>
                <w:sz w:val="22"/>
              </w:rPr>
              <w:t xml:space="preserve">Okumuş M, Kocaoğlu S, Borman P, Gül SC, </w:t>
            </w:r>
            <w:r w:rsidRPr="00B909CD">
              <w:rPr>
                <w:rFonts w:ascii="Arial" w:hAnsi="Arial" w:cs="Arial"/>
                <w:b/>
                <w:sz w:val="22"/>
              </w:rPr>
              <w:t>Ayhan</w:t>
            </w:r>
            <w:r w:rsidR="00402A94" w:rsidRPr="00B909CD">
              <w:rPr>
                <w:rFonts w:ascii="Arial" w:hAnsi="Arial" w:cs="Arial"/>
                <w:b/>
                <w:sz w:val="22"/>
              </w:rPr>
              <w:t xml:space="preserve"> F</w:t>
            </w:r>
            <w:r w:rsidR="00402A94" w:rsidRPr="00402A94">
              <w:rPr>
                <w:rFonts w:ascii="Arial" w:hAnsi="Arial" w:cs="Arial"/>
                <w:sz w:val="22"/>
              </w:rPr>
              <w:t xml:space="preserve">. </w:t>
            </w:r>
            <w:r>
              <w:rPr>
                <w:rFonts w:ascii="Arial" w:hAnsi="Arial" w:cs="Arial"/>
                <w:sz w:val="22"/>
              </w:rPr>
              <w:t>Is fibromyalgic pain a kind of neuropathic pain syndrome? preliminary study.</w:t>
            </w:r>
            <w:r w:rsidR="00402A94" w:rsidRPr="00402A94">
              <w:rPr>
                <w:rFonts w:ascii="Arial" w:hAnsi="Arial" w:cs="Arial"/>
                <w:sz w:val="22"/>
              </w:rPr>
              <w:t xml:space="preserve"> </w:t>
            </w:r>
            <w:r>
              <w:rPr>
                <w:rFonts w:ascii="Arial" w:hAnsi="Arial" w:cs="Arial"/>
                <w:sz w:val="22"/>
              </w:rPr>
              <w:t>PP75. 8</w:t>
            </w:r>
            <w:r w:rsidRPr="00C62173">
              <w:rPr>
                <w:rFonts w:ascii="Arial" w:hAnsi="Arial" w:cs="Arial"/>
                <w:sz w:val="22"/>
                <w:vertAlign w:val="superscript"/>
              </w:rPr>
              <w:t>th</w:t>
            </w:r>
            <w:r>
              <w:rPr>
                <w:rFonts w:ascii="Arial" w:hAnsi="Arial" w:cs="Arial"/>
                <w:sz w:val="22"/>
              </w:rPr>
              <w:t xml:space="preserve"> Turkish Rheumatology Symposium, </w:t>
            </w:r>
            <w:r w:rsidR="00402A94" w:rsidRPr="00402A94">
              <w:rPr>
                <w:rFonts w:ascii="Arial" w:hAnsi="Arial" w:cs="Arial"/>
                <w:sz w:val="22"/>
              </w:rPr>
              <w:t>Antalya, 2009</w:t>
            </w:r>
          </w:p>
        </w:tc>
      </w:tr>
      <w:tr w:rsidR="00B64E33" w:rsidRPr="0079392A" w14:paraId="5D855296" w14:textId="77777777" w:rsidTr="0079392A">
        <w:trPr>
          <w:trHeight w:val="454"/>
        </w:trPr>
        <w:tc>
          <w:tcPr>
            <w:tcW w:w="709" w:type="dxa"/>
            <w:shd w:val="clear" w:color="auto" w:fill="auto"/>
            <w:vAlign w:val="center"/>
          </w:tcPr>
          <w:p w14:paraId="01F82EB0" w14:textId="50776083" w:rsidR="00B64E33" w:rsidRDefault="00C62173" w:rsidP="00AD00B3">
            <w:pPr>
              <w:rPr>
                <w:rFonts w:ascii="Arial" w:hAnsi="Arial" w:cs="Arial"/>
                <w:b/>
                <w:sz w:val="22"/>
                <w:szCs w:val="22"/>
                <w:lang w:eastAsia="tr-TR"/>
              </w:rPr>
            </w:pPr>
            <w:r>
              <w:rPr>
                <w:rFonts w:ascii="Arial" w:hAnsi="Arial" w:cs="Arial"/>
                <w:b/>
                <w:sz w:val="22"/>
                <w:szCs w:val="22"/>
                <w:lang w:eastAsia="tr-TR"/>
              </w:rPr>
              <w:t>143</w:t>
            </w:r>
          </w:p>
        </w:tc>
        <w:tc>
          <w:tcPr>
            <w:tcW w:w="9244" w:type="dxa"/>
            <w:shd w:val="clear" w:color="auto" w:fill="auto"/>
            <w:vAlign w:val="center"/>
          </w:tcPr>
          <w:p w14:paraId="29E293C2" w14:textId="77777777" w:rsidR="00402A94" w:rsidRDefault="00402A94" w:rsidP="00B64E33">
            <w:pPr>
              <w:rPr>
                <w:rFonts w:ascii="Arial" w:hAnsi="Arial" w:cs="Arial"/>
                <w:sz w:val="22"/>
              </w:rPr>
            </w:pPr>
          </w:p>
          <w:p w14:paraId="2923CD3C" w14:textId="166FD698" w:rsidR="00B64E33" w:rsidRPr="00B64E33" w:rsidRDefault="00402A94" w:rsidP="00C62173">
            <w:pPr>
              <w:rPr>
                <w:rFonts w:ascii="Arial" w:hAnsi="Arial" w:cs="Arial"/>
                <w:sz w:val="22"/>
              </w:rPr>
            </w:pPr>
            <w:r w:rsidRPr="00402A94">
              <w:rPr>
                <w:rFonts w:ascii="Arial" w:hAnsi="Arial" w:cs="Arial"/>
                <w:sz w:val="22"/>
              </w:rPr>
              <w:t xml:space="preserve">Kurtaiş Aytür Y, Sonel Tur B, Sarp Ü, Hafız M, Karapolat H, </w:t>
            </w:r>
            <w:r w:rsidRPr="00C62173">
              <w:rPr>
                <w:rFonts w:ascii="Arial" w:hAnsi="Arial" w:cs="Arial"/>
                <w:b/>
                <w:sz w:val="22"/>
              </w:rPr>
              <w:t>Ayhan F</w:t>
            </w:r>
            <w:r w:rsidRPr="00402A94">
              <w:rPr>
                <w:rFonts w:ascii="Arial" w:hAnsi="Arial" w:cs="Arial"/>
                <w:sz w:val="22"/>
              </w:rPr>
              <w:t xml:space="preserve">, et al. </w:t>
            </w:r>
            <w:r w:rsidR="00C62173">
              <w:rPr>
                <w:rFonts w:ascii="Arial" w:hAnsi="Arial" w:cs="Arial"/>
                <w:sz w:val="22"/>
              </w:rPr>
              <w:t>The level of patient awareness about cardiopulmonary rehabilitation: a cross-sectional survey study. PP118-119. 2</w:t>
            </w:r>
            <w:r w:rsidR="00C62173" w:rsidRPr="00C62173">
              <w:rPr>
                <w:rFonts w:ascii="Arial" w:hAnsi="Arial" w:cs="Arial"/>
                <w:sz w:val="22"/>
                <w:vertAlign w:val="superscript"/>
              </w:rPr>
              <w:t>nd</w:t>
            </w:r>
            <w:r w:rsidR="00C62173">
              <w:rPr>
                <w:rFonts w:ascii="Arial" w:hAnsi="Arial" w:cs="Arial"/>
                <w:sz w:val="22"/>
              </w:rPr>
              <w:t xml:space="preserve"> Congress of medical rehabilitation, </w:t>
            </w:r>
            <w:r w:rsidRPr="00402A94">
              <w:rPr>
                <w:rFonts w:ascii="Arial" w:hAnsi="Arial" w:cs="Arial"/>
                <w:sz w:val="22"/>
              </w:rPr>
              <w:t>Ankara, 2010.</w:t>
            </w:r>
          </w:p>
        </w:tc>
      </w:tr>
      <w:tr w:rsidR="00B64E33" w:rsidRPr="0079392A" w14:paraId="580E61C1" w14:textId="77777777" w:rsidTr="0079392A">
        <w:trPr>
          <w:trHeight w:val="454"/>
        </w:trPr>
        <w:tc>
          <w:tcPr>
            <w:tcW w:w="709" w:type="dxa"/>
            <w:shd w:val="clear" w:color="auto" w:fill="auto"/>
            <w:vAlign w:val="center"/>
          </w:tcPr>
          <w:p w14:paraId="7F51487C" w14:textId="7F45AE64" w:rsidR="00B64E33" w:rsidRDefault="00C62173" w:rsidP="00AD00B3">
            <w:pPr>
              <w:rPr>
                <w:rFonts w:ascii="Arial" w:hAnsi="Arial" w:cs="Arial"/>
                <w:b/>
                <w:sz w:val="22"/>
                <w:szCs w:val="22"/>
                <w:lang w:eastAsia="tr-TR"/>
              </w:rPr>
            </w:pPr>
            <w:r>
              <w:rPr>
                <w:rFonts w:ascii="Arial" w:hAnsi="Arial" w:cs="Arial"/>
                <w:b/>
                <w:sz w:val="22"/>
                <w:szCs w:val="22"/>
                <w:lang w:eastAsia="tr-TR"/>
              </w:rPr>
              <w:t>144</w:t>
            </w:r>
          </w:p>
        </w:tc>
        <w:tc>
          <w:tcPr>
            <w:tcW w:w="9244" w:type="dxa"/>
            <w:shd w:val="clear" w:color="auto" w:fill="auto"/>
            <w:vAlign w:val="center"/>
          </w:tcPr>
          <w:p w14:paraId="4CF6758B" w14:textId="77777777" w:rsidR="00C62173" w:rsidRDefault="00C62173" w:rsidP="00402A94">
            <w:pPr>
              <w:rPr>
                <w:rFonts w:ascii="Arial" w:hAnsi="Arial" w:cs="Arial"/>
                <w:sz w:val="22"/>
              </w:rPr>
            </w:pPr>
          </w:p>
          <w:p w14:paraId="6C56C69D" w14:textId="4A57B19F" w:rsidR="00B64E33" w:rsidRPr="00B64E33" w:rsidRDefault="00402A94" w:rsidP="00B64E33">
            <w:pPr>
              <w:rPr>
                <w:rFonts w:ascii="Arial" w:hAnsi="Arial" w:cs="Arial"/>
                <w:sz w:val="22"/>
              </w:rPr>
            </w:pPr>
            <w:r w:rsidRPr="00402A94">
              <w:rPr>
                <w:rFonts w:ascii="Arial" w:hAnsi="Arial" w:cs="Arial"/>
                <w:sz w:val="22"/>
              </w:rPr>
              <w:t xml:space="preserve">Sonel Tur B, Kurtaiş Aytür Y, Hafız M, Sarp Ü, Karapolat H, </w:t>
            </w:r>
            <w:r w:rsidRPr="00C62173">
              <w:rPr>
                <w:rFonts w:ascii="Arial" w:hAnsi="Arial" w:cs="Arial"/>
                <w:b/>
                <w:sz w:val="22"/>
              </w:rPr>
              <w:t>Ayhan F</w:t>
            </w:r>
            <w:r w:rsidRPr="00402A94">
              <w:rPr>
                <w:rFonts w:ascii="Arial" w:hAnsi="Arial" w:cs="Arial"/>
                <w:sz w:val="22"/>
              </w:rPr>
              <w:t xml:space="preserve">, et al. </w:t>
            </w:r>
            <w:r w:rsidR="00C62173">
              <w:rPr>
                <w:rFonts w:ascii="Arial" w:hAnsi="Arial" w:cs="Arial"/>
                <w:sz w:val="22"/>
              </w:rPr>
              <w:t>The level of physician and health professional awareness about cardiopulmonary rehabilitation: a cross-sectional survey study. PP121-122. 2</w:t>
            </w:r>
            <w:r w:rsidR="00C62173" w:rsidRPr="00C62173">
              <w:rPr>
                <w:rFonts w:ascii="Arial" w:hAnsi="Arial" w:cs="Arial"/>
                <w:sz w:val="22"/>
                <w:vertAlign w:val="superscript"/>
              </w:rPr>
              <w:t>nd</w:t>
            </w:r>
            <w:r w:rsidR="00C62173">
              <w:rPr>
                <w:rFonts w:ascii="Arial" w:hAnsi="Arial" w:cs="Arial"/>
                <w:sz w:val="22"/>
              </w:rPr>
              <w:t xml:space="preserve"> Congress of medical rehabilitation, </w:t>
            </w:r>
            <w:r w:rsidR="00C62173" w:rsidRPr="00402A94">
              <w:rPr>
                <w:rFonts w:ascii="Arial" w:hAnsi="Arial" w:cs="Arial"/>
                <w:sz w:val="22"/>
              </w:rPr>
              <w:t xml:space="preserve">Ankara, 2010. </w:t>
            </w:r>
            <w:r w:rsidRPr="00402A94">
              <w:rPr>
                <w:rFonts w:ascii="Arial" w:hAnsi="Arial" w:cs="Arial"/>
                <w:sz w:val="22"/>
              </w:rPr>
              <w:t xml:space="preserve"> </w:t>
            </w:r>
          </w:p>
        </w:tc>
      </w:tr>
      <w:tr w:rsidR="00B64E33" w:rsidRPr="0079392A" w14:paraId="2C122E2C" w14:textId="77777777" w:rsidTr="0079392A">
        <w:trPr>
          <w:trHeight w:val="454"/>
        </w:trPr>
        <w:tc>
          <w:tcPr>
            <w:tcW w:w="709" w:type="dxa"/>
            <w:shd w:val="clear" w:color="auto" w:fill="auto"/>
            <w:vAlign w:val="center"/>
          </w:tcPr>
          <w:p w14:paraId="6C1922F6" w14:textId="2145F535" w:rsidR="00B64E33" w:rsidRDefault="00871489" w:rsidP="00AD00B3">
            <w:pPr>
              <w:rPr>
                <w:rFonts w:ascii="Arial" w:hAnsi="Arial" w:cs="Arial"/>
                <w:b/>
                <w:sz w:val="22"/>
                <w:szCs w:val="22"/>
                <w:lang w:eastAsia="tr-TR"/>
              </w:rPr>
            </w:pPr>
            <w:r>
              <w:rPr>
                <w:rFonts w:ascii="Arial" w:hAnsi="Arial" w:cs="Arial"/>
                <w:b/>
                <w:sz w:val="22"/>
                <w:szCs w:val="22"/>
                <w:lang w:eastAsia="tr-TR"/>
              </w:rPr>
              <w:t>145</w:t>
            </w:r>
          </w:p>
        </w:tc>
        <w:tc>
          <w:tcPr>
            <w:tcW w:w="9244" w:type="dxa"/>
            <w:shd w:val="clear" w:color="auto" w:fill="auto"/>
            <w:vAlign w:val="center"/>
          </w:tcPr>
          <w:p w14:paraId="72BFFCF1" w14:textId="77777777" w:rsidR="00871489" w:rsidRDefault="00871489" w:rsidP="00402A94">
            <w:pPr>
              <w:rPr>
                <w:rFonts w:ascii="Arial" w:hAnsi="Arial" w:cs="Arial"/>
                <w:sz w:val="22"/>
              </w:rPr>
            </w:pPr>
          </w:p>
          <w:p w14:paraId="1B5F24C4" w14:textId="1288B802" w:rsidR="00B64E33" w:rsidRPr="00B64E33" w:rsidRDefault="00402A94" w:rsidP="00871489">
            <w:pPr>
              <w:rPr>
                <w:rFonts w:ascii="Arial" w:hAnsi="Arial" w:cs="Arial"/>
                <w:sz w:val="22"/>
              </w:rPr>
            </w:pPr>
            <w:r w:rsidRPr="00402A94">
              <w:rPr>
                <w:rFonts w:ascii="Arial" w:hAnsi="Arial" w:cs="Arial"/>
                <w:sz w:val="22"/>
              </w:rPr>
              <w:t xml:space="preserve">Şahin M, </w:t>
            </w:r>
            <w:r w:rsidRPr="00871489">
              <w:rPr>
                <w:rFonts w:ascii="Arial" w:hAnsi="Arial" w:cs="Arial"/>
                <w:b/>
                <w:sz w:val="22"/>
              </w:rPr>
              <w:t>Ayhan FF</w:t>
            </w:r>
            <w:r w:rsidRPr="00402A94">
              <w:rPr>
                <w:rFonts w:ascii="Arial" w:hAnsi="Arial" w:cs="Arial"/>
                <w:sz w:val="22"/>
              </w:rPr>
              <w:t xml:space="preserve">, Erdem HR. </w:t>
            </w:r>
            <w:r w:rsidR="00871489">
              <w:rPr>
                <w:rFonts w:ascii="Arial" w:hAnsi="Arial" w:cs="Arial"/>
                <w:sz w:val="22"/>
              </w:rPr>
              <w:t>The effects of hip abductor and external rotator strengthening on pain, function, and isokinetic muscle strength in patellofemoral pain syndrome: randomized controlled study.</w:t>
            </w:r>
            <w:r w:rsidRPr="00402A94">
              <w:rPr>
                <w:rFonts w:ascii="Arial" w:hAnsi="Arial" w:cs="Arial"/>
                <w:sz w:val="22"/>
              </w:rPr>
              <w:t xml:space="preserve"> </w:t>
            </w:r>
            <w:r w:rsidR="00871489">
              <w:rPr>
                <w:rFonts w:ascii="Arial" w:hAnsi="Arial" w:cs="Arial"/>
                <w:sz w:val="22"/>
              </w:rPr>
              <w:t>OP009. 3</w:t>
            </w:r>
            <w:r w:rsidR="00871489" w:rsidRPr="00871489">
              <w:rPr>
                <w:rFonts w:ascii="Arial" w:hAnsi="Arial" w:cs="Arial"/>
                <w:sz w:val="22"/>
                <w:vertAlign w:val="superscript"/>
              </w:rPr>
              <w:t>rd</w:t>
            </w:r>
            <w:r w:rsidR="00871489">
              <w:rPr>
                <w:rFonts w:ascii="Arial" w:hAnsi="Arial" w:cs="Arial"/>
                <w:sz w:val="22"/>
              </w:rPr>
              <w:t xml:space="preserve"> Congress of medical rehabilitation, </w:t>
            </w:r>
            <w:r w:rsidR="00871489" w:rsidRPr="00402A94">
              <w:rPr>
                <w:rFonts w:ascii="Arial" w:hAnsi="Arial" w:cs="Arial"/>
                <w:sz w:val="22"/>
              </w:rPr>
              <w:t xml:space="preserve">Ankara, 2010. </w:t>
            </w:r>
          </w:p>
        </w:tc>
      </w:tr>
      <w:tr w:rsidR="00402A94" w:rsidRPr="0079392A" w14:paraId="65C7CB7A" w14:textId="77777777" w:rsidTr="0079392A">
        <w:trPr>
          <w:trHeight w:val="454"/>
        </w:trPr>
        <w:tc>
          <w:tcPr>
            <w:tcW w:w="709" w:type="dxa"/>
            <w:shd w:val="clear" w:color="auto" w:fill="auto"/>
            <w:vAlign w:val="center"/>
          </w:tcPr>
          <w:p w14:paraId="0BEE4F68" w14:textId="26004665" w:rsidR="00402A94" w:rsidRDefault="00871489" w:rsidP="00AD00B3">
            <w:pPr>
              <w:rPr>
                <w:rFonts w:ascii="Arial" w:hAnsi="Arial" w:cs="Arial"/>
                <w:b/>
                <w:sz w:val="22"/>
                <w:szCs w:val="22"/>
                <w:lang w:eastAsia="tr-TR"/>
              </w:rPr>
            </w:pPr>
            <w:r>
              <w:rPr>
                <w:rFonts w:ascii="Arial" w:hAnsi="Arial" w:cs="Arial"/>
                <w:b/>
                <w:sz w:val="22"/>
                <w:szCs w:val="22"/>
                <w:lang w:eastAsia="tr-TR"/>
              </w:rPr>
              <w:t>146</w:t>
            </w:r>
          </w:p>
        </w:tc>
        <w:tc>
          <w:tcPr>
            <w:tcW w:w="9244" w:type="dxa"/>
            <w:shd w:val="clear" w:color="auto" w:fill="auto"/>
            <w:vAlign w:val="center"/>
          </w:tcPr>
          <w:p w14:paraId="2207F2F4" w14:textId="77777777" w:rsidR="00871489" w:rsidRDefault="00871489" w:rsidP="00402A94">
            <w:pPr>
              <w:rPr>
                <w:rFonts w:ascii="Arial" w:hAnsi="Arial" w:cs="Arial"/>
                <w:sz w:val="22"/>
              </w:rPr>
            </w:pPr>
          </w:p>
          <w:p w14:paraId="5068F690" w14:textId="71FC6A70" w:rsidR="00402A94" w:rsidRPr="00B64E33" w:rsidRDefault="00402A94" w:rsidP="00871489">
            <w:pPr>
              <w:rPr>
                <w:rFonts w:ascii="Arial" w:hAnsi="Arial" w:cs="Arial"/>
                <w:sz w:val="22"/>
              </w:rPr>
            </w:pPr>
            <w:r w:rsidRPr="00871489">
              <w:rPr>
                <w:rFonts w:ascii="Arial" w:hAnsi="Arial" w:cs="Arial"/>
                <w:b/>
                <w:sz w:val="22"/>
              </w:rPr>
              <w:t>Ayhan FF</w:t>
            </w:r>
            <w:r w:rsidRPr="00402A94">
              <w:rPr>
                <w:rFonts w:ascii="Arial" w:hAnsi="Arial" w:cs="Arial"/>
                <w:sz w:val="22"/>
              </w:rPr>
              <w:t xml:space="preserve">. </w:t>
            </w:r>
            <w:r w:rsidR="00871489">
              <w:rPr>
                <w:rFonts w:ascii="Arial" w:hAnsi="Arial" w:cs="Arial"/>
                <w:sz w:val="22"/>
              </w:rPr>
              <w:t>The unmet needs of analgesia and rehabilitation in early postoperative period of patients with breast cancer. PP74. 12</w:t>
            </w:r>
            <w:r w:rsidR="00871489" w:rsidRPr="00871489">
              <w:rPr>
                <w:rFonts w:ascii="Arial" w:hAnsi="Arial" w:cs="Arial"/>
                <w:sz w:val="22"/>
                <w:vertAlign w:val="superscript"/>
              </w:rPr>
              <w:t>th</w:t>
            </w:r>
            <w:r w:rsidR="00871489">
              <w:rPr>
                <w:rFonts w:ascii="Arial" w:hAnsi="Arial" w:cs="Arial"/>
                <w:sz w:val="22"/>
              </w:rPr>
              <w:t xml:space="preserve"> Congress of national pain. </w:t>
            </w:r>
            <w:r w:rsidRPr="00402A94">
              <w:rPr>
                <w:rFonts w:ascii="Arial" w:hAnsi="Arial" w:cs="Arial"/>
                <w:sz w:val="22"/>
              </w:rPr>
              <w:t>İstanbul, 2012.</w:t>
            </w:r>
          </w:p>
        </w:tc>
      </w:tr>
      <w:tr w:rsidR="00402A94" w:rsidRPr="0079392A" w14:paraId="6F2D1ED2" w14:textId="77777777" w:rsidTr="0079392A">
        <w:trPr>
          <w:trHeight w:val="454"/>
        </w:trPr>
        <w:tc>
          <w:tcPr>
            <w:tcW w:w="709" w:type="dxa"/>
            <w:shd w:val="clear" w:color="auto" w:fill="auto"/>
            <w:vAlign w:val="center"/>
          </w:tcPr>
          <w:p w14:paraId="6508DE89" w14:textId="53D336FB" w:rsidR="00402A94" w:rsidRDefault="00871489" w:rsidP="00AD00B3">
            <w:pPr>
              <w:rPr>
                <w:rFonts w:ascii="Arial" w:hAnsi="Arial" w:cs="Arial"/>
                <w:b/>
                <w:sz w:val="22"/>
                <w:szCs w:val="22"/>
                <w:lang w:eastAsia="tr-TR"/>
              </w:rPr>
            </w:pPr>
            <w:r>
              <w:rPr>
                <w:rFonts w:ascii="Arial" w:hAnsi="Arial" w:cs="Arial"/>
                <w:b/>
                <w:sz w:val="22"/>
                <w:szCs w:val="22"/>
                <w:lang w:eastAsia="tr-TR"/>
              </w:rPr>
              <w:t>147</w:t>
            </w:r>
          </w:p>
        </w:tc>
        <w:tc>
          <w:tcPr>
            <w:tcW w:w="9244" w:type="dxa"/>
            <w:shd w:val="clear" w:color="auto" w:fill="auto"/>
            <w:vAlign w:val="center"/>
          </w:tcPr>
          <w:p w14:paraId="078B2431" w14:textId="77777777" w:rsidR="00871489" w:rsidRDefault="00871489" w:rsidP="00871489">
            <w:pPr>
              <w:rPr>
                <w:rFonts w:ascii="Arial" w:hAnsi="Arial" w:cs="Arial"/>
                <w:sz w:val="22"/>
              </w:rPr>
            </w:pPr>
          </w:p>
          <w:p w14:paraId="204E194B" w14:textId="20A195CC" w:rsidR="00402A94" w:rsidRPr="00B64E33" w:rsidRDefault="00871489" w:rsidP="00B909CD">
            <w:pPr>
              <w:rPr>
                <w:rFonts w:ascii="Arial" w:hAnsi="Arial" w:cs="Arial"/>
                <w:sz w:val="22"/>
              </w:rPr>
            </w:pPr>
            <w:r w:rsidRPr="00402A94">
              <w:rPr>
                <w:rFonts w:ascii="Arial" w:hAnsi="Arial" w:cs="Arial"/>
                <w:sz w:val="22"/>
              </w:rPr>
              <w:t xml:space="preserve">Akdoğan S, </w:t>
            </w:r>
            <w:r w:rsidRPr="00871489">
              <w:rPr>
                <w:rFonts w:ascii="Arial" w:hAnsi="Arial" w:cs="Arial"/>
                <w:b/>
                <w:sz w:val="22"/>
              </w:rPr>
              <w:t>Ayhan FF</w:t>
            </w:r>
            <w:r w:rsidRPr="00402A94">
              <w:rPr>
                <w:rFonts w:ascii="Arial" w:hAnsi="Arial" w:cs="Arial"/>
                <w:sz w:val="22"/>
              </w:rPr>
              <w:t xml:space="preserve">, Yıldırım Ş, Borman P. </w:t>
            </w:r>
            <w:r w:rsidR="00B909CD">
              <w:rPr>
                <w:rFonts w:ascii="Arial" w:hAnsi="Arial" w:cs="Arial"/>
                <w:sz w:val="22"/>
              </w:rPr>
              <w:t>Fatigue: the predictor of cognitive dysfunction in fibromyalgia and rheumatoid arthritis. PP89. 5</w:t>
            </w:r>
            <w:r w:rsidR="00B909CD" w:rsidRPr="00B909CD">
              <w:rPr>
                <w:rFonts w:ascii="Arial" w:hAnsi="Arial" w:cs="Arial"/>
                <w:sz w:val="22"/>
                <w:vertAlign w:val="superscript"/>
              </w:rPr>
              <w:t>th</w:t>
            </w:r>
            <w:r w:rsidR="00B909CD">
              <w:rPr>
                <w:rFonts w:ascii="Arial" w:hAnsi="Arial" w:cs="Arial"/>
                <w:sz w:val="22"/>
              </w:rPr>
              <w:t xml:space="preserve"> Congress of Turkish Rheumatology, </w:t>
            </w:r>
            <w:r w:rsidRPr="00402A94">
              <w:rPr>
                <w:rFonts w:ascii="Arial" w:hAnsi="Arial" w:cs="Arial"/>
                <w:sz w:val="22"/>
              </w:rPr>
              <w:t>Antalya, 2012.</w:t>
            </w:r>
          </w:p>
        </w:tc>
      </w:tr>
      <w:tr w:rsidR="00402A94" w:rsidRPr="0079392A" w14:paraId="7819FB22" w14:textId="77777777" w:rsidTr="0079392A">
        <w:trPr>
          <w:trHeight w:val="454"/>
        </w:trPr>
        <w:tc>
          <w:tcPr>
            <w:tcW w:w="709" w:type="dxa"/>
            <w:shd w:val="clear" w:color="auto" w:fill="auto"/>
            <w:vAlign w:val="center"/>
          </w:tcPr>
          <w:p w14:paraId="62E1B402" w14:textId="6A7ED35D" w:rsidR="00402A94" w:rsidRDefault="00871489" w:rsidP="00AD00B3">
            <w:pPr>
              <w:rPr>
                <w:rFonts w:ascii="Arial" w:hAnsi="Arial" w:cs="Arial"/>
                <w:b/>
                <w:sz w:val="22"/>
                <w:szCs w:val="22"/>
                <w:lang w:eastAsia="tr-TR"/>
              </w:rPr>
            </w:pPr>
            <w:r>
              <w:rPr>
                <w:rFonts w:ascii="Arial" w:hAnsi="Arial" w:cs="Arial"/>
                <w:b/>
                <w:sz w:val="22"/>
                <w:szCs w:val="22"/>
                <w:lang w:eastAsia="tr-TR"/>
              </w:rPr>
              <w:t>147</w:t>
            </w:r>
          </w:p>
        </w:tc>
        <w:tc>
          <w:tcPr>
            <w:tcW w:w="9244" w:type="dxa"/>
            <w:shd w:val="clear" w:color="auto" w:fill="auto"/>
            <w:vAlign w:val="center"/>
          </w:tcPr>
          <w:p w14:paraId="7FF80FB0" w14:textId="77777777" w:rsidR="00871489" w:rsidRDefault="00871489" w:rsidP="00871489">
            <w:pPr>
              <w:rPr>
                <w:rFonts w:ascii="Arial" w:hAnsi="Arial" w:cs="Arial"/>
                <w:sz w:val="22"/>
              </w:rPr>
            </w:pPr>
          </w:p>
          <w:p w14:paraId="07C3A83E" w14:textId="28941CA1" w:rsidR="00402A94" w:rsidRPr="00B64E33" w:rsidRDefault="00871489" w:rsidP="00B64E33">
            <w:pPr>
              <w:rPr>
                <w:rFonts w:ascii="Arial" w:hAnsi="Arial" w:cs="Arial"/>
                <w:sz w:val="22"/>
              </w:rPr>
            </w:pPr>
            <w:r w:rsidRPr="00B909CD">
              <w:rPr>
                <w:rFonts w:ascii="Arial" w:hAnsi="Arial" w:cs="Arial"/>
                <w:b/>
                <w:sz w:val="22"/>
              </w:rPr>
              <w:t>Ayhan FF</w:t>
            </w:r>
            <w:r w:rsidR="00B909CD">
              <w:rPr>
                <w:rFonts w:ascii="Arial" w:hAnsi="Arial" w:cs="Arial"/>
                <w:sz w:val="22"/>
              </w:rPr>
              <w:t xml:space="preserve">, Taşer B. The rare disorder mimicking ankylosing spondylitis: </w:t>
            </w:r>
            <w:r w:rsidR="00845AFE">
              <w:rPr>
                <w:rFonts w:ascii="Arial" w:hAnsi="Arial" w:cs="Arial"/>
                <w:sz w:val="22"/>
              </w:rPr>
              <w:t>hypophosphatemic rickets. PP135</w:t>
            </w:r>
            <w:r w:rsidR="00B909CD">
              <w:rPr>
                <w:rFonts w:ascii="Arial" w:hAnsi="Arial" w:cs="Arial"/>
                <w:sz w:val="22"/>
              </w:rPr>
              <w:t>. 5</w:t>
            </w:r>
            <w:r w:rsidR="00B909CD" w:rsidRPr="00B909CD">
              <w:rPr>
                <w:rFonts w:ascii="Arial" w:hAnsi="Arial" w:cs="Arial"/>
                <w:sz w:val="22"/>
                <w:vertAlign w:val="superscript"/>
              </w:rPr>
              <w:t>th</w:t>
            </w:r>
            <w:r w:rsidR="00B909CD">
              <w:rPr>
                <w:rFonts w:ascii="Arial" w:hAnsi="Arial" w:cs="Arial"/>
                <w:sz w:val="22"/>
              </w:rPr>
              <w:t xml:space="preserve"> Congress of Turkish Rheumatology, </w:t>
            </w:r>
            <w:r w:rsidR="00B909CD" w:rsidRPr="00402A94">
              <w:rPr>
                <w:rFonts w:ascii="Arial" w:hAnsi="Arial" w:cs="Arial"/>
                <w:sz w:val="22"/>
              </w:rPr>
              <w:t>Antalya, 2012.</w:t>
            </w:r>
          </w:p>
        </w:tc>
      </w:tr>
      <w:tr w:rsidR="00871489" w:rsidRPr="0079392A" w14:paraId="337BC65B" w14:textId="77777777" w:rsidTr="0079392A">
        <w:trPr>
          <w:trHeight w:val="454"/>
        </w:trPr>
        <w:tc>
          <w:tcPr>
            <w:tcW w:w="709" w:type="dxa"/>
            <w:shd w:val="clear" w:color="auto" w:fill="auto"/>
            <w:vAlign w:val="center"/>
          </w:tcPr>
          <w:p w14:paraId="4F8513F5" w14:textId="24C054CB" w:rsidR="00871489" w:rsidRDefault="00B909CD" w:rsidP="00AD00B3">
            <w:pPr>
              <w:rPr>
                <w:rFonts w:ascii="Arial" w:hAnsi="Arial" w:cs="Arial"/>
                <w:b/>
                <w:sz w:val="22"/>
                <w:szCs w:val="22"/>
                <w:lang w:eastAsia="tr-TR"/>
              </w:rPr>
            </w:pPr>
            <w:r>
              <w:rPr>
                <w:rFonts w:ascii="Arial" w:hAnsi="Arial" w:cs="Arial"/>
                <w:b/>
                <w:sz w:val="22"/>
                <w:szCs w:val="22"/>
                <w:lang w:eastAsia="tr-TR"/>
              </w:rPr>
              <w:t>148</w:t>
            </w:r>
          </w:p>
        </w:tc>
        <w:tc>
          <w:tcPr>
            <w:tcW w:w="9244" w:type="dxa"/>
            <w:shd w:val="clear" w:color="auto" w:fill="auto"/>
            <w:vAlign w:val="center"/>
          </w:tcPr>
          <w:p w14:paraId="0181AD0B" w14:textId="77777777" w:rsidR="00B909CD" w:rsidRDefault="00B909CD" w:rsidP="00871489">
            <w:pPr>
              <w:rPr>
                <w:rFonts w:ascii="Arial" w:hAnsi="Arial" w:cs="Arial"/>
                <w:sz w:val="22"/>
              </w:rPr>
            </w:pPr>
          </w:p>
          <w:p w14:paraId="3F5B7A9E" w14:textId="7617389E" w:rsidR="00871489" w:rsidRPr="00B64E33" w:rsidRDefault="00871489" w:rsidP="00845AFE">
            <w:pPr>
              <w:rPr>
                <w:rFonts w:ascii="Arial" w:hAnsi="Arial" w:cs="Arial"/>
                <w:sz w:val="22"/>
              </w:rPr>
            </w:pPr>
            <w:r w:rsidRPr="00B909CD">
              <w:rPr>
                <w:rFonts w:ascii="Arial" w:hAnsi="Arial" w:cs="Arial"/>
                <w:b/>
                <w:sz w:val="22"/>
              </w:rPr>
              <w:t>Ayhan FF</w:t>
            </w:r>
            <w:r w:rsidRPr="00402A94">
              <w:rPr>
                <w:rFonts w:ascii="Arial" w:hAnsi="Arial" w:cs="Arial"/>
                <w:sz w:val="22"/>
              </w:rPr>
              <w:t>, Gül S</w:t>
            </w:r>
            <w:r w:rsidR="00845AFE">
              <w:rPr>
                <w:rFonts w:ascii="Arial" w:hAnsi="Arial" w:cs="Arial"/>
                <w:sz w:val="22"/>
              </w:rPr>
              <w:t>C, Uyar S, Erdem HR, Borman P. The impaired motor and sensory funtions of median nerve in female patients with rheumatoid hand. PP159. 5</w:t>
            </w:r>
            <w:r w:rsidR="00845AFE" w:rsidRPr="00B909CD">
              <w:rPr>
                <w:rFonts w:ascii="Arial" w:hAnsi="Arial" w:cs="Arial"/>
                <w:sz w:val="22"/>
                <w:vertAlign w:val="superscript"/>
              </w:rPr>
              <w:t>th</w:t>
            </w:r>
            <w:r w:rsidR="00845AFE">
              <w:rPr>
                <w:rFonts w:ascii="Arial" w:hAnsi="Arial" w:cs="Arial"/>
                <w:sz w:val="22"/>
              </w:rPr>
              <w:t xml:space="preserve"> Congress of Turkish Rheumatology, </w:t>
            </w:r>
            <w:r w:rsidR="00845AFE" w:rsidRPr="00402A94">
              <w:rPr>
                <w:rFonts w:ascii="Arial" w:hAnsi="Arial" w:cs="Arial"/>
                <w:sz w:val="22"/>
              </w:rPr>
              <w:t>Antalya, 2012.</w:t>
            </w:r>
          </w:p>
        </w:tc>
      </w:tr>
      <w:tr w:rsidR="00871489" w:rsidRPr="0079392A" w14:paraId="5A59020E" w14:textId="77777777" w:rsidTr="0079392A">
        <w:trPr>
          <w:trHeight w:val="454"/>
        </w:trPr>
        <w:tc>
          <w:tcPr>
            <w:tcW w:w="709" w:type="dxa"/>
            <w:shd w:val="clear" w:color="auto" w:fill="auto"/>
            <w:vAlign w:val="center"/>
          </w:tcPr>
          <w:p w14:paraId="43782EB2" w14:textId="5F4887CE" w:rsidR="00871489" w:rsidRDefault="00071D76" w:rsidP="00AD00B3">
            <w:pPr>
              <w:rPr>
                <w:rFonts w:ascii="Arial" w:hAnsi="Arial" w:cs="Arial"/>
                <w:b/>
                <w:sz w:val="22"/>
                <w:szCs w:val="22"/>
                <w:lang w:eastAsia="tr-TR"/>
              </w:rPr>
            </w:pPr>
            <w:r>
              <w:rPr>
                <w:rFonts w:ascii="Arial" w:hAnsi="Arial" w:cs="Arial"/>
                <w:b/>
                <w:sz w:val="22"/>
                <w:szCs w:val="22"/>
                <w:lang w:eastAsia="tr-TR"/>
              </w:rPr>
              <w:t>149</w:t>
            </w:r>
          </w:p>
        </w:tc>
        <w:tc>
          <w:tcPr>
            <w:tcW w:w="9244" w:type="dxa"/>
            <w:shd w:val="clear" w:color="auto" w:fill="auto"/>
            <w:vAlign w:val="center"/>
          </w:tcPr>
          <w:p w14:paraId="0BB88999" w14:textId="77777777" w:rsidR="00871489" w:rsidRDefault="00871489" w:rsidP="00071D76">
            <w:pPr>
              <w:rPr>
                <w:rFonts w:ascii="Arial" w:hAnsi="Arial" w:cs="Arial"/>
                <w:sz w:val="22"/>
              </w:rPr>
            </w:pPr>
          </w:p>
          <w:p w14:paraId="74A43382" w14:textId="10E4970A" w:rsidR="004F4F11" w:rsidRPr="00B64E33" w:rsidRDefault="004F4F11" w:rsidP="00AD65E7">
            <w:pPr>
              <w:ind w:left="34"/>
              <w:rPr>
                <w:rFonts w:ascii="Arial" w:hAnsi="Arial" w:cs="Arial"/>
                <w:sz w:val="22"/>
              </w:rPr>
            </w:pPr>
            <w:r w:rsidRPr="00071D76">
              <w:rPr>
                <w:rFonts w:ascii="Arial" w:hAnsi="Arial" w:cs="Arial"/>
                <w:sz w:val="22"/>
              </w:rPr>
              <w:t xml:space="preserve">Okumuş M, Kaygısız F, Ceceli E, Borman P, </w:t>
            </w:r>
            <w:r w:rsidRPr="008E2409">
              <w:rPr>
                <w:rFonts w:ascii="Arial" w:hAnsi="Arial" w:cs="Arial"/>
                <w:b/>
                <w:sz w:val="22"/>
              </w:rPr>
              <w:t>Ayhan FF</w:t>
            </w:r>
            <w:r w:rsidRPr="00071D76">
              <w:rPr>
                <w:rFonts w:ascii="Arial" w:hAnsi="Arial" w:cs="Arial"/>
                <w:sz w:val="22"/>
              </w:rPr>
              <w:t xml:space="preserve">, Erdem HR. </w:t>
            </w:r>
            <w:r w:rsidR="00BA23BF">
              <w:rPr>
                <w:rFonts w:ascii="Arial" w:hAnsi="Arial" w:cs="Arial"/>
                <w:sz w:val="22"/>
              </w:rPr>
              <w:t>The evaluation of hand function in rheumatoid arthritis: the association with disease activity, quality of life, and general functional state. PP124. 10</w:t>
            </w:r>
            <w:r w:rsidR="00BA23BF" w:rsidRPr="00BA23BF">
              <w:rPr>
                <w:rFonts w:ascii="Arial" w:hAnsi="Arial" w:cs="Arial"/>
                <w:sz w:val="22"/>
                <w:vertAlign w:val="superscript"/>
              </w:rPr>
              <w:t>th</w:t>
            </w:r>
            <w:r w:rsidR="00BA23BF">
              <w:rPr>
                <w:rFonts w:ascii="Arial" w:hAnsi="Arial" w:cs="Arial"/>
                <w:sz w:val="22"/>
              </w:rPr>
              <w:t xml:space="preserve"> </w:t>
            </w:r>
            <w:r w:rsidRPr="00071D76">
              <w:rPr>
                <w:rFonts w:ascii="Arial" w:hAnsi="Arial" w:cs="Arial"/>
                <w:sz w:val="22"/>
              </w:rPr>
              <w:t>T</w:t>
            </w:r>
            <w:r w:rsidR="00AD65E7">
              <w:rPr>
                <w:rFonts w:ascii="Arial" w:hAnsi="Arial" w:cs="Arial"/>
                <w:sz w:val="22"/>
              </w:rPr>
              <w:t>urkish Symposium of Rheumatology,</w:t>
            </w:r>
            <w:r w:rsidRPr="00071D76">
              <w:rPr>
                <w:rFonts w:ascii="Arial" w:hAnsi="Arial" w:cs="Arial"/>
                <w:sz w:val="22"/>
              </w:rPr>
              <w:t xml:space="preserve"> Dalaman, 2013.</w:t>
            </w:r>
          </w:p>
        </w:tc>
      </w:tr>
      <w:tr w:rsidR="00871489" w:rsidRPr="0079392A" w14:paraId="17925D0D" w14:textId="77777777" w:rsidTr="0079392A">
        <w:trPr>
          <w:trHeight w:val="454"/>
        </w:trPr>
        <w:tc>
          <w:tcPr>
            <w:tcW w:w="709" w:type="dxa"/>
            <w:shd w:val="clear" w:color="auto" w:fill="auto"/>
            <w:vAlign w:val="center"/>
          </w:tcPr>
          <w:p w14:paraId="18897A85" w14:textId="7C8EDC19" w:rsidR="00871489" w:rsidRDefault="00071D76" w:rsidP="00AD00B3">
            <w:pPr>
              <w:rPr>
                <w:rFonts w:ascii="Arial" w:hAnsi="Arial" w:cs="Arial"/>
                <w:b/>
                <w:sz w:val="22"/>
                <w:szCs w:val="22"/>
                <w:lang w:eastAsia="tr-TR"/>
              </w:rPr>
            </w:pPr>
            <w:r>
              <w:rPr>
                <w:rFonts w:ascii="Arial" w:hAnsi="Arial" w:cs="Arial"/>
                <w:b/>
                <w:sz w:val="22"/>
                <w:szCs w:val="22"/>
                <w:lang w:eastAsia="tr-TR"/>
              </w:rPr>
              <w:lastRenderedPageBreak/>
              <w:t>150</w:t>
            </w:r>
          </w:p>
        </w:tc>
        <w:tc>
          <w:tcPr>
            <w:tcW w:w="9244" w:type="dxa"/>
            <w:shd w:val="clear" w:color="auto" w:fill="auto"/>
            <w:vAlign w:val="center"/>
          </w:tcPr>
          <w:p w14:paraId="395F6E51" w14:textId="77777777" w:rsidR="008E2409" w:rsidRDefault="008E2409" w:rsidP="00B64E33">
            <w:pPr>
              <w:rPr>
                <w:rFonts w:ascii="Arial" w:hAnsi="Arial" w:cs="Arial"/>
                <w:sz w:val="22"/>
              </w:rPr>
            </w:pPr>
          </w:p>
          <w:p w14:paraId="6D2DF810" w14:textId="4104BC69" w:rsidR="00871489" w:rsidRPr="00B64E33" w:rsidRDefault="00071D76" w:rsidP="00AD65E7">
            <w:pPr>
              <w:rPr>
                <w:rFonts w:ascii="Arial" w:hAnsi="Arial" w:cs="Arial"/>
                <w:sz w:val="22"/>
              </w:rPr>
            </w:pPr>
            <w:r w:rsidRPr="00071D76">
              <w:rPr>
                <w:rFonts w:ascii="Arial" w:hAnsi="Arial" w:cs="Arial"/>
                <w:sz w:val="22"/>
              </w:rPr>
              <w:t xml:space="preserve">Demir G, Borman P, </w:t>
            </w:r>
            <w:r w:rsidRPr="00AD65E7">
              <w:rPr>
                <w:rFonts w:ascii="Arial" w:hAnsi="Arial" w:cs="Arial"/>
                <w:b/>
                <w:sz w:val="22"/>
              </w:rPr>
              <w:t>Ayhan FF</w:t>
            </w:r>
            <w:r w:rsidRPr="00071D76">
              <w:rPr>
                <w:rFonts w:ascii="Arial" w:hAnsi="Arial" w:cs="Arial"/>
                <w:sz w:val="22"/>
              </w:rPr>
              <w:t xml:space="preserve">. The relationship between serum adenosine deaminase levels and disease activity markers in a group of patients with rheumatoid arthritis. </w:t>
            </w:r>
            <w:r w:rsidR="00AD65E7">
              <w:rPr>
                <w:rFonts w:ascii="Arial" w:hAnsi="Arial" w:cs="Arial"/>
                <w:sz w:val="22"/>
              </w:rPr>
              <w:t>PP110. 6</w:t>
            </w:r>
            <w:r w:rsidR="00AD65E7" w:rsidRPr="00B909CD">
              <w:rPr>
                <w:rFonts w:ascii="Arial" w:hAnsi="Arial" w:cs="Arial"/>
                <w:sz w:val="22"/>
                <w:vertAlign w:val="superscript"/>
              </w:rPr>
              <w:t>th</w:t>
            </w:r>
            <w:r w:rsidR="00AD65E7">
              <w:rPr>
                <w:rFonts w:ascii="Arial" w:hAnsi="Arial" w:cs="Arial"/>
                <w:sz w:val="22"/>
              </w:rPr>
              <w:t xml:space="preserve"> Congress of Turkish Rheumatology</w:t>
            </w:r>
            <w:r w:rsidR="00495E7C">
              <w:rPr>
                <w:rFonts w:ascii="Arial" w:hAnsi="Arial" w:cs="Arial"/>
                <w:sz w:val="22"/>
              </w:rPr>
              <w:t xml:space="preserve"> with international attendance,</w:t>
            </w:r>
            <w:r w:rsidR="00AD65E7">
              <w:rPr>
                <w:rFonts w:ascii="Arial" w:hAnsi="Arial" w:cs="Arial"/>
                <w:sz w:val="22"/>
              </w:rPr>
              <w:t xml:space="preserve"> 25-29 March</w:t>
            </w:r>
            <w:r w:rsidRPr="00071D76">
              <w:rPr>
                <w:rFonts w:ascii="Arial" w:hAnsi="Arial" w:cs="Arial"/>
                <w:sz w:val="22"/>
              </w:rPr>
              <w:t xml:space="preserve"> 2014, Antalya, 2014.</w:t>
            </w:r>
          </w:p>
        </w:tc>
      </w:tr>
      <w:tr w:rsidR="00071D76" w:rsidRPr="0079392A" w14:paraId="07F4CBFA" w14:textId="77777777" w:rsidTr="0079392A">
        <w:trPr>
          <w:trHeight w:val="454"/>
        </w:trPr>
        <w:tc>
          <w:tcPr>
            <w:tcW w:w="709" w:type="dxa"/>
            <w:shd w:val="clear" w:color="auto" w:fill="auto"/>
            <w:vAlign w:val="center"/>
          </w:tcPr>
          <w:p w14:paraId="6847EB27" w14:textId="0F9EAB5D" w:rsidR="00071D76" w:rsidRDefault="00071D76" w:rsidP="00AD00B3">
            <w:pPr>
              <w:rPr>
                <w:rFonts w:ascii="Arial" w:hAnsi="Arial" w:cs="Arial"/>
                <w:b/>
                <w:sz w:val="22"/>
                <w:szCs w:val="22"/>
                <w:lang w:eastAsia="tr-TR"/>
              </w:rPr>
            </w:pPr>
            <w:r>
              <w:rPr>
                <w:rFonts w:ascii="Arial" w:hAnsi="Arial" w:cs="Arial"/>
                <w:b/>
                <w:sz w:val="22"/>
                <w:szCs w:val="22"/>
                <w:lang w:eastAsia="tr-TR"/>
              </w:rPr>
              <w:t>151</w:t>
            </w:r>
          </w:p>
        </w:tc>
        <w:tc>
          <w:tcPr>
            <w:tcW w:w="9244" w:type="dxa"/>
            <w:shd w:val="clear" w:color="auto" w:fill="auto"/>
            <w:vAlign w:val="center"/>
          </w:tcPr>
          <w:p w14:paraId="1D17FB22" w14:textId="77777777" w:rsidR="008E2409" w:rsidRDefault="008E2409" w:rsidP="00071D76">
            <w:pPr>
              <w:rPr>
                <w:rFonts w:ascii="Arial" w:hAnsi="Arial" w:cs="Arial"/>
                <w:sz w:val="22"/>
              </w:rPr>
            </w:pPr>
          </w:p>
          <w:p w14:paraId="2A152337" w14:textId="42790264" w:rsidR="00071D76" w:rsidRPr="00B64E33" w:rsidRDefault="00071D76" w:rsidP="00495E7C">
            <w:pPr>
              <w:rPr>
                <w:rFonts w:ascii="Arial" w:hAnsi="Arial" w:cs="Arial"/>
                <w:sz w:val="22"/>
              </w:rPr>
            </w:pPr>
            <w:r w:rsidRPr="00AD65E7">
              <w:rPr>
                <w:rFonts w:ascii="Arial" w:hAnsi="Arial" w:cs="Arial"/>
                <w:b/>
                <w:sz w:val="22"/>
              </w:rPr>
              <w:t>Ayhan FF</w:t>
            </w:r>
            <w:r w:rsidRPr="00071D76">
              <w:rPr>
                <w:rFonts w:ascii="Arial" w:hAnsi="Arial" w:cs="Arial"/>
                <w:sz w:val="22"/>
              </w:rPr>
              <w:t xml:space="preserve">, Kaygısız F, Nacır B, Ceceli E, Borman P. </w:t>
            </w:r>
            <w:r w:rsidR="00495E7C">
              <w:rPr>
                <w:rFonts w:ascii="Arial" w:hAnsi="Arial" w:cs="Arial"/>
                <w:sz w:val="22"/>
              </w:rPr>
              <w:t>Pulmonary emboly:</w:t>
            </w:r>
            <w:r w:rsidR="00AD65E7">
              <w:rPr>
                <w:rFonts w:ascii="Arial" w:hAnsi="Arial" w:cs="Arial"/>
                <w:sz w:val="22"/>
              </w:rPr>
              <w:t xml:space="preserve"> an adverse event </w:t>
            </w:r>
            <w:r w:rsidR="00495E7C">
              <w:rPr>
                <w:rFonts w:ascii="Arial" w:hAnsi="Arial" w:cs="Arial"/>
                <w:sz w:val="22"/>
              </w:rPr>
              <w:t>due to</w:t>
            </w:r>
            <w:r w:rsidR="00AD65E7">
              <w:rPr>
                <w:rFonts w:ascii="Arial" w:hAnsi="Arial" w:cs="Arial"/>
                <w:sz w:val="22"/>
              </w:rPr>
              <w:t xml:space="preserve"> etanercept in patients with rheumatoid arthritis. </w:t>
            </w:r>
            <w:r w:rsidR="00495E7C">
              <w:rPr>
                <w:rFonts w:ascii="Arial" w:hAnsi="Arial" w:cs="Arial"/>
                <w:sz w:val="22"/>
              </w:rPr>
              <w:t>PP130. 6</w:t>
            </w:r>
            <w:r w:rsidR="00495E7C" w:rsidRPr="00B909CD">
              <w:rPr>
                <w:rFonts w:ascii="Arial" w:hAnsi="Arial" w:cs="Arial"/>
                <w:sz w:val="22"/>
                <w:vertAlign w:val="superscript"/>
              </w:rPr>
              <w:t>th</w:t>
            </w:r>
            <w:r w:rsidR="00495E7C">
              <w:rPr>
                <w:rFonts w:ascii="Arial" w:hAnsi="Arial" w:cs="Arial"/>
                <w:sz w:val="22"/>
              </w:rPr>
              <w:t xml:space="preserve"> Congress of Turkish Rheumatology with international attendance, 25-29 March</w:t>
            </w:r>
            <w:r w:rsidR="00495E7C" w:rsidRPr="00071D76">
              <w:rPr>
                <w:rFonts w:ascii="Arial" w:hAnsi="Arial" w:cs="Arial"/>
                <w:sz w:val="22"/>
              </w:rPr>
              <w:t xml:space="preserve"> 2014, Antalya, 2014.</w:t>
            </w:r>
          </w:p>
        </w:tc>
      </w:tr>
      <w:tr w:rsidR="00071D76" w:rsidRPr="0079392A" w14:paraId="286FB6FA" w14:textId="77777777" w:rsidTr="0079392A">
        <w:trPr>
          <w:trHeight w:val="454"/>
        </w:trPr>
        <w:tc>
          <w:tcPr>
            <w:tcW w:w="709" w:type="dxa"/>
            <w:shd w:val="clear" w:color="auto" w:fill="auto"/>
            <w:vAlign w:val="center"/>
          </w:tcPr>
          <w:p w14:paraId="114B6E00" w14:textId="5520C110" w:rsidR="00071D76" w:rsidRDefault="00071D76" w:rsidP="00AD00B3">
            <w:pPr>
              <w:rPr>
                <w:rFonts w:ascii="Arial" w:hAnsi="Arial" w:cs="Arial"/>
                <w:b/>
                <w:sz w:val="22"/>
                <w:szCs w:val="22"/>
                <w:lang w:eastAsia="tr-TR"/>
              </w:rPr>
            </w:pPr>
            <w:r>
              <w:rPr>
                <w:rFonts w:ascii="Arial" w:hAnsi="Arial" w:cs="Arial"/>
                <w:b/>
                <w:sz w:val="22"/>
                <w:szCs w:val="22"/>
                <w:lang w:eastAsia="tr-TR"/>
              </w:rPr>
              <w:t>152</w:t>
            </w:r>
          </w:p>
        </w:tc>
        <w:tc>
          <w:tcPr>
            <w:tcW w:w="9244" w:type="dxa"/>
            <w:shd w:val="clear" w:color="auto" w:fill="auto"/>
            <w:vAlign w:val="center"/>
          </w:tcPr>
          <w:p w14:paraId="3C0A1BCC" w14:textId="77777777" w:rsidR="008E2409" w:rsidRDefault="008E2409" w:rsidP="00071D76">
            <w:pPr>
              <w:rPr>
                <w:rFonts w:ascii="Arial" w:hAnsi="Arial" w:cs="Arial"/>
                <w:sz w:val="22"/>
              </w:rPr>
            </w:pPr>
          </w:p>
          <w:p w14:paraId="15C7AE20" w14:textId="41C4208F" w:rsidR="00071D76" w:rsidRPr="00B64E33" w:rsidRDefault="00071D76" w:rsidP="00495E7C">
            <w:pPr>
              <w:rPr>
                <w:rFonts w:ascii="Arial" w:hAnsi="Arial" w:cs="Arial"/>
                <w:sz w:val="22"/>
              </w:rPr>
            </w:pPr>
            <w:r w:rsidRPr="00495E7C">
              <w:rPr>
                <w:rFonts w:ascii="Arial" w:hAnsi="Arial" w:cs="Arial"/>
                <w:b/>
                <w:sz w:val="22"/>
              </w:rPr>
              <w:t>Ayhan FF</w:t>
            </w:r>
            <w:r w:rsidRPr="00071D76">
              <w:rPr>
                <w:rFonts w:ascii="Arial" w:hAnsi="Arial" w:cs="Arial"/>
                <w:sz w:val="22"/>
              </w:rPr>
              <w:t xml:space="preserve">, Esmer A, Özsoy H, Borman P, Karagöz A. </w:t>
            </w:r>
            <w:r w:rsidR="00495E7C">
              <w:rPr>
                <w:rFonts w:ascii="Arial" w:hAnsi="Arial" w:cs="Arial"/>
                <w:sz w:val="22"/>
              </w:rPr>
              <w:t>A case with intermittent hydrarthrosis resistant to repeated joint injections, radioactive synovectomy and arthroscopic synovectomy. PP190. 6</w:t>
            </w:r>
            <w:r w:rsidR="00495E7C" w:rsidRPr="00B909CD">
              <w:rPr>
                <w:rFonts w:ascii="Arial" w:hAnsi="Arial" w:cs="Arial"/>
                <w:sz w:val="22"/>
                <w:vertAlign w:val="superscript"/>
              </w:rPr>
              <w:t>th</w:t>
            </w:r>
            <w:r w:rsidR="00495E7C">
              <w:rPr>
                <w:rFonts w:ascii="Arial" w:hAnsi="Arial" w:cs="Arial"/>
                <w:sz w:val="22"/>
              </w:rPr>
              <w:t xml:space="preserve"> Congress of Turkish Rheumatology with international attendance, 25-29 March</w:t>
            </w:r>
            <w:r w:rsidR="00495E7C" w:rsidRPr="00071D76">
              <w:rPr>
                <w:rFonts w:ascii="Arial" w:hAnsi="Arial" w:cs="Arial"/>
                <w:sz w:val="22"/>
              </w:rPr>
              <w:t xml:space="preserve"> 2014, Antalya, 2014.</w:t>
            </w:r>
          </w:p>
        </w:tc>
      </w:tr>
      <w:tr w:rsidR="00071D76" w:rsidRPr="0079392A" w14:paraId="19711E9C" w14:textId="77777777" w:rsidTr="0079392A">
        <w:trPr>
          <w:trHeight w:val="454"/>
        </w:trPr>
        <w:tc>
          <w:tcPr>
            <w:tcW w:w="709" w:type="dxa"/>
            <w:shd w:val="clear" w:color="auto" w:fill="auto"/>
            <w:vAlign w:val="center"/>
          </w:tcPr>
          <w:p w14:paraId="34B9EA2E" w14:textId="649B5814" w:rsidR="00071D76" w:rsidRDefault="00071D76" w:rsidP="00AD00B3">
            <w:pPr>
              <w:rPr>
                <w:rFonts w:ascii="Arial" w:hAnsi="Arial" w:cs="Arial"/>
                <w:b/>
                <w:sz w:val="22"/>
                <w:szCs w:val="22"/>
                <w:lang w:eastAsia="tr-TR"/>
              </w:rPr>
            </w:pPr>
            <w:r>
              <w:rPr>
                <w:rFonts w:ascii="Arial" w:hAnsi="Arial" w:cs="Arial"/>
                <w:b/>
                <w:sz w:val="22"/>
                <w:szCs w:val="22"/>
                <w:lang w:eastAsia="tr-TR"/>
              </w:rPr>
              <w:t>153</w:t>
            </w:r>
          </w:p>
        </w:tc>
        <w:tc>
          <w:tcPr>
            <w:tcW w:w="9244" w:type="dxa"/>
            <w:shd w:val="clear" w:color="auto" w:fill="auto"/>
            <w:vAlign w:val="center"/>
          </w:tcPr>
          <w:p w14:paraId="263A9B09" w14:textId="77777777" w:rsidR="008E2409" w:rsidRDefault="008E2409" w:rsidP="00071D76">
            <w:pPr>
              <w:rPr>
                <w:rFonts w:ascii="Arial" w:hAnsi="Arial" w:cs="Arial"/>
                <w:sz w:val="22"/>
              </w:rPr>
            </w:pPr>
          </w:p>
          <w:p w14:paraId="5B59A739" w14:textId="771B234F" w:rsidR="00071D76" w:rsidRPr="00B64E33" w:rsidRDefault="00071D76" w:rsidP="003E175C">
            <w:pPr>
              <w:rPr>
                <w:rFonts w:ascii="Arial" w:hAnsi="Arial" w:cs="Arial"/>
                <w:sz w:val="22"/>
              </w:rPr>
            </w:pPr>
            <w:r w:rsidRPr="00071D76">
              <w:rPr>
                <w:rFonts w:ascii="Arial" w:hAnsi="Arial" w:cs="Arial"/>
                <w:sz w:val="22"/>
              </w:rPr>
              <w:t xml:space="preserve">Genç H, Gümüştepe A, </w:t>
            </w:r>
            <w:r w:rsidRPr="00495E7C">
              <w:rPr>
                <w:rFonts w:ascii="Arial" w:hAnsi="Arial" w:cs="Arial"/>
                <w:b/>
                <w:sz w:val="22"/>
              </w:rPr>
              <w:t>Ayhan FF</w:t>
            </w:r>
            <w:r w:rsidRPr="00071D76">
              <w:rPr>
                <w:rFonts w:ascii="Arial" w:hAnsi="Arial" w:cs="Arial"/>
                <w:sz w:val="22"/>
              </w:rPr>
              <w:t xml:space="preserve">, Karagöz A. </w:t>
            </w:r>
            <w:r w:rsidR="00495E7C">
              <w:rPr>
                <w:rFonts w:ascii="Arial" w:hAnsi="Arial" w:cs="Arial"/>
                <w:sz w:val="22"/>
              </w:rPr>
              <w:t xml:space="preserve">A rare case: </w:t>
            </w:r>
            <w:r w:rsidR="003E175C">
              <w:rPr>
                <w:rFonts w:ascii="Arial" w:hAnsi="Arial" w:cs="Arial"/>
                <w:sz w:val="22"/>
              </w:rPr>
              <w:t>the coexistence of seronegative entesopathy and arthropathy with familial Mediterranean fever. PP193. 6</w:t>
            </w:r>
            <w:r w:rsidR="003E175C" w:rsidRPr="00B909CD">
              <w:rPr>
                <w:rFonts w:ascii="Arial" w:hAnsi="Arial" w:cs="Arial"/>
                <w:sz w:val="22"/>
                <w:vertAlign w:val="superscript"/>
              </w:rPr>
              <w:t>th</w:t>
            </w:r>
            <w:r w:rsidR="003E175C">
              <w:rPr>
                <w:rFonts w:ascii="Arial" w:hAnsi="Arial" w:cs="Arial"/>
                <w:sz w:val="22"/>
              </w:rPr>
              <w:t xml:space="preserve"> Congress of Turkish Rheumatology with international attendance, 25-29 March</w:t>
            </w:r>
            <w:r w:rsidR="00B97F26">
              <w:rPr>
                <w:rFonts w:ascii="Arial" w:hAnsi="Arial" w:cs="Arial"/>
                <w:sz w:val="22"/>
              </w:rPr>
              <w:t xml:space="preserve"> 2014, Antalya, 2014</w:t>
            </w:r>
            <w:r w:rsidRPr="00071D76">
              <w:rPr>
                <w:rFonts w:ascii="Arial" w:hAnsi="Arial" w:cs="Arial"/>
                <w:sz w:val="22"/>
              </w:rPr>
              <w:t>.</w:t>
            </w:r>
          </w:p>
        </w:tc>
      </w:tr>
      <w:tr w:rsidR="00071D76" w:rsidRPr="0079392A" w14:paraId="67E4B1CE" w14:textId="77777777" w:rsidTr="0079392A">
        <w:trPr>
          <w:trHeight w:val="454"/>
        </w:trPr>
        <w:tc>
          <w:tcPr>
            <w:tcW w:w="709" w:type="dxa"/>
            <w:shd w:val="clear" w:color="auto" w:fill="auto"/>
            <w:vAlign w:val="center"/>
          </w:tcPr>
          <w:p w14:paraId="20D6E218" w14:textId="5E66119C" w:rsidR="00071D76" w:rsidRDefault="00B97F26" w:rsidP="00AD00B3">
            <w:pPr>
              <w:rPr>
                <w:rFonts w:ascii="Arial" w:hAnsi="Arial" w:cs="Arial"/>
                <w:b/>
                <w:sz w:val="22"/>
                <w:szCs w:val="22"/>
                <w:lang w:eastAsia="tr-TR"/>
              </w:rPr>
            </w:pPr>
            <w:r>
              <w:rPr>
                <w:rFonts w:ascii="Arial" w:hAnsi="Arial" w:cs="Arial"/>
                <w:b/>
                <w:sz w:val="22"/>
                <w:szCs w:val="22"/>
                <w:lang w:eastAsia="tr-TR"/>
              </w:rPr>
              <w:t>154</w:t>
            </w:r>
          </w:p>
        </w:tc>
        <w:tc>
          <w:tcPr>
            <w:tcW w:w="9244" w:type="dxa"/>
            <w:shd w:val="clear" w:color="auto" w:fill="auto"/>
            <w:vAlign w:val="center"/>
          </w:tcPr>
          <w:p w14:paraId="76A58E21" w14:textId="77777777" w:rsidR="00B97F26" w:rsidRDefault="00B97F26" w:rsidP="00B97F26">
            <w:pPr>
              <w:rPr>
                <w:rFonts w:ascii="Arial" w:hAnsi="Arial" w:cs="Arial"/>
                <w:sz w:val="22"/>
              </w:rPr>
            </w:pPr>
          </w:p>
          <w:p w14:paraId="6EAC6D29" w14:textId="05A5DBDA" w:rsidR="00071D76" w:rsidRPr="00B64E33" w:rsidRDefault="00B97F26" w:rsidP="00B97F26">
            <w:pPr>
              <w:rPr>
                <w:rFonts w:ascii="Arial" w:hAnsi="Arial" w:cs="Arial"/>
                <w:sz w:val="22"/>
              </w:rPr>
            </w:pPr>
            <w:r w:rsidRPr="00B97F26">
              <w:rPr>
                <w:rFonts w:ascii="Arial" w:hAnsi="Arial" w:cs="Arial"/>
                <w:b/>
                <w:sz w:val="22"/>
              </w:rPr>
              <w:t>Ayhan FF</w:t>
            </w:r>
            <w:r w:rsidRPr="00B97F26">
              <w:rPr>
                <w:rFonts w:ascii="Arial" w:hAnsi="Arial" w:cs="Arial"/>
                <w:sz w:val="22"/>
              </w:rPr>
              <w:t xml:space="preserve">, Duyur Çakıt B. </w:t>
            </w:r>
            <w:r>
              <w:rPr>
                <w:rFonts w:ascii="Arial" w:hAnsi="Arial" w:cs="Arial"/>
                <w:sz w:val="22"/>
              </w:rPr>
              <w:t xml:space="preserve">Complex decongestive therapy in breast cancer related lymphedema: Does obesity affect outcomes </w:t>
            </w:r>
            <w:r w:rsidR="00D663E7">
              <w:rPr>
                <w:rFonts w:ascii="Arial" w:hAnsi="Arial" w:cs="Arial"/>
                <w:sz w:val="22"/>
              </w:rPr>
              <w:t xml:space="preserve">negatively? PP43. 13rd Congress of National Breast Diseases, </w:t>
            </w:r>
            <w:r w:rsidR="007D2FA8" w:rsidRPr="00B97F26">
              <w:rPr>
                <w:rFonts w:ascii="Arial" w:hAnsi="Arial" w:cs="Arial"/>
                <w:sz w:val="22"/>
              </w:rPr>
              <w:t xml:space="preserve">Antalya, 22-26 </w:t>
            </w:r>
            <w:r w:rsidR="007D2FA8">
              <w:rPr>
                <w:rFonts w:ascii="Arial" w:hAnsi="Arial" w:cs="Arial"/>
                <w:sz w:val="22"/>
              </w:rPr>
              <w:t>April 2015</w:t>
            </w:r>
            <w:r w:rsidRPr="00B97F26">
              <w:rPr>
                <w:rFonts w:ascii="Arial" w:hAnsi="Arial" w:cs="Arial"/>
                <w:sz w:val="22"/>
              </w:rPr>
              <w:t>.</w:t>
            </w:r>
          </w:p>
        </w:tc>
      </w:tr>
      <w:tr w:rsidR="00071D76" w:rsidRPr="0079392A" w14:paraId="3AD928BC" w14:textId="77777777" w:rsidTr="0079392A">
        <w:trPr>
          <w:trHeight w:val="454"/>
        </w:trPr>
        <w:tc>
          <w:tcPr>
            <w:tcW w:w="709" w:type="dxa"/>
            <w:shd w:val="clear" w:color="auto" w:fill="auto"/>
            <w:vAlign w:val="center"/>
          </w:tcPr>
          <w:p w14:paraId="3E2682BA" w14:textId="3F0EE05A" w:rsidR="00071D76" w:rsidRDefault="00D663E7" w:rsidP="00AD00B3">
            <w:pPr>
              <w:rPr>
                <w:rFonts w:ascii="Arial" w:hAnsi="Arial" w:cs="Arial"/>
                <w:b/>
                <w:sz w:val="22"/>
                <w:szCs w:val="22"/>
                <w:lang w:eastAsia="tr-TR"/>
              </w:rPr>
            </w:pPr>
            <w:r>
              <w:rPr>
                <w:rFonts w:ascii="Arial" w:hAnsi="Arial" w:cs="Arial"/>
                <w:b/>
                <w:sz w:val="22"/>
                <w:szCs w:val="22"/>
                <w:lang w:eastAsia="tr-TR"/>
              </w:rPr>
              <w:t>155</w:t>
            </w:r>
          </w:p>
        </w:tc>
        <w:tc>
          <w:tcPr>
            <w:tcW w:w="9244" w:type="dxa"/>
            <w:shd w:val="clear" w:color="auto" w:fill="auto"/>
            <w:vAlign w:val="center"/>
          </w:tcPr>
          <w:p w14:paraId="41BB072B" w14:textId="77777777" w:rsidR="00D663E7" w:rsidRDefault="00D663E7" w:rsidP="00B97F26">
            <w:pPr>
              <w:rPr>
                <w:rFonts w:ascii="Arial" w:hAnsi="Arial" w:cs="Arial"/>
                <w:sz w:val="22"/>
              </w:rPr>
            </w:pPr>
          </w:p>
          <w:p w14:paraId="6671E7DE" w14:textId="478B9F41" w:rsidR="00071D76" w:rsidRPr="00B64E33" w:rsidRDefault="00B97F26" w:rsidP="00B64E33">
            <w:pPr>
              <w:rPr>
                <w:rFonts w:ascii="Arial" w:hAnsi="Arial" w:cs="Arial"/>
                <w:sz w:val="22"/>
              </w:rPr>
            </w:pPr>
            <w:r w:rsidRPr="00D663E7">
              <w:rPr>
                <w:rFonts w:ascii="Arial" w:hAnsi="Arial" w:cs="Arial"/>
                <w:b/>
                <w:sz w:val="22"/>
              </w:rPr>
              <w:t>Ayhan FF</w:t>
            </w:r>
            <w:r w:rsidRPr="00B97F26">
              <w:rPr>
                <w:rFonts w:ascii="Arial" w:hAnsi="Arial" w:cs="Arial"/>
                <w:sz w:val="22"/>
              </w:rPr>
              <w:t xml:space="preserve">, Duyur Çakıt B. </w:t>
            </w:r>
            <w:r w:rsidR="00D663E7">
              <w:rPr>
                <w:rFonts w:ascii="Arial" w:hAnsi="Arial" w:cs="Arial"/>
                <w:sz w:val="22"/>
              </w:rPr>
              <w:t>The long-term results of complex decongestive therapy in breast cancer related lymphedema. PP357. 25</w:t>
            </w:r>
            <w:r w:rsidR="00D663E7" w:rsidRPr="00D663E7">
              <w:rPr>
                <w:rFonts w:ascii="Arial" w:hAnsi="Arial" w:cs="Arial"/>
                <w:sz w:val="22"/>
                <w:vertAlign w:val="superscript"/>
              </w:rPr>
              <w:t>th</w:t>
            </w:r>
            <w:r w:rsidR="00D663E7">
              <w:rPr>
                <w:rFonts w:ascii="Arial" w:hAnsi="Arial" w:cs="Arial"/>
                <w:sz w:val="22"/>
              </w:rPr>
              <w:t xml:space="preserve"> Congress of National Physical Medicine and Rehabilitation,</w:t>
            </w:r>
            <w:r w:rsidRPr="00B97F26">
              <w:rPr>
                <w:rFonts w:ascii="Arial" w:hAnsi="Arial" w:cs="Arial"/>
                <w:sz w:val="22"/>
              </w:rPr>
              <w:t xml:space="preserve"> </w:t>
            </w:r>
            <w:r w:rsidR="007D2FA8" w:rsidRPr="00B97F26">
              <w:rPr>
                <w:rFonts w:ascii="Arial" w:hAnsi="Arial" w:cs="Arial"/>
                <w:sz w:val="22"/>
              </w:rPr>
              <w:t xml:space="preserve">Antalya, 22-26 </w:t>
            </w:r>
            <w:r w:rsidR="007D2FA8">
              <w:rPr>
                <w:rFonts w:ascii="Arial" w:hAnsi="Arial" w:cs="Arial"/>
                <w:sz w:val="22"/>
              </w:rPr>
              <w:t xml:space="preserve">April </w:t>
            </w:r>
            <w:r w:rsidR="007D2FA8" w:rsidRPr="00B97F26">
              <w:rPr>
                <w:rFonts w:ascii="Arial" w:hAnsi="Arial" w:cs="Arial"/>
                <w:sz w:val="22"/>
              </w:rPr>
              <w:t>2015.</w:t>
            </w:r>
          </w:p>
        </w:tc>
      </w:tr>
      <w:tr w:rsidR="00B97F26" w:rsidRPr="0079392A" w14:paraId="6DB84057" w14:textId="77777777" w:rsidTr="0079392A">
        <w:trPr>
          <w:trHeight w:val="454"/>
        </w:trPr>
        <w:tc>
          <w:tcPr>
            <w:tcW w:w="709" w:type="dxa"/>
            <w:shd w:val="clear" w:color="auto" w:fill="auto"/>
            <w:vAlign w:val="center"/>
          </w:tcPr>
          <w:p w14:paraId="56B17BBC" w14:textId="54DDE91B" w:rsidR="00B97F26" w:rsidRDefault="00D663E7" w:rsidP="00AD00B3">
            <w:pPr>
              <w:rPr>
                <w:rFonts w:ascii="Arial" w:hAnsi="Arial" w:cs="Arial"/>
                <w:b/>
                <w:sz w:val="22"/>
                <w:szCs w:val="22"/>
                <w:lang w:eastAsia="tr-TR"/>
              </w:rPr>
            </w:pPr>
            <w:r>
              <w:rPr>
                <w:rFonts w:ascii="Arial" w:hAnsi="Arial" w:cs="Arial"/>
                <w:b/>
                <w:sz w:val="22"/>
                <w:szCs w:val="22"/>
                <w:lang w:eastAsia="tr-TR"/>
              </w:rPr>
              <w:t>156</w:t>
            </w:r>
          </w:p>
        </w:tc>
        <w:tc>
          <w:tcPr>
            <w:tcW w:w="9244" w:type="dxa"/>
            <w:shd w:val="clear" w:color="auto" w:fill="auto"/>
            <w:vAlign w:val="center"/>
          </w:tcPr>
          <w:p w14:paraId="6044913D" w14:textId="77777777" w:rsidR="00D663E7" w:rsidRDefault="00D663E7" w:rsidP="00B97F26">
            <w:pPr>
              <w:rPr>
                <w:rFonts w:ascii="Arial" w:hAnsi="Arial" w:cs="Arial"/>
                <w:sz w:val="22"/>
              </w:rPr>
            </w:pPr>
          </w:p>
          <w:p w14:paraId="71E4B31C" w14:textId="67E0F0E6" w:rsidR="00B97F26" w:rsidRPr="00B64E33" w:rsidRDefault="00B97F26" w:rsidP="007D2FA8">
            <w:pPr>
              <w:rPr>
                <w:rFonts w:ascii="Arial" w:hAnsi="Arial" w:cs="Arial"/>
                <w:sz w:val="22"/>
              </w:rPr>
            </w:pPr>
            <w:r w:rsidRPr="00B97F26">
              <w:rPr>
                <w:rFonts w:ascii="Arial" w:hAnsi="Arial" w:cs="Arial"/>
                <w:sz w:val="22"/>
              </w:rPr>
              <w:t xml:space="preserve">Gümüştepe A, Borman P, Kaygısız F, </w:t>
            </w:r>
            <w:r w:rsidRPr="00D663E7">
              <w:rPr>
                <w:rFonts w:ascii="Arial" w:hAnsi="Arial" w:cs="Arial"/>
                <w:b/>
                <w:sz w:val="22"/>
              </w:rPr>
              <w:t>Ayhan F</w:t>
            </w:r>
            <w:r w:rsidRPr="00B97F26">
              <w:rPr>
                <w:rFonts w:ascii="Arial" w:hAnsi="Arial" w:cs="Arial"/>
                <w:sz w:val="22"/>
              </w:rPr>
              <w:t xml:space="preserve">, Karagöz A. Miyofasyal ağrı sendromlu hastalarda kinezyo bantlama, kuru iğneleme ve fizik tedavinin karşılaştırmalı etkinliği: ön çalışma. </w:t>
            </w:r>
            <w:r w:rsidR="00D663E7">
              <w:rPr>
                <w:rFonts w:ascii="Arial" w:hAnsi="Arial" w:cs="Arial"/>
                <w:sz w:val="22"/>
              </w:rPr>
              <w:t>PP034. 25</w:t>
            </w:r>
            <w:r w:rsidR="00D663E7" w:rsidRPr="00D663E7">
              <w:rPr>
                <w:rFonts w:ascii="Arial" w:hAnsi="Arial" w:cs="Arial"/>
                <w:sz w:val="22"/>
                <w:vertAlign w:val="superscript"/>
              </w:rPr>
              <w:t>th</w:t>
            </w:r>
            <w:r w:rsidR="00D663E7">
              <w:rPr>
                <w:rFonts w:ascii="Arial" w:hAnsi="Arial" w:cs="Arial"/>
                <w:sz w:val="22"/>
              </w:rPr>
              <w:t xml:space="preserve"> Congress of National Physical Medicine and Rehabilitation,</w:t>
            </w:r>
            <w:r w:rsidR="00D663E7" w:rsidRPr="00B97F26">
              <w:rPr>
                <w:rFonts w:ascii="Arial" w:hAnsi="Arial" w:cs="Arial"/>
                <w:sz w:val="22"/>
              </w:rPr>
              <w:t xml:space="preserve"> </w:t>
            </w:r>
            <w:r w:rsidR="007D2FA8" w:rsidRPr="00B97F26">
              <w:rPr>
                <w:rFonts w:ascii="Arial" w:hAnsi="Arial" w:cs="Arial"/>
                <w:sz w:val="22"/>
              </w:rPr>
              <w:t xml:space="preserve">Antalya, </w:t>
            </w:r>
            <w:r w:rsidR="00D663E7" w:rsidRPr="00B97F26">
              <w:rPr>
                <w:rFonts w:ascii="Arial" w:hAnsi="Arial" w:cs="Arial"/>
                <w:sz w:val="22"/>
              </w:rPr>
              <w:t xml:space="preserve">22-26 </w:t>
            </w:r>
            <w:r w:rsidR="00D663E7">
              <w:rPr>
                <w:rFonts w:ascii="Arial" w:hAnsi="Arial" w:cs="Arial"/>
                <w:sz w:val="22"/>
              </w:rPr>
              <w:t xml:space="preserve">April </w:t>
            </w:r>
            <w:r w:rsidR="00D663E7" w:rsidRPr="00B97F26">
              <w:rPr>
                <w:rFonts w:ascii="Arial" w:hAnsi="Arial" w:cs="Arial"/>
                <w:sz w:val="22"/>
              </w:rPr>
              <w:t>2015.</w:t>
            </w:r>
          </w:p>
        </w:tc>
      </w:tr>
      <w:tr w:rsidR="00B97F26" w:rsidRPr="0079392A" w14:paraId="6ABE3161" w14:textId="77777777" w:rsidTr="0079392A">
        <w:trPr>
          <w:trHeight w:val="454"/>
        </w:trPr>
        <w:tc>
          <w:tcPr>
            <w:tcW w:w="709" w:type="dxa"/>
            <w:shd w:val="clear" w:color="auto" w:fill="auto"/>
            <w:vAlign w:val="center"/>
          </w:tcPr>
          <w:p w14:paraId="64755D34" w14:textId="29B0634A" w:rsidR="00B97F26" w:rsidRDefault="00D663E7" w:rsidP="00AD00B3">
            <w:pPr>
              <w:rPr>
                <w:rFonts w:ascii="Arial" w:hAnsi="Arial" w:cs="Arial"/>
                <w:b/>
                <w:sz w:val="22"/>
                <w:szCs w:val="22"/>
                <w:lang w:eastAsia="tr-TR"/>
              </w:rPr>
            </w:pPr>
            <w:r>
              <w:rPr>
                <w:rFonts w:ascii="Arial" w:hAnsi="Arial" w:cs="Arial"/>
                <w:b/>
                <w:sz w:val="22"/>
                <w:szCs w:val="22"/>
                <w:lang w:eastAsia="tr-TR"/>
              </w:rPr>
              <w:t>157</w:t>
            </w:r>
          </w:p>
        </w:tc>
        <w:tc>
          <w:tcPr>
            <w:tcW w:w="9244" w:type="dxa"/>
            <w:shd w:val="clear" w:color="auto" w:fill="auto"/>
            <w:vAlign w:val="center"/>
          </w:tcPr>
          <w:p w14:paraId="1E105D97" w14:textId="77777777" w:rsidR="00D663E7" w:rsidRDefault="00D663E7" w:rsidP="00B97F26">
            <w:pPr>
              <w:rPr>
                <w:rFonts w:ascii="Arial" w:hAnsi="Arial" w:cs="Arial"/>
                <w:sz w:val="22"/>
              </w:rPr>
            </w:pPr>
          </w:p>
          <w:p w14:paraId="05856D49" w14:textId="0311355B" w:rsidR="00B97F26" w:rsidRPr="00B64E33" w:rsidRDefault="00B97F26" w:rsidP="007D2FA8">
            <w:pPr>
              <w:rPr>
                <w:rFonts w:ascii="Arial" w:hAnsi="Arial" w:cs="Arial"/>
                <w:sz w:val="22"/>
              </w:rPr>
            </w:pPr>
            <w:r w:rsidRPr="00B97F26">
              <w:rPr>
                <w:rFonts w:ascii="Arial" w:hAnsi="Arial" w:cs="Arial"/>
                <w:sz w:val="22"/>
              </w:rPr>
              <w:t xml:space="preserve">Taş E, Özeri Z, </w:t>
            </w:r>
            <w:r w:rsidRPr="00D663E7">
              <w:rPr>
                <w:rFonts w:ascii="Arial" w:hAnsi="Arial" w:cs="Arial"/>
                <w:b/>
                <w:sz w:val="22"/>
              </w:rPr>
              <w:t>Ayhan FF</w:t>
            </w:r>
            <w:r w:rsidRPr="00B97F26">
              <w:rPr>
                <w:rFonts w:ascii="Arial" w:hAnsi="Arial" w:cs="Arial"/>
                <w:sz w:val="22"/>
              </w:rPr>
              <w:t xml:space="preserve">, Genç H, Ceceli E, Özçakar L. </w:t>
            </w:r>
            <w:r w:rsidR="00D663E7">
              <w:rPr>
                <w:rFonts w:ascii="Arial" w:hAnsi="Arial" w:cs="Arial"/>
                <w:sz w:val="22"/>
              </w:rPr>
              <w:t>Ulnar snapping at elbow: ultrasonographic confirmation. PP265.</w:t>
            </w:r>
            <w:r w:rsidRPr="00B97F26">
              <w:rPr>
                <w:rFonts w:ascii="Arial" w:hAnsi="Arial" w:cs="Arial"/>
                <w:sz w:val="22"/>
              </w:rPr>
              <w:t xml:space="preserve"> </w:t>
            </w:r>
            <w:r w:rsidR="00622BF9">
              <w:rPr>
                <w:rFonts w:ascii="Arial" w:hAnsi="Arial" w:cs="Arial"/>
                <w:sz w:val="22"/>
              </w:rPr>
              <w:t>25</w:t>
            </w:r>
            <w:r w:rsidR="00622BF9" w:rsidRPr="00D663E7">
              <w:rPr>
                <w:rFonts w:ascii="Arial" w:hAnsi="Arial" w:cs="Arial"/>
                <w:sz w:val="22"/>
                <w:vertAlign w:val="superscript"/>
              </w:rPr>
              <w:t>th</w:t>
            </w:r>
            <w:r w:rsidR="00622BF9">
              <w:rPr>
                <w:rFonts w:ascii="Arial" w:hAnsi="Arial" w:cs="Arial"/>
                <w:sz w:val="22"/>
              </w:rPr>
              <w:t xml:space="preserve"> Congress of National Physical Medicine and Rehabilitation,</w:t>
            </w:r>
            <w:r w:rsidR="00622BF9" w:rsidRPr="00B97F26">
              <w:rPr>
                <w:rFonts w:ascii="Arial" w:hAnsi="Arial" w:cs="Arial"/>
                <w:sz w:val="22"/>
              </w:rPr>
              <w:t xml:space="preserve"> </w:t>
            </w:r>
            <w:r w:rsidR="007D2FA8" w:rsidRPr="00B97F26">
              <w:rPr>
                <w:rFonts w:ascii="Arial" w:hAnsi="Arial" w:cs="Arial"/>
                <w:sz w:val="22"/>
              </w:rPr>
              <w:t xml:space="preserve">Antalya, </w:t>
            </w:r>
            <w:r w:rsidR="00622BF9" w:rsidRPr="00B97F26">
              <w:rPr>
                <w:rFonts w:ascii="Arial" w:hAnsi="Arial" w:cs="Arial"/>
                <w:sz w:val="22"/>
              </w:rPr>
              <w:t xml:space="preserve">22-26 </w:t>
            </w:r>
            <w:r w:rsidR="00622BF9">
              <w:rPr>
                <w:rFonts w:ascii="Arial" w:hAnsi="Arial" w:cs="Arial"/>
                <w:sz w:val="22"/>
              </w:rPr>
              <w:t xml:space="preserve">April </w:t>
            </w:r>
            <w:r w:rsidR="00622BF9" w:rsidRPr="00B97F26">
              <w:rPr>
                <w:rFonts w:ascii="Arial" w:hAnsi="Arial" w:cs="Arial"/>
                <w:sz w:val="22"/>
              </w:rPr>
              <w:t>2015.</w:t>
            </w:r>
          </w:p>
        </w:tc>
      </w:tr>
      <w:tr w:rsidR="00B97F26" w:rsidRPr="0079392A" w14:paraId="42AD2E95" w14:textId="77777777" w:rsidTr="0079392A">
        <w:trPr>
          <w:trHeight w:val="454"/>
        </w:trPr>
        <w:tc>
          <w:tcPr>
            <w:tcW w:w="709" w:type="dxa"/>
            <w:shd w:val="clear" w:color="auto" w:fill="auto"/>
            <w:vAlign w:val="center"/>
          </w:tcPr>
          <w:p w14:paraId="46841527" w14:textId="0774A1D0" w:rsidR="00B97F26" w:rsidRDefault="00622BF9" w:rsidP="00AD00B3">
            <w:pPr>
              <w:rPr>
                <w:rFonts w:ascii="Arial" w:hAnsi="Arial" w:cs="Arial"/>
                <w:b/>
                <w:sz w:val="22"/>
                <w:szCs w:val="22"/>
                <w:lang w:eastAsia="tr-TR"/>
              </w:rPr>
            </w:pPr>
            <w:r>
              <w:rPr>
                <w:rFonts w:ascii="Arial" w:hAnsi="Arial" w:cs="Arial"/>
                <w:b/>
                <w:sz w:val="22"/>
                <w:szCs w:val="22"/>
                <w:lang w:eastAsia="tr-TR"/>
              </w:rPr>
              <w:t>158</w:t>
            </w:r>
          </w:p>
        </w:tc>
        <w:tc>
          <w:tcPr>
            <w:tcW w:w="9244" w:type="dxa"/>
            <w:shd w:val="clear" w:color="auto" w:fill="auto"/>
            <w:vAlign w:val="center"/>
          </w:tcPr>
          <w:p w14:paraId="3557E18D" w14:textId="77777777" w:rsidR="00622BF9" w:rsidRDefault="00622BF9" w:rsidP="00B97F26">
            <w:pPr>
              <w:rPr>
                <w:rFonts w:ascii="Arial" w:hAnsi="Arial" w:cs="Arial"/>
                <w:sz w:val="22"/>
              </w:rPr>
            </w:pPr>
          </w:p>
          <w:p w14:paraId="542C4DB0" w14:textId="12C27C40" w:rsidR="00B97F26" w:rsidRPr="00B64E33" w:rsidRDefault="00B97F26" w:rsidP="007D2FA8">
            <w:pPr>
              <w:rPr>
                <w:rFonts w:ascii="Arial" w:hAnsi="Arial" w:cs="Arial"/>
                <w:sz w:val="22"/>
              </w:rPr>
            </w:pPr>
            <w:r w:rsidRPr="00622BF9">
              <w:rPr>
                <w:rFonts w:ascii="Arial" w:hAnsi="Arial" w:cs="Arial"/>
                <w:b/>
                <w:sz w:val="22"/>
              </w:rPr>
              <w:t>Ayhan FF</w:t>
            </w:r>
            <w:r w:rsidRPr="00B97F26">
              <w:rPr>
                <w:rFonts w:ascii="Arial" w:hAnsi="Arial" w:cs="Arial"/>
                <w:sz w:val="22"/>
              </w:rPr>
              <w:t>, Gümrük S, Ceceli E, Borman P, Karagöz A. The predictor for disease-specific quality of life in patients with hip and knee osteoarthritis: the mental health.</w:t>
            </w:r>
            <w:r w:rsidR="00622BF9">
              <w:rPr>
                <w:rFonts w:ascii="Arial" w:hAnsi="Arial" w:cs="Arial"/>
                <w:sz w:val="22"/>
              </w:rPr>
              <w:t xml:space="preserve"> PP90. 11</w:t>
            </w:r>
            <w:r w:rsidR="00622BF9" w:rsidRPr="00622BF9">
              <w:rPr>
                <w:rFonts w:ascii="Arial" w:hAnsi="Arial" w:cs="Arial"/>
                <w:sz w:val="22"/>
                <w:vertAlign w:val="superscript"/>
              </w:rPr>
              <w:t>th</w:t>
            </w:r>
            <w:r w:rsidR="00622BF9">
              <w:rPr>
                <w:rFonts w:ascii="Arial" w:hAnsi="Arial" w:cs="Arial"/>
                <w:sz w:val="22"/>
              </w:rPr>
              <w:t xml:space="preserve"> Symposium of Turkish Rheumatology, </w:t>
            </w:r>
            <w:r w:rsidR="007D2FA8" w:rsidRPr="00B97F26">
              <w:rPr>
                <w:rFonts w:ascii="Arial" w:hAnsi="Arial" w:cs="Arial"/>
                <w:sz w:val="22"/>
              </w:rPr>
              <w:t xml:space="preserve">Antalya, </w:t>
            </w:r>
            <w:r w:rsidR="00622BF9">
              <w:rPr>
                <w:rFonts w:ascii="Arial" w:hAnsi="Arial" w:cs="Arial"/>
                <w:sz w:val="22"/>
              </w:rPr>
              <w:t>26-29 March</w:t>
            </w:r>
            <w:r w:rsidR="007D2FA8">
              <w:rPr>
                <w:rFonts w:ascii="Arial" w:hAnsi="Arial" w:cs="Arial"/>
                <w:sz w:val="22"/>
              </w:rPr>
              <w:t xml:space="preserve"> 2015</w:t>
            </w:r>
            <w:r w:rsidRPr="00B97F26">
              <w:rPr>
                <w:rFonts w:ascii="Arial" w:hAnsi="Arial" w:cs="Arial"/>
                <w:sz w:val="22"/>
              </w:rPr>
              <w:t>.</w:t>
            </w:r>
          </w:p>
        </w:tc>
      </w:tr>
      <w:tr w:rsidR="00B97F26" w:rsidRPr="0079392A" w14:paraId="7CE17879" w14:textId="77777777" w:rsidTr="0079392A">
        <w:trPr>
          <w:trHeight w:val="454"/>
        </w:trPr>
        <w:tc>
          <w:tcPr>
            <w:tcW w:w="709" w:type="dxa"/>
            <w:shd w:val="clear" w:color="auto" w:fill="auto"/>
            <w:vAlign w:val="center"/>
          </w:tcPr>
          <w:p w14:paraId="688E2621" w14:textId="0A157B72" w:rsidR="00B97F26" w:rsidRDefault="00622BF9" w:rsidP="00AD00B3">
            <w:pPr>
              <w:rPr>
                <w:rFonts w:ascii="Arial" w:hAnsi="Arial" w:cs="Arial"/>
                <w:b/>
                <w:sz w:val="22"/>
                <w:szCs w:val="22"/>
                <w:lang w:eastAsia="tr-TR"/>
              </w:rPr>
            </w:pPr>
            <w:r>
              <w:rPr>
                <w:rFonts w:ascii="Arial" w:hAnsi="Arial" w:cs="Arial"/>
                <w:b/>
                <w:sz w:val="22"/>
                <w:szCs w:val="22"/>
                <w:lang w:eastAsia="tr-TR"/>
              </w:rPr>
              <w:t>159</w:t>
            </w:r>
          </w:p>
        </w:tc>
        <w:tc>
          <w:tcPr>
            <w:tcW w:w="9244" w:type="dxa"/>
            <w:shd w:val="clear" w:color="auto" w:fill="auto"/>
            <w:vAlign w:val="center"/>
          </w:tcPr>
          <w:p w14:paraId="6C20DA37" w14:textId="77777777" w:rsidR="00622BF9" w:rsidRDefault="00622BF9" w:rsidP="00B64E33">
            <w:pPr>
              <w:rPr>
                <w:rFonts w:ascii="Arial" w:hAnsi="Arial" w:cs="Arial"/>
                <w:sz w:val="22"/>
              </w:rPr>
            </w:pPr>
          </w:p>
          <w:p w14:paraId="3059B780" w14:textId="63F19C62" w:rsidR="00B97F26" w:rsidRPr="00B64E33" w:rsidRDefault="00B97F26" w:rsidP="007D2FA8">
            <w:pPr>
              <w:rPr>
                <w:rFonts w:ascii="Arial" w:hAnsi="Arial" w:cs="Arial"/>
                <w:sz w:val="22"/>
              </w:rPr>
            </w:pPr>
            <w:r w:rsidRPr="00B97F26">
              <w:rPr>
                <w:rFonts w:ascii="Arial" w:hAnsi="Arial" w:cs="Arial"/>
                <w:sz w:val="22"/>
              </w:rPr>
              <w:t xml:space="preserve">Ceceli E, Demir G, </w:t>
            </w:r>
            <w:r w:rsidRPr="00622BF9">
              <w:rPr>
                <w:rFonts w:ascii="Arial" w:hAnsi="Arial" w:cs="Arial"/>
                <w:b/>
                <w:sz w:val="22"/>
              </w:rPr>
              <w:t>Ayhan F</w:t>
            </w:r>
            <w:r w:rsidRPr="00B97F26">
              <w:rPr>
                <w:rFonts w:ascii="Arial" w:hAnsi="Arial" w:cs="Arial"/>
                <w:sz w:val="22"/>
              </w:rPr>
              <w:t xml:space="preserve">, Aykut M, Karagöz A, Borman P. </w:t>
            </w:r>
            <w:r w:rsidR="00622BF9">
              <w:rPr>
                <w:rFonts w:ascii="Arial" w:hAnsi="Arial" w:cs="Arial"/>
                <w:sz w:val="22"/>
              </w:rPr>
              <w:t xml:space="preserve">Is </w:t>
            </w:r>
            <w:r w:rsidR="00EF7D48">
              <w:rPr>
                <w:rFonts w:ascii="Arial" w:hAnsi="Arial" w:cs="Arial"/>
                <w:sz w:val="22"/>
              </w:rPr>
              <w:t>anti-CCP pozi</w:t>
            </w:r>
            <w:r w:rsidR="00622BF9">
              <w:rPr>
                <w:rFonts w:ascii="Arial" w:hAnsi="Arial" w:cs="Arial"/>
                <w:sz w:val="22"/>
              </w:rPr>
              <w:t>tivity affected by other factors in patients with rheumatoid arthritis? PP</w:t>
            </w:r>
            <w:r w:rsidR="00622BF9" w:rsidRPr="00B97F26">
              <w:rPr>
                <w:rFonts w:ascii="Arial" w:hAnsi="Arial" w:cs="Arial"/>
                <w:sz w:val="22"/>
              </w:rPr>
              <w:t>121</w:t>
            </w:r>
            <w:r w:rsidR="00622BF9">
              <w:rPr>
                <w:rFonts w:ascii="Arial" w:hAnsi="Arial" w:cs="Arial"/>
                <w:sz w:val="22"/>
              </w:rPr>
              <w:t>. 11</w:t>
            </w:r>
            <w:r w:rsidR="00622BF9" w:rsidRPr="00622BF9">
              <w:rPr>
                <w:rFonts w:ascii="Arial" w:hAnsi="Arial" w:cs="Arial"/>
                <w:sz w:val="22"/>
                <w:vertAlign w:val="superscript"/>
              </w:rPr>
              <w:t>th</w:t>
            </w:r>
            <w:r w:rsidR="00622BF9">
              <w:rPr>
                <w:rFonts w:ascii="Arial" w:hAnsi="Arial" w:cs="Arial"/>
                <w:sz w:val="22"/>
              </w:rPr>
              <w:t xml:space="preserve"> Symposium of Tu</w:t>
            </w:r>
            <w:r w:rsidRPr="00B97F26">
              <w:rPr>
                <w:rFonts w:ascii="Arial" w:hAnsi="Arial" w:cs="Arial"/>
                <w:sz w:val="22"/>
              </w:rPr>
              <w:t>rk</w:t>
            </w:r>
            <w:r w:rsidR="00622BF9">
              <w:rPr>
                <w:rFonts w:ascii="Arial" w:hAnsi="Arial" w:cs="Arial"/>
                <w:sz w:val="22"/>
              </w:rPr>
              <w:t>ish Rheumatology,</w:t>
            </w:r>
            <w:r w:rsidRPr="00B97F26">
              <w:rPr>
                <w:rFonts w:ascii="Arial" w:hAnsi="Arial" w:cs="Arial"/>
                <w:sz w:val="22"/>
              </w:rPr>
              <w:t xml:space="preserve"> </w:t>
            </w:r>
            <w:r w:rsidR="007D2FA8" w:rsidRPr="00B97F26">
              <w:rPr>
                <w:rFonts w:ascii="Arial" w:hAnsi="Arial" w:cs="Arial"/>
                <w:sz w:val="22"/>
              </w:rPr>
              <w:t xml:space="preserve">Antalya, </w:t>
            </w:r>
            <w:r w:rsidRPr="00B97F26">
              <w:rPr>
                <w:rFonts w:ascii="Arial" w:hAnsi="Arial" w:cs="Arial"/>
                <w:sz w:val="22"/>
              </w:rPr>
              <w:t>26-29 Ma</w:t>
            </w:r>
            <w:r w:rsidR="00622BF9">
              <w:rPr>
                <w:rFonts w:ascii="Arial" w:hAnsi="Arial" w:cs="Arial"/>
                <w:sz w:val="22"/>
              </w:rPr>
              <w:t>rch 2015</w:t>
            </w:r>
            <w:r w:rsidR="007D2FA8">
              <w:rPr>
                <w:rFonts w:ascii="Arial" w:hAnsi="Arial" w:cs="Arial"/>
                <w:sz w:val="22"/>
              </w:rPr>
              <w:t>.</w:t>
            </w:r>
          </w:p>
        </w:tc>
      </w:tr>
      <w:tr w:rsidR="00B97F26" w:rsidRPr="0079392A" w14:paraId="625F4535" w14:textId="77777777" w:rsidTr="0079392A">
        <w:trPr>
          <w:trHeight w:val="454"/>
        </w:trPr>
        <w:tc>
          <w:tcPr>
            <w:tcW w:w="709" w:type="dxa"/>
            <w:shd w:val="clear" w:color="auto" w:fill="auto"/>
            <w:vAlign w:val="center"/>
          </w:tcPr>
          <w:p w14:paraId="6BAF36D7" w14:textId="6BD53E2E" w:rsidR="00B97F26" w:rsidRDefault="00622BF9" w:rsidP="00AD00B3">
            <w:pPr>
              <w:rPr>
                <w:rFonts w:ascii="Arial" w:hAnsi="Arial" w:cs="Arial"/>
                <w:b/>
                <w:sz w:val="22"/>
                <w:szCs w:val="22"/>
                <w:lang w:eastAsia="tr-TR"/>
              </w:rPr>
            </w:pPr>
            <w:r>
              <w:rPr>
                <w:rFonts w:ascii="Arial" w:hAnsi="Arial" w:cs="Arial"/>
                <w:b/>
                <w:sz w:val="22"/>
                <w:szCs w:val="22"/>
                <w:lang w:eastAsia="tr-TR"/>
              </w:rPr>
              <w:t>160</w:t>
            </w:r>
          </w:p>
        </w:tc>
        <w:tc>
          <w:tcPr>
            <w:tcW w:w="9244" w:type="dxa"/>
            <w:shd w:val="clear" w:color="auto" w:fill="auto"/>
            <w:vAlign w:val="center"/>
          </w:tcPr>
          <w:p w14:paraId="43605343" w14:textId="77777777" w:rsidR="00622BF9" w:rsidRDefault="00622BF9" w:rsidP="00B64E33">
            <w:pPr>
              <w:rPr>
                <w:rFonts w:ascii="Arial" w:hAnsi="Arial" w:cs="Arial"/>
                <w:sz w:val="22"/>
              </w:rPr>
            </w:pPr>
          </w:p>
          <w:p w14:paraId="3BD7D6FC" w14:textId="11115C18" w:rsidR="00B97F26" w:rsidRPr="00B64E33" w:rsidRDefault="00B97F26" w:rsidP="007D2FA8">
            <w:pPr>
              <w:rPr>
                <w:rFonts w:ascii="Arial" w:hAnsi="Arial" w:cs="Arial"/>
                <w:sz w:val="22"/>
              </w:rPr>
            </w:pPr>
            <w:r w:rsidRPr="00622BF9">
              <w:rPr>
                <w:rFonts w:ascii="Arial" w:hAnsi="Arial" w:cs="Arial"/>
                <w:b/>
                <w:sz w:val="22"/>
              </w:rPr>
              <w:t>Ayhan</w:t>
            </w:r>
            <w:r w:rsidR="00622BF9">
              <w:rPr>
                <w:rFonts w:ascii="Arial" w:hAnsi="Arial" w:cs="Arial"/>
                <w:b/>
                <w:sz w:val="22"/>
              </w:rPr>
              <w:t xml:space="preserve"> </w:t>
            </w:r>
            <w:r w:rsidRPr="00622BF9">
              <w:rPr>
                <w:rFonts w:ascii="Arial" w:hAnsi="Arial" w:cs="Arial"/>
                <w:b/>
                <w:sz w:val="22"/>
              </w:rPr>
              <w:t>FF</w:t>
            </w:r>
            <w:r w:rsidRPr="00B97F26">
              <w:rPr>
                <w:rFonts w:ascii="Arial" w:hAnsi="Arial" w:cs="Arial"/>
                <w:sz w:val="22"/>
              </w:rPr>
              <w:t xml:space="preserve">, Duyur Çakıt B, Gümrük S, Genç H, Karagöz A. </w:t>
            </w:r>
            <w:r w:rsidR="00FE45B4">
              <w:rPr>
                <w:rFonts w:ascii="Arial" w:hAnsi="Arial" w:cs="Arial"/>
                <w:sz w:val="22"/>
              </w:rPr>
              <w:t>The role of dermal ultrasonography at follow-up of complex decongestive therapy in breast cancer related lymphedema. PP02. T</w:t>
            </w:r>
            <w:r w:rsidRPr="00B97F26">
              <w:rPr>
                <w:rFonts w:ascii="Arial" w:hAnsi="Arial" w:cs="Arial"/>
                <w:sz w:val="22"/>
              </w:rPr>
              <w:t xml:space="preserve">URK-MUS-I </w:t>
            </w:r>
            <w:r w:rsidR="00FE45B4">
              <w:rPr>
                <w:rFonts w:ascii="Arial" w:hAnsi="Arial" w:cs="Arial"/>
                <w:sz w:val="22"/>
              </w:rPr>
              <w:t xml:space="preserve">Symposium of </w:t>
            </w:r>
            <w:r w:rsidRPr="00B97F26">
              <w:rPr>
                <w:rFonts w:ascii="Arial" w:hAnsi="Arial" w:cs="Arial"/>
                <w:sz w:val="22"/>
              </w:rPr>
              <w:t>Multidis</w:t>
            </w:r>
            <w:r w:rsidR="00FE45B4">
              <w:rPr>
                <w:rFonts w:ascii="Arial" w:hAnsi="Arial" w:cs="Arial"/>
                <w:sz w:val="22"/>
              </w:rPr>
              <w:t xml:space="preserve">ciplinary </w:t>
            </w:r>
            <w:r w:rsidRPr="00B97F26">
              <w:rPr>
                <w:rFonts w:ascii="Arial" w:hAnsi="Arial" w:cs="Arial"/>
                <w:sz w:val="22"/>
              </w:rPr>
              <w:t>Ultrasonog</w:t>
            </w:r>
            <w:r w:rsidR="00FE45B4">
              <w:rPr>
                <w:rFonts w:ascii="Arial" w:hAnsi="Arial" w:cs="Arial"/>
                <w:sz w:val="22"/>
              </w:rPr>
              <w:t>raphy</w:t>
            </w:r>
            <w:r w:rsidRPr="00B97F26">
              <w:rPr>
                <w:rFonts w:ascii="Arial" w:hAnsi="Arial" w:cs="Arial"/>
                <w:sz w:val="22"/>
              </w:rPr>
              <w:t xml:space="preserve">, </w:t>
            </w:r>
            <w:r w:rsidR="007D2FA8" w:rsidRPr="00B97F26">
              <w:rPr>
                <w:rFonts w:ascii="Arial" w:hAnsi="Arial" w:cs="Arial"/>
                <w:sz w:val="22"/>
              </w:rPr>
              <w:t xml:space="preserve">Ankara, </w:t>
            </w:r>
            <w:r w:rsidRPr="00B97F26">
              <w:rPr>
                <w:rFonts w:ascii="Arial" w:hAnsi="Arial" w:cs="Arial"/>
                <w:sz w:val="22"/>
              </w:rPr>
              <w:t xml:space="preserve">18-20 </w:t>
            </w:r>
            <w:r w:rsidR="00FE45B4">
              <w:rPr>
                <w:rFonts w:ascii="Arial" w:hAnsi="Arial" w:cs="Arial"/>
                <w:sz w:val="22"/>
              </w:rPr>
              <w:t xml:space="preserve">February </w:t>
            </w:r>
            <w:r w:rsidR="007D2FA8">
              <w:rPr>
                <w:rFonts w:ascii="Arial" w:hAnsi="Arial" w:cs="Arial"/>
                <w:sz w:val="22"/>
              </w:rPr>
              <w:t>2016</w:t>
            </w:r>
            <w:r w:rsidRPr="00B97F26">
              <w:rPr>
                <w:rFonts w:ascii="Arial" w:hAnsi="Arial" w:cs="Arial"/>
                <w:sz w:val="22"/>
              </w:rPr>
              <w:t>.</w:t>
            </w:r>
          </w:p>
        </w:tc>
      </w:tr>
      <w:tr w:rsidR="00B97F26" w:rsidRPr="0079392A" w14:paraId="6F13513D" w14:textId="77777777" w:rsidTr="0079392A">
        <w:trPr>
          <w:trHeight w:val="454"/>
        </w:trPr>
        <w:tc>
          <w:tcPr>
            <w:tcW w:w="709" w:type="dxa"/>
            <w:shd w:val="clear" w:color="auto" w:fill="auto"/>
            <w:vAlign w:val="center"/>
          </w:tcPr>
          <w:p w14:paraId="67CBA096" w14:textId="7B8F7D86" w:rsidR="00B97F26" w:rsidRDefault="00FE45B4" w:rsidP="00AD00B3">
            <w:pPr>
              <w:rPr>
                <w:rFonts w:ascii="Arial" w:hAnsi="Arial" w:cs="Arial"/>
                <w:b/>
                <w:sz w:val="22"/>
                <w:szCs w:val="22"/>
                <w:lang w:eastAsia="tr-TR"/>
              </w:rPr>
            </w:pPr>
            <w:r>
              <w:rPr>
                <w:rFonts w:ascii="Arial" w:hAnsi="Arial" w:cs="Arial"/>
                <w:b/>
                <w:sz w:val="22"/>
                <w:szCs w:val="22"/>
                <w:lang w:eastAsia="tr-TR"/>
              </w:rPr>
              <w:t>161</w:t>
            </w:r>
          </w:p>
        </w:tc>
        <w:tc>
          <w:tcPr>
            <w:tcW w:w="9244" w:type="dxa"/>
            <w:shd w:val="clear" w:color="auto" w:fill="auto"/>
            <w:vAlign w:val="center"/>
          </w:tcPr>
          <w:p w14:paraId="7007F002" w14:textId="77777777" w:rsidR="00FE45B4" w:rsidRDefault="00FE45B4" w:rsidP="00B97F26">
            <w:pPr>
              <w:rPr>
                <w:rFonts w:ascii="Arial" w:hAnsi="Arial" w:cs="Arial"/>
                <w:sz w:val="22"/>
              </w:rPr>
            </w:pPr>
          </w:p>
          <w:p w14:paraId="09DC9A2C" w14:textId="538FE4FB" w:rsidR="00B97F26" w:rsidRPr="00B64E33" w:rsidRDefault="00B97F26" w:rsidP="007D2FA8">
            <w:pPr>
              <w:rPr>
                <w:rFonts w:ascii="Arial" w:hAnsi="Arial" w:cs="Arial"/>
                <w:sz w:val="22"/>
              </w:rPr>
            </w:pPr>
            <w:r w:rsidRPr="00B97F26">
              <w:rPr>
                <w:rFonts w:ascii="Arial" w:hAnsi="Arial" w:cs="Arial"/>
                <w:sz w:val="22"/>
              </w:rPr>
              <w:t xml:space="preserve">Taşer B, </w:t>
            </w:r>
            <w:r w:rsidRPr="00FE45B4">
              <w:rPr>
                <w:rFonts w:ascii="Arial" w:hAnsi="Arial" w:cs="Arial"/>
                <w:b/>
                <w:sz w:val="22"/>
              </w:rPr>
              <w:t>Ayhan FF</w:t>
            </w:r>
            <w:r w:rsidRPr="00B97F26">
              <w:rPr>
                <w:rFonts w:ascii="Arial" w:hAnsi="Arial" w:cs="Arial"/>
                <w:sz w:val="22"/>
              </w:rPr>
              <w:t xml:space="preserve">, Borman P. </w:t>
            </w:r>
            <w:r w:rsidR="00FE45B4">
              <w:rPr>
                <w:rFonts w:ascii="Arial" w:hAnsi="Arial" w:cs="Arial"/>
                <w:sz w:val="22"/>
              </w:rPr>
              <w:t>The factors affecting work stability in ankylosing spondylitis. PP071. 17</w:t>
            </w:r>
            <w:r w:rsidR="00FE45B4" w:rsidRPr="00FE45B4">
              <w:rPr>
                <w:rFonts w:ascii="Arial" w:hAnsi="Arial" w:cs="Arial"/>
                <w:sz w:val="22"/>
                <w:vertAlign w:val="superscript"/>
              </w:rPr>
              <w:t>th</w:t>
            </w:r>
            <w:r w:rsidR="00FE45B4">
              <w:rPr>
                <w:rFonts w:ascii="Arial" w:hAnsi="Arial" w:cs="Arial"/>
                <w:sz w:val="22"/>
              </w:rPr>
              <w:t xml:space="preserve"> Congress of National Rheumatology, </w:t>
            </w:r>
            <w:r w:rsidR="007D2FA8" w:rsidRPr="00B97F26">
              <w:rPr>
                <w:rFonts w:ascii="Arial" w:hAnsi="Arial" w:cs="Arial"/>
                <w:sz w:val="22"/>
              </w:rPr>
              <w:t xml:space="preserve">Antalya, </w:t>
            </w:r>
            <w:r w:rsidRPr="00B97F26">
              <w:rPr>
                <w:rFonts w:ascii="Arial" w:hAnsi="Arial" w:cs="Arial"/>
                <w:sz w:val="22"/>
              </w:rPr>
              <w:t xml:space="preserve">24-30 </w:t>
            </w:r>
            <w:r w:rsidR="00FE45B4">
              <w:rPr>
                <w:rFonts w:ascii="Arial" w:hAnsi="Arial" w:cs="Arial"/>
                <w:sz w:val="22"/>
              </w:rPr>
              <w:t>October</w:t>
            </w:r>
            <w:r w:rsidR="00C6710A">
              <w:rPr>
                <w:rFonts w:ascii="Arial" w:hAnsi="Arial" w:cs="Arial"/>
                <w:sz w:val="22"/>
              </w:rPr>
              <w:t xml:space="preserve"> </w:t>
            </w:r>
            <w:r w:rsidRPr="00B97F26">
              <w:rPr>
                <w:rFonts w:ascii="Arial" w:hAnsi="Arial" w:cs="Arial"/>
                <w:sz w:val="22"/>
              </w:rPr>
              <w:t>2016</w:t>
            </w:r>
            <w:r w:rsidR="007D2FA8">
              <w:rPr>
                <w:rFonts w:ascii="Arial" w:hAnsi="Arial" w:cs="Arial"/>
                <w:sz w:val="22"/>
              </w:rPr>
              <w:t>.</w:t>
            </w:r>
          </w:p>
        </w:tc>
      </w:tr>
      <w:tr w:rsidR="00B97F26" w:rsidRPr="0079392A" w14:paraId="4FC92BF0" w14:textId="77777777" w:rsidTr="0079392A">
        <w:trPr>
          <w:trHeight w:val="454"/>
        </w:trPr>
        <w:tc>
          <w:tcPr>
            <w:tcW w:w="709" w:type="dxa"/>
            <w:shd w:val="clear" w:color="auto" w:fill="auto"/>
            <w:vAlign w:val="center"/>
          </w:tcPr>
          <w:p w14:paraId="6436FAE6" w14:textId="340CB6BA" w:rsidR="00B97F26" w:rsidRDefault="007D2FA8" w:rsidP="00AD00B3">
            <w:pPr>
              <w:rPr>
                <w:rFonts w:ascii="Arial" w:hAnsi="Arial" w:cs="Arial"/>
                <w:b/>
                <w:sz w:val="22"/>
                <w:szCs w:val="22"/>
                <w:lang w:eastAsia="tr-TR"/>
              </w:rPr>
            </w:pPr>
            <w:r>
              <w:rPr>
                <w:rFonts w:ascii="Arial" w:hAnsi="Arial" w:cs="Arial"/>
                <w:b/>
                <w:sz w:val="22"/>
                <w:szCs w:val="22"/>
                <w:lang w:eastAsia="tr-TR"/>
              </w:rPr>
              <w:t>162</w:t>
            </w:r>
          </w:p>
        </w:tc>
        <w:tc>
          <w:tcPr>
            <w:tcW w:w="9244" w:type="dxa"/>
            <w:shd w:val="clear" w:color="auto" w:fill="auto"/>
            <w:vAlign w:val="center"/>
          </w:tcPr>
          <w:p w14:paraId="168188D1" w14:textId="77777777" w:rsidR="00FE45B4" w:rsidRDefault="00FE45B4" w:rsidP="00B97F26">
            <w:pPr>
              <w:rPr>
                <w:rFonts w:ascii="Arial" w:hAnsi="Arial" w:cs="Arial"/>
                <w:sz w:val="22"/>
              </w:rPr>
            </w:pPr>
          </w:p>
          <w:p w14:paraId="2C44359A" w14:textId="525058BC" w:rsidR="00B97F26" w:rsidRPr="00B64E33" w:rsidRDefault="00B97F26" w:rsidP="007D2FA8">
            <w:pPr>
              <w:rPr>
                <w:rFonts w:ascii="Arial" w:hAnsi="Arial" w:cs="Arial"/>
                <w:sz w:val="22"/>
              </w:rPr>
            </w:pPr>
            <w:r w:rsidRPr="00B97F26">
              <w:rPr>
                <w:rFonts w:ascii="Arial" w:hAnsi="Arial" w:cs="Arial"/>
                <w:sz w:val="22"/>
              </w:rPr>
              <w:t xml:space="preserve">Kaplan BM, </w:t>
            </w:r>
            <w:r w:rsidRPr="007D2FA8">
              <w:rPr>
                <w:rFonts w:ascii="Arial" w:hAnsi="Arial" w:cs="Arial"/>
                <w:b/>
                <w:sz w:val="22"/>
              </w:rPr>
              <w:t>Ayhan F</w:t>
            </w:r>
            <w:r w:rsidRPr="00B97F26">
              <w:rPr>
                <w:rFonts w:ascii="Arial" w:hAnsi="Arial" w:cs="Arial"/>
                <w:sz w:val="22"/>
              </w:rPr>
              <w:t xml:space="preserve">, Çakıt BD, Vural S, Karagöz A. </w:t>
            </w:r>
            <w:r w:rsidR="00EF7D48">
              <w:rPr>
                <w:rFonts w:ascii="Arial" w:hAnsi="Arial" w:cs="Arial"/>
                <w:sz w:val="22"/>
              </w:rPr>
              <w:t>T</w:t>
            </w:r>
            <w:r w:rsidR="007D2FA8">
              <w:rPr>
                <w:rFonts w:ascii="Arial" w:hAnsi="Arial" w:cs="Arial"/>
                <w:sz w:val="22"/>
              </w:rPr>
              <w:t xml:space="preserve">ype 1 hereditary lymphedema with autosomal dominant inheritance: the results of 5-years follow-up of 26-years old age male patient. PP36. </w:t>
            </w:r>
            <w:r w:rsidR="00E1653C" w:rsidRPr="00EB6A4F">
              <w:rPr>
                <w:rFonts w:ascii="Arial" w:hAnsi="Arial" w:cs="Arial"/>
                <w:sz w:val="22"/>
              </w:rPr>
              <w:t>1st Symposium of Lymphedema, Ankara</w:t>
            </w:r>
            <w:r w:rsidR="00E1653C">
              <w:rPr>
                <w:rFonts w:ascii="Arial" w:hAnsi="Arial" w:cs="Arial"/>
                <w:sz w:val="22"/>
              </w:rPr>
              <w:t>,</w:t>
            </w:r>
            <w:r w:rsidR="00E1653C" w:rsidRPr="00EB6A4F">
              <w:rPr>
                <w:rFonts w:ascii="Arial" w:hAnsi="Arial" w:cs="Arial"/>
                <w:sz w:val="22"/>
              </w:rPr>
              <w:t xml:space="preserve"> 30 </w:t>
            </w:r>
            <w:r w:rsidR="00E1653C">
              <w:rPr>
                <w:rFonts w:ascii="Arial" w:hAnsi="Arial" w:cs="Arial"/>
                <w:sz w:val="22"/>
              </w:rPr>
              <w:t>Sep</w:t>
            </w:r>
            <w:r w:rsidR="00E1653C" w:rsidRPr="00EB6A4F">
              <w:rPr>
                <w:rFonts w:ascii="Arial" w:hAnsi="Arial" w:cs="Arial"/>
                <w:sz w:val="22"/>
              </w:rPr>
              <w:t>t</w:t>
            </w:r>
            <w:r w:rsidR="00E1653C">
              <w:rPr>
                <w:rFonts w:ascii="Arial" w:hAnsi="Arial" w:cs="Arial"/>
                <w:sz w:val="22"/>
              </w:rPr>
              <w:t>e</w:t>
            </w:r>
            <w:r w:rsidR="00E1653C" w:rsidRPr="00EB6A4F">
              <w:rPr>
                <w:rFonts w:ascii="Arial" w:hAnsi="Arial" w:cs="Arial"/>
                <w:sz w:val="22"/>
              </w:rPr>
              <w:t>mber</w:t>
            </w:r>
            <w:r w:rsidR="00C6710A">
              <w:rPr>
                <w:rFonts w:ascii="Arial" w:hAnsi="Arial" w:cs="Arial"/>
                <w:sz w:val="22"/>
              </w:rPr>
              <w:t xml:space="preserve"> </w:t>
            </w:r>
            <w:r w:rsidR="00E1653C" w:rsidRPr="00EB6A4F">
              <w:rPr>
                <w:rFonts w:ascii="Arial" w:hAnsi="Arial" w:cs="Arial"/>
                <w:sz w:val="22"/>
              </w:rPr>
              <w:t xml:space="preserve">-1 October </w:t>
            </w:r>
            <w:r w:rsidR="00E1653C">
              <w:rPr>
                <w:rFonts w:ascii="Arial" w:hAnsi="Arial" w:cs="Arial"/>
                <w:sz w:val="22"/>
              </w:rPr>
              <w:t>2016</w:t>
            </w:r>
            <w:r w:rsidR="00E1653C" w:rsidRPr="00EB6A4F">
              <w:rPr>
                <w:rFonts w:ascii="Arial" w:hAnsi="Arial" w:cs="Arial"/>
                <w:sz w:val="22"/>
              </w:rPr>
              <w:t>.</w:t>
            </w:r>
          </w:p>
        </w:tc>
      </w:tr>
      <w:tr w:rsidR="00B97F26" w:rsidRPr="0079392A" w14:paraId="7DB13C66" w14:textId="77777777" w:rsidTr="0079392A">
        <w:trPr>
          <w:trHeight w:val="454"/>
        </w:trPr>
        <w:tc>
          <w:tcPr>
            <w:tcW w:w="709" w:type="dxa"/>
            <w:shd w:val="clear" w:color="auto" w:fill="auto"/>
            <w:vAlign w:val="center"/>
          </w:tcPr>
          <w:p w14:paraId="0FFF45E6" w14:textId="0C9A4122" w:rsidR="00B97F26" w:rsidRDefault="007D2FA8" w:rsidP="00AD00B3">
            <w:pPr>
              <w:rPr>
                <w:rFonts w:ascii="Arial" w:hAnsi="Arial" w:cs="Arial"/>
                <w:b/>
                <w:sz w:val="22"/>
                <w:szCs w:val="22"/>
                <w:lang w:eastAsia="tr-TR"/>
              </w:rPr>
            </w:pPr>
            <w:r>
              <w:rPr>
                <w:rFonts w:ascii="Arial" w:hAnsi="Arial" w:cs="Arial"/>
                <w:b/>
                <w:sz w:val="22"/>
                <w:szCs w:val="22"/>
                <w:lang w:eastAsia="tr-TR"/>
              </w:rPr>
              <w:t>163</w:t>
            </w:r>
          </w:p>
        </w:tc>
        <w:tc>
          <w:tcPr>
            <w:tcW w:w="9244" w:type="dxa"/>
            <w:shd w:val="clear" w:color="auto" w:fill="auto"/>
            <w:vAlign w:val="center"/>
          </w:tcPr>
          <w:p w14:paraId="66CAC952" w14:textId="77777777" w:rsidR="007D2FA8" w:rsidRDefault="007D2FA8" w:rsidP="00B97F26">
            <w:pPr>
              <w:rPr>
                <w:rFonts w:ascii="Arial" w:hAnsi="Arial" w:cs="Arial"/>
                <w:sz w:val="22"/>
              </w:rPr>
            </w:pPr>
          </w:p>
          <w:p w14:paraId="4F2947B8" w14:textId="11B470FD" w:rsidR="00B97F26" w:rsidRPr="00B64E33" w:rsidRDefault="00B97F26" w:rsidP="00EF7D48">
            <w:pPr>
              <w:rPr>
                <w:rFonts w:ascii="Arial" w:hAnsi="Arial" w:cs="Arial"/>
                <w:sz w:val="22"/>
              </w:rPr>
            </w:pPr>
            <w:r w:rsidRPr="007D2FA8">
              <w:rPr>
                <w:rFonts w:ascii="Arial" w:hAnsi="Arial" w:cs="Arial"/>
                <w:b/>
                <w:sz w:val="22"/>
              </w:rPr>
              <w:t>Ayhan FF</w:t>
            </w:r>
            <w:r w:rsidRPr="00B97F26">
              <w:rPr>
                <w:rFonts w:ascii="Arial" w:hAnsi="Arial" w:cs="Arial"/>
                <w:sz w:val="22"/>
              </w:rPr>
              <w:t xml:space="preserve">, Ünsal Delialioğlu S, Aras M, Borman P, Duyur Çakıt B, Atalay N, Eyigör S, </w:t>
            </w:r>
            <w:r w:rsidRPr="00B97F26">
              <w:rPr>
                <w:rFonts w:ascii="Arial" w:hAnsi="Arial" w:cs="Arial"/>
                <w:sz w:val="22"/>
              </w:rPr>
              <w:lastRenderedPageBreak/>
              <w:t xml:space="preserve">Yaman A, Keskin D Mete G, Taflan Selçuk S, Saban İ, Sindel D, Oral A, Coşkun Çelik E, Akyüz G, Sanal Top C. </w:t>
            </w:r>
            <w:r w:rsidR="00EF7D48">
              <w:rPr>
                <w:rFonts w:ascii="Arial" w:hAnsi="Arial" w:cs="Arial"/>
                <w:sz w:val="22"/>
              </w:rPr>
              <w:t>The clinical and demographic features of 1126 patients treated in lymphedema rehabilitation units: multi-center study. PP352. 25</w:t>
            </w:r>
            <w:r w:rsidR="00EF7D48" w:rsidRPr="00EF7D48">
              <w:rPr>
                <w:rFonts w:ascii="Arial" w:hAnsi="Arial" w:cs="Arial"/>
                <w:sz w:val="22"/>
                <w:vertAlign w:val="superscript"/>
              </w:rPr>
              <w:t>th</w:t>
            </w:r>
            <w:r w:rsidR="00EF7D48">
              <w:rPr>
                <w:rFonts w:ascii="Arial" w:hAnsi="Arial" w:cs="Arial"/>
                <w:sz w:val="22"/>
              </w:rPr>
              <w:t xml:space="preserve"> National</w:t>
            </w:r>
            <w:r w:rsidRPr="00B97F26">
              <w:rPr>
                <w:rFonts w:ascii="Arial" w:hAnsi="Arial" w:cs="Arial"/>
                <w:sz w:val="22"/>
              </w:rPr>
              <w:t xml:space="preserve"> </w:t>
            </w:r>
            <w:r w:rsidR="00EF7D48">
              <w:rPr>
                <w:rFonts w:ascii="Arial" w:hAnsi="Arial" w:cs="Arial"/>
                <w:sz w:val="22"/>
              </w:rPr>
              <w:t xml:space="preserve">Congress of Physical Medicine and Rehabilitation, </w:t>
            </w:r>
            <w:r w:rsidR="00EF7D48" w:rsidRPr="00B97F26">
              <w:rPr>
                <w:rFonts w:ascii="Arial" w:hAnsi="Arial" w:cs="Arial"/>
                <w:sz w:val="22"/>
              </w:rPr>
              <w:t>Antalya,</w:t>
            </w:r>
            <w:r w:rsidR="00EF7D48">
              <w:rPr>
                <w:rFonts w:ascii="Arial" w:hAnsi="Arial" w:cs="Arial"/>
                <w:sz w:val="22"/>
              </w:rPr>
              <w:t xml:space="preserve"> </w:t>
            </w:r>
            <w:r w:rsidRPr="00B97F26">
              <w:rPr>
                <w:rFonts w:ascii="Arial" w:hAnsi="Arial" w:cs="Arial"/>
                <w:sz w:val="22"/>
              </w:rPr>
              <w:t xml:space="preserve">22-26 </w:t>
            </w:r>
            <w:r w:rsidR="00EF7D48">
              <w:rPr>
                <w:rFonts w:ascii="Arial" w:hAnsi="Arial" w:cs="Arial"/>
                <w:sz w:val="22"/>
              </w:rPr>
              <w:t xml:space="preserve">April </w:t>
            </w:r>
            <w:r w:rsidRPr="00B97F26">
              <w:rPr>
                <w:rFonts w:ascii="Arial" w:hAnsi="Arial" w:cs="Arial"/>
                <w:sz w:val="22"/>
              </w:rPr>
              <w:t>2015.</w:t>
            </w:r>
          </w:p>
        </w:tc>
      </w:tr>
      <w:tr w:rsidR="00B97F26" w:rsidRPr="0079392A" w14:paraId="7BB9CD52" w14:textId="77777777" w:rsidTr="0079392A">
        <w:trPr>
          <w:trHeight w:val="454"/>
        </w:trPr>
        <w:tc>
          <w:tcPr>
            <w:tcW w:w="709" w:type="dxa"/>
            <w:shd w:val="clear" w:color="auto" w:fill="auto"/>
            <w:vAlign w:val="center"/>
          </w:tcPr>
          <w:p w14:paraId="272BA6AA" w14:textId="607F4CE6" w:rsidR="00B97F26" w:rsidRDefault="00EB6A4F" w:rsidP="00AD00B3">
            <w:pPr>
              <w:rPr>
                <w:rFonts w:ascii="Arial" w:hAnsi="Arial" w:cs="Arial"/>
                <w:b/>
                <w:sz w:val="22"/>
                <w:szCs w:val="22"/>
                <w:lang w:eastAsia="tr-TR"/>
              </w:rPr>
            </w:pPr>
            <w:r>
              <w:rPr>
                <w:rFonts w:ascii="Arial" w:hAnsi="Arial" w:cs="Arial"/>
                <w:b/>
                <w:sz w:val="22"/>
                <w:szCs w:val="22"/>
                <w:lang w:eastAsia="tr-TR"/>
              </w:rPr>
              <w:lastRenderedPageBreak/>
              <w:t>164</w:t>
            </w:r>
          </w:p>
        </w:tc>
        <w:tc>
          <w:tcPr>
            <w:tcW w:w="9244" w:type="dxa"/>
            <w:shd w:val="clear" w:color="auto" w:fill="auto"/>
            <w:vAlign w:val="center"/>
          </w:tcPr>
          <w:p w14:paraId="4BC30848" w14:textId="77777777" w:rsidR="009541BD" w:rsidRDefault="009541BD" w:rsidP="009541BD">
            <w:pPr>
              <w:rPr>
                <w:rFonts w:ascii="Arial" w:hAnsi="Arial" w:cs="Arial"/>
                <w:sz w:val="22"/>
              </w:rPr>
            </w:pPr>
          </w:p>
          <w:p w14:paraId="50A597B5" w14:textId="6F68FF2F" w:rsidR="00B97F26" w:rsidRPr="00B64E33" w:rsidRDefault="009541BD" w:rsidP="00E1653C">
            <w:pPr>
              <w:rPr>
                <w:rFonts w:ascii="Arial" w:hAnsi="Arial" w:cs="Arial"/>
                <w:sz w:val="22"/>
              </w:rPr>
            </w:pPr>
            <w:r w:rsidRPr="00EB6A4F">
              <w:rPr>
                <w:rFonts w:ascii="Arial" w:hAnsi="Arial" w:cs="Arial"/>
                <w:sz w:val="22"/>
              </w:rPr>
              <w:t xml:space="preserve">Gümrük S, </w:t>
            </w:r>
            <w:r w:rsidRPr="00EB6A4F">
              <w:rPr>
                <w:rFonts w:ascii="Arial" w:hAnsi="Arial" w:cs="Arial"/>
                <w:b/>
                <w:sz w:val="22"/>
              </w:rPr>
              <w:t>Ayhan FF</w:t>
            </w:r>
            <w:r w:rsidRPr="00EB6A4F">
              <w:rPr>
                <w:rFonts w:ascii="Arial" w:hAnsi="Arial" w:cs="Arial"/>
                <w:sz w:val="22"/>
              </w:rPr>
              <w:t xml:space="preserve">, Çakıt BD, Vural S, Karagöz A. </w:t>
            </w:r>
            <w:r w:rsidR="00EB6A4F" w:rsidRPr="00EB6A4F">
              <w:rPr>
                <w:rFonts w:ascii="Arial" w:hAnsi="Arial" w:cs="Arial"/>
                <w:sz w:val="22"/>
              </w:rPr>
              <w:t xml:space="preserve">The response of patient with secondary lymphedema due to right foot replantation treatment for complicated burn treatment and complex decongestive treatment. PP35. 1st Symposium of Lymphedema, </w:t>
            </w:r>
            <w:r w:rsidR="00E1653C" w:rsidRPr="00EB6A4F">
              <w:rPr>
                <w:rFonts w:ascii="Arial" w:hAnsi="Arial" w:cs="Arial"/>
                <w:sz w:val="22"/>
              </w:rPr>
              <w:t>Ankara</w:t>
            </w:r>
            <w:r w:rsidR="00E1653C">
              <w:rPr>
                <w:rFonts w:ascii="Arial" w:hAnsi="Arial" w:cs="Arial"/>
                <w:sz w:val="22"/>
              </w:rPr>
              <w:t>,</w:t>
            </w:r>
            <w:r w:rsidR="00E1653C" w:rsidRPr="00EB6A4F">
              <w:rPr>
                <w:rFonts w:ascii="Arial" w:hAnsi="Arial" w:cs="Arial"/>
                <w:sz w:val="22"/>
              </w:rPr>
              <w:t xml:space="preserve"> </w:t>
            </w:r>
            <w:r w:rsidR="00EB6A4F" w:rsidRPr="00EB6A4F">
              <w:rPr>
                <w:rFonts w:ascii="Arial" w:hAnsi="Arial" w:cs="Arial"/>
                <w:sz w:val="22"/>
              </w:rPr>
              <w:t>3</w:t>
            </w:r>
            <w:r w:rsidRPr="00EB6A4F">
              <w:rPr>
                <w:rFonts w:ascii="Arial" w:hAnsi="Arial" w:cs="Arial"/>
                <w:sz w:val="22"/>
              </w:rPr>
              <w:t xml:space="preserve">0 </w:t>
            </w:r>
            <w:r w:rsidR="00EB6A4F">
              <w:rPr>
                <w:rFonts w:ascii="Arial" w:hAnsi="Arial" w:cs="Arial"/>
                <w:sz w:val="22"/>
              </w:rPr>
              <w:t>Sep</w:t>
            </w:r>
            <w:r w:rsidR="00EB6A4F" w:rsidRPr="00EB6A4F">
              <w:rPr>
                <w:rFonts w:ascii="Arial" w:hAnsi="Arial" w:cs="Arial"/>
                <w:sz w:val="22"/>
              </w:rPr>
              <w:t>t</w:t>
            </w:r>
            <w:r w:rsidR="00EB6A4F">
              <w:rPr>
                <w:rFonts w:ascii="Arial" w:hAnsi="Arial" w:cs="Arial"/>
                <w:sz w:val="22"/>
              </w:rPr>
              <w:t>e</w:t>
            </w:r>
            <w:r w:rsidR="00EB6A4F" w:rsidRPr="00EB6A4F">
              <w:rPr>
                <w:rFonts w:ascii="Arial" w:hAnsi="Arial" w:cs="Arial"/>
                <w:sz w:val="22"/>
              </w:rPr>
              <w:t>mber</w:t>
            </w:r>
            <w:r w:rsidR="00C6710A">
              <w:rPr>
                <w:rFonts w:ascii="Arial" w:hAnsi="Arial" w:cs="Arial"/>
                <w:sz w:val="22"/>
              </w:rPr>
              <w:t xml:space="preserve"> </w:t>
            </w:r>
            <w:r w:rsidR="00EB6A4F" w:rsidRPr="00EB6A4F">
              <w:rPr>
                <w:rFonts w:ascii="Arial" w:hAnsi="Arial" w:cs="Arial"/>
                <w:sz w:val="22"/>
              </w:rPr>
              <w:t>-</w:t>
            </w:r>
            <w:r w:rsidRPr="00EB6A4F">
              <w:rPr>
                <w:rFonts w:ascii="Arial" w:hAnsi="Arial" w:cs="Arial"/>
                <w:sz w:val="22"/>
              </w:rPr>
              <w:t xml:space="preserve">1 </w:t>
            </w:r>
            <w:r w:rsidR="00EB6A4F" w:rsidRPr="00EB6A4F">
              <w:rPr>
                <w:rFonts w:ascii="Arial" w:hAnsi="Arial" w:cs="Arial"/>
                <w:sz w:val="22"/>
              </w:rPr>
              <w:t xml:space="preserve">October </w:t>
            </w:r>
            <w:r w:rsidR="00E1653C">
              <w:rPr>
                <w:rFonts w:ascii="Arial" w:hAnsi="Arial" w:cs="Arial"/>
                <w:sz w:val="22"/>
              </w:rPr>
              <w:t>2016</w:t>
            </w:r>
            <w:r w:rsidRPr="00EB6A4F">
              <w:rPr>
                <w:rFonts w:ascii="Arial" w:hAnsi="Arial" w:cs="Arial"/>
                <w:sz w:val="22"/>
              </w:rPr>
              <w:t>.</w:t>
            </w:r>
          </w:p>
        </w:tc>
      </w:tr>
      <w:tr w:rsidR="00B97F26" w:rsidRPr="0079392A" w14:paraId="0C625C01" w14:textId="77777777" w:rsidTr="0079392A">
        <w:trPr>
          <w:trHeight w:val="454"/>
        </w:trPr>
        <w:tc>
          <w:tcPr>
            <w:tcW w:w="709" w:type="dxa"/>
            <w:shd w:val="clear" w:color="auto" w:fill="auto"/>
            <w:vAlign w:val="center"/>
          </w:tcPr>
          <w:p w14:paraId="08459EC6" w14:textId="46690078" w:rsidR="00B97F26" w:rsidRDefault="00EB6A4F" w:rsidP="00AD00B3">
            <w:pPr>
              <w:rPr>
                <w:rFonts w:ascii="Arial" w:hAnsi="Arial" w:cs="Arial"/>
                <w:b/>
                <w:sz w:val="22"/>
                <w:szCs w:val="22"/>
                <w:lang w:eastAsia="tr-TR"/>
              </w:rPr>
            </w:pPr>
            <w:r>
              <w:rPr>
                <w:rFonts w:ascii="Arial" w:hAnsi="Arial" w:cs="Arial"/>
                <w:b/>
                <w:sz w:val="22"/>
                <w:szCs w:val="22"/>
                <w:lang w:eastAsia="tr-TR"/>
              </w:rPr>
              <w:t>165</w:t>
            </w:r>
          </w:p>
        </w:tc>
        <w:tc>
          <w:tcPr>
            <w:tcW w:w="9244" w:type="dxa"/>
            <w:shd w:val="clear" w:color="auto" w:fill="auto"/>
            <w:vAlign w:val="center"/>
          </w:tcPr>
          <w:p w14:paraId="4705D92A" w14:textId="77777777" w:rsidR="00EB6A4F" w:rsidRDefault="00EB6A4F" w:rsidP="00EB6A4F">
            <w:pPr>
              <w:rPr>
                <w:rFonts w:ascii="Arial" w:hAnsi="Arial" w:cs="Arial"/>
                <w:sz w:val="22"/>
              </w:rPr>
            </w:pPr>
          </w:p>
          <w:p w14:paraId="71E8D5E3" w14:textId="2A129494" w:rsidR="00B97F26" w:rsidRPr="00B64E33" w:rsidRDefault="00EB6A4F" w:rsidP="00E1653C">
            <w:pPr>
              <w:rPr>
                <w:rFonts w:ascii="Arial" w:hAnsi="Arial" w:cs="Arial"/>
                <w:sz w:val="22"/>
              </w:rPr>
            </w:pPr>
            <w:r w:rsidRPr="009541BD">
              <w:rPr>
                <w:rFonts w:ascii="Arial" w:hAnsi="Arial" w:cs="Arial"/>
                <w:sz w:val="22"/>
              </w:rPr>
              <w:t xml:space="preserve">Vural SP, Çakıt BD, </w:t>
            </w:r>
            <w:r w:rsidRPr="00EB6A4F">
              <w:rPr>
                <w:rFonts w:ascii="Arial" w:hAnsi="Arial" w:cs="Arial"/>
                <w:b/>
                <w:sz w:val="22"/>
              </w:rPr>
              <w:t>Ayhan F</w:t>
            </w:r>
            <w:r w:rsidRPr="009541BD">
              <w:rPr>
                <w:rFonts w:ascii="Arial" w:hAnsi="Arial" w:cs="Arial"/>
                <w:sz w:val="22"/>
              </w:rPr>
              <w:t xml:space="preserve">, Karagöz A. </w:t>
            </w:r>
            <w:r>
              <w:rPr>
                <w:rFonts w:ascii="Arial" w:hAnsi="Arial" w:cs="Arial"/>
                <w:sz w:val="22"/>
              </w:rPr>
              <w:t xml:space="preserve">The diagnostic approach for lymphedema in a young male patient with right lower extremity lymphedema. PP32. </w:t>
            </w:r>
            <w:r w:rsidR="00E1653C" w:rsidRPr="00EB6A4F">
              <w:rPr>
                <w:rFonts w:ascii="Arial" w:hAnsi="Arial" w:cs="Arial"/>
                <w:sz w:val="22"/>
              </w:rPr>
              <w:t>1st Symposium of Lymphedema, Ankara</w:t>
            </w:r>
            <w:r w:rsidR="00E1653C">
              <w:rPr>
                <w:rFonts w:ascii="Arial" w:hAnsi="Arial" w:cs="Arial"/>
                <w:sz w:val="22"/>
              </w:rPr>
              <w:t>,</w:t>
            </w:r>
            <w:r w:rsidR="00E1653C" w:rsidRPr="00EB6A4F">
              <w:rPr>
                <w:rFonts w:ascii="Arial" w:hAnsi="Arial" w:cs="Arial"/>
                <w:sz w:val="22"/>
              </w:rPr>
              <w:t xml:space="preserve"> 30 </w:t>
            </w:r>
            <w:r w:rsidR="00E1653C">
              <w:rPr>
                <w:rFonts w:ascii="Arial" w:hAnsi="Arial" w:cs="Arial"/>
                <w:sz w:val="22"/>
              </w:rPr>
              <w:t>Sep</w:t>
            </w:r>
            <w:r w:rsidR="00E1653C" w:rsidRPr="00EB6A4F">
              <w:rPr>
                <w:rFonts w:ascii="Arial" w:hAnsi="Arial" w:cs="Arial"/>
                <w:sz w:val="22"/>
              </w:rPr>
              <w:t>t</w:t>
            </w:r>
            <w:r w:rsidR="00E1653C">
              <w:rPr>
                <w:rFonts w:ascii="Arial" w:hAnsi="Arial" w:cs="Arial"/>
                <w:sz w:val="22"/>
              </w:rPr>
              <w:t>e</w:t>
            </w:r>
            <w:r w:rsidR="00E1653C" w:rsidRPr="00EB6A4F">
              <w:rPr>
                <w:rFonts w:ascii="Arial" w:hAnsi="Arial" w:cs="Arial"/>
                <w:sz w:val="22"/>
              </w:rPr>
              <w:t>mber</w:t>
            </w:r>
            <w:r w:rsidR="00C6710A">
              <w:rPr>
                <w:rFonts w:ascii="Arial" w:hAnsi="Arial" w:cs="Arial"/>
                <w:sz w:val="22"/>
              </w:rPr>
              <w:t xml:space="preserve"> </w:t>
            </w:r>
            <w:r w:rsidR="00E1653C" w:rsidRPr="00EB6A4F">
              <w:rPr>
                <w:rFonts w:ascii="Arial" w:hAnsi="Arial" w:cs="Arial"/>
                <w:sz w:val="22"/>
              </w:rPr>
              <w:t xml:space="preserve">-1 October </w:t>
            </w:r>
            <w:r w:rsidR="00E1653C">
              <w:rPr>
                <w:rFonts w:ascii="Arial" w:hAnsi="Arial" w:cs="Arial"/>
                <w:sz w:val="22"/>
              </w:rPr>
              <w:t>2016</w:t>
            </w:r>
            <w:r w:rsidR="00E1653C" w:rsidRPr="00EB6A4F">
              <w:rPr>
                <w:rFonts w:ascii="Arial" w:hAnsi="Arial" w:cs="Arial"/>
                <w:sz w:val="22"/>
              </w:rPr>
              <w:t>.</w:t>
            </w:r>
          </w:p>
        </w:tc>
      </w:tr>
      <w:tr w:rsidR="00EB6A4F" w:rsidRPr="0079392A" w14:paraId="3FBB1296" w14:textId="77777777" w:rsidTr="0079392A">
        <w:trPr>
          <w:trHeight w:val="454"/>
        </w:trPr>
        <w:tc>
          <w:tcPr>
            <w:tcW w:w="709" w:type="dxa"/>
            <w:shd w:val="clear" w:color="auto" w:fill="auto"/>
            <w:vAlign w:val="center"/>
          </w:tcPr>
          <w:p w14:paraId="325F8131" w14:textId="091AD688" w:rsidR="00EB6A4F" w:rsidRDefault="00EB6A4F" w:rsidP="00AD00B3">
            <w:pPr>
              <w:rPr>
                <w:rFonts w:ascii="Arial" w:hAnsi="Arial" w:cs="Arial"/>
                <w:b/>
                <w:sz w:val="22"/>
                <w:szCs w:val="22"/>
                <w:lang w:eastAsia="tr-TR"/>
              </w:rPr>
            </w:pPr>
            <w:r>
              <w:rPr>
                <w:rFonts w:ascii="Arial" w:hAnsi="Arial" w:cs="Arial"/>
                <w:b/>
                <w:sz w:val="22"/>
                <w:szCs w:val="22"/>
                <w:lang w:eastAsia="tr-TR"/>
              </w:rPr>
              <w:t>166</w:t>
            </w:r>
          </w:p>
        </w:tc>
        <w:tc>
          <w:tcPr>
            <w:tcW w:w="9244" w:type="dxa"/>
            <w:shd w:val="clear" w:color="auto" w:fill="auto"/>
            <w:vAlign w:val="center"/>
          </w:tcPr>
          <w:p w14:paraId="4543C33A" w14:textId="77777777" w:rsidR="00EB6A4F" w:rsidRDefault="00EB6A4F" w:rsidP="00EB6A4F">
            <w:pPr>
              <w:rPr>
                <w:rFonts w:ascii="Arial" w:hAnsi="Arial" w:cs="Arial"/>
                <w:sz w:val="22"/>
              </w:rPr>
            </w:pPr>
          </w:p>
          <w:p w14:paraId="14EC13AA" w14:textId="171BAAA4" w:rsidR="00EB6A4F" w:rsidRPr="009541BD" w:rsidRDefault="00EB6A4F" w:rsidP="00E1653C">
            <w:pPr>
              <w:rPr>
                <w:rFonts w:ascii="Arial" w:hAnsi="Arial" w:cs="Arial"/>
                <w:sz w:val="22"/>
              </w:rPr>
            </w:pPr>
            <w:r w:rsidRPr="009541BD">
              <w:rPr>
                <w:rFonts w:ascii="Arial" w:hAnsi="Arial" w:cs="Arial"/>
                <w:sz w:val="22"/>
              </w:rPr>
              <w:t xml:space="preserve">Pınar Borman, Seher Kocaoğlu, Ayhan Esmer, Muyesser Okumus, Eda Oztürk, Ferda Kaygisiz, </w:t>
            </w:r>
            <w:r w:rsidRPr="00EB6A4F">
              <w:rPr>
                <w:rFonts w:ascii="Arial" w:hAnsi="Arial" w:cs="Arial"/>
                <w:b/>
                <w:sz w:val="22"/>
              </w:rPr>
              <w:t>Figen Ayhan</w:t>
            </w:r>
            <w:r w:rsidRPr="009541BD">
              <w:rPr>
                <w:rFonts w:ascii="Arial" w:hAnsi="Arial" w:cs="Arial"/>
                <w:sz w:val="22"/>
              </w:rPr>
              <w:t xml:space="preserve">, Gulseren Demir. </w:t>
            </w:r>
            <w:r w:rsidR="005F30CC">
              <w:rPr>
                <w:rFonts w:ascii="Arial" w:hAnsi="Arial" w:cs="Arial"/>
                <w:sz w:val="22"/>
              </w:rPr>
              <w:t>Kinesio-taping, local steroid injection, and splinting in patients with carpal tunnel syndrome: Clinical and electrophysiological study.</w:t>
            </w:r>
            <w:r w:rsidRPr="009541BD">
              <w:rPr>
                <w:rFonts w:ascii="Arial" w:hAnsi="Arial" w:cs="Arial"/>
                <w:sz w:val="22"/>
              </w:rPr>
              <w:t xml:space="preserve"> </w:t>
            </w:r>
            <w:r w:rsidR="00E1653C">
              <w:rPr>
                <w:rFonts w:ascii="Arial" w:hAnsi="Arial" w:cs="Arial"/>
                <w:sz w:val="22"/>
              </w:rPr>
              <w:t>PP32 26</w:t>
            </w:r>
            <w:r w:rsidR="00E1653C" w:rsidRPr="00EF7D48">
              <w:rPr>
                <w:rFonts w:ascii="Arial" w:hAnsi="Arial" w:cs="Arial"/>
                <w:sz w:val="22"/>
                <w:vertAlign w:val="superscript"/>
              </w:rPr>
              <w:t>th</w:t>
            </w:r>
            <w:r w:rsidR="00E1653C">
              <w:rPr>
                <w:rFonts w:ascii="Arial" w:hAnsi="Arial" w:cs="Arial"/>
                <w:sz w:val="22"/>
              </w:rPr>
              <w:t xml:space="preserve"> National</w:t>
            </w:r>
            <w:r w:rsidR="00E1653C" w:rsidRPr="00B97F26">
              <w:rPr>
                <w:rFonts w:ascii="Arial" w:hAnsi="Arial" w:cs="Arial"/>
                <w:sz w:val="22"/>
              </w:rPr>
              <w:t xml:space="preserve"> </w:t>
            </w:r>
            <w:r w:rsidR="00E1653C">
              <w:rPr>
                <w:rFonts w:ascii="Arial" w:hAnsi="Arial" w:cs="Arial"/>
                <w:sz w:val="22"/>
              </w:rPr>
              <w:t xml:space="preserve">Congress of Physical Medicine and Rehabilitation, </w:t>
            </w:r>
            <w:r w:rsidRPr="009541BD">
              <w:rPr>
                <w:rFonts w:ascii="Arial" w:hAnsi="Arial" w:cs="Arial"/>
                <w:sz w:val="22"/>
              </w:rPr>
              <w:t>Antalya</w:t>
            </w:r>
            <w:r w:rsidR="00E1653C">
              <w:rPr>
                <w:rFonts w:ascii="Arial" w:hAnsi="Arial" w:cs="Arial"/>
                <w:sz w:val="22"/>
              </w:rPr>
              <w:t>,</w:t>
            </w:r>
            <w:r w:rsidRPr="009541BD">
              <w:rPr>
                <w:rFonts w:ascii="Arial" w:hAnsi="Arial" w:cs="Arial"/>
                <w:sz w:val="22"/>
              </w:rPr>
              <w:t xml:space="preserve"> 2017.</w:t>
            </w:r>
          </w:p>
        </w:tc>
      </w:tr>
      <w:tr w:rsidR="00EB6A4F" w:rsidRPr="0079392A" w14:paraId="046800B0" w14:textId="77777777" w:rsidTr="0079392A">
        <w:trPr>
          <w:trHeight w:val="454"/>
        </w:trPr>
        <w:tc>
          <w:tcPr>
            <w:tcW w:w="709" w:type="dxa"/>
            <w:shd w:val="clear" w:color="auto" w:fill="auto"/>
            <w:vAlign w:val="center"/>
          </w:tcPr>
          <w:p w14:paraId="71889C4F" w14:textId="1B6E00D0" w:rsidR="00EB6A4F" w:rsidRDefault="00E1653C" w:rsidP="00AD00B3">
            <w:pPr>
              <w:rPr>
                <w:rFonts w:ascii="Arial" w:hAnsi="Arial" w:cs="Arial"/>
                <w:b/>
                <w:sz w:val="22"/>
                <w:szCs w:val="22"/>
                <w:lang w:eastAsia="tr-TR"/>
              </w:rPr>
            </w:pPr>
            <w:r>
              <w:rPr>
                <w:rFonts w:ascii="Arial" w:hAnsi="Arial" w:cs="Arial"/>
                <w:b/>
                <w:sz w:val="22"/>
                <w:szCs w:val="22"/>
                <w:lang w:eastAsia="tr-TR"/>
              </w:rPr>
              <w:t>167</w:t>
            </w:r>
          </w:p>
        </w:tc>
        <w:tc>
          <w:tcPr>
            <w:tcW w:w="9244" w:type="dxa"/>
            <w:shd w:val="clear" w:color="auto" w:fill="auto"/>
            <w:vAlign w:val="center"/>
          </w:tcPr>
          <w:p w14:paraId="7F3DD9A4" w14:textId="77777777" w:rsidR="00EB6A4F" w:rsidRDefault="00EB6A4F" w:rsidP="00EB6A4F">
            <w:pPr>
              <w:rPr>
                <w:rFonts w:ascii="Arial" w:hAnsi="Arial" w:cs="Arial"/>
                <w:sz w:val="22"/>
              </w:rPr>
            </w:pPr>
          </w:p>
          <w:p w14:paraId="20E17591" w14:textId="4DDC537A" w:rsidR="00EB6A4F" w:rsidRPr="009541BD" w:rsidRDefault="00EB6A4F" w:rsidP="00EB6A4F">
            <w:pPr>
              <w:rPr>
                <w:rFonts w:ascii="Arial" w:hAnsi="Arial" w:cs="Arial"/>
                <w:sz w:val="22"/>
              </w:rPr>
            </w:pPr>
            <w:r w:rsidRPr="00E1653C">
              <w:rPr>
                <w:rFonts w:ascii="Arial" w:hAnsi="Arial" w:cs="Arial"/>
                <w:b/>
                <w:sz w:val="22"/>
              </w:rPr>
              <w:t>F. Figen Ayhan</w:t>
            </w:r>
            <w:r w:rsidR="00E1653C">
              <w:rPr>
                <w:rFonts w:ascii="Arial" w:hAnsi="Arial" w:cs="Arial"/>
                <w:sz w:val="22"/>
              </w:rPr>
              <w:t>, Alper Gümüştepe</w:t>
            </w:r>
            <w:r w:rsidR="00122450">
              <w:rPr>
                <w:rFonts w:ascii="Arial" w:hAnsi="Arial" w:cs="Arial"/>
                <w:sz w:val="22"/>
              </w:rPr>
              <w:t>, Burcu Duyur Cakıt, Hakan Genç</w:t>
            </w:r>
            <w:r w:rsidRPr="009541BD">
              <w:rPr>
                <w:rFonts w:ascii="Arial" w:hAnsi="Arial" w:cs="Arial"/>
                <w:sz w:val="22"/>
              </w:rPr>
              <w:t xml:space="preserve">, Levent Ozcakar. </w:t>
            </w:r>
            <w:r w:rsidR="00E1653C">
              <w:rPr>
                <w:rFonts w:ascii="Arial" w:hAnsi="Arial" w:cs="Arial"/>
                <w:sz w:val="22"/>
              </w:rPr>
              <w:t>The median nerve edema in patients with breast cancer related lymphedema receiving chronic compression treatment: Clinical, ultrasonographic and EMG study. PP62. 26</w:t>
            </w:r>
            <w:r w:rsidR="00E1653C" w:rsidRPr="00EF7D48">
              <w:rPr>
                <w:rFonts w:ascii="Arial" w:hAnsi="Arial" w:cs="Arial"/>
                <w:sz w:val="22"/>
                <w:vertAlign w:val="superscript"/>
              </w:rPr>
              <w:t>th</w:t>
            </w:r>
            <w:r w:rsidR="00E1653C">
              <w:rPr>
                <w:rFonts w:ascii="Arial" w:hAnsi="Arial" w:cs="Arial"/>
                <w:sz w:val="22"/>
              </w:rPr>
              <w:t xml:space="preserve"> National</w:t>
            </w:r>
            <w:r w:rsidR="00E1653C" w:rsidRPr="00B97F26">
              <w:rPr>
                <w:rFonts w:ascii="Arial" w:hAnsi="Arial" w:cs="Arial"/>
                <w:sz w:val="22"/>
              </w:rPr>
              <w:t xml:space="preserve"> </w:t>
            </w:r>
            <w:r w:rsidR="00E1653C">
              <w:rPr>
                <w:rFonts w:ascii="Arial" w:hAnsi="Arial" w:cs="Arial"/>
                <w:sz w:val="22"/>
              </w:rPr>
              <w:t xml:space="preserve">Congress of Physical Medicine and Rehabilitation, </w:t>
            </w:r>
            <w:r w:rsidR="00E1653C" w:rsidRPr="009541BD">
              <w:rPr>
                <w:rFonts w:ascii="Arial" w:hAnsi="Arial" w:cs="Arial"/>
                <w:sz w:val="22"/>
              </w:rPr>
              <w:t>Antalya</w:t>
            </w:r>
            <w:r w:rsidR="00E1653C">
              <w:rPr>
                <w:rFonts w:ascii="Arial" w:hAnsi="Arial" w:cs="Arial"/>
                <w:sz w:val="22"/>
              </w:rPr>
              <w:t>,</w:t>
            </w:r>
            <w:r w:rsidR="00E1653C" w:rsidRPr="009541BD">
              <w:rPr>
                <w:rFonts w:ascii="Arial" w:hAnsi="Arial" w:cs="Arial"/>
                <w:sz w:val="22"/>
              </w:rPr>
              <w:t xml:space="preserve"> 2017.</w:t>
            </w:r>
          </w:p>
        </w:tc>
      </w:tr>
      <w:tr w:rsidR="00EB6A4F" w:rsidRPr="0079392A" w14:paraId="66302837" w14:textId="77777777" w:rsidTr="0079392A">
        <w:trPr>
          <w:trHeight w:val="454"/>
        </w:trPr>
        <w:tc>
          <w:tcPr>
            <w:tcW w:w="709" w:type="dxa"/>
            <w:shd w:val="clear" w:color="auto" w:fill="auto"/>
            <w:vAlign w:val="center"/>
          </w:tcPr>
          <w:p w14:paraId="13F1AED0" w14:textId="2D4F3347" w:rsidR="00EB6A4F" w:rsidRDefault="00E1653C" w:rsidP="00AD00B3">
            <w:pPr>
              <w:rPr>
                <w:rFonts w:ascii="Arial" w:hAnsi="Arial" w:cs="Arial"/>
                <w:b/>
                <w:sz w:val="22"/>
                <w:szCs w:val="22"/>
                <w:lang w:eastAsia="tr-TR"/>
              </w:rPr>
            </w:pPr>
            <w:r>
              <w:rPr>
                <w:rFonts w:ascii="Arial" w:hAnsi="Arial" w:cs="Arial"/>
                <w:b/>
                <w:sz w:val="22"/>
                <w:szCs w:val="22"/>
                <w:lang w:eastAsia="tr-TR"/>
              </w:rPr>
              <w:t>168</w:t>
            </w:r>
          </w:p>
        </w:tc>
        <w:tc>
          <w:tcPr>
            <w:tcW w:w="9244" w:type="dxa"/>
            <w:shd w:val="clear" w:color="auto" w:fill="auto"/>
            <w:vAlign w:val="center"/>
          </w:tcPr>
          <w:p w14:paraId="5107A4EF" w14:textId="77777777" w:rsidR="00E1653C" w:rsidRDefault="00E1653C" w:rsidP="00EB6A4F">
            <w:pPr>
              <w:rPr>
                <w:rFonts w:ascii="Arial" w:hAnsi="Arial" w:cs="Arial"/>
                <w:sz w:val="22"/>
              </w:rPr>
            </w:pPr>
          </w:p>
          <w:p w14:paraId="39CC1AE2" w14:textId="511010ED" w:rsidR="00EB6A4F" w:rsidRPr="009541BD" w:rsidRDefault="004C3B98" w:rsidP="00EB6A4F">
            <w:pPr>
              <w:rPr>
                <w:rFonts w:ascii="Arial" w:hAnsi="Arial" w:cs="Arial"/>
                <w:sz w:val="22"/>
              </w:rPr>
            </w:pPr>
            <w:r>
              <w:rPr>
                <w:rFonts w:ascii="Arial" w:hAnsi="Arial" w:cs="Arial"/>
                <w:b/>
                <w:sz w:val="22"/>
              </w:rPr>
              <w:t>F.</w:t>
            </w:r>
            <w:r w:rsidR="00E1653C" w:rsidRPr="00E1653C">
              <w:rPr>
                <w:rFonts w:ascii="Arial" w:hAnsi="Arial" w:cs="Arial"/>
                <w:b/>
                <w:sz w:val="22"/>
              </w:rPr>
              <w:t>Figen Ayhan</w:t>
            </w:r>
            <w:r w:rsidR="00E1653C">
              <w:rPr>
                <w:rFonts w:ascii="Arial" w:hAnsi="Arial" w:cs="Arial"/>
                <w:sz w:val="22"/>
              </w:rPr>
              <w:t>, Melek Aykut, Hakan Genç</w:t>
            </w:r>
            <w:r w:rsidR="00EB6A4F" w:rsidRPr="009541BD">
              <w:rPr>
                <w:rFonts w:ascii="Arial" w:hAnsi="Arial" w:cs="Arial"/>
                <w:sz w:val="22"/>
              </w:rPr>
              <w:t xml:space="preserve">, Burcu Duyur Cakıt, Başak Mansız Kaplan, Levent Ozcakar. </w:t>
            </w:r>
            <w:r w:rsidR="00E1653C">
              <w:rPr>
                <w:rFonts w:ascii="Arial" w:hAnsi="Arial" w:cs="Arial"/>
                <w:sz w:val="22"/>
              </w:rPr>
              <w:t>The complex decongestive treatment for breast cancer related lymphedema</w:t>
            </w:r>
            <w:r>
              <w:rPr>
                <w:rFonts w:ascii="Arial" w:hAnsi="Arial" w:cs="Arial"/>
                <w:sz w:val="22"/>
              </w:rPr>
              <w:t>: the importance of ultrasonography, quality of life and neuropathic pain in evaluation</w:t>
            </w:r>
            <w:r w:rsidR="00EB6A4F" w:rsidRPr="009541BD">
              <w:rPr>
                <w:rFonts w:ascii="Arial" w:hAnsi="Arial" w:cs="Arial"/>
                <w:sz w:val="22"/>
              </w:rPr>
              <w:t xml:space="preserve">. </w:t>
            </w:r>
            <w:r>
              <w:rPr>
                <w:rFonts w:ascii="Arial" w:hAnsi="Arial" w:cs="Arial"/>
                <w:sz w:val="22"/>
              </w:rPr>
              <w:t>P63. 26</w:t>
            </w:r>
            <w:r w:rsidRPr="00EF7D48">
              <w:rPr>
                <w:rFonts w:ascii="Arial" w:hAnsi="Arial" w:cs="Arial"/>
                <w:sz w:val="22"/>
                <w:vertAlign w:val="superscript"/>
              </w:rPr>
              <w:t>th</w:t>
            </w:r>
            <w:r>
              <w:rPr>
                <w:rFonts w:ascii="Arial" w:hAnsi="Arial" w:cs="Arial"/>
                <w:sz w:val="22"/>
              </w:rPr>
              <w:t xml:space="preserve"> National</w:t>
            </w:r>
            <w:r w:rsidRPr="00B97F26">
              <w:rPr>
                <w:rFonts w:ascii="Arial" w:hAnsi="Arial" w:cs="Arial"/>
                <w:sz w:val="22"/>
              </w:rPr>
              <w:t xml:space="preserve"> </w:t>
            </w:r>
            <w:r>
              <w:rPr>
                <w:rFonts w:ascii="Arial" w:hAnsi="Arial" w:cs="Arial"/>
                <w:sz w:val="22"/>
              </w:rPr>
              <w:t xml:space="preserve">Congress of Physical Medicine and Rehabilitation, </w:t>
            </w:r>
            <w:r w:rsidRPr="009541BD">
              <w:rPr>
                <w:rFonts w:ascii="Arial" w:hAnsi="Arial" w:cs="Arial"/>
                <w:sz w:val="22"/>
              </w:rPr>
              <w:t>Antalya</w:t>
            </w:r>
            <w:r>
              <w:rPr>
                <w:rFonts w:ascii="Arial" w:hAnsi="Arial" w:cs="Arial"/>
                <w:sz w:val="22"/>
              </w:rPr>
              <w:t>,</w:t>
            </w:r>
            <w:r w:rsidRPr="009541BD">
              <w:rPr>
                <w:rFonts w:ascii="Arial" w:hAnsi="Arial" w:cs="Arial"/>
                <w:sz w:val="22"/>
              </w:rPr>
              <w:t xml:space="preserve"> 2017.</w:t>
            </w:r>
          </w:p>
        </w:tc>
      </w:tr>
      <w:tr w:rsidR="00EB6A4F" w:rsidRPr="0079392A" w14:paraId="085DC246" w14:textId="77777777" w:rsidTr="0079392A">
        <w:trPr>
          <w:trHeight w:val="454"/>
        </w:trPr>
        <w:tc>
          <w:tcPr>
            <w:tcW w:w="709" w:type="dxa"/>
            <w:shd w:val="clear" w:color="auto" w:fill="auto"/>
            <w:vAlign w:val="center"/>
          </w:tcPr>
          <w:p w14:paraId="07AA20A6" w14:textId="423A9C02" w:rsidR="00EB6A4F" w:rsidRDefault="004C3B98" w:rsidP="00AD00B3">
            <w:pPr>
              <w:rPr>
                <w:rFonts w:ascii="Arial" w:hAnsi="Arial" w:cs="Arial"/>
                <w:b/>
                <w:sz w:val="22"/>
                <w:szCs w:val="22"/>
                <w:lang w:eastAsia="tr-TR"/>
              </w:rPr>
            </w:pPr>
            <w:r>
              <w:rPr>
                <w:rFonts w:ascii="Arial" w:hAnsi="Arial" w:cs="Arial"/>
                <w:b/>
                <w:sz w:val="22"/>
                <w:szCs w:val="22"/>
                <w:lang w:eastAsia="tr-TR"/>
              </w:rPr>
              <w:t>169</w:t>
            </w:r>
          </w:p>
        </w:tc>
        <w:tc>
          <w:tcPr>
            <w:tcW w:w="9244" w:type="dxa"/>
            <w:shd w:val="clear" w:color="auto" w:fill="auto"/>
            <w:vAlign w:val="center"/>
          </w:tcPr>
          <w:p w14:paraId="0BEBE546" w14:textId="77777777" w:rsidR="004C3B98" w:rsidRDefault="004C3B98" w:rsidP="00EB6A4F">
            <w:pPr>
              <w:rPr>
                <w:rFonts w:ascii="Arial" w:hAnsi="Arial" w:cs="Arial"/>
                <w:sz w:val="22"/>
              </w:rPr>
            </w:pPr>
          </w:p>
          <w:p w14:paraId="24B329F8" w14:textId="2D471D39" w:rsidR="00EB6A4F" w:rsidRPr="009541BD" w:rsidRDefault="004C3B98" w:rsidP="004C3B98">
            <w:pPr>
              <w:rPr>
                <w:rFonts w:ascii="Arial" w:hAnsi="Arial" w:cs="Arial"/>
                <w:sz w:val="22"/>
              </w:rPr>
            </w:pPr>
            <w:r w:rsidRPr="004C3B98">
              <w:rPr>
                <w:rFonts w:ascii="Arial" w:hAnsi="Arial" w:cs="Arial"/>
                <w:b/>
                <w:sz w:val="22"/>
              </w:rPr>
              <w:t>F. Figen Ayhan</w:t>
            </w:r>
            <w:r>
              <w:rPr>
                <w:rFonts w:ascii="Arial" w:hAnsi="Arial" w:cs="Arial"/>
                <w:sz w:val="22"/>
              </w:rPr>
              <w:t>, Secil Vural</w:t>
            </w:r>
            <w:r w:rsidR="00EB6A4F" w:rsidRPr="009541BD">
              <w:rPr>
                <w:rFonts w:ascii="Arial" w:hAnsi="Arial" w:cs="Arial"/>
                <w:sz w:val="22"/>
              </w:rPr>
              <w:t xml:space="preserve">, Burcu Duyur </w:t>
            </w:r>
            <w:proofErr w:type="gramStart"/>
            <w:r w:rsidR="00EB6A4F" w:rsidRPr="009541BD">
              <w:rPr>
                <w:rFonts w:ascii="Arial" w:hAnsi="Arial" w:cs="Arial"/>
                <w:sz w:val="22"/>
              </w:rPr>
              <w:t>Cakıt ,</w:t>
            </w:r>
            <w:proofErr w:type="gramEnd"/>
            <w:r w:rsidR="00EB6A4F" w:rsidRPr="009541BD">
              <w:rPr>
                <w:rFonts w:ascii="Arial" w:hAnsi="Arial" w:cs="Arial"/>
                <w:sz w:val="22"/>
              </w:rPr>
              <w:t xml:space="preserve"> Başak Mansız Kaplan, Aynur Karagoz. </w:t>
            </w:r>
            <w:r>
              <w:rPr>
                <w:rFonts w:ascii="Arial" w:hAnsi="Arial" w:cs="Arial"/>
                <w:sz w:val="22"/>
              </w:rPr>
              <w:t xml:space="preserve">The bone loss in the forearm in patients with breast cancer related lymphedema: the </w:t>
            </w:r>
            <w:r w:rsidR="00C6710A">
              <w:rPr>
                <w:rFonts w:ascii="Arial" w:hAnsi="Arial" w:cs="Arial"/>
                <w:sz w:val="22"/>
              </w:rPr>
              <w:t xml:space="preserve">preliminaty report of </w:t>
            </w:r>
            <w:r>
              <w:rPr>
                <w:rFonts w:ascii="Arial" w:hAnsi="Arial" w:cs="Arial"/>
                <w:sz w:val="22"/>
              </w:rPr>
              <w:t>controlled study. P64. 26</w:t>
            </w:r>
            <w:r w:rsidRPr="00EF7D48">
              <w:rPr>
                <w:rFonts w:ascii="Arial" w:hAnsi="Arial" w:cs="Arial"/>
                <w:sz w:val="22"/>
                <w:vertAlign w:val="superscript"/>
              </w:rPr>
              <w:t>th</w:t>
            </w:r>
            <w:r>
              <w:rPr>
                <w:rFonts w:ascii="Arial" w:hAnsi="Arial" w:cs="Arial"/>
                <w:sz w:val="22"/>
              </w:rPr>
              <w:t xml:space="preserve"> National</w:t>
            </w:r>
            <w:r w:rsidRPr="00B97F26">
              <w:rPr>
                <w:rFonts w:ascii="Arial" w:hAnsi="Arial" w:cs="Arial"/>
                <w:sz w:val="22"/>
              </w:rPr>
              <w:t xml:space="preserve"> </w:t>
            </w:r>
            <w:r>
              <w:rPr>
                <w:rFonts w:ascii="Arial" w:hAnsi="Arial" w:cs="Arial"/>
                <w:sz w:val="22"/>
              </w:rPr>
              <w:t xml:space="preserve">Congress of Physical Medicine and Rehabilitation, </w:t>
            </w:r>
            <w:r w:rsidRPr="009541BD">
              <w:rPr>
                <w:rFonts w:ascii="Arial" w:hAnsi="Arial" w:cs="Arial"/>
                <w:sz w:val="22"/>
              </w:rPr>
              <w:t>Antalya</w:t>
            </w:r>
            <w:r>
              <w:rPr>
                <w:rFonts w:ascii="Arial" w:hAnsi="Arial" w:cs="Arial"/>
                <w:sz w:val="22"/>
              </w:rPr>
              <w:t>,</w:t>
            </w:r>
            <w:r w:rsidRPr="009541BD">
              <w:rPr>
                <w:rFonts w:ascii="Arial" w:hAnsi="Arial" w:cs="Arial"/>
                <w:sz w:val="22"/>
              </w:rPr>
              <w:t xml:space="preserve"> 2017.</w:t>
            </w:r>
          </w:p>
        </w:tc>
      </w:tr>
      <w:tr w:rsidR="00EB6A4F" w:rsidRPr="0079392A" w14:paraId="26AF428B" w14:textId="77777777" w:rsidTr="0079392A">
        <w:trPr>
          <w:trHeight w:val="454"/>
        </w:trPr>
        <w:tc>
          <w:tcPr>
            <w:tcW w:w="709" w:type="dxa"/>
            <w:shd w:val="clear" w:color="auto" w:fill="auto"/>
            <w:vAlign w:val="center"/>
          </w:tcPr>
          <w:p w14:paraId="6928D7A3" w14:textId="222E6DDB" w:rsidR="00EB6A4F" w:rsidRDefault="00C6710A" w:rsidP="00AD00B3">
            <w:pPr>
              <w:rPr>
                <w:rFonts w:ascii="Arial" w:hAnsi="Arial" w:cs="Arial"/>
                <w:b/>
                <w:sz w:val="22"/>
                <w:szCs w:val="22"/>
                <w:lang w:eastAsia="tr-TR"/>
              </w:rPr>
            </w:pPr>
            <w:r>
              <w:rPr>
                <w:rFonts w:ascii="Arial" w:hAnsi="Arial" w:cs="Arial"/>
                <w:b/>
                <w:sz w:val="22"/>
                <w:szCs w:val="22"/>
                <w:lang w:eastAsia="tr-TR"/>
              </w:rPr>
              <w:t>170</w:t>
            </w:r>
          </w:p>
        </w:tc>
        <w:tc>
          <w:tcPr>
            <w:tcW w:w="9244" w:type="dxa"/>
            <w:shd w:val="clear" w:color="auto" w:fill="auto"/>
            <w:vAlign w:val="center"/>
          </w:tcPr>
          <w:p w14:paraId="5D7FBFAF" w14:textId="77777777" w:rsidR="004C3B98" w:rsidRDefault="004C3B98" w:rsidP="00EB6A4F">
            <w:pPr>
              <w:rPr>
                <w:rFonts w:ascii="Arial" w:hAnsi="Arial" w:cs="Arial"/>
                <w:sz w:val="22"/>
              </w:rPr>
            </w:pPr>
          </w:p>
          <w:p w14:paraId="5EE5886A" w14:textId="30E0F83A" w:rsidR="00EB6A4F" w:rsidRPr="009541BD" w:rsidRDefault="00EB6A4F" w:rsidP="00EB6A4F">
            <w:pPr>
              <w:rPr>
                <w:rFonts w:ascii="Arial" w:hAnsi="Arial" w:cs="Arial"/>
                <w:sz w:val="22"/>
              </w:rPr>
            </w:pPr>
            <w:r w:rsidRPr="009541BD">
              <w:rPr>
                <w:rFonts w:ascii="Arial" w:hAnsi="Arial" w:cs="Arial"/>
                <w:sz w:val="22"/>
              </w:rPr>
              <w:t xml:space="preserve">Nesrin Demirsoy, Özden Özyemişçi Taşkıran, Tuğba Atan, Dilek Durmuş, Birkan Sonel Tur, Gülin Fındıkoğlu, Rengin Güzel, Hale Karapolat, Emel Ekşioğlu, Selda Sarıkaya, Feray Soyupek, </w:t>
            </w:r>
            <w:r w:rsidRPr="00DE7AAA">
              <w:rPr>
                <w:rFonts w:ascii="Arial" w:hAnsi="Arial" w:cs="Arial"/>
                <w:b/>
                <w:sz w:val="22"/>
              </w:rPr>
              <w:t>Figen Ayhan</w:t>
            </w:r>
            <w:r w:rsidRPr="009541BD">
              <w:rPr>
                <w:rFonts w:ascii="Arial" w:hAnsi="Arial" w:cs="Arial"/>
                <w:sz w:val="22"/>
              </w:rPr>
              <w:t xml:space="preserve">. </w:t>
            </w:r>
            <w:r w:rsidR="00C6710A">
              <w:rPr>
                <w:rFonts w:ascii="Arial" w:hAnsi="Arial" w:cs="Arial"/>
                <w:sz w:val="22"/>
              </w:rPr>
              <w:t>The relationship of exercise capacity and fear of activity in patients with coronary artery disease: multi-center study. OP71.</w:t>
            </w:r>
            <w:r w:rsidRPr="009541BD">
              <w:rPr>
                <w:rFonts w:ascii="Arial" w:hAnsi="Arial" w:cs="Arial"/>
                <w:sz w:val="22"/>
              </w:rPr>
              <w:t xml:space="preserve"> </w:t>
            </w:r>
            <w:r w:rsidR="00C6710A">
              <w:rPr>
                <w:rFonts w:ascii="Arial" w:hAnsi="Arial" w:cs="Arial"/>
                <w:sz w:val="22"/>
              </w:rPr>
              <w:t>26</w:t>
            </w:r>
            <w:r w:rsidR="00C6710A" w:rsidRPr="00EF7D48">
              <w:rPr>
                <w:rFonts w:ascii="Arial" w:hAnsi="Arial" w:cs="Arial"/>
                <w:sz w:val="22"/>
                <w:vertAlign w:val="superscript"/>
              </w:rPr>
              <w:t>th</w:t>
            </w:r>
            <w:r w:rsidR="00C6710A">
              <w:rPr>
                <w:rFonts w:ascii="Arial" w:hAnsi="Arial" w:cs="Arial"/>
                <w:sz w:val="22"/>
              </w:rPr>
              <w:t xml:space="preserve"> National</w:t>
            </w:r>
            <w:r w:rsidR="00C6710A" w:rsidRPr="00B97F26">
              <w:rPr>
                <w:rFonts w:ascii="Arial" w:hAnsi="Arial" w:cs="Arial"/>
                <w:sz w:val="22"/>
              </w:rPr>
              <w:t xml:space="preserve"> </w:t>
            </w:r>
            <w:r w:rsidR="00C6710A">
              <w:rPr>
                <w:rFonts w:ascii="Arial" w:hAnsi="Arial" w:cs="Arial"/>
                <w:sz w:val="22"/>
              </w:rPr>
              <w:t xml:space="preserve">Congress of Physical Medicine and Rehabilitation, </w:t>
            </w:r>
            <w:r w:rsidR="00C6710A" w:rsidRPr="009541BD">
              <w:rPr>
                <w:rFonts w:ascii="Arial" w:hAnsi="Arial" w:cs="Arial"/>
                <w:sz w:val="22"/>
              </w:rPr>
              <w:t>Antalya</w:t>
            </w:r>
            <w:r w:rsidR="00C6710A">
              <w:rPr>
                <w:rFonts w:ascii="Arial" w:hAnsi="Arial" w:cs="Arial"/>
                <w:sz w:val="22"/>
              </w:rPr>
              <w:t>,</w:t>
            </w:r>
            <w:r w:rsidR="00C6710A" w:rsidRPr="009541BD">
              <w:rPr>
                <w:rFonts w:ascii="Arial" w:hAnsi="Arial" w:cs="Arial"/>
                <w:sz w:val="22"/>
              </w:rPr>
              <w:t xml:space="preserve"> 2017.</w:t>
            </w:r>
          </w:p>
        </w:tc>
      </w:tr>
      <w:tr w:rsidR="00EB6A4F" w:rsidRPr="0079392A" w14:paraId="12AE2A92" w14:textId="77777777" w:rsidTr="0079392A">
        <w:trPr>
          <w:trHeight w:val="454"/>
        </w:trPr>
        <w:tc>
          <w:tcPr>
            <w:tcW w:w="709" w:type="dxa"/>
            <w:shd w:val="clear" w:color="auto" w:fill="auto"/>
            <w:vAlign w:val="center"/>
          </w:tcPr>
          <w:p w14:paraId="3E7BBB0E" w14:textId="6A3932B6" w:rsidR="00EB6A4F" w:rsidRDefault="00C6710A" w:rsidP="00AD00B3">
            <w:pPr>
              <w:rPr>
                <w:rFonts w:ascii="Arial" w:hAnsi="Arial" w:cs="Arial"/>
                <w:b/>
                <w:sz w:val="22"/>
                <w:szCs w:val="22"/>
                <w:lang w:eastAsia="tr-TR"/>
              </w:rPr>
            </w:pPr>
            <w:r>
              <w:rPr>
                <w:rFonts w:ascii="Arial" w:hAnsi="Arial" w:cs="Arial"/>
                <w:b/>
                <w:sz w:val="22"/>
                <w:szCs w:val="22"/>
                <w:lang w:eastAsia="tr-TR"/>
              </w:rPr>
              <w:t>171</w:t>
            </w:r>
          </w:p>
        </w:tc>
        <w:tc>
          <w:tcPr>
            <w:tcW w:w="9244" w:type="dxa"/>
            <w:shd w:val="clear" w:color="auto" w:fill="auto"/>
            <w:vAlign w:val="center"/>
          </w:tcPr>
          <w:p w14:paraId="419F9546" w14:textId="77777777" w:rsidR="00C6710A" w:rsidRDefault="00C6710A" w:rsidP="00EB6A4F">
            <w:pPr>
              <w:rPr>
                <w:rFonts w:ascii="Arial" w:hAnsi="Arial" w:cs="Arial"/>
                <w:sz w:val="22"/>
              </w:rPr>
            </w:pPr>
          </w:p>
          <w:p w14:paraId="2BC3D424" w14:textId="3E24B6A3" w:rsidR="00EB6A4F" w:rsidRPr="009541BD" w:rsidRDefault="00C6710A" w:rsidP="00EB6A4F">
            <w:pPr>
              <w:rPr>
                <w:rFonts w:ascii="Arial" w:hAnsi="Arial" w:cs="Arial"/>
                <w:sz w:val="22"/>
              </w:rPr>
            </w:pPr>
            <w:r>
              <w:rPr>
                <w:rFonts w:ascii="Arial" w:hAnsi="Arial" w:cs="Arial"/>
                <w:sz w:val="22"/>
              </w:rPr>
              <w:t>Vural SP</w:t>
            </w:r>
            <w:r w:rsidR="00EB6A4F" w:rsidRPr="009541BD">
              <w:rPr>
                <w:rFonts w:ascii="Arial" w:hAnsi="Arial" w:cs="Arial"/>
                <w:sz w:val="22"/>
              </w:rPr>
              <w:t xml:space="preserve">, </w:t>
            </w:r>
            <w:r w:rsidR="00EB6A4F" w:rsidRPr="00C6710A">
              <w:rPr>
                <w:rFonts w:ascii="Arial" w:hAnsi="Arial" w:cs="Arial"/>
                <w:b/>
                <w:sz w:val="22"/>
              </w:rPr>
              <w:t>Ayhan F</w:t>
            </w:r>
            <w:r w:rsidR="00EB6A4F" w:rsidRPr="009541BD">
              <w:rPr>
                <w:rFonts w:ascii="Arial" w:hAnsi="Arial" w:cs="Arial"/>
                <w:sz w:val="22"/>
              </w:rPr>
              <w:t xml:space="preserve">, Cakıt BD. </w:t>
            </w:r>
            <w:r>
              <w:rPr>
                <w:rFonts w:ascii="Arial" w:hAnsi="Arial" w:cs="Arial"/>
                <w:sz w:val="22"/>
              </w:rPr>
              <w:t>The bone loss in the forearm in patients with breast cancer related lymphedema: the controlled study. OP1. 2</w:t>
            </w:r>
            <w:r w:rsidRPr="00C6710A">
              <w:rPr>
                <w:rFonts w:ascii="Arial" w:hAnsi="Arial" w:cs="Arial"/>
                <w:sz w:val="22"/>
                <w:vertAlign w:val="superscript"/>
              </w:rPr>
              <w:t>nd</w:t>
            </w:r>
            <w:r>
              <w:rPr>
                <w:rFonts w:ascii="Arial" w:hAnsi="Arial" w:cs="Arial"/>
                <w:sz w:val="22"/>
              </w:rPr>
              <w:t xml:space="preserve"> Symposium of lymphedema</w:t>
            </w:r>
            <w:r w:rsidR="00EB6A4F" w:rsidRPr="009541BD">
              <w:rPr>
                <w:rFonts w:ascii="Arial" w:hAnsi="Arial" w:cs="Arial"/>
                <w:sz w:val="22"/>
              </w:rPr>
              <w:t>, Ankara, 2017.</w:t>
            </w:r>
          </w:p>
        </w:tc>
      </w:tr>
      <w:tr w:rsidR="00EB6A4F" w:rsidRPr="0079392A" w14:paraId="3ECDE6D0" w14:textId="77777777" w:rsidTr="0079392A">
        <w:trPr>
          <w:trHeight w:val="454"/>
        </w:trPr>
        <w:tc>
          <w:tcPr>
            <w:tcW w:w="709" w:type="dxa"/>
            <w:shd w:val="clear" w:color="auto" w:fill="auto"/>
            <w:vAlign w:val="center"/>
          </w:tcPr>
          <w:p w14:paraId="30AAAC5F" w14:textId="77777777" w:rsidR="00C6710A" w:rsidRDefault="00C6710A" w:rsidP="00AD00B3">
            <w:pPr>
              <w:rPr>
                <w:rFonts w:ascii="Arial" w:hAnsi="Arial" w:cs="Arial"/>
                <w:b/>
                <w:sz w:val="22"/>
                <w:szCs w:val="22"/>
                <w:lang w:eastAsia="tr-TR"/>
              </w:rPr>
            </w:pPr>
          </w:p>
          <w:p w14:paraId="04967EE8" w14:textId="217F6DF9" w:rsidR="00EB6A4F" w:rsidRDefault="00C6710A" w:rsidP="00AD00B3">
            <w:pPr>
              <w:rPr>
                <w:rFonts w:ascii="Arial" w:hAnsi="Arial" w:cs="Arial"/>
                <w:b/>
                <w:sz w:val="22"/>
                <w:szCs w:val="22"/>
                <w:lang w:eastAsia="tr-TR"/>
              </w:rPr>
            </w:pPr>
            <w:r>
              <w:rPr>
                <w:rFonts w:ascii="Arial" w:hAnsi="Arial" w:cs="Arial"/>
                <w:b/>
                <w:sz w:val="22"/>
                <w:szCs w:val="22"/>
                <w:lang w:eastAsia="tr-TR"/>
              </w:rPr>
              <w:t>172</w:t>
            </w:r>
          </w:p>
        </w:tc>
        <w:tc>
          <w:tcPr>
            <w:tcW w:w="9244" w:type="dxa"/>
            <w:shd w:val="clear" w:color="auto" w:fill="auto"/>
            <w:vAlign w:val="center"/>
          </w:tcPr>
          <w:p w14:paraId="726D2965" w14:textId="77777777" w:rsidR="00C6710A" w:rsidRDefault="00C6710A" w:rsidP="00EB6A4F">
            <w:pPr>
              <w:rPr>
                <w:rFonts w:ascii="Arial" w:hAnsi="Arial" w:cs="Arial"/>
                <w:sz w:val="22"/>
              </w:rPr>
            </w:pPr>
          </w:p>
          <w:p w14:paraId="1C8F416E" w14:textId="2A0D3C3F" w:rsidR="00EB6A4F" w:rsidRPr="009541BD" w:rsidRDefault="00EB6A4F" w:rsidP="00C6710A">
            <w:pPr>
              <w:rPr>
                <w:rFonts w:ascii="Arial" w:hAnsi="Arial" w:cs="Arial"/>
                <w:sz w:val="22"/>
              </w:rPr>
            </w:pPr>
            <w:r w:rsidRPr="009541BD">
              <w:rPr>
                <w:rFonts w:ascii="Arial" w:hAnsi="Arial" w:cs="Arial"/>
                <w:sz w:val="22"/>
              </w:rPr>
              <w:t xml:space="preserve">Kaplan BM, Topçuoğlu RC, Çağlı M, Çakıt BD, </w:t>
            </w:r>
            <w:r w:rsidRPr="00C6710A">
              <w:rPr>
                <w:rFonts w:ascii="Arial" w:hAnsi="Arial" w:cs="Arial"/>
                <w:b/>
                <w:sz w:val="22"/>
              </w:rPr>
              <w:t>Ayhan F</w:t>
            </w:r>
            <w:r w:rsidRPr="009541BD">
              <w:rPr>
                <w:rFonts w:ascii="Arial" w:hAnsi="Arial" w:cs="Arial"/>
                <w:sz w:val="22"/>
              </w:rPr>
              <w:t xml:space="preserve">. </w:t>
            </w:r>
            <w:r w:rsidR="00C6710A">
              <w:rPr>
                <w:rFonts w:ascii="Arial" w:hAnsi="Arial" w:cs="Arial"/>
                <w:sz w:val="22"/>
              </w:rPr>
              <w:t>Lymphedema associated with yellow nail syndro</w:t>
            </w:r>
            <w:r w:rsidR="00AF4917">
              <w:rPr>
                <w:rFonts w:ascii="Arial" w:hAnsi="Arial" w:cs="Arial"/>
                <w:sz w:val="22"/>
              </w:rPr>
              <w:t xml:space="preserve">me. PP08. </w:t>
            </w:r>
            <w:r w:rsidR="00C6710A">
              <w:rPr>
                <w:rFonts w:ascii="Arial" w:hAnsi="Arial" w:cs="Arial"/>
                <w:sz w:val="22"/>
              </w:rPr>
              <w:t>2</w:t>
            </w:r>
            <w:r w:rsidR="00C6710A" w:rsidRPr="00C6710A">
              <w:rPr>
                <w:rFonts w:ascii="Arial" w:hAnsi="Arial" w:cs="Arial"/>
                <w:sz w:val="22"/>
                <w:vertAlign w:val="superscript"/>
              </w:rPr>
              <w:t>nd</w:t>
            </w:r>
            <w:r w:rsidR="00C6710A">
              <w:rPr>
                <w:rFonts w:ascii="Arial" w:hAnsi="Arial" w:cs="Arial"/>
                <w:sz w:val="22"/>
              </w:rPr>
              <w:t xml:space="preserve"> Symposium of lymphedema, Ankara, 2017.</w:t>
            </w:r>
          </w:p>
        </w:tc>
      </w:tr>
      <w:tr w:rsidR="00EB6A4F" w:rsidRPr="0079392A" w14:paraId="0309C186" w14:textId="77777777" w:rsidTr="0079392A">
        <w:trPr>
          <w:trHeight w:val="454"/>
        </w:trPr>
        <w:tc>
          <w:tcPr>
            <w:tcW w:w="709" w:type="dxa"/>
            <w:shd w:val="clear" w:color="auto" w:fill="auto"/>
            <w:vAlign w:val="center"/>
          </w:tcPr>
          <w:p w14:paraId="2128013D" w14:textId="228AE9E0" w:rsidR="00EB6A4F" w:rsidRDefault="00FB010B" w:rsidP="00AD00B3">
            <w:pPr>
              <w:rPr>
                <w:rFonts w:ascii="Arial" w:hAnsi="Arial" w:cs="Arial"/>
                <w:b/>
                <w:sz w:val="22"/>
                <w:szCs w:val="22"/>
                <w:lang w:eastAsia="tr-TR"/>
              </w:rPr>
            </w:pPr>
            <w:r>
              <w:rPr>
                <w:rFonts w:ascii="Arial" w:hAnsi="Arial" w:cs="Arial"/>
                <w:b/>
                <w:sz w:val="22"/>
                <w:szCs w:val="22"/>
                <w:lang w:eastAsia="tr-TR"/>
              </w:rPr>
              <w:t>173</w:t>
            </w:r>
          </w:p>
        </w:tc>
        <w:tc>
          <w:tcPr>
            <w:tcW w:w="9244" w:type="dxa"/>
            <w:shd w:val="clear" w:color="auto" w:fill="auto"/>
            <w:vAlign w:val="center"/>
          </w:tcPr>
          <w:p w14:paraId="60D9EF6E" w14:textId="77777777" w:rsidR="00C6710A" w:rsidRDefault="00C6710A" w:rsidP="00EB6A4F">
            <w:pPr>
              <w:rPr>
                <w:rFonts w:ascii="Arial" w:hAnsi="Arial" w:cs="Arial"/>
                <w:sz w:val="22"/>
              </w:rPr>
            </w:pPr>
          </w:p>
          <w:p w14:paraId="16C447F8" w14:textId="56ECF0A9" w:rsidR="00EB6A4F" w:rsidRPr="009541BD" w:rsidRDefault="00EB6A4F" w:rsidP="00AF4917">
            <w:pPr>
              <w:rPr>
                <w:rFonts w:ascii="Arial" w:hAnsi="Arial" w:cs="Arial"/>
                <w:sz w:val="22"/>
              </w:rPr>
            </w:pPr>
            <w:r w:rsidRPr="009541BD">
              <w:rPr>
                <w:rFonts w:ascii="Arial" w:hAnsi="Arial" w:cs="Arial"/>
                <w:sz w:val="22"/>
              </w:rPr>
              <w:t xml:space="preserve">Turan Y, Yıldırım T, Borman P, </w:t>
            </w:r>
            <w:r w:rsidRPr="00C6710A">
              <w:rPr>
                <w:rFonts w:ascii="Arial" w:hAnsi="Arial" w:cs="Arial"/>
                <w:b/>
                <w:sz w:val="22"/>
              </w:rPr>
              <w:t>Ayhan F</w:t>
            </w:r>
            <w:r w:rsidR="00C6710A">
              <w:rPr>
                <w:rFonts w:ascii="Arial" w:hAnsi="Arial" w:cs="Arial"/>
                <w:sz w:val="22"/>
              </w:rPr>
              <w:t>, Eyigör S, Akalın E</w:t>
            </w:r>
            <w:r w:rsidR="00AF4917">
              <w:rPr>
                <w:rFonts w:ascii="Arial" w:hAnsi="Arial" w:cs="Arial"/>
                <w:sz w:val="22"/>
              </w:rPr>
              <w:t>, Çakıt BD, Genç H,</w:t>
            </w:r>
            <w:r w:rsidR="00FB010B">
              <w:rPr>
                <w:rFonts w:ascii="Arial" w:hAnsi="Arial" w:cs="Arial"/>
                <w:sz w:val="22"/>
              </w:rPr>
              <w:t xml:space="preserve"> Berkit IK</w:t>
            </w:r>
            <w:r w:rsidRPr="009541BD">
              <w:rPr>
                <w:rFonts w:ascii="Arial" w:hAnsi="Arial" w:cs="Arial"/>
                <w:sz w:val="22"/>
              </w:rPr>
              <w:t xml:space="preserve">, Sabancı </w:t>
            </w:r>
            <w:proofErr w:type="gramStart"/>
            <w:r w:rsidRPr="009541BD">
              <w:rPr>
                <w:rFonts w:ascii="Arial" w:hAnsi="Arial" w:cs="Arial"/>
                <w:sz w:val="22"/>
              </w:rPr>
              <w:t>S ,</w:t>
            </w:r>
            <w:proofErr w:type="gramEnd"/>
            <w:r w:rsidRPr="009541BD">
              <w:rPr>
                <w:rFonts w:ascii="Arial" w:hAnsi="Arial" w:cs="Arial"/>
                <w:sz w:val="22"/>
              </w:rPr>
              <w:t xml:space="preserve"> Ersoy Y, Cerrahoğlu L. </w:t>
            </w:r>
            <w:r w:rsidR="00C6710A">
              <w:rPr>
                <w:rFonts w:ascii="Arial" w:hAnsi="Arial" w:cs="Arial"/>
                <w:sz w:val="22"/>
              </w:rPr>
              <w:t xml:space="preserve">What do patients </w:t>
            </w:r>
            <w:r w:rsidR="00AF4917">
              <w:rPr>
                <w:rFonts w:ascii="Arial" w:hAnsi="Arial" w:cs="Arial"/>
                <w:sz w:val="22"/>
              </w:rPr>
              <w:t>know ab</w:t>
            </w:r>
            <w:r w:rsidR="00C6710A">
              <w:rPr>
                <w:rFonts w:ascii="Arial" w:hAnsi="Arial" w:cs="Arial"/>
                <w:sz w:val="22"/>
              </w:rPr>
              <w:t>out lymphedema</w:t>
            </w:r>
            <w:r w:rsidR="00AF4917">
              <w:rPr>
                <w:rFonts w:ascii="Arial" w:hAnsi="Arial" w:cs="Arial"/>
                <w:sz w:val="22"/>
              </w:rPr>
              <w:t xml:space="preserve"> after </w:t>
            </w:r>
            <w:r w:rsidR="00FB010B">
              <w:rPr>
                <w:rFonts w:ascii="Arial" w:hAnsi="Arial" w:cs="Arial"/>
                <w:sz w:val="22"/>
              </w:rPr>
              <w:t xml:space="preserve">their </w:t>
            </w:r>
            <w:r w:rsidR="00AF4917">
              <w:rPr>
                <w:rFonts w:ascii="Arial" w:hAnsi="Arial" w:cs="Arial"/>
                <w:sz w:val="22"/>
              </w:rPr>
              <w:t>breast cancer surgery</w:t>
            </w:r>
            <w:r w:rsidR="00C6710A">
              <w:rPr>
                <w:rFonts w:ascii="Arial" w:hAnsi="Arial" w:cs="Arial"/>
                <w:sz w:val="22"/>
              </w:rPr>
              <w:t xml:space="preserve">? </w:t>
            </w:r>
            <w:r w:rsidR="00AF4917">
              <w:rPr>
                <w:rFonts w:ascii="Arial" w:hAnsi="Arial" w:cs="Arial"/>
                <w:sz w:val="22"/>
              </w:rPr>
              <w:t>2</w:t>
            </w:r>
            <w:r w:rsidR="00AF4917" w:rsidRPr="00C6710A">
              <w:rPr>
                <w:rFonts w:ascii="Arial" w:hAnsi="Arial" w:cs="Arial"/>
                <w:sz w:val="22"/>
                <w:vertAlign w:val="superscript"/>
              </w:rPr>
              <w:t>nd</w:t>
            </w:r>
            <w:r w:rsidR="00AF4917">
              <w:rPr>
                <w:rFonts w:ascii="Arial" w:hAnsi="Arial" w:cs="Arial"/>
                <w:sz w:val="22"/>
              </w:rPr>
              <w:t xml:space="preserve"> Symposium of lymphedema, Ankara, 2017.</w:t>
            </w:r>
          </w:p>
        </w:tc>
      </w:tr>
      <w:tr w:rsidR="00EB6A4F" w:rsidRPr="0079392A" w14:paraId="55CA4072" w14:textId="77777777" w:rsidTr="0079392A">
        <w:trPr>
          <w:trHeight w:val="454"/>
        </w:trPr>
        <w:tc>
          <w:tcPr>
            <w:tcW w:w="709" w:type="dxa"/>
            <w:shd w:val="clear" w:color="auto" w:fill="auto"/>
            <w:vAlign w:val="center"/>
          </w:tcPr>
          <w:p w14:paraId="03AA00FB" w14:textId="7207E2B3" w:rsidR="00EB6A4F" w:rsidRDefault="00FB010B" w:rsidP="00AD00B3">
            <w:pPr>
              <w:rPr>
                <w:rFonts w:ascii="Arial" w:hAnsi="Arial" w:cs="Arial"/>
                <w:b/>
                <w:sz w:val="22"/>
                <w:szCs w:val="22"/>
                <w:lang w:eastAsia="tr-TR"/>
              </w:rPr>
            </w:pPr>
            <w:r>
              <w:rPr>
                <w:rFonts w:ascii="Arial" w:hAnsi="Arial" w:cs="Arial"/>
                <w:b/>
                <w:sz w:val="22"/>
                <w:szCs w:val="22"/>
                <w:lang w:eastAsia="tr-TR"/>
              </w:rPr>
              <w:t>174</w:t>
            </w:r>
          </w:p>
        </w:tc>
        <w:tc>
          <w:tcPr>
            <w:tcW w:w="9244" w:type="dxa"/>
            <w:shd w:val="clear" w:color="auto" w:fill="auto"/>
            <w:vAlign w:val="center"/>
          </w:tcPr>
          <w:p w14:paraId="10EA132F" w14:textId="77777777" w:rsidR="00C6710A" w:rsidRDefault="00C6710A" w:rsidP="00EB6A4F">
            <w:pPr>
              <w:rPr>
                <w:rFonts w:ascii="Arial" w:hAnsi="Arial" w:cs="Arial"/>
                <w:sz w:val="22"/>
              </w:rPr>
            </w:pPr>
          </w:p>
          <w:p w14:paraId="2BF44A11" w14:textId="23B84675" w:rsidR="00EB6A4F" w:rsidRPr="009541BD" w:rsidRDefault="00EB6A4F" w:rsidP="00811135">
            <w:pPr>
              <w:rPr>
                <w:rFonts w:ascii="Arial" w:hAnsi="Arial" w:cs="Arial"/>
                <w:sz w:val="22"/>
              </w:rPr>
            </w:pPr>
            <w:r w:rsidRPr="009541BD">
              <w:rPr>
                <w:rFonts w:ascii="Arial" w:hAnsi="Arial" w:cs="Arial"/>
                <w:sz w:val="22"/>
              </w:rPr>
              <w:t xml:space="preserve">Mülkoğlu C, </w:t>
            </w:r>
            <w:r w:rsidRPr="00AF4917">
              <w:rPr>
                <w:rFonts w:ascii="Arial" w:hAnsi="Arial" w:cs="Arial"/>
                <w:b/>
                <w:sz w:val="22"/>
              </w:rPr>
              <w:t>Ayhan FF</w:t>
            </w:r>
            <w:r w:rsidRPr="009541BD">
              <w:rPr>
                <w:rFonts w:ascii="Arial" w:hAnsi="Arial" w:cs="Arial"/>
                <w:sz w:val="22"/>
              </w:rPr>
              <w:t xml:space="preserve">. </w:t>
            </w:r>
            <w:r w:rsidR="00AF4917">
              <w:rPr>
                <w:rFonts w:ascii="Arial" w:hAnsi="Arial" w:cs="Arial"/>
                <w:sz w:val="22"/>
              </w:rPr>
              <w:t xml:space="preserve">A case with erosive </w:t>
            </w:r>
            <w:r w:rsidR="00FB010B">
              <w:rPr>
                <w:rFonts w:ascii="Arial" w:hAnsi="Arial" w:cs="Arial"/>
                <w:sz w:val="22"/>
              </w:rPr>
              <w:t xml:space="preserve">metacarpophalangeal joint </w:t>
            </w:r>
            <w:r w:rsidR="00AF4917">
              <w:rPr>
                <w:rFonts w:ascii="Arial" w:hAnsi="Arial" w:cs="Arial"/>
                <w:sz w:val="22"/>
              </w:rPr>
              <w:t xml:space="preserve">arthritis of </w:t>
            </w:r>
            <w:r w:rsidRPr="009541BD">
              <w:rPr>
                <w:rFonts w:ascii="Arial" w:hAnsi="Arial" w:cs="Arial"/>
                <w:sz w:val="22"/>
              </w:rPr>
              <w:t xml:space="preserve">Behçet </w:t>
            </w:r>
            <w:r w:rsidR="00FB010B">
              <w:rPr>
                <w:rFonts w:ascii="Arial" w:hAnsi="Arial" w:cs="Arial"/>
                <w:sz w:val="22"/>
              </w:rPr>
              <w:t>disease as previously diagnosed as rheumatoid arthritis. PP161, 19</w:t>
            </w:r>
            <w:r w:rsidR="00FB010B" w:rsidRPr="00FB010B">
              <w:rPr>
                <w:rFonts w:ascii="Arial" w:hAnsi="Arial" w:cs="Arial"/>
                <w:sz w:val="22"/>
                <w:vertAlign w:val="superscript"/>
              </w:rPr>
              <w:t>th</w:t>
            </w:r>
            <w:r w:rsidR="00FB010B">
              <w:rPr>
                <w:rFonts w:ascii="Arial" w:hAnsi="Arial" w:cs="Arial"/>
                <w:sz w:val="22"/>
              </w:rPr>
              <w:t xml:space="preserve"> National Comgress of Rheumatology, </w:t>
            </w:r>
            <w:r w:rsidR="00811135" w:rsidRPr="009541BD">
              <w:rPr>
                <w:rFonts w:ascii="Arial" w:hAnsi="Arial" w:cs="Arial"/>
                <w:sz w:val="22"/>
              </w:rPr>
              <w:t>Bodrum</w:t>
            </w:r>
            <w:r w:rsidR="00811135">
              <w:rPr>
                <w:rFonts w:ascii="Arial" w:hAnsi="Arial" w:cs="Arial"/>
                <w:sz w:val="22"/>
              </w:rPr>
              <w:t>,</w:t>
            </w:r>
            <w:r w:rsidR="00811135" w:rsidRPr="009541BD">
              <w:rPr>
                <w:rFonts w:ascii="Arial" w:hAnsi="Arial" w:cs="Arial"/>
                <w:sz w:val="22"/>
              </w:rPr>
              <w:t xml:space="preserve"> </w:t>
            </w:r>
            <w:r w:rsidRPr="009541BD">
              <w:rPr>
                <w:rFonts w:ascii="Arial" w:hAnsi="Arial" w:cs="Arial"/>
                <w:sz w:val="22"/>
              </w:rPr>
              <w:t xml:space="preserve">26-30 </w:t>
            </w:r>
            <w:r w:rsidR="00FB010B">
              <w:rPr>
                <w:rFonts w:ascii="Arial" w:hAnsi="Arial" w:cs="Arial"/>
                <w:sz w:val="22"/>
              </w:rPr>
              <w:t>September</w:t>
            </w:r>
            <w:r w:rsidR="00350FE4">
              <w:rPr>
                <w:rFonts w:ascii="Arial" w:hAnsi="Arial" w:cs="Arial"/>
                <w:sz w:val="22"/>
              </w:rPr>
              <w:t xml:space="preserve"> 2018</w:t>
            </w:r>
            <w:r w:rsidRPr="009541BD">
              <w:rPr>
                <w:rFonts w:ascii="Arial" w:hAnsi="Arial" w:cs="Arial"/>
                <w:sz w:val="22"/>
              </w:rPr>
              <w:t>.</w:t>
            </w:r>
          </w:p>
        </w:tc>
      </w:tr>
      <w:tr w:rsidR="00EB6A4F" w:rsidRPr="0079392A" w14:paraId="3CE32B28" w14:textId="77777777" w:rsidTr="0079392A">
        <w:trPr>
          <w:trHeight w:val="454"/>
        </w:trPr>
        <w:tc>
          <w:tcPr>
            <w:tcW w:w="709" w:type="dxa"/>
            <w:shd w:val="clear" w:color="auto" w:fill="auto"/>
            <w:vAlign w:val="center"/>
          </w:tcPr>
          <w:p w14:paraId="49941F33" w14:textId="3390F0FA" w:rsidR="00EB6A4F" w:rsidRDefault="00FB010B" w:rsidP="00AD00B3">
            <w:pPr>
              <w:rPr>
                <w:rFonts w:ascii="Arial" w:hAnsi="Arial" w:cs="Arial"/>
                <w:b/>
                <w:sz w:val="22"/>
                <w:szCs w:val="22"/>
                <w:lang w:eastAsia="tr-TR"/>
              </w:rPr>
            </w:pPr>
            <w:r>
              <w:rPr>
                <w:rFonts w:ascii="Arial" w:hAnsi="Arial" w:cs="Arial"/>
                <w:b/>
                <w:sz w:val="22"/>
                <w:szCs w:val="22"/>
                <w:lang w:eastAsia="tr-TR"/>
              </w:rPr>
              <w:t>175</w:t>
            </w:r>
          </w:p>
        </w:tc>
        <w:tc>
          <w:tcPr>
            <w:tcW w:w="9244" w:type="dxa"/>
            <w:shd w:val="clear" w:color="auto" w:fill="auto"/>
            <w:vAlign w:val="center"/>
          </w:tcPr>
          <w:p w14:paraId="2371ADFC" w14:textId="77777777" w:rsidR="00C6710A" w:rsidRDefault="00C6710A" w:rsidP="00EB6A4F">
            <w:pPr>
              <w:rPr>
                <w:rFonts w:ascii="Arial" w:hAnsi="Arial" w:cs="Arial"/>
                <w:sz w:val="22"/>
              </w:rPr>
            </w:pPr>
          </w:p>
          <w:p w14:paraId="527DBDB2" w14:textId="0805C895" w:rsidR="00EB6A4F" w:rsidRPr="009541BD" w:rsidRDefault="00EB6A4F" w:rsidP="00811135">
            <w:pPr>
              <w:rPr>
                <w:rFonts w:ascii="Arial" w:hAnsi="Arial" w:cs="Arial"/>
                <w:sz w:val="22"/>
              </w:rPr>
            </w:pPr>
            <w:r w:rsidRPr="009541BD">
              <w:rPr>
                <w:rFonts w:ascii="Arial" w:hAnsi="Arial" w:cs="Arial"/>
                <w:sz w:val="22"/>
              </w:rPr>
              <w:t xml:space="preserve">Çağlı M, </w:t>
            </w:r>
            <w:r w:rsidRPr="00FB010B">
              <w:rPr>
                <w:rFonts w:ascii="Arial" w:hAnsi="Arial" w:cs="Arial"/>
                <w:b/>
                <w:sz w:val="22"/>
              </w:rPr>
              <w:t>Ayhan FF</w:t>
            </w:r>
            <w:r w:rsidRPr="009541BD">
              <w:rPr>
                <w:rFonts w:ascii="Arial" w:hAnsi="Arial" w:cs="Arial"/>
                <w:sz w:val="22"/>
              </w:rPr>
              <w:t xml:space="preserve">. </w:t>
            </w:r>
            <w:r w:rsidR="00FB010B">
              <w:rPr>
                <w:rFonts w:ascii="Arial" w:hAnsi="Arial" w:cs="Arial"/>
                <w:sz w:val="22"/>
              </w:rPr>
              <w:t xml:space="preserve">Heterotopic ossification fracture mimicking </w:t>
            </w:r>
            <w:r w:rsidR="00811135">
              <w:rPr>
                <w:rFonts w:ascii="Arial" w:hAnsi="Arial" w:cs="Arial"/>
                <w:sz w:val="22"/>
              </w:rPr>
              <w:t>femoral neck fracture. 6</w:t>
            </w:r>
            <w:r w:rsidR="00811135" w:rsidRPr="00811135">
              <w:rPr>
                <w:rFonts w:ascii="Arial" w:hAnsi="Arial" w:cs="Arial"/>
                <w:sz w:val="22"/>
                <w:vertAlign w:val="superscript"/>
              </w:rPr>
              <w:t>th</w:t>
            </w:r>
            <w:r w:rsidR="00811135">
              <w:rPr>
                <w:rFonts w:ascii="Arial" w:hAnsi="Arial" w:cs="Arial"/>
                <w:sz w:val="22"/>
              </w:rPr>
              <w:t xml:space="preserve"> </w:t>
            </w:r>
            <w:r w:rsidR="00811135">
              <w:rPr>
                <w:rFonts w:ascii="Arial" w:hAnsi="Arial" w:cs="Arial"/>
                <w:sz w:val="22"/>
              </w:rPr>
              <w:lastRenderedPageBreak/>
              <w:t>Congress of Medical Rehabilitation</w:t>
            </w:r>
            <w:r w:rsidRPr="009541BD">
              <w:rPr>
                <w:rFonts w:ascii="Arial" w:hAnsi="Arial" w:cs="Arial"/>
                <w:sz w:val="22"/>
              </w:rPr>
              <w:t xml:space="preserve">, </w:t>
            </w:r>
            <w:r w:rsidR="00811135" w:rsidRPr="009541BD">
              <w:rPr>
                <w:rFonts w:ascii="Arial" w:hAnsi="Arial" w:cs="Arial"/>
                <w:sz w:val="22"/>
              </w:rPr>
              <w:t>Ankara</w:t>
            </w:r>
            <w:r w:rsidR="00811135">
              <w:rPr>
                <w:rFonts w:ascii="Arial" w:hAnsi="Arial" w:cs="Arial"/>
                <w:sz w:val="22"/>
              </w:rPr>
              <w:t>,</w:t>
            </w:r>
            <w:r w:rsidR="00811135" w:rsidRPr="009541BD">
              <w:rPr>
                <w:rFonts w:ascii="Arial" w:hAnsi="Arial" w:cs="Arial"/>
                <w:sz w:val="22"/>
              </w:rPr>
              <w:t xml:space="preserve"> </w:t>
            </w:r>
            <w:r w:rsidRPr="009541BD">
              <w:rPr>
                <w:rFonts w:ascii="Arial" w:hAnsi="Arial" w:cs="Arial"/>
                <w:sz w:val="22"/>
              </w:rPr>
              <w:t xml:space="preserve">8-11 </w:t>
            </w:r>
            <w:r w:rsidR="00811135">
              <w:rPr>
                <w:rFonts w:ascii="Arial" w:hAnsi="Arial" w:cs="Arial"/>
                <w:sz w:val="22"/>
              </w:rPr>
              <w:t>November 2018</w:t>
            </w:r>
            <w:r w:rsidRPr="009541BD">
              <w:rPr>
                <w:rFonts w:ascii="Arial" w:hAnsi="Arial" w:cs="Arial"/>
                <w:sz w:val="22"/>
              </w:rPr>
              <w:t xml:space="preserve">. </w:t>
            </w:r>
          </w:p>
        </w:tc>
      </w:tr>
      <w:tr w:rsidR="00EB6A4F" w:rsidRPr="0079392A" w14:paraId="245AECE6" w14:textId="77777777" w:rsidTr="0079392A">
        <w:trPr>
          <w:trHeight w:val="454"/>
        </w:trPr>
        <w:tc>
          <w:tcPr>
            <w:tcW w:w="709" w:type="dxa"/>
            <w:shd w:val="clear" w:color="auto" w:fill="auto"/>
            <w:vAlign w:val="center"/>
          </w:tcPr>
          <w:p w14:paraId="77C2C56E" w14:textId="60ECC27C" w:rsidR="00EB6A4F" w:rsidRDefault="00811135" w:rsidP="00AD00B3">
            <w:pPr>
              <w:rPr>
                <w:rFonts w:ascii="Arial" w:hAnsi="Arial" w:cs="Arial"/>
                <w:b/>
                <w:sz w:val="22"/>
                <w:szCs w:val="22"/>
                <w:lang w:eastAsia="tr-TR"/>
              </w:rPr>
            </w:pPr>
            <w:r>
              <w:rPr>
                <w:rFonts w:ascii="Arial" w:hAnsi="Arial" w:cs="Arial"/>
                <w:b/>
                <w:sz w:val="22"/>
                <w:szCs w:val="22"/>
                <w:lang w:eastAsia="tr-TR"/>
              </w:rPr>
              <w:lastRenderedPageBreak/>
              <w:t>176</w:t>
            </w:r>
          </w:p>
        </w:tc>
        <w:tc>
          <w:tcPr>
            <w:tcW w:w="9244" w:type="dxa"/>
            <w:shd w:val="clear" w:color="auto" w:fill="auto"/>
            <w:vAlign w:val="center"/>
          </w:tcPr>
          <w:p w14:paraId="5B2C5E1C" w14:textId="77777777" w:rsidR="00C6710A" w:rsidRDefault="00C6710A" w:rsidP="00EB6A4F">
            <w:pPr>
              <w:rPr>
                <w:rFonts w:ascii="Arial" w:hAnsi="Arial" w:cs="Arial"/>
                <w:sz w:val="22"/>
              </w:rPr>
            </w:pPr>
          </w:p>
          <w:p w14:paraId="061D127D" w14:textId="275995BA" w:rsidR="00EB6A4F" w:rsidRPr="009541BD" w:rsidRDefault="00EB6A4F" w:rsidP="00811135">
            <w:pPr>
              <w:rPr>
                <w:rFonts w:ascii="Arial" w:hAnsi="Arial" w:cs="Arial"/>
                <w:sz w:val="22"/>
              </w:rPr>
            </w:pPr>
            <w:r w:rsidRPr="009541BD">
              <w:rPr>
                <w:rFonts w:ascii="Arial" w:hAnsi="Arial" w:cs="Arial"/>
                <w:sz w:val="22"/>
              </w:rPr>
              <w:t xml:space="preserve">Çelik ÖF, </w:t>
            </w:r>
            <w:r w:rsidRPr="00811135">
              <w:rPr>
                <w:rFonts w:ascii="Arial" w:hAnsi="Arial" w:cs="Arial"/>
                <w:b/>
                <w:sz w:val="22"/>
              </w:rPr>
              <w:t>Ayhan FF</w:t>
            </w:r>
            <w:r w:rsidRPr="009541BD">
              <w:rPr>
                <w:rFonts w:ascii="Arial" w:hAnsi="Arial" w:cs="Arial"/>
                <w:sz w:val="22"/>
              </w:rPr>
              <w:t xml:space="preserve">. Certolizumab Pegol Tedavisine erken yanıtsız Seropozitif Erkek RA Hastasında US’nin tedavi kararındaki etkisi. Ege Romatoloji Günleri, P001, </w:t>
            </w:r>
            <w:r w:rsidR="00811135">
              <w:rPr>
                <w:rFonts w:ascii="Arial" w:hAnsi="Arial" w:cs="Arial"/>
                <w:sz w:val="22"/>
              </w:rPr>
              <w:t xml:space="preserve">Karahayıt-Denizli, </w:t>
            </w:r>
            <w:r w:rsidRPr="009541BD">
              <w:rPr>
                <w:rFonts w:ascii="Arial" w:hAnsi="Arial" w:cs="Arial"/>
                <w:sz w:val="22"/>
              </w:rPr>
              <w:t xml:space="preserve">15-18 </w:t>
            </w:r>
            <w:r w:rsidR="00811135">
              <w:rPr>
                <w:rFonts w:ascii="Arial" w:hAnsi="Arial" w:cs="Arial"/>
                <w:sz w:val="22"/>
              </w:rPr>
              <w:t>November</w:t>
            </w:r>
            <w:r w:rsidRPr="009541BD">
              <w:rPr>
                <w:rFonts w:ascii="Arial" w:hAnsi="Arial" w:cs="Arial"/>
                <w:sz w:val="22"/>
              </w:rPr>
              <w:t xml:space="preserve"> 2018, </w:t>
            </w:r>
          </w:p>
        </w:tc>
      </w:tr>
    </w:tbl>
    <w:p w14:paraId="43AF6DE8" w14:textId="77777777" w:rsidR="00C27E37" w:rsidRPr="0079392A" w:rsidRDefault="00C27E37" w:rsidP="00C27E37">
      <w:pPr>
        <w:rPr>
          <w:rFonts w:ascii="Arial" w:hAnsi="Arial" w:cs="Arial"/>
          <w:b/>
          <w:bCs/>
          <w:sz w:val="22"/>
        </w:rPr>
      </w:pPr>
    </w:p>
    <w:p w14:paraId="0AB952E6" w14:textId="77777777" w:rsidR="00F92ED8" w:rsidRDefault="00F92ED8" w:rsidP="00C27E37">
      <w:pPr>
        <w:rPr>
          <w:rFonts w:ascii="Arial" w:hAnsi="Arial" w:cs="Arial"/>
          <w:b/>
          <w:bCs/>
          <w:sz w:val="22"/>
        </w:rPr>
      </w:pPr>
    </w:p>
    <w:p w14:paraId="4857C1ED" w14:textId="77777777" w:rsidR="003D7476" w:rsidRPr="0079392A" w:rsidRDefault="003D7476" w:rsidP="00C27E37">
      <w:pPr>
        <w:rPr>
          <w:rFonts w:ascii="Arial" w:hAnsi="Arial" w:cs="Arial"/>
          <w:b/>
          <w:bCs/>
          <w:sz w:val="22"/>
        </w:rPr>
      </w:pPr>
    </w:p>
    <w:p w14:paraId="02ADFCFA" w14:textId="77777777" w:rsidR="00C27E37" w:rsidRPr="0079392A" w:rsidRDefault="006C37A5" w:rsidP="00C27E37">
      <w:pPr>
        <w:rPr>
          <w:rFonts w:ascii="Arial" w:hAnsi="Arial" w:cs="Arial"/>
          <w:b/>
          <w:szCs w:val="22"/>
        </w:rPr>
      </w:pPr>
      <w:r w:rsidRPr="0079392A">
        <w:rPr>
          <w:rFonts w:ascii="Arial" w:hAnsi="Arial" w:cs="Arial"/>
          <w:b/>
          <w:szCs w:val="22"/>
        </w:rPr>
        <w:t>CITATIONS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918"/>
      </w:tblGrid>
      <w:tr w:rsidR="00C27E37" w:rsidRPr="0079392A" w14:paraId="74FB37A3" w14:textId="77777777" w:rsidTr="00BD6EEE">
        <w:trPr>
          <w:trHeight w:val="454"/>
        </w:trPr>
        <w:tc>
          <w:tcPr>
            <w:tcW w:w="4111" w:type="dxa"/>
            <w:shd w:val="clear" w:color="auto" w:fill="auto"/>
            <w:vAlign w:val="center"/>
          </w:tcPr>
          <w:p w14:paraId="67CEB7DE" w14:textId="77777777" w:rsidR="00BD6EEE" w:rsidRPr="0079392A" w:rsidRDefault="00BD6EEE" w:rsidP="00BD6EEE">
            <w:pPr>
              <w:rPr>
                <w:rFonts w:ascii="Arial" w:hAnsi="Arial" w:cs="Arial"/>
                <w:b/>
                <w:sz w:val="22"/>
                <w:szCs w:val="20"/>
              </w:rPr>
            </w:pPr>
            <w:r w:rsidRPr="0079392A">
              <w:rPr>
                <w:rFonts w:ascii="Arial" w:hAnsi="Arial" w:cs="Arial"/>
                <w:sz w:val="22"/>
                <w:szCs w:val="20"/>
              </w:rPr>
              <w:t xml:space="preserve">Sum of times cited without self-citations (ISI Web of Science): </w:t>
            </w:r>
          </w:p>
          <w:p w14:paraId="0070B092" w14:textId="77777777" w:rsidR="00C27E37" w:rsidRPr="0079392A" w:rsidRDefault="00C27E37" w:rsidP="00AD00B3">
            <w:pPr>
              <w:pStyle w:val="Balk1"/>
              <w:rPr>
                <w:i w:val="0"/>
                <w:color w:val="000000"/>
                <w:u w:val="single"/>
                <w:lang w:val="en-US"/>
              </w:rPr>
            </w:pPr>
          </w:p>
        </w:tc>
        <w:tc>
          <w:tcPr>
            <w:tcW w:w="5918" w:type="dxa"/>
            <w:shd w:val="clear" w:color="auto" w:fill="auto"/>
            <w:vAlign w:val="center"/>
          </w:tcPr>
          <w:p w14:paraId="7E329140" w14:textId="77777777" w:rsidR="00C27E37" w:rsidRPr="0079392A" w:rsidRDefault="00377D59" w:rsidP="00AD00B3">
            <w:pPr>
              <w:rPr>
                <w:rFonts w:ascii="Arial" w:hAnsi="Arial" w:cs="Arial"/>
                <w:sz w:val="22"/>
                <w:szCs w:val="22"/>
                <w:lang w:eastAsia="tr-TR"/>
              </w:rPr>
            </w:pPr>
            <w:r w:rsidRPr="0079392A">
              <w:rPr>
                <w:rFonts w:ascii="Arial" w:hAnsi="Arial" w:cs="Arial"/>
                <w:sz w:val="22"/>
              </w:rPr>
              <w:t>472</w:t>
            </w:r>
          </w:p>
        </w:tc>
      </w:tr>
      <w:tr w:rsidR="00C27E37" w:rsidRPr="0079392A" w14:paraId="5F40AA6B" w14:textId="77777777" w:rsidTr="00BD6EEE">
        <w:trPr>
          <w:trHeight w:val="454"/>
        </w:trPr>
        <w:tc>
          <w:tcPr>
            <w:tcW w:w="4111" w:type="dxa"/>
            <w:shd w:val="clear" w:color="auto" w:fill="auto"/>
            <w:vAlign w:val="center"/>
          </w:tcPr>
          <w:p w14:paraId="64926977" w14:textId="77777777" w:rsidR="00BD6EEE" w:rsidRPr="0079392A" w:rsidRDefault="00BD6EEE" w:rsidP="00BD6EEE">
            <w:pPr>
              <w:rPr>
                <w:rFonts w:ascii="Arial" w:hAnsi="Arial" w:cs="Arial"/>
                <w:sz w:val="22"/>
                <w:szCs w:val="20"/>
              </w:rPr>
            </w:pPr>
            <w:r w:rsidRPr="0079392A">
              <w:rPr>
                <w:rFonts w:ascii="Arial" w:hAnsi="Arial" w:cs="Arial"/>
                <w:sz w:val="22"/>
                <w:szCs w:val="20"/>
              </w:rPr>
              <w:t xml:space="preserve">H-index (ISI Web of Science): </w:t>
            </w:r>
          </w:p>
          <w:p w14:paraId="5FE4E0CE" w14:textId="77777777" w:rsidR="00C27E37" w:rsidRPr="0079392A" w:rsidRDefault="00C27E37" w:rsidP="00AD00B3">
            <w:pPr>
              <w:rPr>
                <w:rFonts w:ascii="Arial" w:hAnsi="Arial" w:cs="Arial"/>
                <w:b/>
                <w:sz w:val="22"/>
                <w:szCs w:val="20"/>
              </w:rPr>
            </w:pPr>
          </w:p>
        </w:tc>
        <w:tc>
          <w:tcPr>
            <w:tcW w:w="5918" w:type="dxa"/>
            <w:shd w:val="clear" w:color="auto" w:fill="auto"/>
            <w:vAlign w:val="center"/>
          </w:tcPr>
          <w:p w14:paraId="6A913239" w14:textId="77777777" w:rsidR="00C27E37" w:rsidRPr="0079392A" w:rsidRDefault="00377D59" w:rsidP="00AD00B3">
            <w:pPr>
              <w:rPr>
                <w:rFonts w:ascii="Arial" w:hAnsi="Arial" w:cs="Arial"/>
                <w:sz w:val="22"/>
                <w:szCs w:val="22"/>
                <w:lang w:eastAsia="tr-TR"/>
              </w:rPr>
            </w:pPr>
            <w:r w:rsidRPr="0079392A">
              <w:rPr>
                <w:rFonts w:ascii="Arial" w:hAnsi="Arial" w:cs="Arial"/>
                <w:sz w:val="22"/>
              </w:rPr>
              <w:t>10</w:t>
            </w:r>
            <w:r w:rsidR="00C27E37" w:rsidRPr="0079392A">
              <w:rPr>
                <w:rFonts w:ascii="Arial" w:hAnsi="Arial" w:cs="Arial"/>
                <w:sz w:val="22"/>
              </w:rPr>
              <w:t xml:space="preserve"> </w:t>
            </w:r>
          </w:p>
        </w:tc>
      </w:tr>
    </w:tbl>
    <w:p w14:paraId="1D87B420" w14:textId="77777777" w:rsidR="007F3168" w:rsidRDefault="007F3168" w:rsidP="00124550">
      <w:pPr>
        <w:rPr>
          <w:rFonts w:ascii="Arial" w:hAnsi="Arial" w:cs="Arial"/>
          <w:b/>
          <w:sz w:val="22"/>
          <w:szCs w:val="22"/>
        </w:rPr>
      </w:pPr>
    </w:p>
    <w:p w14:paraId="69B77A7C" w14:textId="77777777" w:rsidR="003D7476" w:rsidRPr="0079392A" w:rsidRDefault="003D7476" w:rsidP="00124550">
      <w:pPr>
        <w:rPr>
          <w:rFonts w:ascii="Arial" w:hAnsi="Arial" w:cs="Arial"/>
          <w:sz w:val="22"/>
          <w:szCs w:val="20"/>
        </w:rPr>
      </w:pPr>
    </w:p>
    <w:p w14:paraId="7A15EFC3" w14:textId="350AA583" w:rsidR="00124550" w:rsidRPr="0079392A" w:rsidRDefault="006C37A5" w:rsidP="00C27E37">
      <w:pPr>
        <w:rPr>
          <w:rFonts w:ascii="Arial" w:hAnsi="Arial" w:cs="Arial"/>
          <w:b/>
          <w:szCs w:val="22"/>
        </w:rPr>
      </w:pPr>
      <w:r w:rsidRPr="00883EA4">
        <w:rPr>
          <w:rFonts w:ascii="Arial" w:hAnsi="Arial" w:cs="Arial"/>
          <w:b/>
          <w:szCs w:val="22"/>
        </w:rPr>
        <w:t>COURSES GIVEN</w:t>
      </w:r>
      <w:r w:rsidR="00377D59" w:rsidRPr="00883EA4">
        <w:rPr>
          <w:rFonts w:ascii="Arial" w:hAnsi="Arial" w:cs="Arial"/>
          <w:b/>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20"/>
      </w:tblGrid>
      <w:tr w:rsidR="00124550" w:rsidRPr="0079392A" w14:paraId="65D8CD3F" w14:textId="77777777" w:rsidTr="00545AF3">
        <w:trPr>
          <w:trHeight w:val="454"/>
        </w:trPr>
        <w:tc>
          <w:tcPr>
            <w:tcW w:w="709" w:type="dxa"/>
            <w:shd w:val="clear" w:color="auto" w:fill="auto"/>
            <w:vAlign w:val="center"/>
          </w:tcPr>
          <w:p w14:paraId="369BF843" w14:textId="77777777" w:rsidR="00124550" w:rsidRPr="00545AF3" w:rsidRDefault="00124550" w:rsidP="00545AF3">
            <w:pPr>
              <w:rPr>
                <w:rFonts w:ascii="Arial" w:hAnsi="Arial" w:cs="Arial"/>
                <w:b/>
                <w:sz w:val="22"/>
                <w:szCs w:val="22"/>
                <w:lang w:eastAsia="tr-TR"/>
              </w:rPr>
            </w:pPr>
            <w:r w:rsidRPr="00545AF3">
              <w:rPr>
                <w:rFonts w:ascii="Arial" w:hAnsi="Arial" w:cs="Arial"/>
                <w:b/>
                <w:sz w:val="22"/>
                <w:szCs w:val="22"/>
                <w:lang w:eastAsia="tr-TR"/>
              </w:rPr>
              <w:t>1</w:t>
            </w:r>
          </w:p>
        </w:tc>
        <w:tc>
          <w:tcPr>
            <w:tcW w:w="9320" w:type="dxa"/>
            <w:shd w:val="clear" w:color="auto" w:fill="auto"/>
            <w:vAlign w:val="center"/>
          </w:tcPr>
          <w:p w14:paraId="76981875" w14:textId="77777777" w:rsidR="00545AF3" w:rsidRPr="00545AF3" w:rsidRDefault="00545AF3" w:rsidP="00545AF3">
            <w:pPr>
              <w:rPr>
                <w:rFonts w:ascii="Arial" w:hAnsi="Arial" w:cs="Arial"/>
                <w:sz w:val="22"/>
              </w:rPr>
            </w:pPr>
          </w:p>
          <w:p w14:paraId="188FF5E3" w14:textId="0A6FC59C" w:rsidR="00124550" w:rsidRPr="00545AF3" w:rsidRDefault="00ED4A54" w:rsidP="00ED4A54">
            <w:pPr>
              <w:rPr>
                <w:rFonts w:ascii="Arial" w:hAnsi="Arial" w:cs="Arial"/>
                <w:sz w:val="22"/>
              </w:rPr>
            </w:pPr>
            <w:r>
              <w:rPr>
                <w:rFonts w:ascii="Arial" w:hAnsi="Arial" w:cs="Arial"/>
                <w:sz w:val="22"/>
              </w:rPr>
              <w:t xml:space="preserve">Turkish Rheumatology Congress with International Attendance 2018, Coordinator, </w:t>
            </w:r>
            <w:r w:rsidR="00875474" w:rsidRPr="00545AF3">
              <w:rPr>
                <w:rFonts w:ascii="Arial" w:hAnsi="Arial" w:cs="Arial"/>
                <w:sz w:val="22"/>
              </w:rPr>
              <w:t>T</w:t>
            </w:r>
            <w:r>
              <w:rPr>
                <w:rFonts w:ascii="Arial" w:hAnsi="Arial" w:cs="Arial"/>
                <w:sz w:val="22"/>
              </w:rPr>
              <w:t>LAR</w:t>
            </w:r>
            <w:r w:rsidR="00875474" w:rsidRPr="00545AF3">
              <w:rPr>
                <w:rFonts w:ascii="Arial" w:hAnsi="Arial" w:cs="Arial"/>
                <w:sz w:val="22"/>
              </w:rPr>
              <w:t xml:space="preserve">-RAD </w:t>
            </w:r>
            <w:r>
              <w:rPr>
                <w:rFonts w:ascii="Arial" w:hAnsi="Arial" w:cs="Arial"/>
                <w:sz w:val="22"/>
              </w:rPr>
              <w:t>Imaging School</w:t>
            </w:r>
            <w:r w:rsidR="00875474" w:rsidRPr="00545AF3">
              <w:rPr>
                <w:rFonts w:ascii="Arial" w:hAnsi="Arial" w:cs="Arial"/>
                <w:sz w:val="22"/>
              </w:rPr>
              <w:t xml:space="preserve">, </w:t>
            </w:r>
            <w:r>
              <w:rPr>
                <w:rFonts w:ascii="Arial" w:hAnsi="Arial" w:cs="Arial"/>
                <w:sz w:val="22"/>
              </w:rPr>
              <w:t xml:space="preserve">Northern Cyprus, 27 March </w:t>
            </w:r>
            <w:r w:rsidR="00875474" w:rsidRPr="00545AF3">
              <w:rPr>
                <w:rFonts w:ascii="Arial" w:hAnsi="Arial" w:cs="Arial"/>
                <w:sz w:val="22"/>
              </w:rPr>
              <w:t xml:space="preserve">-1 </w:t>
            </w:r>
            <w:r>
              <w:rPr>
                <w:rFonts w:ascii="Arial" w:hAnsi="Arial" w:cs="Arial"/>
                <w:sz w:val="22"/>
              </w:rPr>
              <w:t>April</w:t>
            </w:r>
            <w:r w:rsidR="00875474" w:rsidRPr="00545AF3">
              <w:rPr>
                <w:rFonts w:ascii="Arial" w:hAnsi="Arial" w:cs="Arial"/>
                <w:sz w:val="22"/>
              </w:rPr>
              <w:t xml:space="preserve"> 2018.</w:t>
            </w:r>
          </w:p>
        </w:tc>
      </w:tr>
      <w:tr w:rsidR="00124550" w:rsidRPr="0079392A" w14:paraId="5C510741" w14:textId="77777777" w:rsidTr="00545AF3">
        <w:trPr>
          <w:trHeight w:val="454"/>
        </w:trPr>
        <w:tc>
          <w:tcPr>
            <w:tcW w:w="709" w:type="dxa"/>
            <w:shd w:val="clear" w:color="auto" w:fill="auto"/>
            <w:vAlign w:val="center"/>
          </w:tcPr>
          <w:p w14:paraId="4946C42D" w14:textId="77777777" w:rsidR="00124550" w:rsidRPr="00545AF3" w:rsidRDefault="00124550" w:rsidP="00545AF3">
            <w:pPr>
              <w:rPr>
                <w:rFonts w:ascii="Arial" w:hAnsi="Arial" w:cs="Arial"/>
                <w:b/>
                <w:sz w:val="22"/>
                <w:szCs w:val="22"/>
                <w:lang w:eastAsia="tr-TR"/>
              </w:rPr>
            </w:pPr>
            <w:r w:rsidRPr="00545AF3">
              <w:rPr>
                <w:rFonts w:ascii="Arial" w:hAnsi="Arial" w:cs="Arial"/>
                <w:b/>
                <w:sz w:val="22"/>
                <w:szCs w:val="22"/>
                <w:lang w:eastAsia="tr-TR"/>
              </w:rPr>
              <w:t>2</w:t>
            </w:r>
          </w:p>
        </w:tc>
        <w:tc>
          <w:tcPr>
            <w:tcW w:w="9320" w:type="dxa"/>
            <w:shd w:val="clear" w:color="auto" w:fill="auto"/>
            <w:vAlign w:val="center"/>
          </w:tcPr>
          <w:p w14:paraId="43EF39F6" w14:textId="77777777" w:rsidR="00545AF3" w:rsidRPr="00545AF3" w:rsidRDefault="00545AF3" w:rsidP="00545AF3">
            <w:pPr>
              <w:rPr>
                <w:rFonts w:ascii="Arial" w:hAnsi="Arial" w:cs="Arial"/>
                <w:sz w:val="22"/>
              </w:rPr>
            </w:pPr>
          </w:p>
          <w:p w14:paraId="3AE0C778" w14:textId="14F1C735" w:rsidR="00124550" w:rsidRPr="00545AF3" w:rsidRDefault="00ED4A54" w:rsidP="00350FE4">
            <w:pPr>
              <w:rPr>
                <w:rFonts w:ascii="Arial" w:hAnsi="Arial" w:cs="Arial"/>
                <w:sz w:val="22"/>
              </w:rPr>
            </w:pPr>
            <w:r>
              <w:rPr>
                <w:rFonts w:ascii="Arial" w:hAnsi="Arial" w:cs="Arial"/>
                <w:sz w:val="22"/>
              </w:rPr>
              <w:t>3</w:t>
            </w:r>
            <w:r w:rsidRPr="00ED4A54">
              <w:rPr>
                <w:rFonts w:ascii="Arial" w:hAnsi="Arial" w:cs="Arial"/>
                <w:sz w:val="22"/>
                <w:vertAlign w:val="superscript"/>
              </w:rPr>
              <w:t>rd</w:t>
            </w:r>
            <w:r>
              <w:rPr>
                <w:rFonts w:ascii="Arial" w:hAnsi="Arial" w:cs="Arial"/>
                <w:sz w:val="22"/>
              </w:rPr>
              <w:t xml:space="preserve"> Symposium of Lymphedema with International Attendance: </w:t>
            </w:r>
            <w:r w:rsidR="00350FE4">
              <w:rPr>
                <w:rFonts w:ascii="Arial" w:hAnsi="Arial" w:cs="Arial"/>
                <w:sz w:val="22"/>
              </w:rPr>
              <w:t>Multi-disciplinary Approach. Course Instructor: Lower extremity lymphedema bandaging</w:t>
            </w:r>
            <w:r w:rsidR="00875474" w:rsidRPr="00545AF3">
              <w:rPr>
                <w:rFonts w:ascii="Arial" w:hAnsi="Arial" w:cs="Arial"/>
                <w:sz w:val="22"/>
              </w:rPr>
              <w:t xml:space="preserve">, İzmir, 5-6 </w:t>
            </w:r>
            <w:r w:rsidR="00350FE4">
              <w:rPr>
                <w:rFonts w:ascii="Arial" w:hAnsi="Arial" w:cs="Arial"/>
                <w:sz w:val="22"/>
              </w:rPr>
              <w:t>October</w:t>
            </w:r>
            <w:r w:rsidR="00875474" w:rsidRPr="00545AF3">
              <w:rPr>
                <w:rFonts w:ascii="Arial" w:hAnsi="Arial" w:cs="Arial"/>
                <w:sz w:val="22"/>
              </w:rPr>
              <w:t xml:space="preserve"> 2018.</w:t>
            </w:r>
          </w:p>
        </w:tc>
      </w:tr>
      <w:tr w:rsidR="00875474" w:rsidRPr="0079392A" w14:paraId="54AC0F9F" w14:textId="77777777" w:rsidTr="00545AF3">
        <w:trPr>
          <w:trHeight w:val="454"/>
        </w:trPr>
        <w:tc>
          <w:tcPr>
            <w:tcW w:w="709" w:type="dxa"/>
            <w:shd w:val="clear" w:color="auto" w:fill="auto"/>
            <w:vAlign w:val="center"/>
          </w:tcPr>
          <w:p w14:paraId="51747017" w14:textId="18B85B24"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3</w:t>
            </w:r>
          </w:p>
        </w:tc>
        <w:tc>
          <w:tcPr>
            <w:tcW w:w="9320" w:type="dxa"/>
            <w:shd w:val="clear" w:color="auto" w:fill="auto"/>
            <w:vAlign w:val="center"/>
          </w:tcPr>
          <w:p w14:paraId="446BF8AD" w14:textId="77777777" w:rsidR="00350FE4" w:rsidRDefault="00350FE4" w:rsidP="00545AF3">
            <w:pPr>
              <w:rPr>
                <w:rFonts w:ascii="Arial" w:hAnsi="Arial" w:cs="Arial"/>
                <w:sz w:val="22"/>
              </w:rPr>
            </w:pPr>
          </w:p>
          <w:p w14:paraId="7AFCF0BA" w14:textId="096DB16C" w:rsidR="00875474" w:rsidRPr="00545AF3" w:rsidRDefault="00350FE4" w:rsidP="00350FE4">
            <w:pPr>
              <w:rPr>
                <w:rFonts w:ascii="Arial" w:hAnsi="Arial" w:cs="Arial"/>
                <w:sz w:val="22"/>
              </w:rPr>
            </w:pPr>
            <w:r>
              <w:rPr>
                <w:rFonts w:ascii="Arial" w:hAnsi="Arial" w:cs="Arial"/>
                <w:sz w:val="22"/>
              </w:rPr>
              <w:t>3</w:t>
            </w:r>
            <w:r w:rsidRPr="00ED4A54">
              <w:rPr>
                <w:rFonts w:ascii="Arial" w:hAnsi="Arial" w:cs="Arial"/>
                <w:sz w:val="22"/>
                <w:vertAlign w:val="superscript"/>
              </w:rPr>
              <w:t>rd</w:t>
            </w:r>
            <w:r>
              <w:rPr>
                <w:rFonts w:ascii="Arial" w:hAnsi="Arial" w:cs="Arial"/>
                <w:sz w:val="22"/>
              </w:rPr>
              <w:t xml:space="preserve"> Symposium of Lymphedema with International Attendance: Multi-disciplinary Approach. Course Instructor: Lower extremity lymphedema kinesio-taping</w:t>
            </w:r>
            <w:r w:rsidRPr="00545AF3">
              <w:rPr>
                <w:rFonts w:ascii="Arial" w:hAnsi="Arial" w:cs="Arial"/>
                <w:sz w:val="22"/>
              </w:rPr>
              <w:t xml:space="preserve">, İzmir, 5-6 </w:t>
            </w:r>
            <w:r>
              <w:rPr>
                <w:rFonts w:ascii="Arial" w:hAnsi="Arial" w:cs="Arial"/>
                <w:sz w:val="22"/>
              </w:rPr>
              <w:t>October</w:t>
            </w:r>
            <w:r w:rsidRPr="00545AF3">
              <w:rPr>
                <w:rFonts w:ascii="Arial" w:hAnsi="Arial" w:cs="Arial"/>
                <w:sz w:val="22"/>
              </w:rPr>
              <w:t xml:space="preserve"> 2018.</w:t>
            </w:r>
          </w:p>
        </w:tc>
      </w:tr>
      <w:tr w:rsidR="00875474" w:rsidRPr="0079392A" w14:paraId="10A448DE" w14:textId="77777777" w:rsidTr="00545AF3">
        <w:trPr>
          <w:trHeight w:val="454"/>
        </w:trPr>
        <w:tc>
          <w:tcPr>
            <w:tcW w:w="709" w:type="dxa"/>
            <w:shd w:val="clear" w:color="auto" w:fill="auto"/>
            <w:vAlign w:val="center"/>
          </w:tcPr>
          <w:p w14:paraId="19BC03F5" w14:textId="738D2228"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4</w:t>
            </w:r>
          </w:p>
        </w:tc>
        <w:tc>
          <w:tcPr>
            <w:tcW w:w="9320" w:type="dxa"/>
            <w:shd w:val="clear" w:color="auto" w:fill="auto"/>
            <w:vAlign w:val="center"/>
          </w:tcPr>
          <w:p w14:paraId="2E0F13AD" w14:textId="77777777" w:rsidR="00350FE4" w:rsidRDefault="00350FE4" w:rsidP="00545AF3">
            <w:pPr>
              <w:rPr>
                <w:rFonts w:ascii="Arial" w:hAnsi="Arial" w:cs="Arial"/>
                <w:sz w:val="22"/>
              </w:rPr>
            </w:pPr>
          </w:p>
          <w:p w14:paraId="5CF07ACF" w14:textId="1BA18E28" w:rsidR="00875474" w:rsidRPr="00545AF3" w:rsidRDefault="00875474" w:rsidP="00545AF3">
            <w:pPr>
              <w:rPr>
                <w:rFonts w:ascii="Arial" w:hAnsi="Arial" w:cs="Arial"/>
                <w:sz w:val="22"/>
              </w:rPr>
            </w:pPr>
            <w:r w:rsidRPr="00545AF3">
              <w:rPr>
                <w:rFonts w:ascii="Arial" w:hAnsi="Arial" w:cs="Arial"/>
                <w:sz w:val="22"/>
              </w:rPr>
              <w:t>Breastanbul 3rd Breast Cancer Conference, Speaker: Plastic and reconstruc</w:t>
            </w:r>
            <w:r w:rsidR="00350FE4">
              <w:rPr>
                <w:rFonts w:ascii="Arial" w:hAnsi="Arial" w:cs="Arial"/>
                <w:sz w:val="22"/>
              </w:rPr>
              <w:t>tive surgery course: Lymphedema,</w:t>
            </w:r>
            <w:r w:rsidRPr="00545AF3">
              <w:rPr>
                <w:rFonts w:ascii="Arial" w:hAnsi="Arial" w:cs="Arial"/>
                <w:sz w:val="22"/>
              </w:rPr>
              <w:t xml:space="preserve"> conservative management, İstanbul, 11-13 </w:t>
            </w:r>
            <w:r w:rsidR="00350FE4">
              <w:rPr>
                <w:rFonts w:ascii="Arial" w:hAnsi="Arial" w:cs="Arial"/>
                <w:sz w:val="22"/>
              </w:rPr>
              <w:t>October</w:t>
            </w:r>
            <w:r w:rsidRPr="00545AF3">
              <w:rPr>
                <w:rFonts w:ascii="Arial" w:hAnsi="Arial" w:cs="Arial"/>
                <w:sz w:val="22"/>
              </w:rPr>
              <w:t xml:space="preserve"> 2018.</w:t>
            </w:r>
          </w:p>
        </w:tc>
      </w:tr>
      <w:tr w:rsidR="00875474" w:rsidRPr="0079392A" w14:paraId="2733CF96" w14:textId="77777777" w:rsidTr="00545AF3">
        <w:trPr>
          <w:trHeight w:val="454"/>
        </w:trPr>
        <w:tc>
          <w:tcPr>
            <w:tcW w:w="709" w:type="dxa"/>
            <w:shd w:val="clear" w:color="auto" w:fill="auto"/>
            <w:vAlign w:val="center"/>
          </w:tcPr>
          <w:p w14:paraId="6BBBA146" w14:textId="08644D93"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5</w:t>
            </w:r>
          </w:p>
        </w:tc>
        <w:tc>
          <w:tcPr>
            <w:tcW w:w="9320" w:type="dxa"/>
            <w:shd w:val="clear" w:color="auto" w:fill="auto"/>
            <w:vAlign w:val="center"/>
          </w:tcPr>
          <w:p w14:paraId="1F7E08BF" w14:textId="77777777" w:rsidR="00350FE4" w:rsidRDefault="00350FE4" w:rsidP="00545AF3">
            <w:pPr>
              <w:rPr>
                <w:rFonts w:ascii="Arial" w:hAnsi="Arial" w:cs="Arial"/>
                <w:sz w:val="22"/>
              </w:rPr>
            </w:pPr>
          </w:p>
          <w:p w14:paraId="1826E535" w14:textId="3A287EFE" w:rsidR="00875474" w:rsidRPr="00545AF3" w:rsidRDefault="00350FE4" w:rsidP="00545AF3">
            <w:pPr>
              <w:rPr>
                <w:rFonts w:ascii="Arial" w:hAnsi="Arial" w:cs="Arial"/>
                <w:sz w:val="22"/>
              </w:rPr>
            </w:pPr>
            <w:r>
              <w:rPr>
                <w:rFonts w:ascii="Arial" w:hAnsi="Arial" w:cs="Arial"/>
                <w:sz w:val="22"/>
              </w:rPr>
              <w:t xml:space="preserve">Turkish Rheumatology Congress with International Attendance 2019, Coordinator, </w:t>
            </w:r>
            <w:r w:rsidRPr="00545AF3">
              <w:rPr>
                <w:rFonts w:ascii="Arial" w:hAnsi="Arial" w:cs="Arial"/>
                <w:sz w:val="22"/>
              </w:rPr>
              <w:t>T</w:t>
            </w:r>
            <w:r>
              <w:rPr>
                <w:rFonts w:ascii="Arial" w:hAnsi="Arial" w:cs="Arial"/>
                <w:sz w:val="22"/>
              </w:rPr>
              <w:t>LAR</w:t>
            </w:r>
            <w:r w:rsidRPr="00545AF3">
              <w:rPr>
                <w:rFonts w:ascii="Arial" w:hAnsi="Arial" w:cs="Arial"/>
                <w:sz w:val="22"/>
              </w:rPr>
              <w:t xml:space="preserve">-RAD </w:t>
            </w:r>
            <w:r>
              <w:rPr>
                <w:rFonts w:ascii="Arial" w:hAnsi="Arial" w:cs="Arial"/>
                <w:sz w:val="22"/>
              </w:rPr>
              <w:t xml:space="preserve">Imaging School for US Training in rheumatic disease, Instructor: </w:t>
            </w:r>
            <w:r w:rsidR="00875474" w:rsidRPr="00545AF3">
              <w:rPr>
                <w:rFonts w:ascii="Arial" w:hAnsi="Arial" w:cs="Arial"/>
                <w:sz w:val="22"/>
              </w:rPr>
              <w:t xml:space="preserve"> </w:t>
            </w:r>
            <w:r>
              <w:rPr>
                <w:rFonts w:ascii="Arial" w:hAnsi="Arial" w:cs="Arial"/>
                <w:sz w:val="22"/>
              </w:rPr>
              <w:t>Introduction; Device, Probes</w:t>
            </w:r>
            <w:r w:rsidR="00875474" w:rsidRPr="00545AF3">
              <w:rPr>
                <w:rFonts w:ascii="Arial" w:hAnsi="Arial" w:cs="Arial"/>
                <w:sz w:val="22"/>
              </w:rPr>
              <w:t xml:space="preserve">, </w:t>
            </w:r>
            <w:r>
              <w:rPr>
                <w:rFonts w:ascii="Arial" w:hAnsi="Arial" w:cs="Arial"/>
                <w:sz w:val="22"/>
              </w:rPr>
              <w:t>Knobology</w:t>
            </w:r>
            <w:r w:rsidR="00875474" w:rsidRPr="00545AF3">
              <w:rPr>
                <w:rFonts w:ascii="Arial" w:hAnsi="Arial" w:cs="Arial"/>
                <w:sz w:val="22"/>
              </w:rPr>
              <w:t xml:space="preserve">, US </w:t>
            </w:r>
            <w:r>
              <w:rPr>
                <w:rFonts w:ascii="Arial" w:hAnsi="Arial" w:cs="Arial"/>
                <w:sz w:val="22"/>
              </w:rPr>
              <w:t>setting</w:t>
            </w:r>
            <w:r w:rsidR="00875474" w:rsidRPr="00545AF3">
              <w:rPr>
                <w:rFonts w:ascii="Arial" w:hAnsi="Arial" w:cs="Arial"/>
                <w:sz w:val="22"/>
              </w:rPr>
              <w:t xml:space="preserve">, B-mod, Color Flow, Doppler Mod </w:t>
            </w:r>
            <w:r>
              <w:rPr>
                <w:rFonts w:ascii="Arial" w:hAnsi="Arial" w:cs="Arial"/>
                <w:sz w:val="22"/>
              </w:rPr>
              <w:t>ans Normal Anatomic</w:t>
            </w:r>
            <w:r w:rsidR="00875474" w:rsidRPr="00545AF3">
              <w:rPr>
                <w:rFonts w:ascii="Arial" w:hAnsi="Arial" w:cs="Arial"/>
                <w:sz w:val="22"/>
              </w:rPr>
              <w:t xml:space="preserve"> </w:t>
            </w:r>
            <w:r>
              <w:rPr>
                <w:rFonts w:ascii="Arial" w:hAnsi="Arial" w:cs="Arial"/>
                <w:sz w:val="22"/>
              </w:rPr>
              <w:t>Images</w:t>
            </w:r>
            <w:r w:rsidR="00875474" w:rsidRPr="00545AF3">
              <w:rPr>
                <w:rFonts w:ascii="Arial" w:hAnsi="Arial" w:cs="Arial"/>
                <w:sz w:val="22"/>
              </w:rPr>
              <w:t xml:space="preserve"> (</w:t>
            </w:r>
            <w:r>
              <w:rPr>
                <w:rFonts w:ascii="Arial" w:hAnsi="Arial" w:cs="Arial"/>
                <w:sz w:val="22"/>
              </w:rPr>
              <w:t>Joint</w:t>
            </w:r>
            <w:r w:rsidR="00875474" w:rsidRPr="00545AF3">
              <w:rPr>
                <w:rFonts w:ascii="Arial" w:hAnsi="Arial" w:cs="Arial"/>
                <w:sz w:val="22"/>
              </w:rPr>
              <w:t xml:space="preserve">, </w:t>
            </w:r>
            <w:r>
              <w:rPr>
                <w:rFonts w:ascii="Arial" w:hAnsi="Arial" w:cs="Arial"/>
                <w:sz w:val="22"/>
              </w:rPr>
              <w:t>Cartilage</w:t>
            </w:r>
            <w:r w:rsidR="00875474" w:rsidRPr="00545AF3">
              <w:rPr>
                <w:rFonts w:ascii="Arial" w:hAnsi="Arial" w:cs="Arial"/>
                <w:sz w:val="22"/>
              </w:rPr>
              <w:t>, Tendon, Ent</w:t>
            </w:r>
            <w:r>
              <w:rPr>
                <w:rFonts w:ascii="Arial" w:hAnsi="Arial" w:cs="Arial"/>
                <w:sz w:val="22"/>
              </w:rPr>
              <w:t>hes</w:t>
            </w:r>
            <w:r w:rsidR="00875474" w:rsidRPr="00545AF3">
              <w:rPr>
                <w:rFonts w:ascii="Arial" w:hAnsi="Arial" w:cs="Arial"/>
                <w:sz w:val="22"/>
              </w:rPr>
              <w:t xml:space="preserve">is, </w:t>
            </w:r>
            <w:r>
              <w:rPr>
                <w:rFonts w:ascii="Arial" w:hAnsi="Arial" w:cs="Arial"/>
                <w:sz w:val="22"/>
              </w:rPr>
              <w:t>etc.</w:t>
            </w:r>
            <w:r w:rsidR="00875474" w:rsidRPr="00545AF3">
              <w:rPr>
                <w:rFonts w:ascii="Arial" w:hAnsi="Arial" w:cs="Arial"/>
                <w:sz w:val="22"/>
              </w:rPr>
              <w:t>),</w:t>
            </w:r>
            <w:r>
              <w:rPr>
                <w:rFonts w:ascii="Arial" w:hAnsi="Arial" w:cs="Arial"/>
                <w:sz w:val="22"/>
              </w:rPr>
              <w:t xml:space="preserve"> </w:t>
            </w:r>
            <w:r w:rsidRPr="00545AF3">
              <w:rPr>
                <w:rFonts w:ascii="Arial" w:hAnsi="Arial" w:cs="Arial"/>
                <w:sz w:val="22"/>
              </w:rPr>
              <w:t>Antalya</w:t>
            </w:r>
            <w:r>
              <w:rPr>
                <w:rFonts w:ascii="Arial" w:hAnsi="Arial" w:cs="Arial"/>
                <w:sz w:val="22"/>
              </w:rPr>
              <w:t>, 20-24 March 2019</w:t>
            </w:r>
            <w:r w:rsidR="00875474" w:rsidRPr="00545AF3">
              <w:rPr>
                <w:rFonts w:ascii="Arial" w:hAnsi="Arial" w:cs="Arial"/>
                <w:sz w:val="22"/>
              </w:rPr>
              <w:t>.</w:t>
            </w:r>
          </w:p>
        </w:tc>
      </w:tr>
      <w:tr w:rsidR="00875474" w:rsidRPr="0079392A" w14:paraId="48A6B8DF" w14:textId="77777777" w:rsidTr="00545AF3">
        <w:trPr>
          <w:trHeight w:val="454"/>
        </w:trPr>
        <w:tc>
          <w:tcPr>
            <w:tcW w:w="709" w:type="dxa"/>
            <w:shd w:val="clear" w:color="auto" w:fill="auto"/>
            <w:vAlign w:val="center"/>
          </w:tcPr>
          <w:p w14:paraId="77D9CF9F" w14:textId="0B00A964"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6</w:t>
            </w:r>
          </w:p>
        </w:tc>
        <w:tc>
          <w:tcPr>
            <w:tcW w:w="9320" w:type="dxa"/>
            <w:shd w:val="clear" w:color="auto" w:fill="auto"/>
            <w:vAlign w:val="center"/>
          </w:tcPr>
          <w:p w14:paraId="50122750" w14:textId="77777777" w:rsidR="00350FE4" w:rsidRDefault="00350FE4" w:rsidP="00545AF3">
            <w:pPr>
              <w:rPr>
                <w:rFonts w:ascii="Arial" w:hAnsi="Arial" w:cs="Arial"/>
                <w:sz w:val="22"/>
              </w:rPr>
            </w:pPr>
          </w:p>
          <w:p w14:paraId="79FF0D1B" w14:textId="1ACDCE45" w:rsidR="00875474" w:rsidRPr="00545AF3" w:rsidRDefault="00EA537E" w:rsidP="00EA537E">
            <w:pPr>
              <w:rPr>
                <w:rFonts w:ascii="Arial" w:hAnsi="Arial" w:cs="Arial"/>
                <w:sz w:val="22"/>
              </w:rPr>
            </w:pPr>
            <w:r>
              <w:rPr>
                <w:rFonts w:ascii="Arial" w:hAnsi="Arial" w:cs="Arial"/>
                <w:sz w:val="22"/>
              </w:rPr>
              <w:t>Turkish Rheumatology Congress with International Attendance 2019</w:t>
            </w:r>
            <w:r w:rsidR="00875474" w:rsidRPr="00545AF3">
              <w:rPr>
                <w:rFonts w:ascii="Arial" w:hAnsi="Arial" w:cs="Arial"/>
                <w:sz w:val="22"/>
              </w:rPr>
              <w:t xml:space="preserve">, </w:t>
            </w:r>
            <w:r>
              <w:rPr>
                <w:rFonts w:ascii="Arial" w:hAnsi="Arial" w:cs="Arial"/>
                <w:sz w:val="22"/>
              </w:rPr>
              <w:t>Good writing and</w:t>
            </w:r>
            <w:r w:rsidR="00875474" w:rsidRPr="00545AF3">
              <w:rPr>
                <w:rFonts w:ascii="Arial" w:hAnsi="Arial" w:cs="Arial"/>
                <w:sz w:val="22"/>
              </w:rPr>
              <w:t xml:space="preserve"> </w:t>
            </w:r>
            <w:r>
              <w:rPr>
                <w:rFonts w:ascii="Arial" w:hAnsi="Arial" w:cs="Arial"/>
                <w:sz w:val="22"/>
              </w:rPr>
              <w:t>Publication Skills Course</w:t>
            </w:r>
            <w:r w:rsidR="00875474" w:rsidRPr="00545AF3">
              <w:rPr>
                <w:rFonts w:ascii="Arial" w:hAnsi="Arial" w:cs="Arial"/>
                <w:sz w:val="22"/>
              </w:rPr>
              <w:t xml:space="preserve">, </w:t>
            </w:r>
            <w:r>
              <w:rPr>
                <w:rFonts w:ascii="Arial" w:hAnsi="Arial" w:cs="Arial"/>
                <w:sz w:val="22"/>
              </w:rPr>
              <w:t>I</w:t>
            </w:r>
            <w:r w:rsidR="00875474" w:rsidRPr="00545AF3">
              <w:rPr>
                <w:rFonts w:ascii="Arial" w:hAnsi="Arial" w:cs="Arial"/>
                <w:sz w:val="22"/>
              </w:rPr>
              <w:t>n</w:t>
            </w:r>
            <w:r>
              <w:rPr>
                <w:rFonts w:ascii="Arial" w:hAnsi="Arial" w:cs="Arial"/>
                <w:sz w:val="22"/>
              </w:rPr>
              <w:t>structor</w:t>
            </w:r>
            <w:r w:rsidR="00875474" w:rsidRPr="00545AF3">
              <w:rPr>
                <w:rFonts w:ascii="Arial" w:hAnsi="Arial" w:cs="Arial"/>
                <w:sz w:val="22"/>
              </w:rPr>
              <w:t xml:space="preserve">, </w:t>
            </w:r>
            <w:r>
              <w:rPr>
                <w:rFonts w:ascii="Arial" w:hAnsi="Arial" w:cs="Arial"/>
                <w:sz w:val="22"/>
              </w:rPr>
              <w:t>Research Ethic and related problems:</w:t>
            </w:r>
            <w:r w:rsidR="00875474" w:rsidRPr="00545AF3">
              <w:rPr>
                <w:rFonts w:ascii="Arial" w:hAnsi="Arial" w:cs="Arial"/>
                <w:sz w:val="22"/>
              </w:rPr>
              <w:t xml:space="preserve"> a.</w:t>
            </w:r>
            <w:r>
              <w:rPr>
                <w:rFonts w:ascii="Arial" w:hAnsi="Arial" w:cs="Arial"/>
                <w:sz w:val="22"/>
              </w:rPr>
              <w:t xml:space="preserve"> Who is author</w:t>
            </w:r>
            <w:r w:rsidR="00875474" w:rsidRPr="00545AF3">
              <w:rPr>
                <w:rFonts w:ascii="Arial" w:hAnsi="Arial" w:cs="Arial"/>
                <w:sz w:val="22"/>
              </w:rPr>
              <w:t>,</w:t>
            </w:r>
            <w:r>
              <w:rPr>
                <w:rFonts w:ascii="Arial" w:hAnsi="Arial" w:cs="Arial"/>
                <w:sz w:val="22"/>
              </w:rPr>
              <w:t xml:space="preserve"> who is participant?</w:t>
            </w:r>
            <w:r w:rsidR="00875474" w:rsidRPr="00545AF3">
              <w:rPr>
                <w:rFonts w:ascii="Arial" w:hAnsi="Arial" w:cs="Arial"/>
                <w:sz w:val="22"/>
              </w:rPr>
              <w:t xml:space="preserve"> b. </w:t>
            </w:r>
            <w:r>
              <w:rPr>
                <w:rFonts w:ascii="Arial" w:hAnsi="Arial" w:cs="Arial"/>
                <w:sz w:val="22"/>
              </w:rPr>
              <w:t xml:space="preserve">International ethic rules about Authorship </w:t>
            </w:r>
            <w:r w:rsidR="00875474" w:rsidRPr="00545AF3">
              <w:rPr>
                <w:rFonts w:ascii="Arial" w:hAnsi="Arial" w:cs="Arial"/>
                <w:sz w:val="22"/>
              </w:rPr>
              <w:t xml:space="preserve">c. </w:t>
            </w:r>
            <w:r>
              <w:rPr>
                <w:rFonts w:ascii="Arial" w:hAnsi="Arial" w:cs="Arial"/>
                <w:sz w:val="22"/>
              </w:rPr>
              <w:t>Ethic committee and rules</w:t>
            </w:r>
            <w:r w:rsidR="00875474" w:rsidRPr="00545AF3">
              <w:rPr>
                <w:rFonts w:ascii="Arial" w:hAnsi="Arial" w:cs="Arial"/>
                <w:sz w:val="22"/>
              </w:rPr>
              <w:t xml:space="preserve"> d. </w:t>
            </w:r>
            <w:r>
              <w:rPr>
                <w:rFonts w:ascii="Arial" w:hAnsi="Arial" w:cs="Arial"/>
                <w:sz w:val="22"/>
              </w:rPr>
              <w:t xml:space="preserve">Plagiarism, </w:t>
            </w:r>
            <w:r w:rsidRPr="00545AF3">
              <w:rPr>
                <w:rFonts w:ascii="Arial" w:hAnsi="Arial" w:cs="Arial"/>
                <w:sz w:val="22"/>
              </w:rPr>
              <w:t>Antalya</w:t>
            </w:r>
            <w:r>
              <w:rPr>
                <w:rFonts w:ascii="Arial" w:hAnsi="Arial" w:cs="Arial"/>
                <w:sz w:val="22"/>
              </w:rPr>
              <w:t>, 20-24 March 2019.</w:t>
            </w:r>
            <w:r w:rsidR="00875474" w:rsidRPr="00545AF3">
              <w:rPr>
                <w:rFonts w:ascii="Arial" w:hAnsi="Arial" w:cs="Arial"/>
                <w:sz w:val="22"/>
              </w:rPr>
              <w:t xml:space="preserve"> </w:t>
            </w:r>
          </w:p>
        </w:tc>
      </w:tr>
      <w:tr w:rsidR="00875474" w:rsidRPr="0079392A" w14:paraId="3FB9F2C1" w14:textId="77777777" w:rsidTr="00545AF3">
        <w:trPr>
          <w:trHeight w:val="454"/>
        </w:trPr>
        <w:tc>
          <w:tcPr>
            <w:tcW w:w="709" w:type="dxa"/>
            <w:shd w:val="clear" w:color="auto" w:fill="auto"/>
            <w:vAlign w:val="center"/>
          </w:tcPr>
          <w:p w14:paraId="5C5C2A00" w14:textId="336F2284"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7</w:t>
            </w:r>
          </w:p>
        </w:tc>
        <w:tc>
          <w:tcPr>
            <w:tcW w:w="9320" w:type="dxa"/>
            <w:shd w:val="clear" w:color="auto" w:fill="auto"/>
            <w:vAlign w:val="center"/>
          </w:tcPr>
          <w:p w14:paraId="637AFBE8" w14:textId="77777777" w:rsidR="00350FE4" w:rsidRDefault="00350FE4" w:rsidP="00545AF3">
            <w:pPr>
              <w:rPr>
                <w:rFonts w:ascii="Arial" w:hAnsi="Arial" w:cs="Arial"/>
                <w:sz w:val="22"/>
              </w:rPr>
            </w:pPr>
          </w:p>
          <w:p w14:paraId="56C431DE" w14:textId="2FD26A1D" w:rsidR="00875474" w:rsidRPr="00545AF3" w:rsidRDefault="00751A05" w:rsidP="00751A05">
            <w:pPr>
              <w:rPr>
                <w:rFonts w:ascii="Arial" w:hAnsi="Arial" w:cs="Arial"/>
                <w:sz w:val="22"/>
              </w:rPr>
            </w:pPr>
            <w:r>
              <w:rPr>
                <w:rFonts w:ascii="Arial" w:hAnsi="Arial" w:cs="Arial"/>
                <w:sz w:val="22"/>
              </w:rPr>
              <w:t>27</w:t>
            </w:r>
            <w:r w:rsidRPr="00751A05">
              <w:rPr>
                <w:rFonts w:ascii="Arial" w:hAnsi="Arial" w:cs="Arial"/>
                <w:sz w:val="22"/>
                <w:vertAlign w:val="superscript"/>
              </w:rPr>
              <w:t>th</w:t>
            </w:r>
            <w:r>
              <w:rPr>
                <w:rFonts w:ascii="Arial" w:hAnsi="Arial" w:cs="Arial"/>
                <w:sz w:val="22"/>
              </w:rPr>
              <w:t xml:space="preserve"> National Congress of Physical medicine and Rehabilitation with International Attendance. Coordinator</w:t>
            </w:r>
            <w:r w:rsidR="00875474" w:rsidRPr="00545AF3">
              <w:rPr>
                <w:rFonts w:ascii="Arial" w:hAnsi="Arial" w:cs="Arial"/>
                <w:sz w:val="22"/>
              </w:rPr>
              <w:t xml:space="preserve">, </w:t>
            </w:r>
            <w:r>
              <w:rPr>
                <w:rFonts w:ascii="Arial" w:hAnsi="Arial" w:cs="Arial"/>
                <w:sz w:val="22"/>
              </w:rPr>
              <w:t>the course of updated approach to diagnosis and treatment of upper extremity lymphedema, Instructor: the diagnosis for breast cancer related lymphedema.</w:t>
            </w:r>
            <w:r w:rsidR="00875474" w:rsidRPr="00545AF3">
              <w:rPr>
                <w:rFonts w:ascii="Arial" w:hAnsi="Arial" w:cs="Arial"/>
                <w:sz w:val="22"/>
              </w:rPr>
              <w:t xml:space="preserve"> </w:t>
            </w:r>
            <w:r w:rsidRPr="00545AF3">
              <w:rPr>
                <w:rFonts w:ascii="Arial" w:hAnsi="Arial" w:cs="Arial"/>
                <w:sz w:val="22"/>
              </w:rPr>
              <w:t>Antalya</w:t>
            </w:r>
            <w:r>
              <w:rPr>
                <w:rFonts w:ascii="Arial" w:hAnsi="Arial" w:cs="Arial"/>
                <w:sz w:val="22"/>
              </w:rPr>
              <w:t>,</w:t>
            </w:r>
            <w:r w:rsidRPr="00545AF3">
              <w:rPr>
                <w:rFonts w:ascii="Arial" w:hAnsi="Arial" w:cs="Arial"/>
                <w:sz w:val="22"/>
              </w:rPr>
              <w:t xml:space="preserve"> </w:t>
            </w:r>
            <w:r w:rsidR="00875474" w:rsidRPr="00545AF3">
              <w:rPr>
                <w:rFonts w:ascii="Arial" w:hAnsi="Arial" w:cs="Arial"/>
                <w:sz w:val="22"/>
              </w:rPr>
              <w:t xml:space="preserve">17-21 </w:t>
            </w:r>
            <w:r>
              <w:rPr>
                <w:rFonts w:ascii="Arial" w:hAnsi="Arial" w:cs="Arial"/>
                <w:sz w:val="22"/>
              </w:rPr>
              <w:t>April 2019</w:t>
            </w:r>
            <w:r w:rsidR="00875474" w:rsidRPr="00545AF3">
              <w:rPr>
                <w:rFonts w:ascii="Arial" w:hAnsi="Arial" w:cs="Arial"/>
                <w:sz w:val="22"/>
              </w:rPr>
              <w:t>.</w:t>
            </w:r>
          </w:p>
        </w:tc>
      </w:tr>
      <w:tr w:rsidR="00875474" w:rsidRPr="0079392A" w14:paraId="20201DA8" w14:textId="77777777" w:rsidTr="00545AF3">
        <w:trPr>
          <w:trHeight w:val="454"/>
        </w:trPr>
        <w:tc>
          <w:tcPr>
            <w:tcW w:w="709" w:type="dxa"/>
            <w:shd w:val="clear" w:color="auto" w:fill="auto"/>
            <w:vAlign w:val="center"/>
          </w:tcPr>
          <w:p w14:paraId="46410B35" w14:textId="77777777" w:rsidR="003D7476" w:rsidRDefault="003D7476" w:rsidP="00545AF3">
            <w:pPr>
              <w:rPr>
                <w:rFonts w:ascii="Arial" w:hAnsi="Arial" w:cs="Arial"/>
                <w:b/>
                <w:sz w:val="22"/>
                <w:szCs w:val="22"/>
                <w:lang w:eastAsia="tr-TR"/>
              </w:rPr>
            </w:pPr>
          </w:p>
          <w:p w14:paraId="08B9E0B7" w14:textId="498BFCD7"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8</w:t>
            </w:r>
          </w:p>
        </w:tc>
        <w:tc>
          <w:tcPr>
            <w:tcW w:w="9320" w:type="dxa"/>
            <w:shd w:val="clear" w:color="auto" w:fill="auto"/>
            <w:vAlign w:val="center"/>
          </w:tcPr>
          <w:p w14:paraId="3E9CACE4" w14:textId="77777777" w:rsidR="00350FE4" w:rsidRDefault="00350FE4" w:rsidP="00545AF3">
            <w:pPr>
              <w:rPr>
                <w:rFonts w:ascii="Arial" w:hAnsi="Arial" w:cs="Arial"/>
                <w:sz w:val="22"/>
              </w:rPr>
            </w:pPr>
          </w:p>
          <w:p w14:paraId="5DEE758A" w14:textId="54BBA79A" w:rsidR="00875474" w:rsidRPr="00545AF3" w:rsidRDefault="003D7476" w:rsidP="003D7476">
            <w:pPr>
              <w:rPr>
                <w:rFonts w:ascii="Arial" w:hAnsi="Arial" w:cs="Arial"/>
                <w:sz w:val="22"/>
              </w:rPr>
            </w:pPr>
            <w:r>
              <w:rPr>
                <w:rFonts w:ascii="Arial" w:hAnsi="Arial" w:cs="Arial"/>
                <w:sz w:val="22"/>
              </w:rPr>
              <w:t>27</w:t>
            </w:r>
            <w:r w:rsidRPr="00751A05">
              <w:rPr>
                <w:rFonts w:ascii="Arial" w:hAnsi="Arial" w:cs="Arial"/>
                <w:sz w:val="22"/>
                <w:vertAlign w:val="superscript"/>
              </w:rPr>
              <w:t>th</w:t>
            </w:r>
            <w:r>
              <w:rPr>
                <w:rFonts w:ascii="Arial" w:hAnsi="Arial" w:cs="Arial"/>
                <w:sz w:val="22"/>
              </w:rPr>
              <w:t xml:space="preserve"> National Congress of Physical medicine and Rehabilitation with International Attendance. Coordinator</w:t>
            </w:r>
            <w:r w:rsidRPr="00545AF3">
              <w:rPr>
                <w:rFonts w:ascii="Arial" w:hAnsi="Arial" w:cs="Arial"/>
                <w:sz w:val="22"/>
              </w:rPr>
              <w:t xml:space="preserve">, </w:t>
            </w:r>
            <w:r>
              <w:rPr>
                <w:rFonts w:ascii="Arial" w:hAnsi="Arial" w:cs="Arial"/>
                <w:sz w:val="22"/>
              </w:rPr>
              <w:t>the course of updated approach to diagnosis and treatment of upper extremity lymphedema, Instructor: CDT for upper extremity</w:t>
            </w:r>
            <w:r w:rsidR="00875474" w:rsidRPr="00545AF3">
              <w:rPr>
                <w:rFonts w:ascii="Arial" w:hAnsi="Arial" w:cs="Arial"/>
                <w:sz w:val="22"/>
              </w:rPr>
              <w:t xml:space="preserve"> (</w:t>
            </w:r>
            <w:r>
              <w:rPr>
                <w:rFonts w:ascii="Arial" w:hAnsi="Arial" w:cs="Arial"/>
                <w:sz w:val="22"/>
              </w:rPr>
              <w:t>skin care</w:t>
            </w:r>
            <w:r w:rsidR="00875474" w:rsidRPr="00545AF3">
              <w:rPr>
                <w:rFonts w:ascii="Arial" w:hAnsi="Arial" w:cs="Arial"/>
                <w:sz w:val="22"/>
              </w:rPr>
              <w:t xml:space="preserve">, MLD, </w:t>
            </w:r>
            <w:r>
              <w:rPr>
                <w:rFonts w:ascii="Arial" w:hAnsi="Arial" w:cs="Arial"/>
                <w:sz w:val="22"/>
              </w:rPr>
              <w:t>MLB</w:t>
            </w:r>
            <w:r w:rsidR="00875474" w:rsidRPr="00545AF3">
              <w:rPr>
                <w:rFonts w:ascii="Arial" w:hAnsi="Arial" w:cs="Arial"/>
                <w:sz w:val="22"/>
              </w:rPr>
              <w:t xml:space="preserve"> / </w:t>
            </w:r>
            <w:r>
              <w:rPr>
                <w:rFonts w:ascii="Arial" w:hAnsi="Arial" w:cs="Arial"/>
                <w:sz w:val="22"/>
              </w:rPr>
              <w:t>compression garments and exercises</w:t>
            </w:r>
            <w:r w:rsidR="00875474" w:rsidRPr="00545AF3">
              <w:rPr>
                <w:rFonts w:ascii="Arial" w:hAnsi="Arial" w:cs="Arial"/>
                <w:sz w:val="22"/>
              </w:rPr>
              <w:t xml:space="preserve">), </w:t>
            </w:r>
            <w:r w:rsidRPr="00545AF3">
              <w:rPr>
                <w:rFonts w:ascii="Arial" w:hAnsi="Arial" w:cs="Arial"/>
                <w:sz w:val="22"/>
              </w:rPr>
              <w:t>Antalya</w:t>
            </w:r>
            <w:r>
              <w:rPr>
                <w:rFonts w:ascii="Arial" w:hAnsi="Arial" w:cs="Arial"/>
                <w:sz w:val="22"/>
              </w:rPr>
              <w:t>,</w:t>
            </w:r>
            <w:r w:rsidRPr="00545AF3">
              <w:rPr>
                <w:rFonts w:ascii="Arial" w:hAnsi="Arial" w:cs="Arial"/>
                <w:sz w:val="22"/>
              </w:rPr>
              <w:t xml:space="preserve"> </w:t>
            </w:r>
            <w:r w:rsidR="00875474" w:rsidRPr="00545AF3">
              <w:rPr>
                <w:rFonts w:ascii="Arial" w:hAnsi="Arial" w:cs="Arial"/>
                <w:sz w:val="22"/>
              </w:rPr>
              <w:t xml:space="preserve">17-21 </w:t>
            </w:r>
            <w:r>
              <w:rPr>
                <w:rFonts w:ascii="Arial" w:hAnsi="Arial" w:cs="Arial"/>
                <w:sz w:val="22"/>
              </w:rPr>
              <w:t>April 2019</w:t>
            </w:r>
            <w:r w:rsidR="00875474" w:rsidRPr="00545AF3">
              <w:rPr>
                <w:rFonts w:ascii="Arial" w:hAnsi="Arial" w:cs="Arial"/>
                <w:sz w:val="22"/>
              </w:rPr>
              <w:t>.</w:t>
            </w:r>
          </w:p>
        </w:tc>
      </w:tr>
      <w:tr w:rsidR="00875474" w:rsidRPr="0079392A" w14:paraId="021941B5" w14:textId="77777777" w:rsidTr="003D7476">
        <w:trPr>
          <w:trHeight w:val="701"/>
        </w:trPr>
        <w:tc>
          <w:tcPr>
            <w:tcW w:w="709" w:type="dxa"/>
            <w:shd w:val="clear" w:color="auto" w:fill="auto"/>
            <w:vAlign w:val="center"/>
          </w:tcPr>
          <w:p w14:paraId="1D51686E" w14:textId="1A6FAA9C"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9</w:t>
            </w:r>
          </w:p>
        </w:tc>
        <w:tc>
          <w:tcPr>
            <w:tcW w:w="9320" w:type="dxa"/>
            <w:shd w:val="clear" w:color="auto" w:fill="auto"/>
            <w:vAlign w:val="center"/>
          </w:tcPr>
          <w:p w14:paraId="6F73BB6F" w14:textId="77777777" w:rsidR="00350FE4" w:rsidRDefault="00350FE4" w:rsidP="00545AF3">
            <w:pPr>
              <w:rPr>
                <w:rFonts w:ascii="Arial" w:hAnsi="Arial" w:cs="Arial"/>
                <w:sz w:val="22"/>
              </w:rPr>
            </w:pPr>
          </w:p>
          <w:p w14:paraId="572002D3" w14:textId="3C89E98F" w:rsidR="00875474" w:rsidRPr="00545AF3" w:rsidRDefault="003D7476" w:rsidP="003D7476">
            <w:pPr>
              <w:rPr>
                <w:rFonts w:ascii="Arial" w:hAnsi="Arial" w:cs="Arial"/>
                <w:sz w:val="22"/>
              </w:rPr>
            </w:pPr>
            <w:r>
              <w:rPr>
                <w:rFonts w:ascii="Arial" w:hAnsi="Arial" w:cs="Arial"/>
                <w:sz w:val="22"/>
              </w:rPr>
              <w:t>1</w:t>
            </w:r>
            <w:r w:rsidRPr="003D7476">
              <w:rPr>
                <w:rFonts w:ascii="Arial" w:hAnsi="Arial" w:cs="Arial"/>
                <w:sz w:val="22"/>
                <w:vertAlign w:val="superscript"/>
              </w:rPr>
              <w:t>st</w:t>
            </w:r>
            <w:r>
              <w:rPr>
                <w:rFonts w:ascii="Arial" w:hAnsi="Arial" w:cs="Arial"/>
                <w:sz w:val="22"/>
              </w:rPr>
              <w:t xml:space="preserve"> Congress of Lympghedema with International Attendance.</w:t>
            </w:r>
            <w:r w:rsidR="00875474" w:rsidRPr="00545AF3">
              <w:rPr>
                <w:rFonts w:ascii="Arial" w:hAnsi="Arial" w:cs="Arial"/>
                <w:sz w:val="22"/>
              </w:rPr>
              <w:t xml:space="preserve"> WORKSHOP 1: </w:t>
            </w:r>
            <w:r>
              <w:rPr>
                <w:rFonts w:ascii="Arial" w:hAnsi="Arial" w:cs="Arial"/>
                <w:sz w:val="22"/>
              </w:rPr>
              <w:t>Complex decongestive therapy in upper extremity lymphedema</w:t>
            </w:r>
            <w:r w:rsidR="00875474" w:rsidRPr="00545AF3">
              <w:rPr>
                <w:rFonts w:ascii="Arial" w:hAnsi="Arial" w:cs="Arial"/>
                <w:sz w:val="22"/>
              </w:rPr>
              <w:t xml:space="preserve">, </w:t>
            </w:r>
            <w:r>
              <w:rPr>
                <w:rFonts w:ascii="Arial" w:hAnsi="Arial" w:cs="Arial"/>
                <w:sz w:val="22"/>
              </w:rPr>
              <w:t>Instructor</w:t>
            </w:r>
            <w:r w:rsidR="00875474" w:rsidRPr="00545AF3">
              <w:rPr>
                <w:rFonts w:ascii="Arial" w:hAnsi="Arial" w:cs="Arial"/>
                <w:sz w:val="22"/>
              </w:rPr>
              <w:t xml:space="preserve">, </w:t>
            </w:r>
            <w:r>
              <w:rPr>
                <w:rFonts w:ascii="Arial" w:hAnsi="Arial" w:cs="Arial"/>
                <w:sz w:val="22"/>
              </w:rPr>
              <w:t>Multi-layer bandaging,</w:t>
            </w:r>
            <w:r w:rsidRPr="00545AF3">
              <w:rPr>
                <w:rFonts w:ascii="Arial" w:hAnsi="Arial" w:cs="Arial"/>
                <w:sz w:val="22"/>
              </w:rPr>
              <w:t xml:space="preserve"> </w:t>
            </w:r>
            <w:r>
              <w:rPr>
                <w:rFonts w:ascii="Arial" w:hAnsi="Arial" w:cs="Arial"/>
                <w:sz w:val="22"/>
              </w:rPr>
              <w:t xml:space="preserve">İstanbul, </w:t>
            </w:r>
            <w:r w:rsidR="00875474" w:rsidRPr="00545AF3">
              <w:rPr>
                <w:rFonts w:ascii="Arial" w:hAnsi="Arial" w:cs="Arial"/>
                <w:sz w:val="22"/>
              </w:rPr>
              <w:t xml:space="preserve">11-13 </w:t>
            </w:r>
            <w:r>
              <w:rPr>
                <w:rFonts w:ascii="Arial" w:hAnsi="Arial" w:cs="Arial"/>
                <w:sz w:val="22"/>
              </w:rPr>
              <w:t>October 2019.</w:t>
            </w:r>
            <w:r w:rsidR="00875474" w:rsidRPr="00545AF3">
              <w:rPr>
                <w:rFonts w:ascii="Arial" w:hAnsi="Arial" w:cs="Arial"/>
                <w:sz w:val="22"/>
              </w:rPr>
              <w:t xml:space="preserve"> </w:t>
            </w:r>
          </w:p>
        </w:tc>
      </w:tr>
      <w:tr w:rsidR="00875474" w:rsidRPr="0079392A" w14:paraId="46F04618" w14:textId="77777777" w:rsidTr="00545AF3">
        <w:trPr>
          <w:trHeight w:val="454"/>
        </w:trPr>
        <w:tc>
          <w:tcPr>
            <w:tcW w:w="709" w:type="dxa"/>
            <w:shd w:val="clear" w:color="auto" w:fill="auto"/>
            <w:vAlign w:val="center"/>
          </w:tcPr>
          <w:p w14:paraId="337B583A" w14:textId="48F0E8BB"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10</w:t>
            </w:r>
          </w:p>
        </w:tc>
        <w:tc>
          <w:tcPr>
            <w:tcW w:w="9320" w:type="dxa"/>
            <w:shd w:val="clear" w:color="auto" w:fill="auto"/>
            <w:vAlign w:val="center"/>
          </w:tcPr>
          <w:p w14:paraId="3E19999C" w14:textId="77777777" w:rsidR="003D7476" w:rsidRDefault="003D7476" w:rsidP="00545AF3">
            <w:pPr>
              <w:rPr>
                <w:rFonts w:ascii="Arial" w:hAnsi="Arial" w:cs="Arial"/>
                <w:sz w:val="22"/>
              </w:rPr>
            </w:pPr>
          </w:p>
          <w:p w14:paraId="1DF479C5" w14:textId="5A394CBA" w:rsidR="00875474" w:rsidRPr="00545AF3" w:rsidRDefault="003D7476" w:rsidP="003D7476">
            <w:pPr>
              <w:rPr>
                <w:rFonts w:ascii="Arial" w:hAnsi="Arial" w:cs="Arial"/>
                <w:sz w:val="22"/>
              </w:rPr>
            </w:pPr>
            <w:r>
              <w:rPr>
                <w:rFonts w:ascii="Arial" w:hAnsi="Arial" w:cs="Arial"/>
                <w:sz w:val="22"/>
              </w:rPr>
              <w:t>1</w:t>
            </w:r>
            <w:r w:rsidRPr="003D7476">
              <w:rPr>
                <w:rFonts w:ascii="Arial" w:hAnsi="Arial" w:cs="Arial"/>
                <w:sz w:val="22"/>
                <w:vertAlign w:val="superscript"/>
              </w:rPr>
              <w:t>st</w:t>
            </w:r>
            <w:r>
              <w:rPr>
                <w:rFonts w:ascii="Arial" w:hAnsi="Arial" w:cs="Arial"/>
                <w:sz w:val="22"/>
              </w:rPr>
              <w:t xml:space="preserve"> Congress of Lympghedema with International Attendance.</w:t>
            </w:r>
            <w:r w:rsidRPr="00545AF3">
              <w:rPr>
                <w:rFonts w:ascii="Arial" w:hAnsi="Arial" w:cs="Arial"/>
                <w:sz w:val="22"/>
              </w:rPr>
              <w:t xml:space="preserve"> </w:t>
            </w:r>
            <w:r w:rsidR="00875474" w:rsidRPr="00545AF3">
              <w:rPr>
                <w:rFonts w:ascii="Arial" w:hAnsi="Arial" w:cs="Arial"/>
                <w:sz w:val="22"/>
              </w:rPr>
              <w:t xml:space="preserve">WORKSHOP 3: </w:t>
            </w:r>
            <w:r w:rsidR="007261A1">
              <w:rPr>
                <w:rFonts w:ascii="Arial" w:hAnsi="Arial" w:cs="Arial"/>
                <w:sz w:val="22"/>
              </w:rPr>
              <w:t xml:space="preserve">Kinesio-taping </w:t>
            </w:r>
            <w:r w:rsidR="007261A1">
              <w:rPr>
                <w:rFonts w:ascii="Arial" w:hAnsi="Arial" w:cs="Arial"/>
                <w:sz w:val="22"/>
              </w:rPr>
              <w:lastRenderedPageBreak/>
              <w:t>in lymphedema.</w:t>
            </w:r>
            <w:r>
              <w:rPr>
                <w:rFonts w:ascii="Arial" w:hAnsi="Arial" w:cs="Arial"/>
                <w:sz w:val="22"/>
              </w:rPr>
              <w:t xml:space="preserve"> Instructor</w:t>
            </w:r>
            <w:r w:rsidR="00875474" w:rsidRPr="00545AF3">
              <w:rPr>
                <w:rFonts w:ascii="Arial" w:hAnsi="Arial" w:cs="Arial"/>
                <w:sz w:val="22"/>
              </w:rPr>
              <w:t xml:space="preserve">, </w:t>
            </w:r>
            <w:r>
              <w:rPr>
                <w:rFonts w:ascii="Arial" w:hAnsi="Arial" w:cs="Arial"/>
                <w:sz w:val="22"/>
              </w:rPr>
              <w:t>Kinesio-taping in upper extremity lymphedema</w:t>
            </w:r>
            <w:r w:rsidRPr="00545AF3">
              <w:rPr>
                <w:rFonts w:ascii="Arial" w:hAnsi="Arial" w:cs="Arial"/>
                <w:sz w:val="22"/>
              </w:rPr>
              <w:t xml:space="preserve">, </w:t>
            </w:r>
            <w:r>
              <w:rPr>
                <w:rFonts w:ascii="Arial" w:hAnsi="Arial" w:cs="Arial"/>
                <w:sz w:val="22"/>
              </w:rPr>
              <w:t xml:space="preserve">İstanbul, </w:t>
            </w:r>
            <w:r w:rsidR="00875474" w:rsidRPr="00545AF3">
              <w:rPr>
                <w:rFonts w:ascii="Arial" w:hAnsi="Arial" w:cs="Arial"/>
                <w:sz w:val="22"/>
              </w:rPr>
              <w:t xml:space="preserve">11-13 </w:t>
            </w:r>
            <w:r>
              <w:rPr>
                <w:rFonts w:ascii="Arial" w:hAnsi="Arial" w:cs="Arial"/>
                <w:sz w:val="22"/>
              </w:rPr>
              <w:t>October 2019.</w:t>
            </w:r>
            <w:r w:rsidR="00875474" w:rsidRPr="00545AF3">
              <w:rPr>
                <w:rFonts w:ascii="Arial" w:hAnsi="Arial" w:cs="Arial"/>
                <w:sz w:val="22"/>
              </w:rPr>
              <w:t xml:space="preserve"> </w:t>
            </w:r>
          </w:p>
        </w:tc>
      </w:tr>
      <w:tr w:rsidR="00875474" w:rsidRPr="0079392A" w14:paraId="79630D4E" w14:textId="77777777" w:rsidTr="00545AF3">
        <w:trPr>
          <w:trHeight w:val="454"/>
        </w:trPr>
        <w:tc>
          <w:tcPr>
            <w:tcW w:w="709" w:type="dxa"/>
            <w:shd w:val="clear" w:color="auto" w:fill="auto"/>
            <w:vAlign w:val="center"/>
          </w:tcPr>
          <w:p w14:paraId="68CE15B3" w14:textId="5D1D2167"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lastRenderedPageBreak/>
              <w:t>11</w:t>
            </w:r>
          </w:p>
        </w:tc>
        <w:tc>
          <w:tcPr>
            <w:tcW w:w="9320" w:type="dxa"/>
            <w:shd w:val="clear" w:color="auto" w:fill="auto"/>
            <w:vAlign w:val="center"/>
          </w:tcPr>
          <w:p w14:paraId="692000D9" w14:textId="77777777" w:rsidR="003D7476" w:rsidRDefault="003D7476" w:rsidP="00545AF3">
            <w:pPr>
              <w:rPr>
                <w:rFonts w:ascii="Arial" w:hAnsi="Arial" w:cs="Arial"/>
                <w:sz w:val="22"/>
              </w:rPr>
            </w:pPr>
          </w:p>
          <w:p w14:paraId="45236193" w14:textId="035119FB" w:rsidR="00875474" w:rsidRPr="00545AF3" w:rsidRDefault="003D7476" w:rsidP="003D7476">
            <w:pPr>
              <w:rPr>
                <w:rFonts w:ascii="Arial" w:hAnsi="Arial" w:cs="Arial"/>
                <w:sz w:val="22"/>
              </w:rPr>
            </w:pPr>
            <w:r>
              <w:rPr>
                <w:rFonts w:ascii="Arial" w:hAnsi="Arial" w:cs="Arial"/>
                <w:sz w:val="22"/>
              </w:rPr>
              <w:t>4</w:t>
            </w:r>
            <w:r w:rsidRPr="003D7476">
              <w:rPr>
                <w:rFonts w:ascii="Arial" w:hAnsi="Arial" w:cs="Arial"/>
                <w:sz w:val="22"/>
                <w:vertAlign w:val="superscript"/>
              </w:rPr>
              <w:t>th</w:t>
            </w:r>
            <w:r>
              <w:rPr>
                <w:rFonts w:ascii="Arial" w:hAnsi="Arial" w:cs="Arial"/>
                <w:sz w:val="22"/>
              </w:rPr>
              <w:t xml:space="preserve"> Turkish Rheumatology Congress. Therapeutic injections Course, Instructor, Upper extremity </w:t>
            </w:r>
            <w:r w:rsidR="00926DA8" w:rsidRPr="00545AF3">
              <w:rPr>
                <w:rFonts w:ascii="Arial" w:hAnsi="Arial" w:cs="Arial"/>
                <w:sz w:val="22"/>
              </w:rPr>
              <w:t>intra-arti</w:t>
            </w:r>
            <w:r>
              <w:rPr>
                <w:rFonts w:ascii="Arial" w:hAnsi="Arial" w:cs="Arial"/>
                <w:sz w:val="22"/>
              </w:rPr>
              <w:t>cular</w:t>
            </w:r>
            <w:r w:rsidR="00926DA8" w:rsidRPr="00545AF3">
              <w:rPr>
                <w:rFonts w:ascii="Arial" w:hAnsi="Arial" w:cs="Arial"/>
                <w:sz w:val="22"/>
              </w:rPr>
              <w:t xml:space="preserve"> </w:t>
            </w:r>
            <w:r>
              <w:rPr>
                <w:rFonts w:ascii="Arial" w:hAnsi="Arial" w:cs="Arial"/>
                <w:sz w:val="22"/>
              </w:rPr>
              <w:t xml:space="preserve">and peri-articular injections, </w:t>
            </w:r>
            <w:r w:rsidRPr="00545AF3">
              <w:rPr>
                <w:rFonts w:ascii="Arial" w:hAnsi="Arial" w:cs="Arial"/>
                <w:sz w:val="22"/>
              </w:rPr>
              <w:t>Antalya</w:t>
            </w:r>
            <w:r>
              <w:rPr>
                <w:rFonts w:ascii="Arial" w:hAnsi="Arial" w:cs="Arial"/>
                <w:sz w:val="22"/>
              </w:rPr>
              <w:t>,</w:t>
            </w:r>
            <w:r w:rsidRPr="00545AF3">
              <w:rPr>
                <w:rFonts w:ascii="Arial" w:hAnsi="Arial" w:cs="Arial"/>
                <w:sz w:val="22"/>
              </w:rPr>
              <w:t xml:space="preserve"> </w:t>
            </w:r>
            <w:r>
              <w:rPr>
                <w:rFonts w:ascii="Arial" w:hAnsi="Arial" w:cs="Arial"/>
                <w:sz w:val="22"/>
              </w:rPr>
              <w:t>07 Nisan 2010.</w:t>
            </w:r>
          </w:p>
        </w:tc>
      </w:tr>
      <w:tr w:rsidR="00875474" w:rsidRPr="0079392A" w14:paraId="6A316B8C" w14:textId="77777777" w:rsidTr="00545AF3">
        <w:trPr>
          <w:trHeight w:val="454"/>
        </w:trPr>
        <w:tc>
          <w:tcPr>
            <w:tcW w:w="709" w:type="dxa"/>
            <w:shd w:val="clear" w:color="auto" w:fill="auto"/>
            <w:vAlign w:val="center"/>
          </w:tcPr>
          <w:p w14:paraId="107874FD" w14:textId="41975398" w:rsidR="00875474" w:rsidRPr="00545AF3" w:rsidRDefault="00545AF3" w:rsidP="00545AF3">
            <w:pPr>
              <w:rPr>
                <w:rFonts w:ascii="Arial" w:hAnsi="Arial" w:cs="Arial"/>
                <w:b/>
                <w:sz w:val="22"/>
                <w:szCs w:val="22"/>
                <w:lang w:eastAsia="tr-TR"/>
              </w:rPr>
            </w:pPr>
            <w:r>
              <w:rPr>
                <w:rFonts w:ascii="Arial" w:hAnsi="Arial" w:cs="Arial"/>
                <w:b/>
                <w:sz w:val="22"/>
                <w:szCs w:val="22"/>
                <w:lang w:eastAsia="tr-TR"/>
              </w:rPr>
              <w:t>12</w:t>
            </w:r>
          </w:p>
        </w:tc>
        <w:tc>
          <w:tcPr>
            <w:tcW w:w="9320" w:type="dxa"/>
            <w:shd w:val="clear" w:color="auto" w:fill="auto"/>
            <w:vAlign w:val="center"/>
          </w:tcPr>
          <w:p w14:paraId="0BCD838A" w14:textId="77777777" w:rsidR="003D7476" w:rsidRDefault="003D7476" w:rsidP="00545AF3">
            <w:pPr>
              <w:rPr>
                <w:rFonts w:ascii="Arial" w:hAnsi="Arial" w:cs="Arial"/>
                <w:sz w:val="22"/>
              </w:rPr>
            </w:pPr>
          </w:p>
          <w:p w14:paraId="782CCFEB" w14:textId="437474CA" w:rsidR="00875474" w:rsidRPr="00545AF3" w:rsidRDefault="00A314C7" w:rsidP="00545AF3">
            <w:pPr>
              <w:rPr>
                <w:rFonts w:ascii="Arial" w:hAnsi="Arial" w:cs="Arial"/>
                <w:sz w:val="22"/>
              </w:rPr>
            </w:pPr>
            <w:r>
              <w:rPr>
                <w:rFonts w:ascii="Arial" w:hAnsi="Arial" w:cs="Arial"/>
                <w:sz w:val="22"/>
              </w:rPr>
              <w:t>Turkish Society of Physical and Rehabilitation Medicine Specialists, İzmir branch.</w:t>
            </w:r>
            <w:r w:rsidR="00926DA8" w:rsidRPr="00545AF3">
              <w:rPr>
                <w:rFonts w:ascii="Arial" w:hAnsi="Arial" w:cs="Arial"/>
                <w:sz w:val="22"/>
              </w:rPr>
              <w:t xml:space="preserve"> </w:t>
            </w:r>
            <w:r>
              <w:rPr>
                <w:rFonts w:ascii="Arial" w:hAnsi="Arial" w:cs="Arial"/>
                <w:sz w:val="22"/>
              </w:rPr>
              <w:t xml:space="preserve">Coordinator, Breast cancer and lymphedema Course, </w:t>
            </w:r>
            <w:r w:rsidRPr="00545AF3">
              <w:rPr>
                <w:rFonts w:ascii="Arial" w:hAnsi="Arial" w:cs="Arial"/>
                <w:sz w:val="22"/>
              </w:rPr>
              <w:t>İzmir</w:t>
            </w:r>
            <w:r>
              <w:rPr>
                <w:rFonts w:ascii="Arial" w:hAnsi="Arial" w:cs="Arial"/>
                <w:sz w:val="22"/>
              </w:rPr>
              <w:t>,</w:t>
            </w:r>
            <w:r w:rsidRPr="00545AF3">
              <w:rPr>
                <w:rFonts w:ascii="Arial" w:hAnsi="Arial" w:cs="Arial"/>
                <w:sz w:val="22"/>
              </w:rPr>
              <w:t xml:space="preserve"> </w:t>
            </w:r>
            <w:r w:rsidR="00926DA8" w:rsidRPr="00545AF3">
              <w:rPr>
                <w:rFonts w:ascii="Arial" w:hAnsi="Arial" w:cs="Arial"/>
                <w:sz w:val="22"/>
              </w:rPr>
              <w:t xml:space="preserve">02-03 </w:t>
            </w:r>
            <w:r>
              <w:rPr>
                <w:rFonts w:ascii="Arial" w:hAnsi="Arial" w:cs="Arial"/>
                <w:sz w:val="22"/>
              </w:rPr>
              <w:t>October</w:t>
            </w:r>
            <w:r w:rsidR="00926DA8" w:rsidRPr="00545AF3">
              <w:rPr>
                <w:rFonts w:ascii="Arial" w:hAnsi="Arial" w:cs="Arial"/>
                <w:sz w:val="22"/>
              </w:rPr>
              <w:t xml:space="preserve"> 2010</w:t>
            </w:r>
            <w:r>
              <w:rPr>
                <w:rFonts w:ascii="Arial" w:hAnsi="Arial" w:cs="Arial"/>
                <w:sz w:val="22"/>
              </w:rPr>
              <w:t>.</w:t>
            </w:r>
            <w:r w:rsidR="00926DA8" w:rsidRPr="00545AF3">
              <w:rPr>
                <w:rFonts w:ascii="Arial" w:hAnsi="Arial" w:cs="Arial"/>
                <w:sz w:val="22"/>
              </w:rPr>
              <w:t xml:space="preserve"> </w:t>
            </w:r>
          </w:p>
        </w:tc>
      </w:tr>
      <w:tr w:rsidR="00926DA8" w:rsidRPr="0079392A" w14:paraId="4983AEC9" w14:textId="77777777" w:rsidTr="00545AF3">
        <w:trPr>
          <w:trHeight w:val="454"/>
        </w:trPr>
        <w:tc>
          <w:tcPr>
            <w:tcW w:w="709" w:type="dxa"/>
            <w:shd w:val="clear" w:color="auto" w:fill="auto"/>
            <w:vAlign w:val="center"/>
          </w:tcPr>
          <w:p w14:paraId="5C4216A9" w14:textId="656ECCA0"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13</w:t>
            </w:r>
          </w:p>
        </w:tc>
        <w:tc>
          <w:tcPr>
            <w:tcW w:w="9320" w:type="dxa"/>
            <w:shd w:val="clear" w:color="auto" w:fill="auto"/>
            <w:vAlign w:val="center"/>
          </w:tcPr>
          <w:p w14:paraId="06560713" w14:textId="77777777" w:rsidR="00A314C7" w:rsidRDefault="00A314C7" w:rsidP="00545AF3">
            <w:pPr>
              <w:rPr>
                <w:rFonts w:ascii="Arial" w:hAnsi="Arial" w:cs="Arial"/>
                <w:sz w:val="22"/>
              </w:rPr>
            </w:pPr>
          </w:p>
          <w:p w14:paraId="6E6C3D97" w14:textId="2D5A1F8C" w:rsidR="00926DA8" w:rsidRPr="00545AF3" w:rsidRDefault="00A314C7" w:rsidP="00A314C7">
            <w:pPr>
              <w:rPr>
                <w:rFonts w:ascii="Arial" w:hAnsi="Arial" w:cs="Arial"/>
                <w:sz w:val="22"/>
              </w:rPr>
            </w:pPr>
            <w:r>
              <w:rPr>
                <w:rFonts w:ascii="Arial" w:hAnsi="Arial" w:cs="Arial"/>
                <w:sz w:val="22"/>
              </w:rPr>
              <w:t>9</w:t>
            </w:r>
            <w:r w:rsidRPr="003D7476">
              <w:rPr>
                <w:rFonts w:ascii="Arial" w:hAnsi="Arial" w:cs="Arial"/>
                <w:sz w:val="22"/>
                <w:vertAlign w:val="superscript"/>
              </w:rPr>
              <w:t>th</w:t>
            </w:r>
            <w:r>
              <w:rPr>
                <w:rFonts w:ascii="Arial" w:hAnsi="Arial" w:cs="Arial"/>
                <w:sz w:val="22"/>
              </w:rPr>
              <w:t xml:space="preserve"> Turkish Rheumatology Symposium. Therapeutic injections Course, Instructor, Upper extremity </w:t>
            </w:r>
            <w:r w:rsidRPr="00545AF3">
              <w:rPr>
                <w:rFonts w:ascii="Arial" w:hAnsi="Arial" w:cs="Arial"/>
                <w:sz w:val="22"/>
              </w:rPr>
              <w:t>intra-arti</w:t>
            </w:r>
            <w:r>
              <w:rPr>
                <w:rFonts w:ascii="Arial" w:hAnsi="Arial" w:cs="Arial"/>
                <w:sz w:val="22"/>
              </w:rPr>
              <w:t>cular</w:t>
            </w:r>
            <w:r w:rsidRPr="00545AF3">
              <w:rPr>
                <w:rFonts w:ascii="Arial" w:hAnsi="Arial" w:cs="Arial"/>
                <w:sz w:val="22"/>
              </w:rPr>
              <w:t xml:space="preserve"> </w:t>
            </w:r>
            <w:r>
              <w:rPr>
                <w:rFonts w:ascii="Arial" w:hAnsi="Arial" w:cs="Arial"/>
                <w:sz w:val="22"/>
              </w:rPr>
              <w:t xml:space="preserve">and peri-articular injections, </w:t>
            </w:r>
            <w:r w:rsidRPr="00545AF3">
              <w:rPr>
                <w:rFonts w:ascii="Arial" w:hAnsi="Arial" w:cs="Arial"/>
                <w:sz w:val="22"/>
              </w:rPr>
              <w:t>Antalya</w:t>
            </w:r>
            <w:r>
              <w:rPr>
                <w:rFonts w:ascii="Arial" w:hAnsi="Arial" w:cs="Arial"/>
                <w:sz w:val="22"/>
              </w:rPr>
              <w:t>,</w:t>
            </w:r>
            <w:r w:rsidRPr="00545AF3">
              <w:rPr>
                <w:rFonts w:ascii="Arial" w:hAnsi="Arial" w:cs="Arial"/>
                <w:sz w:val="22"/>
              </w:rPr>
              <w:t xml:space="preserve"> </w:t>
            </w:r>
            <w:r>
              <w:rPr>
                <w:rFonts w:ascii="Arial" w:hAnsi="Arial" w:cs="Arial"/>
                <w:sz w:val="22"/>
              </w:rPr>
              <w:t>10 March 2011.</w:t>
            </w:r>
          </w:p>
        </w:tc>
      </w:tr>
      <w:tr w:rsidR="00A314C7" w:rsidRPr="0079392A" w14:paraId="43A8FC31" w14:textId="77777777" w:rsidTr="00545AF3">
        <w:trPr>
          <w:trHeight w:val="454"/>
        </w:trPr>
        <w:tc>
          <w:tcPr>
            <w:tcW w:w="709" w:type="dxa"/>
            <w:shd w:val="clear" w:color="auto" w:fill="auto"/>
            <w:vAlign w:val="center"/>
          </w:tcPr>
          <w:p w14:paraId="1E4F418B" w14:textId="273DB3F7" w:rsidR="00A314C7" w:rsidRDefault="003E5B5D" w:rsidP="00545AF3">
            <w:pPr>
              <w:rPr>
                <w:rFonts w:ascii="Arial" w:hAnsi="Arial" w:cs="Arial"/>
                <w:b/>
                <w:sz w:val="22"/>
                <w:szCs w:val="22"/>
                <w:lang w:eastAsia="tr-TR"/>
              </w:rPr>
            </w:pPr>
            <w:r>
              <w:rPr>
                <w:rFonts w:ascii="Arial" w:hAnsi="Arial" w:cs="Arial"/>
                <w:b/>
                <w:sz w:val="22"/>
                <w:szCs w:val="22"/>
                <w:lang w:eastAsia="tr-TR"/>
              </w:rPr>
              <w:t>14</w:t>
            </w:r>
          </w:p>
        </w:tc>
        <w:tc>
          <w:tcPr>
            <w:tcW w:w="9320" w:type="dxa"/>
            <w:shd w:val="clear" w:color="auto" w:fill="auto"/>
            <w:vAlign w:val="center"/>
          </w:tcPr>
          <w:p w14:paraId="2C719209" w14:textId="77777777" w:rsidR="00A314C7" w:rsidRDefault="00A314C7" w:rsidP="00A314C7">
            <w:pPr>
              <w:rPr>
                <w:rFonts w:ascii="Arial" w:hAnsi="Arial" w:cs="Arial"/>
                <w:sz w:val="22"/>
              </w:rPr>
            </w:pPr>
          </w:p>
          <w:p w14:paraId="6192468A" w14:textId="270934DC" w:rsidR="00A314C7" w:rsidRDefault="00A314C7" w:rsidP="003E5B5D">
            <w:pPr>
              <w:rPr>
                <w:rFonts w:ascii="Arial" w:hAnsi="Arial" w:cs="Arial"/>
                <w:sz w:val="22"/>
              </w:rPr>
            </w:pPr>
            <w:r>
              <w:rPr>
                <w:rFonts w:ascii="Arial" w:hAnsi="Arial" w:cs="Arial"/>
                <w:sz w:val="22"/>
              </w:rPr>
              <w:t>10</w:t>
            </w:r>
            <w:r w:rsidRPr="003D7476">
              <w:rPr>
                <w:rFonts w:ascii="Arial" w:hAnsi="Arial" w:cs="Arial"/>
                <w:sz w:val="22"/>
                <w:vertAlign w:val="superscript"/>
              </w:rPr>
              <w:t>th</w:t>
            </w:r>
            <w:r>
              <w:rPr>
                <w:rFonts w:ascii="Arial" w:hAnsi="Arial" w:cs="Arial"/>
                <w:sz w:val="22"/>
              </w:rPr>
              <w:t xml:space="preserve"> Turkish Rheumatology Symposium. Musculoskeletal injection therapy Course, Instructor, Upper extremity </w:t>
            </w:r>
            <w:r w:rsidRPr="00545AF3">
              <w:rPr>
                <w:rFonts w:ascii="Arial" w:hAnsi="Arial" w:cs="Arial"/>
                <w:sz w:val="22"/>
              </w:rPr>
              <w:t>intra-arti</w:t>
            </w:r>
            <w:r>
              <w:rPr>
                <w:rFonts w:ascii="Arial" w:hAnsi="Arial" w:cs="Arial"/>
                <w:sz w:val="22"/>
              </w:rPr>
              <w:t>cular</w:t>
            </w:r>
            <w:r w:rsidRPr="00545AF3">
              <w:rPr>
                <w:rFonts w:ascii="Arial" w:hAnsi="Arial" w:cs="Arial"/>
                <w:sz w:val="22"/>
              </w:rPr>
              <w:t xml:space="preserve"> </w:t>
            </w:r>
            <w:r>
              <w:rPr>
                <w:rFonts w:ascii="Arial" w:hAnsi="Arial" w:cs="Arial"/>
                <w:sz w:val="22"/>
              </w:rPr>
              <w:t xml:space="preserve">injections, </w:t>
            </w:r>
            <w:r w:rsidR="003E5B5D">
              <w:rPr>
                <w:rFonts w:ascii="Arial" w:hAnsi="Arial" w:cs="Arial"/>
                <w:sz w:val="22"/>
              </w:rPr>
              <w:t>Dalaman</w:t>
            </w:r>
            <w:r>
              <w:rPr>
                <w:rFonts w:ascii="Arial" w:hAnsi="Arial" w:cs="Arial"/>
                <w:sz w:val="22"/>
              </w:rPr>
              <w:t>,</w:t>
            </w:r>
            <w:r w:rsidRPr="00545AF3">
              <w:rPr>
                <w:rFonts w:ascii="Arial" w:hAnsi="Arial" w:cs="Arial"/>
                <w:sz w:val="22"/>
              </w:rPr>
              <w:t xml:space="preserve"> </w:t>
            </w:r>
            <w:r>
              <w:rPr>
                <w:rFonts w:ascii="Arial" w:hAnsi="Arial" w:cs="Arial"/>
                <w:sz w:val="22"/>
              </w:rPr>
              <w:t>10 April 2013.</w:t>
            </w:r>
          </w:p>
        </w:tc>
      </w:tr>
      <w:tr w:rsidR="00926DA8" w:rsidRPr="0079392A" w14:paraId="6F2CBE50" w14:textId="77777777" w:rsidTr="00545AF3">
        <w:trPr>
          <w:trHeight w:val="454"/>
        </w:trPr>
        <w:tc>
          <w:tcPr>
            <w:tcW w:w="709" w:type="dxa"/>
            <w:shd w:val="clear" w:color="auto" w:fill="auto"/>
            <w:vAlign w:val="center"/>
          </w:tcPr>
          <w:p w14:paraId="37BD45FA" w14:textId="495C4C9A"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1</w:t>
            </w:r>
            <w:r w:rsidR="003E5B5D">
              <w:rPr>
                <w:rFonts w:ascii="Arial" w:hAnsi="Arial" w:cs="Arial"/>
                <w:b/>
                <w:sz w:val="22"/>
                <w:szCs w:val="22"/>
                <w:lang w:eastAsia="tr-TR"/>
              </w:rPr>
              <w:t>5</w:t>
            </w:r>
          </w:p>
        </w:tc>
        <w:tc>
          <w:tcPr>
            <w:tcW w:w="9320" w:type="dxa"/>
            <w:shd w:val="clear" w:color="auto" w:fill="auto"/>
            <w:vAlign w:val="center"/>
          </w:tcPr>
          <w:p w14:paraId="74F39B8A" w14:textId="77777777" w:rsidR="003E5B5D" w:rsidRDefault="003E5B5D" w:rsidP="00545AF3">
            <w:pPr>
              <w:rPr>
                <w:rFonts w:ascii="Arial" w:hAnsi="Arial" w:cs="Arial"/>
                <w:sz w:val="22"/>
              </w:rPr>
            </w:pPr>
          </w:p>
          <w:p w14:paraId="733263D4" w14:textId="1C73B88F" w:rsidR="00926DA8" w:rsidRPr="00545AF3" w:rsidRDefault="003E5B5D" w:rsidP="003E5B5D">
            <w:pPr>
              <w:rPr>
                <w:rFonts w:ascii="Arial" w:hAnsi="Arial" w:cs="Arial"/>
                <w:sz w:val="22"/>
              </w:rPr>
            </w:pPr>
            <w:r>
              <w:rPr>
                <w:rFonts w:ascii="Arial" w:hAnsi="Arial" w:cs="Arial"/>
                <w:sz w:val="22"/>
              </w:rPr>
              <w:t>Turkish Society of Physical medicine and Rehabilitation. Breast cancer rehabilitation course</w:t>
            </w:r>
            <w:r w:rsidR="00926DA8" w:rsidRPr="00545AF3">
              <w:rPr>
                <w:rFonts w:ascii="Arial" w:hAnsi="Arial" w:cs="Arial"/>
                <w:sz w:val="22"/>
              </w:rPr>
              <w:t xml:space="preserve">, </w:t>
            </w:r>
            <w:r>
              <w:rPr>
                <w:rFonts w:ascii="Arial" w:hAnsi="Arial" w:cs="Arial"/>
                <w:sz w:val="22"/>
              </w:rPr>
              <w:t>Coordinator</w:t>
            </w:r>
            <w:r w:rsidR="00926DA8" w:rsidRPr="00545AF3">
              <w:rPr>
                <w:rFonts w:ascii="Arial" w:hAnsi="Arial" w:cs="Arial"/>
                <w:sz w:val="22"/>
              </w:rPr>
              <w:t xml:space="preserve">, </w:t>
            </w:r>
            <w:r w:rsidRPr="00545AF3">
              <w:rPr>
                <w:rFonts w:ascii="Arial" w:hAnsi="Arial" w:cs="Arial"/>
                <w:sz w:val="22"/>
              </w:rPr>
              <w:t>İstanbul</w:t>
            </w:r>
            <w:r>
              <w:rPr>
                <w:rFonts w:ascii="Arial" w:hAnsi="Arial" w:cs="Arial"/>
                <w:sz w:val="22"/>
              </w:rPr>
              <w:t>,</w:t>
            </w:r>
            <w:r w:rsidRPr="00545AF3">
              <w:rPr>
                <w:rFonts w:ascii="Arial" w:hAnsi="Arial" w:cs="Arial"/>
                <w:sz w:val="22"/>
              </w:rPr>
              <w:t xml:space="preserve"> </w:t>
            </w:r>
            <w:r w:rsidR="00926DA8" w:rsidRPr="00545AF3">
              <w:rPr>
                <w:rFonts w:ascii="Arial" w:hAnsi="Arial" w:cs="Arial"/>
                <w:sz w:val="22"/>
              </w:rPr>
              <w:t xml:space="preserve">19-20 </w:t>
            </w:r>
            <w:r>
              <w:rPr>
                <w:rFonts w:ascii="Arial" w:hAnsi="Arial" w:cs="Arial"/>
                <w:sz w:val="22"/>
              </w:rPr>
              <w:t>November 2011.</w:t>
            </w:r>
            <w:r w:rsidR="00926DA8" w:rsidRPr="00545AF3">
              <w:rPr>
                <w:rFonts w:ascii="Arial" w:hAnsi="Arial" w:cs="Arial"/>
                <w:sz w:val="22"/>
              </w:rPr>
              <w:t xml:space="preserve"> </w:t>
            </w:r>
          </w:p>
        </w:tc>
      </w:tr>
      <w:tr w:rsidR="00926DA8" w:rsidRPr="0079392A" w14:paraId="3F2BCDCE" w14:textId="77777777" w:rsidTr="00545AF3">
        <w:trPr>
          <w:trHeight w:val="454"/>
        </w:trPr>
        <w:tc>
          <w:tcPr>
            <w:tcW w:w="709" w:type="dxa"/>
            <w:shd w:val="clear" w:color="auto" w:fill="auto"/>
            <w:vAlign w:val="center"/>
          </w:tcPr>
          <w:p w14:paraId="01E2B823" w14:textId="40A46815"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1</w:t>
            </w:r>
            <w:r w:rsidR="003E5B5D">
              <w:rPr>
                <w:rFonts w:ascii="Arial" w:hAnsi="Arial" w:cs="Arial"/>
                <w:b/>
                <w:sz w:val="22"/>
                <w:szCs w:val="22"/>
                <w:lang w:eastAsia="tr-TR"/>
              </w:rPr>
              <w:t>6</w:t>
            </w:r>
          </w:p>
        </w:tc>
        <w:tc>
          <w:tcPr>
            <w:tcW w:w="9320" w:type="dxa"/>
            <w:shd w:val="clear" w:color="auto" w:fill="auto"/>
            <w:vAlign w:val="center"/>
          </w:tcPr>
          <w:p w14:paraId="40A2F70B" w14:textId="77777777" w:rsidR="003E5B5D" w:rsidRDefault="003E5B5D" w:rsidP="00545AF3">
            <w:pPr>
              <w:rPr>
                <w:rFonts w:ascii="Arial" w:hAnsi="Arial" w:cs="Arial"/>
                <w:sz w:val="22"/>
              </w:rPr>
            </w:pPr>
          </w:p>
          <w:p w14:paraId="71BEC8D7" w14:textId="2AE76B5E" w:rsidR="00926DA8" w:rsidRPr="00545AF3" w:rsidRDefault="003E5B5D" w:rsidP="00545AF3">
            <w:pPr>
              <w:rPr>
                <w:rFonts w:ascii="Arial" w:hAnsi="Arial" w:cs="Arial"/>
                <w:sz w:val="22"/>
              </w:rPr>
            </w:pPr>
            <w:r>
              <w:rPr>
                <w:rFonts w:ascii="Arial" w:hAnsi="Arial" w:cs="Arial"/>
                <w:sz w:val="22"/>
              </w:rPr>
              <w:t>5</w:t>
            </w:r>
            <w:r w:rsidRPr="003D7476">
              <w:rPr>
                <w:rFonts w:ascii="Arial" w:hAnsi="Arial" w:cs="Arial"/>
                <w:sz w:val="22"/>
                <w:vertAlign w:val="superscript"/>
              </w:rPr>
              <w:t>th</w:t>
            </w:r>
            <w:r>
              <w:rPr>
                <w:rFonts w:ascii="Arial" w:hAnsi="Arial" w:cs="Arial"/>
                <w:sz w:val="22"/>
              </w:rPr>
              <w:t xml:space="preserve"> Turkish Rheumatology Congress. Therapeutic injection application Course, Instructor, Upper extremity </w:t>
            </w:r>
            <w:r w:rsidRPr="00545AF3">
              <w:rPr>
                <w:rFonts w:ascii="Arial" w:hAnsi="Arial" w:cs="Arial"/>
                <w:sz w:val="22"/>
              </w:rPr>
              <w:t>intra-arti</w:t>
            </w:r>
            <w:r>
              <w:rPr>
                <w:rFonts w:ascii="Arial" w:hAnsi="Arial" w:cs="Arial"/>
                <w:sz w:val="22"/>
              </w:rPr>
              <w:t>cular</w:t>
            </w:r>
            <w:r w:rsidRPr="00545AF3">
              <w:rPr>
                <w:rFonts w:ascii="Arial" w:hAnsi="Arial" w:cs="Arial"/>
                <w:sz w:val="22"/>
              </w:rPr>
              <w:t xml:space="preserve"> </w:t>
            </w:r>
            <w:r>
              <w:rPr>
                <w:rFonts w:ascii="Arial" w:hAnsi="Arial" w:cs="Arial"/>
                <w:sz w:val="22"/>
              </w:rPr>
              <w:t xml:space="preserve">and peri-articular injections, </w:t>
            </w:r>
            <w:r w:rsidRPr="00545AF3">
              <w:rPr>
                <w:rFonts w:ascii="Arial" w:hAnsi="Arial" w:cs="Arial"/>
                <w:sz w:val="22"/>
              </w:rPr>
              <w:t>Antalya</w:t>
            </w:r>
            <w:r>
              <w:rPr>
                <w:rFonts w:ascii="Arial" w:hAnsi="Arial" w:cs="Arial"/>
                <w:sz w:val="22"/>
              </w:rPr>
              <w:t>, 27 March</w:t>
            </w:r>
            <w:r w:rsidR="00926DA8" w:rsidRPr="00545AF3">
              <w:rPr>
                <w:rFonts w:ascii="Arial" w:hAnsi="Arial" w:cs="Arial"/>
                <w:sz w:val="22"/>
              </w:rPr>
              <w:t xml:space="preserve"> 2012</w:t>
            </w:r>
            <w:r>
              <w:rPr>
                <w:rFonts w:ascii="Arial" w:hAnsi="Arial" w:cs="Arial"/>
                <w:sz w:val="22"/>
              </w:rPr>
              <w:t>.</w:t>
            </w:r>
          </w:p>
        </w:tc>
      </w:tr>
      <w:tr w:rsidR="00926DA8" w:rsidRPr="0079392A" w14:paraId="353F31E7" w14:textId="77777777" w:rsidTr="00545AF3">
        <w:trPr>
          <w:trHeight w:val="454"/>
        </w:trPr>
        <w:tc>
          <w:tcPr>
            <w:tcW w:w="709" w:type="dxa"/>
            <w:shd w:val="clear" w:color="auto" w:fill="auto"/>
            <w:vAlign w:val="center"/>
          </w:tcPr>
          <w:p w14:paraId="6C795962" w14:textId="0A277273"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1</w:t>
            </w:r>
            <w:r w:rsidR="003E5B5D">
              <w:rPr>
                <w:rFonts w:ascii="Arial" w:hAnsi="Arial" w:cs="Arial"/>
                <w:b/>
                <w:sz w:val="22"/>
                <w:szCs w:val="22"/>
                <w:lang w:eastAsia="tr-TR"/>
              </w:rPr>
              <w:t>7</w:t>
            </w:r>
          </w:p>
        </w:tc>
        <w:tc>
          <w:tcPr>
            <w:tcW w:w="9320" w:type="dxa"/>
            <w:shd w:val="clear" w:color="auto" w:fill="auto"/>
            <w:vAlign w:val="center"/>
          </w:tcPr>
          <w:p w14:paraId="071AD198" w14:textId="77777777" w:rsidR="003E5B5D" w:rsidRDefault="003E5B5D" w:rsidP="00545AF3">
            <w:pPr>
              <w:rPr>
                <w:rFonts w:ascii="Arial" w:hAnsi="Arial" w:cs="Arial"/>
                <w:sz w:val="22"/>
              </w:rPr>
            </w:pPr>
          </w:p>
          <w:p w14:paraId="0666EA82" w14:textId="2FF8446B" w:rsidR="00926DA8" w:rsidRPr="00545AF3" w:rsidRDefault="003E5B5D" w:rsidP="003E5B5D">
            <w:pPr>
              <w:rPr>
                <w:rFonts w:ascii="Arial" w:hAnsi="Arial" w:cs="Arial"/>
                <w:sz w:val="22"/>
              </w:rPr>
            </w:pPr>
            <w:r>
              <w:rPr>
                <w:rFonts w:ascii="Arial" w:hAnsi="Arial" w:cs="Arial"/>
                <w:sz w:val="22"/>
              </w:rPr>
              <w:t>Turkish Society of Physical and Rehabilitation Medicine Specialists</w:t>
            </w:r>
            <w:r w:rsidR="00926DA8" w:rsidRPr="00545AF3">
              <w:rPr>
                <w:rFonts w:ascii="Arial" w:hAnsi="Arial" w:cs="Arial"/>
                <w:sz w:val="22"/>
              </w:rPr>
              <w:t xml:space="preserve">, </w:t>
            </w:r>
            <w:r>
              <w:rPr>
                <w:rFonts w:ascii="Arial" w:hAnsi="Arial" w:cs="Arial"/>
                <w:sz w:val="22"/>
              </w:rPr>
              <w:t xml:space="preserve">Breast cancer and lymphedema rehabilitation, complex decongestive therapy course. Coordinator, </w:t>
            </w:r>
            <w:r w:rsidRPr="00545AF3">
              <w:rPr>
                <w:rFonts w:ascii="Arial" w:hAnsi="Arial" w:cs="Arial"/>
                <w:sz w:val="22"/>
              </w:rPr>
              <w:t>Ankara</w:t>
            </w:r>
            <w:r>
              <w:rPr>
                <w:rFonts w:ascii="Arial" w:hAnsi="Arial" w:cs="Arial"/>
                <w:sz w:val="22"/>
              </w:rPr>
              <w:t>, 14 March 2012.</w:t>
            </w:r>
            <w:r w:rsidR="00926DA8" w:rsidRPr="00545AF3">
              <w:rPr>
                <w:rFonts w:ascii="Arial" w:hAnsi="Arial" w:cs="Arial"/>
                <w:sz w:val="22"/>
              </w:rPr>
              <w:t xml:space="preserve"> </w:t>
            </w:r>
          </w:p>
        </w:tc>
      </w:tr>
      <w:tr w:rsidR="00926DA8" w:rsidRPr="0079392A" w14:paraId="655C6A25" w14:textId="77777777" w:rsidTr="00545AF3">
        <w:trPr>
          <w:trHeight w:val="454"/>
        </w:trPr>
        <w:tc>
          <w:tcPr>
            <w:tcW w:w="709" w:type="dxa"/>
            <w:shd w:val="clear" w:color="auto" w:fill="auto"/>
            <w:vAlign w:val="center"/>
          </w:tcPr>
          <w:p w14:paraId="0796D25D" w14:textId="2818FA4A"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1</w:t>
            </w:r>
            <w:r w:rsidR="003E5B5D">
              <w:rPr>
                <w:rFonts w:ascii="Arial" w:hAnsi="Arial" w:cs="Arial"/>
                <w:b/>
                <w:sz w:val="22"/>
                <w:szCs w:val="22"/>
                <w:lang w:eastAsia="tr-TR"/>
              </w:rPr>
              <w:t>8</w:t>
            </w:r>
          </w:p>
        </w:tc>
        <w:tc>
          <w:tcPr>
            <w:tcW w:w="9320" w:type="dxa"/>
            <w:shd w:val="clear" w:color="auto" w:fill="auto"/>
            <w:vAlign w:val="center"/>
          </w:tcPr>
          <w:p w14:paraId="1E7BFC6D" w14:textId="77777777" w:rsidR="003E5B5D" w:rsidRDefault="003E5B5D" w:rsidP="00545AF3">
            <w:pPr>
              <w:rPr>
                <w:rFonts w:ascii="Arial" w:hAnsi="Arial" w:cs="Arial"/>
                <w:sz w:val="22"/>
              </w:rPr>
            </w:pPr>
          </w:p>
          <w:p w14:paraId="4010F38E" w14:textId="02EEEF2E" w:rsidR="00926DA8" w:rsidRPr="00545AF3" w:rsidRDefault="00926DA8" w:rsidP="00545AF3">
            <w:pPr>
              <w:rPr>
                <w:rFonts w:ascii="Arial" w:hAnsi="Arial" w:cs="Arial"/>
                <w:sz w:val="22"/>
              </w:rPr>
            </w:pPr>
            <w:r w:rsidRPr="00545AF3">
              <w:rPr>
                <w:rFonts w:ascii="Arial" w:hAnsi="Arial" w:cs="Arial"/>
                <w:sz w:val="22"/>
              </w:rPr>
              <w:t>Lenfaturk 2012</w:t>
            </w:r>
            <w:r w:rsidR="007261A1">
              <w:rPr>
                <w:rFonts w:ascii="Arial" w:hAnsi="Arial" w:cs="Arial"/>
                <w:sz w:val="22"/>
              </w:rPr>
              <w:t>,</w:t>
            </w:r>
            <w:r w:rsidRPr="00545AF3">
              <w:rPr>
                <w:rFonts w:ascii="Arial" w:hAnsi="Arial" w:cs="Arial"/>
                <w:sz w:val="22"/>
              </w:rPr>
              <w:t xml:space="preserve"> </w:t>
            </w:r>
            <w:r w:rsidR="007261A1">
              <w:rPr>
                <w:rFonts w:ascii="Arial" w:hAnsi="Arial" w:cs="Arial"/>
                <w:sz w:val="22"/>
              </w:rPr>
              <w:t xml:space="preserve">The basic diagnosis and treatment training, Coordinator, Ankara, </w:t>
            </w:r>
            <w:r w:rsidRPr="00545AF3">
              <w:rPr>
                <w:rFonts w:ascii="Arial" w:hAnsi="Arial" w:cs="Arial"/>
                <w:sz w:val="22"/>
              </w:rPr>
              <w:t>14-15 Ocak 2012, Ankara.</w:t>
            </w:r>
          </w:p>
        </w:tc>
      </w:tr>
      <w:tr w:rsidR="00926DA8" w:rsidRPr="0079392A" w14:paraId="37302E47" w14:textId="77777777" w:rsidTr="00545AF3">
        <w:trPr>
          <w:trHeight w:val="454"/>
        </w:trPr>
        <w:tc>
          <w:tcPr>
            <w:tcW w:w="709" w:type="dxa"/>
            <w:shd w:val="clear" w:color="auto" w:fill="auto"/>
            <w:vAlign w:val="center"/>
          </w:tcPr>
          <w:p w14:paraId="7A49C5AE" w14:textId="6E1439A4"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1</w:t>
            </w:r>
            <w:r w:rsidR="003E5B5D">
              <w:rPr>
                <w:rFonts w:ascii="Arial" w:hAnsi="Arial" w:cs="Arial"/>
                <w:b/>
                <w:sz w:val="22"/>
                <w:szCs w:val="22"/>
                <w:lang w:eastAsia="tr-TR"/>
              </w:rPr>
              <w:t>9</w:t>
            </w:r>
          </w:p>
        </w:tc>
        <w:tc>
          <w:tcPr>
            <w:tcW w:w="9320" w:type="dxa"/>
            <w:shd w:val="clear" w:color="auto" w:fill="auto"/>
            <w:vAlign w:val="center"/>
          </w:tcPr>
          <w:p w14:paraId="62658CF8" w14:textId="77777777" w:rsidR="003E5B5D" w:rsidRDefault="003E5B5D" w:rsidP="00545AF3">
            <w:pPr>
              <w:rPr>
                <w:rFonts w:ascii="Arial" w:hAnsi="Arial" w:cs="Arial"/>
                <w:sz w:val="22"/>
              </w:rPr>
            </w:pPr>
          </w:p>
          <w:p w14:paraId="7B318E62" w14:textId="27DD4077" w:rsidR="00926DA8" w:rsidRPr="00545AF3" w:rsidRDefault="00926DA8" w:rsidP="003E5B5D">
            <w:pPr>
              <w:rPr>
                <w:rFonts w:ascii="Arial" w:hAnsi="Arial" w:cs="Arial"/>
                <w:sz w:val="22"/>
              </w:rPr>
            </w:pPr>
            <w:r w:rsidRPr="00545AF3">
              <w:rPr>
                <w:rFonts w:ascii="Arial" w:hAnsi="Arial" w:cs="Arial"/>
                <w:sz w:val="22"/>
              </w:rPr>
              <w:t>Lenfaturk 2012</w:t>
            </w:r>
            <w:r w:rsidR="003E5B5D">
              <w:rPr>
                <w:rFonts w:ascii="Arial" w:hAnsi="Arial" w:cs="Arial"/>
                <w:sz w:val="22"/>
              </w:rPr>
              <w:t>, Therapist tranining for lymphatic system disorders. Coordinator, Ankara, 17 March 2012.</w:t>
            </w:r>
            <w:r w:rsidRPr="00545AF3">
              <w:rPr>
                <w:rFonts w:ascii="Arial" w:hAnsi="Arial" w:cs="Arial"/>
                <w:sz w:val="22"/>
              </w:rPr>
              <w:t xml:space="preserve"> </w:t>
            </w:r>
          </w:p>
        </w:tc>
      </w:tr>
      <w:tr w:rsidR="00926DA8" w:rsidRPr="0079392A" w14:paraId="6186A376" w14:textId="77777777" w:rsidTr="00545AF3">
        <w:trPr>
          <w:trHeight w:val="454"/>
        </w:trPr>
        <w:tc>
          <w:tcPr>
            <w:tcW w:w="709" w:type="dxa"/>
            <w:shd w:val="clear" w:color="auto" w:fill="auto"/>
            <w:vAlign w:val="center"/>
          </w:tcPr>
          <w:p w14:paraId="341D92D9" w14:textId="6D8ABE8F" w:rsidR="00926DA8" w:rsidRPr="00545AF3" w:rsidRDefault="003E5B5D" w:rsidP="00545AF3">
            <w:pPr>
              <w:rPr>
                <w:rFonts w:ascii="Arial" w:hAnsi="Arial" w:cs="Arial"/>
                <w:b/>
                <w:sz w:val="22"/>
                <w:szCs w:val="22"/>
                <w:lang w:eastAsia="tr-TR"/>
              </w:rPr>
            </w:pPr>
            <w:r>
              <w:rPr>
                <w:rFonts w:ascii="Arial" w:hAnsi="Arial" w:cs="Arial"/>
                <w:b/>
                <w:sz w:val="22"/>
                <w:szCs w:val="22"/>
                <w:lang w:eastAsia="tr-TR"/>
              </w:rPr>
              <w:t>20</w:t>
            </w:r>
          </w:p>
        </w:tc>
        <w:tc>
          <w:tcPr>
            <w:tcW w:w="9320" w:type="dxa"/>
            <w:shd w:val="clear" w:color="auto" w:fill="auto"/>
            <w:vAlign w:val="center"/>
          </w:tcPr>
          <w:p w14:paraId="6CDDE699" w14:textId="77777777" w:rsidR="003E5B5D" w:rsidRDefault="003E5B5D" w:rsidP="00545AF3">
            <w:pPr>
              <w:rPr>
                <w:rFonts w:ascii="Arial" w:hAnsi="Arial" w:cs="Arial"/>
                <w:sz w:val="22"/>
              </w:rPr>
            </w:pPr>
          </w:p>
          <w:p w14:paraId="6D975437" w14:textId="62F42D66" w:rsidR="00926DA8" w:rsidRPr="00545AF3" w:rsidRDefault="00926DA8" w:rsidP="005A6091">
            <w:pPr>
              <w:rPr>
                <w:rFonts w:ascii="Arial" w:hAnsi="Arial" w:cs="Arial"/>
                <w:sz w:val="22"/>
              </w:rPr>
            </w:pPr>
            <w:r w:rsidRPr="00545AF3">
              <w:rPr>
                <w:rFonts w:ascii="Arial" w:hAnsi="Arial" w:cs="Arial"/>
                <w:sz w:val="22"/>
              </w:rPr>
              <w:t>Lenfaturk 2012</w:t>
            </w:r>
            <w:r w:rsidR="003E5B5D">
              <w:rPr>
                <w:rFonts w:ascii="Arial" w:hAnsi="Arial" w:cs="Arial"/>
                <w:sz w:val="22"/>
              </w:rPr>
              <w:t>, The basic diagnosis and treatment training, Coordinator, Ankara, 12-13 May 2012.</w:t>
            </w:r>
            <w:r w:rsidRPr="00545AF3">
              <w:rPr>
                <w:rFonts w:ascii="Arial" w:hAnsi="Arial" w:cs="Arial"/>
                <w:sz w:val="22"/>
              </w:rPr>
              <w:t xml:space="preserve"> </w:t>
            </w:r>
          </w:p>
        </w:tc>
      </w:tr>
      <w:tr w:rsidR="00926DA8" w:rsidRPr="0079392A" w14:paraId="1B83EE66" w14:textId="77777777" w:rsidTr="00545AF3">
        <w:trPr>
          <w:trHeight w:val="454"/>
        </w:trPr>
        <w:tc>
          <w:tcPr>
            <w:tcW w:w="709" w:type="dxa"/>
            <w:shd w:val="clear" w:color="auto" w:fill="auto"/>
            <w:vAlign w:val="center"/>
          </w:tcPr>
          <w:p w14:paraId="6C4EB546" w14:textId="40E7DE56"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3E5B5D">
              <w:rPr>
                <w:rFonts w:ascii="Arial" w:hAnsi="Arial" w:cs="Arial"/>
                <w:b/>
                <w:sz w:val="22"/>
                <w:szCs w:val="22"/>
                <w:lang w:eastAsia="tr-TR"/>
              </w:rPr>
              <w:t>1</w:t>
            </w:r>
          </w:p>
        </w:tc>
        <w:tc>
          <w:tcPr>
            <w:tcW w:w="9320" w:type="dxa"/>
            <w:shd w:val="clear" w:color="auto" w:fill="auto"/>
            <w:vAlign w:val="center"/>
          </w:tcPr>
          <w:p w14:paraId="5F96A140" w14:textId="77777777" w:rsidR="003E5B5D" w:rsidRDefault="003E5B5D" w:rsidP="00545AF3">
            <w:pPr>
              <w:rPr>
                <w:rFonts w:ascii="Arial" w:hAnsi="Arial" w:cs="Arial"/>
                <w:sz w:val="22"/>
              </w:rPr>
            </w:pPr>
          </w:p>
          <w:p w14:paraId="228D22FC" w14:textId="75D9188A" w:rsidR="00926DA8" w:rsidRPr="00545AF3" w:rsidRDefault="003E5B5D" w:rsidP="003E5B5D">
            <w:pPr>
              <w:rPr>
                <w:rFonts w:ascii="Arial" w:hAnsi="Arial" w:cs="Arial"/>
                <w:sz w:val="22"/>
              </w:rPr>
            </w:pPr>
            <w:r>
              <w:rPr>
                <w:rFonts w:ascii="Arial" w:hAnsi="Arial" w:cs="Arial"/>
                <w:sz w:val="22"/>
              </w:rPr>
              <w:t>Doktorus Therapeutic injection cadaver course,</w:t>
            </w:r>
            <w:r w:rsidR="00926DA8" w:rsidRPr="00545AF3">
              <w:rPr>
                <w:rFonts w:ascii="Arial" w:hAnsi="Arial" w:cs="Arial"/>
                <w:sz w:val="22"/>
              </w:rPr>
              <w:t xml:space="preserve"> </w:t>
            </w:r>
            <w:r w:rsidR="00F765A1">
              <w:rPr>
                <w:rFonts w:ascii="Arial" w:hAnsi="Arial" w:cs="Arial"/>
                <w:sz w:val="22"/>
              </w:rPr>
              <w:t xml:space="preserve">Instructor, </w:t>
            </w:r>
            <w:r>
              <w:rPr>
                <w:rFonts w:ascii="Arial" w:hAnsi="Arial" w:cs="Arial"/>
                <w:sz w:val="22"/>
              </w:rPr>
              <w:t>Ankara University School of Medicine, dept.of Anatomy, 26-27 May 2012.</w:t>
            </w:r>
            <w:r w:rsidR="00926DA8" w:rsidRPr="00545AF3">
              <w:rPr>
                <w:rFonts w:ascii="Arial" w:hAnsi="Arial" w:cs="Arial"/>
                <w:sz w:val="22"/>
              </w:rPr>
              <w:t xml:space="preserve"> </w:t>
            </w:r>
          </w:p>
        </w:tc>
      </w:tr>
      <w:tr w:rsidR="00926DA8" w:rsidRPr="0079392A" w14:paraId="188F52F6" w14:textId="77777777" w:rsidTr="00545AF3">
        <w:trPr>
          <w:trHeight w:val="454"/>
        </w:trPr>
        <w:tc>
          <w:tcPr>
            <w:tcW w:w="709" w:type="dxa"/>
            <w:shd w:val="clear" w:color="auto" w:fill="auto"/>
            <w:vAlign w:val="center"/>
          </w:tcPr>
          <w:p w14:paraId="77D9D033" w14:textId="3ACA20D2"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F765A1">
              <w:rPr>
                <w:rFonts w:ascii="Arial" w:hAnsi="Arial" w:cs="Arial"/>
                <w:b/>
                <w:sz w:val="22"/>
                <w:szCs w:val="22"/>
                <w:lang w:eastAsia="tr-TR"/>
              </w:rPr>
              <w:t>2</w:t>
            </w:r>
          </w:p>
        </w:tc>
        <w:tc>
          <w:tcPr>
            <w:tcW w:w="9320" w:type="dxa"/>
            <w:shd w:val="clear" w:color="auto" w:fill="auto"/>
            <w:vAlign w:val="center"/>
          </w:tcPr>
          <w:p w14:paraId="21EDD06F" w14:textId="77777777" w:rsidR="00F765A1" w:rsidRDefault="00F765A1" w:rsidP="00545AF3">
            <w:pPr>
              <w:rPr>
                <w:rFonts w:ascii="Arial" w:hAnsi="Arial" w:cs="Arial"/>
                <w:sz w:val="22"/>
              </w:rPr>
            </w:pPr>
          </w:p>
          <w:p w14:paraId="7A15273D" w14:textId="32BA9C0A" w:rsidR="00926DA8" w:rsidRPr="00545AF3" w:rsidRDefault="00926DA8" w:rsidP="00545AF3">
            <w:pPr>
              <w:rPr>
                <w:rFonts w:ascii="Arial" w:hAnsi="Arial" w:cs="Arial"/>
                <w:sz w:val="22"/>
              </w:rPr>
            </w:pPr>
            <w:r w:rsidRPr="00545AF3">
              <w:rPr>
                <w:rFonts w:ascii="Arial" w:hAnsi="Arial" w:cs="Arial"/>
                <w:sz w:val="22"/>
              </w:rPr>
              <w:t>Lenfaturk 2012</w:t>
            </w:r>
            <w:r w:rsidR="00F765A1">
              <w:rPr>
                <w:rFonts w:ascii="Arial" w:hAnsi="Arial" w:cs="Arial"/>
                <w:sz w:val="22"/>
              </w:rPr>
              <w:t>,</w:t>
            </w:r>
            <w:r w:rsidRPr="00545AF3">
              <w:rPr>
                <w:rFonts w:ascii="Arial" w:hAnsi="Arial" w:cs="Arial"/>
                <w:sz w:val="22"/>
              </w:rPr>
              <w:t xml:space="preserve"> </w:t>
            </w:r>
            <w:r w:rsidR="00F765A1">
              <w:rPr>
                <w:rFonts w:ascii="Arial" w:hAnsi="Arial" w:cs="Arial"/>
                <w:sz w:val="22"/>
              </w:rPr>
              <w:t xml:space="preserve">The basic diagnosis and treatment training, Coordinator, Ankara, </w:t>
            </w:r>
            <w:r w:rsidRPr="00545AF3">
              <w:rPr>
                <w:rFonts w:ascii="Arial" w:hAnsi="Arial" w:cs="Arial"/>
                <w:sz w:val="22"/>
              </w:rPr>
              <w:t xml:space="preserve">1-2 </w:t>
            </w:r>
            <w:r w:rsidR="00F765A1">
              <w:rPr>
                <w:rFonts w:ascii="Arial" w:hAnsi="Arial" w:cs="Arial"/>
                <w:sz w:val="22"/>
              </w:rPr>
              <w:t>September 2012</w:t>
            </w:r>
            <w:r w:rsidRPr="00545AF3">
              <w:rPr>
                <w:rFonts w:ascii="Arial" w:hAnsi="Arial" w:cs="Arial"/>
                <w:sz w:val="22"/>
              </w:rPr>
              <w:t>.</w:t>
            </w:r>
          </w:p>
        </w:tc>
      </w:tr>
      <w:tr w:rsidR="00926DA8" w:rsidRPr="0079392A" w14:paraId="00541CFC" w14:textId="77777777" w:rsidTr="00545AF3">
        <w:trPr>
          <w:trHeight w:val="454"/>
        </w:trPr>
        <w:tc>
          <w:tcPr>
            <w:tcW w:w="709" w:type="dxa"/>
            <w:shd w:val="clear" w:color="auto" w:fill="auto"/>
            <w:vAlign w:val="center"/>
          </w:tcPr>
          <w:p w14:paraId="1936E40B" w14:textId="702DD6D0"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F765A1">
              <w:rPr>
                <w:rFonts w:ascii="Arial" w:hAnsi="Arial" w:cs="Arial"/>
                <w:b/>
                <w:sz w:val="22"/>
                <w:szCs w:val="22"/>
                <w:lang w:eastAsia="tr-TR"/>
              </w:rPr>
              <w:t>3</w:t>
            </w:r>
          </w:p>
        </w:tc>
        <w:tc>
          <w:tcPr>
            <w:tcW w:w="9320" w:type="dxa"/>
            <w:shd w:val="clear" w:color="auto" w:fill="auto"/>
            <w:vAlign w:val="center"/>
          </w:tcPr>
          <w:p w14:paraId="2996E26C" w14:textId="77777777" w:rsidR="00F765A1" w:rsidRDefault="00F765A1" w:rsidP="00545AF3">
            <w:pPr>
              <w:rPr>
                <w:rFonts w:ascii="Arial" w:hAnsi="Arial" w:cs="Arial"/>
                <w:sz w:val="22"/>
              </w:rPr>
            </w:pPr>
          </w:p>
          <w:p w14:paraId="69D73689" w14:textId="7465E87F" w:rsidR="00926DA8" w:rsidRPr="00545AF3" w:rsidRDefault="00F765A1" w:rsidP="00F765A1">
            <w:pPr>
              <w:rPr>
                <w:rFonts w:ascii="Arial" w:hAnsi="Arial" w:cs="Arial"/>
                <w:sz w:val="22"/>
              </w:rPr>
            </w:pPr>
            <w:r>
              <w:rPr>
                <w:rFonts w:ascii="Arial" w:hAnsi="Arial" w:cs="Arial"/>
                <w:sz w:val="22"/>
              </w:rPr>
              <w:t>Turkish Society of Physical and Rehabilitation Medicine Specialists</w:t>
            </w:r>
            <w:r w:rsidR="00926DA8" w:rsidRPr="00545AF3">
              <w:rPr>
                <w:rFonts w:ascii="Arial" w:hAnsi="Arial" w:cs="Arial"/>
                <w:sz w:val="22"/>
              </w:rPr>
              <w:t xml:space="preserve">, Erzurum </w:t>
            </w:r>
            <w:r>
              <w:rPr>
                <w:rFonts w:ascii="Arial" w:hAnsi="Arial" w:cs="Arial"/>
                <w:sz w:val="22"/>
              </w:rPr>
              <w:t>branch. Breast cancer and lymphedema course. Coordinator</w:t>
            </w:r>
            <w:r w:rsidR="00926DA8" w:rsidRPr="00545AF3">
              <w:rPr>
                <w:rFonts w:ascii="Arial" w:hAnsi="Arial" w:cs="Arial"/>
                <w:sz w:val="22"/>
              </w:rPr>
              <w:t xml:space="preserve">, </w:t>
            </w:r>
            <w:r w:rsidRPr="00545AF3">
              <w:rPr>
                <w:rFonts w:ascii="Arial" w:hAnsi="Arial" w:cs="Arial"/>
                <w:sz w:val="22"/>
              </w:rPr>
              <w:t>Erzurum</w:t>
            </w:r>
            <w:r>
              <w:rPr>
                <w:rFonts w:ascii="Arial" w:hAnsi="Arial" w:cs="Arial"/>
                <w:sz w:val="22"/>
              </w:rPr>
              <w:t>,</w:t>
            </w:r>
            <w:r w:rsidRPr="00545AF3">
              <w:rPr>
                <w:rFonts w:ascii="Arial" w:hAnsi="Arial" w:cs="Arial"/>
                <w:sz w:val="22"/>
              </w:rPr>
              <w:t xml:space="preserve"> </w:t>
            </w:r>
            <w:r w:rsidR="00926DA8" w:rsidRPr="00545AF3">
              <w:rPr>
                <w:rFonts w:ascii="Arial" w:hAnsi="Arial" w:cs="Arial"/>
                <w:sz w:val="22"/>
              </w:rPr>
              <w:t xml:space="preserve">6 </w:t>
            </w:r>
            <w:r>
              <w:rPr>
                <w:rFonts w:ascii="Arial" w:hAnsi="Arial" w:cs="Arial"/>
                <w:sz w:val="22"/>
              </w:rPr>
              <w:t>October 2012</w:t>
            </w:r>
            <w:r w:rsidR="00926DA8" w:rsidRPr="00545AF3">
              <w:rPr>
                <w:rFonts w:ascii="Arial" w:hAnsi="Arial" w:cs="Arial"/>
                <w:sz w:val="22"/>
              </w:rPr>
              <w:t xml:space="preserve">.  </w:t>
            </w:r>
          </w:p>
        </w:tc>
      </w:tr>
      <w:tr w:rsidR="00F765A1" w:rsidRPr="0079392A" w14:paraId="287469DE" w14:textId="77777777" w:rsidTr="00545AF3">
        <w:trPr>
          <w:trHeight w:val="454"/>
        </w:trPr>
        <w:tc>
          <w:tcPr>
            <w:tcW w:w="709" w:type="dxa"/>
            <w:shd w:val="clear" w:color="auto" w:fill="auto"/>
            <w:vAlign w:val="center"/>
          </w:tcPr>
          <w:p w14:paraId="145CA273" w14:textId="50B09383" w:rsidR="00F765A1" w:rsidRDefault="00F765A1" w:rsidP="00545AF3">
            <w:pPr>
              <w:rPr>
                <w:rFonts w:ascii="Arial" w:hAnsi="Arial" w:cs="Arial"/>
                <w:b/>
                <w:sz w:val="22"/>
                <w:szCs w:val="22"/>
                <w:lang w:eastAsia="tr-TR"/>
              </w:rPr>
            </w:pPr>
            <w:r>
              <w:rPr>
                <w:rFonts w:ascii="Arial" w:hAnsi="Arial" w:cs="Arial"/>
                <w:b/>
                <w:sz w:val="22"/>
                <w:szCs w:val="22"/>
                <w:lang w:eastAsia="tr-TR"/>
              </w:rPr>
              <w:t>24</w:t>
            </w:r>
          </w:p>
        </w:tc>
        <w:tc>
          <w:tcPr>
            <w:tcW w:w="9320" w:type="dxa"/>
            <w:shd w:val="clear" w:color="auto" w:fill="auto"/>
            <w:vAlign w:val="center"/>
          </w:tcPr>
          <w:p w14:paraId="2B7ED155" w14:textId="77777777" w:rsidR="00F765A1" w:rsidRDefault="00F765A1" w:rsidP="00F765A1">
            <w:pPr>
              <w:rPr>
                <w:rFonts w:ascii="Arial" w:hAnsi="Arial" w:cs="Arial"/>
                <w:sz w:val="22"/>
              </w:rPr>
            </w:pPr>
          </w:p>
          <w:p w14:paraId="40D0E1D4" w14:textId="46835F99" w:rsidR="00F765A1" w:rsidRDefault="00F765A1" w:rsidP="00545AF3">
            <w:pPr>
              <w:rPr>
                <w:rFonts w:ascii="Arial" w:hAnsi="Arial" w:cs="Arial"/>
                <w:sz w:val="22"/>
              </w:rPr>
            </w:pPr>
            <w:r>
              <w:rPr>
                <w:rFonts w:ascii="Arial" w:hAnsi="Arial" w:cs="Arial"/>
                <w:sz w:val="22"/>
              </w:rPr>
              <w:t>3</w:t>
            </w:r>
            <w:r w:rsidRPr="00F765A1">
              <w:rPr>
                <w:rFonts w:ascii="Arial" w:hAnsi="Arial" w:cs="Arial"/>
                <w:sz w:val="22"/>
                <w:vertAlign w:val="superscript"/>
              </w:rPr>
              <w:t>rd</w:t>
            </w:r>
            <w:r>
              <w:rPr>
                <w:rFonts w:ascii="Arial" w:hAnsi="Arial" w:cs="Arial"/>
                <w:sz w:val="22"/>
              </w:rPr>
              <w:t xml:space="preserve"> Congress of Medical Rehabilitation. Cardiopulmonary rehabilitation course, Instructor, Cardiac rehabilitation,</w:t>
            </w:r>
            <w:r w:rsidRPr="00545AF3">
              <w:rPr>
                <w:rFonts w:ascii="Arial" w:hAnsi="Arial" w:cs="Arial"/>
                <w:sz w:val="22"/>
              </w:rPr>
              <w:t xml:space="preserve"> </w:t>
            </w:r>
            <w:r>
              <w:rPr>
                <w:rFonts w:ascii="Arial" w:hAnsi="Arial" w:cs="Arial"/>
                <w:sz w:val="22"/>
              </w:rPr>
              <w:t xml:space="preserve">Ankara, </w:t>
            </w:r>
            <w:r w:rsidRPr="00545AF3">
              <w:rPr>
                <w:rFonts w:ascii="Arial" w:hAnsi="Arial" w:cs="Arial"/>
                <w:sz w:val="22"/>
              </w:rPr>
              <w:t xml:space="preserve">15 </w:t>
            </w:r>
            <w:r>
              <w:rPr>
                <w:rFonts w:ascii="Arial" w:hAnsi="Arial" w:cs="Arial"/>
                <w:sz w:val="22"/>
              </w:rPr>
              <w:t>November 2012.</w:t>
            </w:r>
            <w:r w:rsidRPr="00545AF3">
              <w:rPr>
                <w:rFonts w:ascii="Arial" w:hAnsi="Arial" w:cs="Arial"/>
                <w:sz w:val="22"/>
              </w:rPr>
              <w:t xml:space="preserve"> </w:t>
            </w:r>
          </w:p>
        </w:tc>
      </w:tr>
      <w:tr w:rsidR="00926DA8" w:rsidRPr="0079392A" w14:paraId="444406C3" w14:textId="77777777" w:rsidTr="00545AF3">
        <w:trPr>
          <w:trHeight w:val="454"/>
        </w:trPr>
        <w:tc>
          <w:tcPr>
            <w:tcW w:w="709" w:type="dxa"/>
            <w:shd w:val="clear" w:color="auto" w:fill="auto"/>
            <w:vAlign w:val="center"/>
          </w:tcPr>
          <w:p w14:paraId="01F1F786" w14:textId="24E9DE34"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C87F1A">
              <w:rPr>
                <w:rFonts w:ascii="Arial" w:hAnsi="Arial" w:cs="Arial"/>
                <w:b/>
                <w:sz w:val="22"/>
                <w:szCs w:val="22"/>
                <w:lang w:eastAsia="tr-TR"/>
              </w:rPr>
              <w:t>5</w:t>
            </w:r>
          </w:p>
        </w:tc>
        <w:tc>
          <w:tcPr>
            <w:tcW w:w="9320" w:type="dxa"/>
            <w:shd w:val="clear" w:color="auto" w:fill="auto"/>
            <w:vAlign w:val="center"/>
          </w:tcPr>
          <w:p w14:paraId="2DCDEFA9" w14:textId="77777777" w:rsidR="00F765A1" w:rsidRDefault="00F765A1" w:rsidP="00545AF3">
            <w:pPr>
              <w:rPr>
                <w:rFonts w:ascii="Arial" w:hAnsi="Arial" w:cs="Arial"/>
                <w:sz w:val="22"/>
              </w:rPr>
            </w:pPr>
          </w:p>
          <w:p w14:paraId="3AB170E0" w14:textId="7E133F68" w:rsidR="00926DA8" w:rsidRPr="00545AF3" w:rsidRDefault="00F765A1" w:rsidP="00F765A1">
            <w:pPr>
              <w:rPr>
                <w:rFonts w:ascii="Arial" w:hAnsi="Arial" w:cs="Arial"/>
                <w:sz w:val="22"/>
              </w:rPr>
            </w:pPr>
            <w:r>
              <w:rPr>
                <w:rFonts w:ascii="Arial" w:hAnsi="Arial" w:cs="Arial"/>
                <w:sz w:val="22"/>
              </w:rPr>
              <w:t>24</w:t>
            </w:r>
            <w:r w:rsidRPr="00751A05">
              <w:rPr>
                <w:rFonts w:ascii="Arial" w:hAnsi="Arial" w:cs="Arial"/>
                <w:sz w:val="22"/>
                <w:vertAlign w:val="superscript"/>
              </w:rPr>
              <w:t>th</w:t>
            </w:r>
            <w:r>
              <w:rPr>
                <w:rFonts w:ascii="Arial" w:hAnsi="Arial" w:cs="Arial"/>
                <w:sz w:val="22"/>
              </w:rPr>
              <w:t xml:space="preserve"> National Congress of Physical medicine and Rehabilitation. Course of Prosthesis application and rehabilitation for lower extremity amputations. Instructor, The shaping of stump and bandaging. 8-bandaging with han</w:t>
            </w:r>
            <w:r w:rsidR="007261A1">
              <w:rPr>
                <w:rFonts w:ascii="Arial" w:hAnsi="Arial" w:cs="Arial"/>
                <w:sz w:val="22"/>
              </w:rPr>
              <w:t>ds-on practice. Antalya, 27 March</w:t>
            </w:r>
            <w:r>
              <w:rPr>
                <w:rFonts w:ascii="Arial" w:hAnsi="Arial" w:cs="Arial"/>
                <w:sz w:val="22"/>
              </w:rPr>
              <w:t xml:space="preserve"> 2013.</w:t>
            </w:r>
          </w:p>
        </w:tc>
      </w:tr>
      <w:tr w:rsidR="00926DA8" w:rsidRPr="0079392A" w14:paraId="4F154BB3" w14:textId="77777777" w:rsidTr="00545AF3">
        <w:trPr>
          <w:trHeight w:val="454"/>
        </w:trPr>
        <w:tc>
          <w:tcPr>
            <w:tcW w:w="709" w:type="dxa"/>
            <w:shd w:val="clear" w:color="auto" w:fill="auto"/>
            <w:vAlign w:val="center"/>
          </w:tcPr>
          <w:p w14:paraId="028FDA32" w14:textId="47C80224"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C87F1A">
              <w:rPr>
                <w:rFonts w:ascii="Arial" w:hAnsi="Arial" w:cs="Arial"/>
                <w:b/>
                <w:sz w:val="22"/>
                <w:szCs w:val="22"/>
                <w:lang w:eastAsia="tr-TR"/>
              </w:rPr>
              <w:t>6</w:t>
            </w:r>
          </w:p>
        </w:tc>
        <w:tc>
          <w:tcPr>
            <w:tcW w:w="9320" w:type="dxa"/>
            <w:shd w:val="clear" w:color="auto" w:fill="auto"/>
            <w:vAlign w:val="center"/>
          </w:tcPr>
          <w:p w14:paraId="506FE1D0" w14:textId="77777777" w:rsidR="00F765A1" w:rsidRDefault="00F765A1" w:rsidP="00545AF3">
            <w:pPr>
              <w:rPr>
                <w:rFonts w:ascii="Arial" w:hAnsi="Arial" w:cs="Arial"/>
                <w:sz w:val="22"/>
              </w:rPr>
            </w:pPr>
          </w:p>
          <w:p w14:paraId="63B26D3B" w14:textId="7BAE037E" w:rsidR="00926DA8" w:rsidRPr="00545AF3" w:rsidRDefault="00F765A1" w:rsidP="00F765A1">
            <w:pPr>
              <w:rPr>
                <w:rFonts w:ascii="Arial" w:hAnsi="Arial" w:cs="Arial"/>
                <w:sz w:val="22"/>
              </w:rPr>
            </w:pPr>
            <w:r w:rsidRPr="00545AF3">
              <w:rPr>
                <w:rFonts w:ascii="Arial" w:hAnsi="Arial" w:cs="Arial"/>
                <w:sz w:val="22"/>
              </w:rPr>
              <w:t>Lenfaturk 2012</w:t>
            </w:r>
            <w:r>
              <w:rPr>
                <w:rFonts w:ascii="Arial" w:hAnsi="Arial" w:cs="Arial"/>
                <w:sz w:val="22"/>
              </w:rPr>
              <w:t>,</w:t>
            </w:r>
            <w:r w:rsidRPr="00545AF3">
              <w:rPr>
                <w:rFonts w:ascii="Arial" w:hAnsi="Arial" w:cs="Arial"/>
                <w:sz w:val="22"/>
              </w:rPr>
              <w:t xml:space="preserve"> </w:t>
            </w:r>
            <w:r>
              <w:rPr>
                <w:rFonts w:ascii="Arial" w:hAnsi="Arial" w:cs="Arial"/>
                <w:sz w:val="22"/>
              </w:rPr>
              <w:t>The basic diagnosis and treatment training, Coordinator, Ankara, 12-13 May</w:t>
            </w:r>
            <w:r w:rsidRPr="00545AF3">
              <w:rPr>
                <w:rFonts w:ascii="Arial" w:hAnsi="Arial" w:cs="Arial"/>
                <w:sz w:val="22"/>
              </w:rPr>
              <w:t xml:space="preserve"> </w:t>
            </w:r>
            <w:r>
              <w:rPr>
                <w:rFonts w:ascii="Arial" w:hAnsi="Arial" w:cs="Arial"/>
                <w:sz w:val="22"/>
              </w:rPr>
              <w:t>September 2012</w:t>
            </w:r>
            <w:r w:rsidRPr="00545AF3">
              <w:rPr>
                <w:rFonts w:ascii="Arial" w:hAnsi="Arial" w:cs="Arial"/>
                <w:sz w:val="22"/>
              </w:rPr>
              <w:t>.</w:t>
            </w:r>
          </w:p>
        </w:tc>
      </w:tr>
      <w:tr w:rsidR="00926DA8" w:rsidRPr="0079392A" w14:paraId="38F0C735" w14:textId="77777777" w:rsidTr="00545AF3">
        <w:trPr>
          <w:trHeight w:val="454"/>
        </w:trPr>
        <w:tc>
          <w:tcPr>
            <w:tcW w:w="709" w:type="dxa"/>
            <w:shd w:val="clear" w:color="auto" w:fill="auto"/>
            <w:vAlign w:val="center"/>
          </w:tcPr>
          <w:p w14:paraId="006B4F55" w14:textId="29FB1BDF"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C87F1A">
              <w:rPr>
                <w:rFonts w:ascii="Arial" w:hAnsi="Arial" w:cs="Arial"/>
                <w:b/>
                <w:sz w:val="22"/>
                <w:szCs w:val="22"/>
                <w:lang w:eastAsia="tr-TR"/>
              </w:rPr>
              <w:t>7</w:t>
            </w:r>
          </w:p>
        </w:tc>
        <w:tc>
          <w:tcPr>
            <w:tcW w:w="9320" w:type="dxa"/>
            <w:shd w:val="clear" w:color="auto" w:fill="auto"/>
            <w:vAlign w:val="center"/>
          </w:tcPr>
          <w:p w14:paraId="1E49F3BE" w14:textId="77777777" w:rsidR="00F765A1" w:rsidRDefault="00F765A1" w:rsidP="00545AF3">
            <w:pPr>
              <w:rPr>
                <w:rFonts w:ascii="Arial" w:hAnsi="Arial" w:cs="Arial"/>
                <w:sz w:val="22"/>
              </w:rPr>
            </w:pPr>
          </w:p>
          <w:p w14:paraId="2FCF25FA" w14:textId="5C823AD4" w:rsidR="00926DA8" w:rsidRPr="00545AF3" w:rsidRDefault="00C87F1A" w:rsidP="00C87F1A">
            <w:pPr>
              <w:rPr>
                <w:rFonts w:ascii="Arial" w:hAnsi="Arial" w:cs="Arial"/>
                <w:sz w:val="22"/>
              </w:rPr>
            </w:pPr>
            <w:r>
              <w:rPr>
                <w:rFonts w:ascii="Arial" w:hAnsi="Arial" w:cs="Arial"/>
                <w:sz w:val="22"/>
              </w:rPr>
              <w:t>Doktorus Therapeutic injection cadaver course,</w:t>
            </w:r>
            <w:r w:rsidRPr="00545AF3">
              <w:rPr>
                <w:rFonts w:ascii="Arial" w:hAnsi="Arial" w:cs="Arial"/>
                <w:sz w:val="22"/>
              </w:rPr>
              <w:t xml:space="preserve"> </w:t>
            </w:r>
            <w:r>
              <w:rPr>
                <w:rFonts w:ascii="Arial" w:hAnsi="Arial" w:cs="Arial"/>
                <w:sz w:val="22"/>
              </w:rPr>
              <w:t>Instructor, Ankara University School of Medicine, dept.of Anatomy, 11-12 May 2012.</w:t>
            </w:r>
            <w:r w:rsidRPr="00545AF3">
              <w:rPr>
                <w:rFonts w:ascii="Arial" w:hAnsi="Arial" w:cs="Arial"/>
                <w:sz w:val="22"/>
              </w:rPr>
              <w:t xml:space="preserve"> </w:t>
            </w:r>
          </w:p>
        </w:tc>
      </w:tr>
      <w:tr w:rsidR="00926DA8" w:rsidRPr="0079392A" w14:paraId="11B28C74" w14:textId="77777777" w:rsidTr="00545AF3">
        <w:trPr>
          <w:trHeight w:val="454"/>
        </w:trPr>
        <w:tc>
          <w:tcPr>
            <w:tcW w:w="709" w:type="dxa"/>
            <w:shd w:val="clear" w:color="auto" w:fill="auto"/>
            <w:vAlign w:val="center"/>
          </w:tcPr>
          <w:p w14:paraId="27BE4930" w14:textId="5565384D"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2</w:t>
            </w:r>
            <w:r w:rsidR="00C87F1A">
              <w:rPr>
                <w:rFonts w:ascii="Arial" w:hAnsi="Arial" w:cs="Arial"/>
                <w:b/>
                <w:sz w:val="22"/>
                <w:szCs w:val="22"/>
                <w:lang w:eastAsia="tr-TR"/>
              </w:rPr>
              <w:t>8</w:t>
            </w:r>
          </w:p>
        </w:tc>
        <w:tc>
          <w:tcPr>
            <w:tcW w:w="9320" w:type="dxa"/>
            <w:shd w:val="clear" w:color="auto" w:fill="auto"/>
            <w:vAlign w:val="center"/>
          </w:tcPr>
          <w:p w14:paraId="4A0A8C3B" w14:textId="7AF7D847" w:rsidR="00926DA8" w:rsidRPr="00545AF3" w:rsidRDefault="00C87F1A" w:rsidP="00C87F1A">
            <w:pPr>
              <w:rPr>
                <w:rFonts w:ascii="Arial" w:hAnsi="Arial" w:cs="Arial"/>
                <w:sz w:val="22"/>
              </w:rPr>
            </w:pPr>
            <w:bookmarkStart w:id="1" w:name="_GoBack"/>
            <w:bookmarkEnd w:id="1"/>
            <w:r w:rsidRPr="00545AF3">
              <w:rPr>
                <w:rFonts w:ascii="Arial" w:hAnsi="Arial" w:cs="Arial"/>
                <w:sz w:val="22"/>
              </w:rPr>
              <w:t xml:space="preserve">İnönü </w:t>
            </w:r>
            <w:r>
              <w:rPr>
                <w:rFonts w:ascii="Arial" w:hAnsi="Arial" w:cs="Arial"/>
                <w:sz w:val="22"/>
              </w:rPr>
              <w:t xml:space="preserve">University School of Medicine. Lymphedema rehabilitation for patients with breast </w:t>
            </w:r>
            <w:r>
              <w:rPr>
                <w:rFonts w:ascii="Arial" w:hAnsi="Arial" w:cs="Arial"/>
                <w:sz w:val="22"/>
              </w:rPr>
              <w:lastRenderedPageBreak/>
              <w:t xml:space="preserve">cancer Course. </w:t>
            </w:r>
            <w:r w:rsidRPr="00545AF3">
              <w:rPr>
                <w:rFonts w:ascii="Arial" w:hAnsi="Arial" w:cs="Arial"/>
                <w:sz w:val="22"/>
              </w:rPr>
              <w:t>Malatya</w:t>
            </w:r>
            <w:r>
              <w:rPr>
                <w:rFonts w:ascii="Arial" w:hAnsi="Arial" w:cs="Arial"/>
                <w:sz w:val="22"/>
              </w:rPr>
              <w:t>,</w:t>
            </w:r>
            <w:r w:rsidRPr="00545AF3">
              <w:rPr>
                <w:rFonts w:ascii="Arial" w:hAnsi="Arial" w:cs="Arial"/>
                <w:sz w:val="22"/>
              </w:rPr>
              <w:t xml:space="preserve"> </w:t>
            </w:r>
            <w:r>
              <w:rPr>
                <w:rFonts w:ascii="Arial" w:hAnsi="Arial" w:cs="Arial"/>
                <w:sz w:val="22"/>
              </w:rPr>
              <w:t>08 Haziran 2013</w:t>
            </w:r>
            <w:r w:rsidR="00926DA8" w:rsidRPr="00545AF3">
              <w:rPr>
                <w:rFonts w:ascii="Arial" w:hAnsi="Arial" w:cs="Arial"/>
                <w:sz w:val="22"/>
              </w:rPr>
              <w:t>.</w:t>
            </w:r>
          </w:p>
        </w:tc>
      </w:tr>
      <w:tr w:rsidR="00926DA8" w:rsidRPr="0079392A" w14:paraId="0E9746D8" w14:textId="77777777" w:rsidTr="00545AF3">
        <w:trPr>
          <w:trHeight w:val="454"/>
        </w:trPr>
        <w:tc>
          <w:tcPr>
            <w:tcW w:w="709" w:type="dxa"/>
            <w:shd w:val="clear" w:color="auto" w:fill="auto"/>
            <w:vAlign w:val="center"/>
          </w:tcPr>
          <w:p w14:paraId="41733BBD" w14:textId="20516ED3" w:rsidR="00926DA8" w:rsidRPr="002B4FED" w:rsidRDefault="00545AF3" w:rsidP="00545AF3">
            <w:pPr>
              <w:rPr>
                <w:rFonts w:ascii="Arial" w:hAnsi="Arial" w:cs="Arial"/>
                <w:b/>
                <w:sz w:val="22"/>
                <w:szCs w:val="22"/>
                <w:lang w:eastAsia="tr-TR"/>
              </w:rPr>
            </w:pPr>
            <w:r w:rsidRPr="002B4FED">
              <w:rPr>
                <w:rFonts w:ascii="Arial" w:hAnsi="Arial" w:cs="Arial"/>
                <w:b/>
                <w:sz w:val="22"/>
                <w:szCs w:val="22"/>
                <w:lang w:eastAsia="tr-TR"/>
              </w:rPr>
              <w:lastRenderedPageBreak/>
              <w:t>2</w:t>
            </w:r>
            <w:r w:rsidR="00C87F1A" w:rsidRPr="002B4FED">
              <w:rPr>
                <w:rFonts w:ascii="Arial" w:hAnsi="Arial" w:cs="Arial"/>
                <w:b/>
                <w:sz w:val="22"/>
                <w:szCs w:val="22"/>
                <w:lang w:eastAsia="tr-TR"/>
              </w:rPr>
              <w:t>9</w:t>
            </w:r>
          </w:p>
        </w:tc>
        <w:tc>
          <w:tcPr>
            <w:tcW w:w="9320" w:type="dxa"/>
            <w:shd w:val="clear" w:color="auto" w:fill="auto"/>
            <w:vAlign w:val="center"/>
          </w:tcPr>
          <w:p w14:paraId="0B17C4CA" w14:textId="77777777" w:rsidR="00C87F1A" w:rsidRPr="002B4FED" w:rsidRDefault="00C87F1A" w:rsidP="00545AF3">
            <w:pPr>
              <w:rPr>
                <w:rFonts w:ascii="Arial" w:hAnsi="Arial" w:cs="Arial"/>
                <w:sz w:val="22"/>
              </w:rPr>
            </w:pPr>
          </w:p>
          <w:p w14:paraId="7CC78DC9" w14:textId="406540F6" w:rsidR="00926DA8" w:rsidRPr="00545AF3" w:rsidRDefault="002B4FED" w:rsidP="00545AF3">
            <w:pPr>
              <w:rPr>
                <w:rFonts w:ascii="Arial" w:hAnsi="Arial" w:cs="Arial"/>
                <w:sz w:val="22"/>
              </w:rPr>
            </w:pPr>
            <w:r w:rsidRPr="002B4FED">
              <w:rPr>
                <w:rFonts w:ascii="Arial" w:hAnsi="Arial" w:cs="Arial"/>
                <w:sz w:val="22"/>
              </w:rPr>
              <w:t>The Society of Hand Disease and Rehabilitation, Rheumatoid Hand Course,</w:t>
            </w:r>
            <w:r w:rsidR="00926DA8" w:rsidRPr="002B4FED">
              <w:rPr>
                <w:rFonts w:ascii="Arial" w:hAnsi="Arial" w:cs="Arial"/>
                <w:sz w:val="22"/>
              </w:rPr>
              <w:t xml:space="preserve"> </w:t>
            </w:r>
            <w:r w:rsidRPr="002B4FED">
              <w:rPr>
                <w:rFonts w:ascii="Arial" w:hAnsi="Arial" w:cs="Arial"/>
                <w:sz w:val="22"/>
              </w:rPr>
              <w:t xml:space="preserve">Instructor, </w:t>
            </w:r>
            <w:r>
              <w:rPr>
                <w:rFonts w:ascii="Arial" w:hAnsi="Arial" w:cs="Arial"/>
                <w:sz w:val="22"/>
              </w:rPr>
              <w:t xml:space="preserve">Imaging of Rheumatoid Hand, </w:t>
            </w:r>
            <w:r w:rsidR="00926DA8" w:rsidRPr="002B4FED">
              <w:rPr>
                <w:rFonts w:ascii="Arial" w:hAnsi="Arial" w:cs="Arial"/>
                <w:sz w:val="22"/>
              </w:rPr>
              <w:t xml:space="preserve">08 </w:t>
            </w:r>
            <w:r w:rsidRPr="002B4FED">
              <w:rPr>
                <w:rFonts w:ascii="Arial" w:hAnsi="Arial" w:cs="Arial"/>
                <w:sz w:val="22"/>
              </w:rPr>
              <w:t>Hospital of Turgut Özal University School of Medicine, Ankara, November 2013.</w:t>
            </w:r>
            <w:r w:rsidR="00926DA8" w:rsidRPr="002B4FED">
              <w:rPr>
                <w:rFonts w:ascii="Arial" w:hAnsi="Arial" w:cs="Arial"/>
                <w:sz w:val="22"/>
              </w:rPr>
              <w:t xml:space="preserve"> </w:t>
            </w:r>
          </w:p>
        </w:tc>
      </w:tr>
      <w:tr w:rsidR="00926DA8" w:rsidRPr="0079392A" w14:paraId="5DF4B2D9" w14:textId="77777777" w:rsidTr="00545AF3">
        <w:trPr>
          <w:trHeight w:val="454"/>
        </w:trPr>
        <w:tc>
          <w:tcPr>
            <w:tcW w:w="709" w:type="dxa"/>
            <w:shd w:val="clear" w:color="auto" w:fill="auto"/>
            <w:vAlign w:val="center"/>
          </w:tcPr>
          <w:p w14:paraId="30273790" w14:textId="1F46229C" w:rsidR="00926DA8" w:rsidRPr="00545AF3" w:rsidRDefault="00C87F1A" w:rsidP="00545AF3">
            <w:pPr>
              <w:rPr>
                <w:rFonts w:ascii="Arial" w:hAnsi="Arial" w:cs="Arial"/>
                <w:b/>
                <w:sz w:val="22"/>
                <w:szCs w:val="22"/>
                <w:lang w:eastAsia="tr-TR"/>
              </w:rPr>
            </w:pPr>
            <w:r>
              <w:rPr>
                <w:rFonts w:ascii="Arial" w:hAnsi="Arial" w:cs="Arial"/>
                <w:b/>
                <w:sz w:val="22"/>
                <w:szCs w:val="22"/>
                <w:lang w:eastAsia="tr-TR"/>
              </w:rPr>
              <w:t>30</w:t>
            </w:r>
          </w:p>
        </w:tc>
        <w:tc>
          <w:tcPr>
            <w:tcW w:w="9320" w:type="dxa"/>
            <w:shd w:val="clear" w:color="auto" w:fill="auto"/>
            <w:vAlign w:val="center"/>
          </w:tcPr>
          <w:p w14:paraId="65C06B51" w14:textId="77777777" w:rsidR="002B4FED" w:rsidRDefault="002B4FED" w:rsidP="00545AF3">
            <w:pPr>
              <w:rPr>
                <w:rFonts w:ascii="Arial" w:hAnsi="Arial" w:cs="Arial"/>
                <w:sz w:val="22"/>
              </w:rPr>
            </w:pPr>
          </w:p>
          <w:p w14:paraId="6B8B66D4" w14:textId="145FBFD2" w:rsidR="00926DA8" w:rsidRPr="00545AF3" w:rsidRDefault="002B4FED" w:rsidP="005A6091">
            <w:pPr>
              <w:rPr>
                <w:rFonts w:ascii="Arial" w:hAnsi="Arial" w:cs="Arial"/>
                <w:sz w:val="22"/>
              </w:rPr>
            </w:pPr>
            <w:r>
              <w:rPr>
                <w:rFonts w:ascii="Arial" w:hAnsi="Arial" w:cs="Arial"/>
                <w:sz w:val="22"/>
              </w:rPr>
              <w:t>6</w:t>
            </w:r>
            <w:r w:rsidRPr="002B4FED">
              <w:rPr>
                <w:rFonts w:ascii="Arial" w:hAnsi="Arial" w:cs="Arial"/>
                <w:sz w:val="22"/>
                <w:vertAlign w:val="superscript"/>
              </w:rPr>
              <w:t>th</w:t>
            </w:r>
            <w:r>
              <w:rPr>
                <w:rFonts w:ascii="Arial" w:hAnsi="Arial" w:cs="Arial"/>
                <w:sz w:val="22"/>
              </w:rPr>
              <w:t xml:space="preserve"> Turkish Rheumatology Congress with International Attendance</w:t>
            </w:r>
            <w:r w:rsidR="00926DA8" w:rsidRPr="00545AF3">
              <w:rPr>
                <w:rFonts w:ascii="Arial" w:hAnsi="Arial" w:cs="Arial"/>
                <w:sz w:val="22"/>
              </w:rPr>
              <w:t xml:space="preserve">, </w:t>
            </w:r>
            <w:r w:rsidR="005A6091">
              <w:rPr>
                <w:rFonts w:ascii="Arial" w:hAnsi="Arial" w:cs="Arial"/>
                <w:sz w:val="22"/>
              </w:rPr>
              <w:t>Therapeutic injections course,</w:t>
            </w:r>
            <w:r w:rsidR="00926DA8" w:rsidRPr="00545AF3">
              <w:rPr>
                <w:rFonts w:ascii="Arial" w:hAnsi="Arial" w:cs="Arial"/>
                <w:sz w:val="22"/>
              </w:rPr>
              <w:t xml:space="preserve"> </w:t>
            </w:r>
            <w:r w:rsidR="005A6091">
              <w:rPr>
                <w:rFonts w:ascii="Arial" w:hAnsi="Arial" w:cs="Arial"/>
                <w:sz w:val="22"/>
              </w:rPr>
              <w:t xml:space="preserve">Instructor, Upper extremity </w:t>
            </w:r>
            <w:r w:rsidR="005A6091" w:rsidRPr="00545AF3">
              <w:rPr>
                <w:rFonts w:ascii="Arial" w:hAnsi="Arial" w:cs="Arial"/>
                <w:sz w:val="22"/>
              </w:rPr>
              <w:t>intra-arti</w:t>
            </w:r>
            <w:r w:rsidR="005A6091">
              <w:rPr>
                <w:rFonts w:ascii="Arial" w:hAnsi="Arial" w:cs="Arial"/>
                <w:sz w:val="22"/>
              </w:rPr>
              <w:t>cular</w:t>
            </w:r>
            <w:r w:rsidR="005A6091" w:rsidRPr="00545AF3">
              <w:rPr>
                <w:rFonts w:ascii="Arial" w:hAnsi="Arial" w:cs="Arial"/>
                <w:sz w:val="22"/>
              </w:rPr>
              <w:t xml:space="preserve"> </w:t>
            </w:r>
            <w:r w:rsidR="005A6091">
              <w:rPr>
                <w:rFonts w:ascii="Arial" w:hAnsi="Arial" w:cs="Arial"/>
                <w:sz w:val="22"/>
              </w:rPr>
              <w:t xml:space="preserve">and peri-articular injections, </w:t>
            </w:r>
            <w:r w:rsidR="005A6091" w:rsidRPr="00545AF3">
              <w:rPr>
                <w:rFonts w:ascii="Arial" w:hAnsi="Arial" w:cs="Arial"/>
                <w:sz w:val="22"/>
              </w:rPr>
              <w:t>Antalya</w:t>
            </w:r>
            <w:r w:rsidR="005A6091">
              <w:rPr>
                <w:rFonts w:ascii="Arial" w:hAnsi="Arial" w:cs="Arial"/>
                <w:sz w:val="22"/>
              </w:rPr>
              <w:t>,</w:t>
            </w:r>
            <w:r w:rsidR="005A6091" w:rsidRPr="00545AF3">
              <w:rPr>
                <w:rFonts w:ascii="Arial" w:hAnsi="Arial" w:cs="Arial"/>
                <w:sz w:val="22"/>
              </w:rPr>
              <w:t xml:space="preserve"> </w:t>
            </w:r>
            <w:r w:rsidR="005A6091">
              <w:rPr>
                <w:rFonts w:ascii="Arial" w:hAnsi="Arial" w:cs="Arial"/>
                <w:sz w:val="22"/>
              </w:rPr>
              <w:t>25 March 2014.</w:t>
            </w:r>
            <w:r w:rsidR="00926DA8" w:rsidRPr="00545AF3">
              <w:rPr>
                <w:rFonts w:ascii="Arial" w:hAnsi="Arial" w:cs="Arial"/>
                <w:sz w:val="22"/>
              </w:rPr>
              <w:t xml:space="preserve"> </w:t>
            </w:r>
          </w:p>
        </w:tc>
      </w:tr>
      <w:tr w:rsidR="00926DA8" w:rsidRPr="0079392A" w14:paraId="46436F81" w14:textId="77777777" w:rsidTr="00545AF3">
        <w:trPr>
          <w:trHeight w:val="454"/>
        </w:trPr>
        <w:tc>
          <w:tcPr>
            <w:tcW w:w="709" w:type="dxa"/>
            <w:shd w:val="clear" w:color="auto" w:fill="auto"/>
            <w:vAlign w:val="center"/>
          </w:tcPr>
          <w:p w14:paraId="05A02DFE" w14:textId="08025A71" w:rsidR="00926DA8" w:rsidRPr="00545AF3" w:rsidRDefault="00C87F1A" w:rsidP="00545AF3">
            <w:pPr>
              <w:rPr>
                <w:rFonts w:ascii="Arial" w:hAnsi="Arial" w:cs="Arial"/>
                <w:b/>
                <w:sz w:val="22"/>
                <w:szCs w:val="22"/>
                <w:lang w:eastAsia="tr-TR"/>
              </w:rPr>
            </w:pPr>
            <w:r>
              <w:rPr>
                <w:rFonts w:ascii="Arial" w:hAnsi="Arial" w:cs="Arial"/>
                <w:b/>
                <w:sz w:val="22"/>
                <w:szCs w:val="22"/>
                <w:lang w:eastAsia="tr-TR"/>
              </w:rPr>
              <w:t>31</w:t>
            </w:r>
          </w:p>
        </w:tc>
        <w:tc>
          <w:tcPr>
            <w:tcW w:w="9320" w:type="dxa"/>
            <w:shd w:val="clear" w:color="auto" w:fill="auto"/>
            <w:vAlign w:val="center"/>
          </w:tcPr>
          <w:p w14:paraId="7352B146" w14:textId="77777777" w:rsidR="002B4FED" w:rsidRDefault="002B4FED" w:rsidP="00545AF3">
            <w:pPr>
              <w:rPr>
                <w:rFonts w:ascii="Arial" w:hAnsi="Arial" w:cs="Arial"/>
                <w:sz w:val="22"/>
              </w:rPr>
            </w:pPr>
          </w:p>
          <w:p w14:paraId="6D112849" w14:textId="3CA49A63" w:rsidR="00926DA8" w:rsidRPr="00545AF3" w:rsidRDefault="005A6091" w:rsidP="005A6091">
            <w:pPr>
              <w:rPr>
                <w:rFonts w:ascii="Arial" w:hAnsi="Arial" w:cs="Arial"/>
                <w:sz w:val="22"/>
              </w:rPr>
            </w:pPr>
            <w:r>
              <w:rPr>
                <w:rFonts w:ascii="Arial" w:hAnsi="Arial" w:cs="Arial"/>
                <w:sz w:val="22"/>
              </w:rPr>
              <w:t>Turkish Society of Physical and Rehabilitation Medicine Specialists</w:t>
            </w:r>
            <w:r w:rsidR="00926DA8" w:rsidRPr="00545AF3">
              <w:rPr>
                <w:rFonts w:ascii="Arial" w:hAnsi="Arial" w:cs="Arial"/>
                <w:sz w:val="22"/>
              </w:rPr>
              <w:t xml:space="preserve">, </w:t>
            </w:r>
            <w:r>
              <w:rPr>
                <w:rFonts w:ascii="Arial" w:hAnsi="Arial" w:cs="Arial"/>
                <w:sz w:val="22"/>
              </w:rPr>
              <w:t>Lower extremity lymphedema</w:t>
            </w:r>
            <w:r w:rsidR="00926DA8" w:rsidRPr="00545AF3">
              <w:rPr>
                <w:rFonts w:ascii="Arial" w:hAnsi="Arial" w:cs="Arial"/>
                <w:sz w:val="22"/>
              </w:rPr>
              <w:t xml:space="preserve"> </w:t>
            </w:r>
            <w:r>
              <w:rPr>
                <w:rFonts w:ascii="Arial" w:hAnsi="Arial" w:cs="Arial"/>
                <w:sz w:val="22"/>
              </w:rPr>
              <w:t>treatment course, Instructor</w:t>
            </w:r>
            <w:r w:rsidR="00926DA8" w:rsidRPr="00545AF3">
              <w:rPr>
                <w:rFonts w:ascii="Arial" w:hAnsi="Arial" w:cs="Arial"/>
                <w:sz w:val="22"/>
              </w:rPr>
              <w:t>, 3 May 2014, Ankara</w:t>
            </w:r>
          </w:p>
        </w:tc>
      </w:tr>
      <w:tr w:rsidR="00926DA8" w:rsidRPr="0079392A" w14:paraId="38DEB0EA" w14:textId="77777777" w:rsidTr="00545AF3">
        <w:trPr>
          <w:trHeight w:val="454"/>
        </w:trPr>
        <w:tc>
          <w:tcPr>
            <w:tcW w:w="709" w:type="dxa"/>
            <w:shd w:val="clear" w:color="auto" w:fill="auto"/>
            <w:vAlign w:val="center"/>
          </w:tcPr>
          <w:p w14:paraId="7C42A264" w14:textId="086C4303"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2</w:t>
            </w:r>
          </w:p>
        </w:tc>
        <w:tc>
          <w:tcPr>
            <w:tcW w:w="9320" w:type="dxa"/>
            <w:shd w:val="clear" w:color="auto" w:fill="auto"/>
            <w:vAlign w:val="center"/>
          </w:tcPr>
          <w:p w14:paraId="15CA26B4" w14:textId="77777777" w:rsidR="002B4FED" w:rsidRDefault="002B4FED" w:rsidP="00545AF3">
            <w:pPr>
              <w:rPr>
                <w:rFonts w:ascii="Arial" w:hAnsi="Arial" w:cs="Arial"/>
                <w:sz w:val="22"/>
              </w:rPr>
            </w:pPr>
          </w:p>
          <w:p w14:paraId="235CC42D" w14:textId="20D680D0" w:rsidR="00926DA8" w:rsidRPr="00545AF3" w:rsidRDefault="005A6091" w:rsidP="00545AF3">
            <w:pPr>
              <w:rPr>
                <w:rFonts w:ascii="Arial" w:hAnsi="Arial" w:cs="Arial"/>
                <w:sz w:val="22"/>
              </w:rPr>
            </w:pPr>
            <w:r>
              <w:rPr>
                <w:rFonts w:ascii="Arial" w:hAnsi="Arial" w:cs="Arial"/>
                <w:sz w:val="22"/>
              </w:rPr>
              <w:t>The association of integrative medicine</w:t>
            </w:r>
            <w:r w:rsidR="00926DA8" w:rsidRPr="00545AF3">
              <w:rPr>
                <w:rFonts w:ascii="Arial" w:hAnsi="Arial" w:cs="Arial"/>
                <w:sz w:val="22"/>
              </w:rPr>
              <w:t xml:space="preserve">, </w:t>
            </w:r>
            <w:r w:rsidR="00803AE0">
              <w:rPr>
                <w:rFonts w:ascii="Arial" w:hAnsi="Arial" w:cs="Arial"/>
                <w:sz w:val="22"/>
              </w:rPr>
              <w:t>Coordinator</w:t>
            </w:r>
            <w:r w:rsidR="00803AE0" w:rsidRPr="00545AF3">
              <w:rPr>
                <w:rFonts w:ascii="Arial" w:hAnsi="Arial" w:cs="Arial"/>
                <w:sz w:val="22"/>
              </w:rPr>
              <w:t>,</w:t>
            </w:r>
            <w:r w:rsidR="00803AE0">
              <w:rPr>
                <w:rFonts w:ascii="Arial" w:hAnsi="Arial" w:cs="Arial"/>
                <w:sz w:val="22"/>
              </w:rPr>
              <w:t xml:space="preserve"> Upper extremity lymphedema</w:t>
            </w:r>
            <w:r w:rsidR="00803AE0" w:rsidRPr="00545AF3">
              <w:rPr>
                <w:rFonts w:ascii="Arial" w:hAnsi="Arial" w:cs="Arial"/>
                <w:sz w:val="22"/>
              </w:rPr>
              <w:t xml:space="preserve"> </w:t>
            </w:r>
            <w:r w:rsidR="00803AE0">
              <w:rPr>
                <w:rFonts w:ascii="Arial" w:hAnsi="Arial" w:cs="Arial"/>
                <w:sz w:val="22"/>
              </w:rPr>
              <w:t>treatment course, Instructor</w:t>
            </w:r>
            <w:r w:rsidR="00803AE0" w:rsidRPr="00545AF3">
              <w:rPr>
                <w:rFonts w:ascii="Arial" w:hAnsi="Arial" w:cs="Arial"/>
                <w:sz w:val="22"/>
              </w:rPr>
              <w:t xml:space="preserve">, </w:t>
            </w:r>
            <w:r w:rsidR="00926DA8" w:rsidRPr="00545AF3">
              <w:rPr>
                <w:rFonts w:ascii="Arial" w:hAnsi="Arial" w:cs="Arial"/>
                <w:sz w:val="22"/>
              </w:rPr>
              <w:t xml:space="preserve">8 </w:t>
            </w:r>
            <w:r w:rsidR="00803AE0">
              <w:rPr>
                <w:rFonts w:ascii="Arial" w:hAnsi="Arial" w:cs="Arial"/>
                <w:sz w:val="22"/>
              </w:rPr>
              <w:t>June</w:t>
            </w:r>
            <w:r w:rsidR="00926DA8" w:rsidRPr="00545AF3">
              <w:rPr>
                <w:rFonts w:ascii="Arial" w:hAnsi="Arial" w:cs="Arial"/>
                <w:sz w:val="22"/>
              </w:rPr>
              <w:t xml:space="preserve"> 2014, Ankara</w:t>
            </w:r>
          </w:p>
        </w:tc>
      </w:tr>
      <w:tr w:rsidR="00926DA8" w:rsidRPr="0079392A" w14:paraId="4C63D66B" w14:textId="77777777" w:rsidTr="00545AF3">
        <w:trPr>
          <w:trHeight w:val="454"/>
        </w:trPr>
        <w:tc>
          <w:tcPr>
            <w:tcW w:w="709" w:type="dxa"/>
            <w:shd w:val="clear" w:color="auto" w:fill="auto"/>
            <w:vAlign w:val="center"/>
          </w:tcPr>
          <w:p w14:paraId="63DCB066" w14:textId="67BA8FBA"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3</w:t>
            </w:r>
          </w:p>
        </w:tc>
        <w:tc>
          <w:tcPr>
            <w:tcW w:w="9320" w:type="dxa"/>
            <w:shd w:val="clear" w:color="auto" w:fill="auto"/>
            <w:vAlign w:val="center"/>
          </w:tcPr>
          <w:p w14:paraId="11DC71B1" w14:textId="77777777" w:rsidR="002B4FED" w:rsidRDefault="002B4FED" w:rsidP="00545AF3">
            <w:pPr>
              <w:rPr>
                <w:rFonts w:ascii="Arial" w:hAnsi="Arial" w:cs="Arial"/>
                <w:sz w:val="22"/>
              </w:rPr>
            </w:pPr>
          </w:p>
          <w:p w14:paraId="24683271" w14:textId="6167D371" w:rsidR="00926DA8" w:rsidRPr="00545AF3" w:rsidRDefault="00803AE0" w:rsidP="00803AE0">
            <w:pPr>
              <w:rPr>
                <w:rFonts w:ascii="Arial" w:hAnsi="Arial" w:cs="Arial"/>
                <w:sz w:val="22"/>
              </w:rPr>
            </w:pPr>
            <w:r>
              <w:rPr>
                <w:rFonts w:ascii="Arial" w:hAnsi="Arial" w:cs="Arial"/>
                <w:sz w:val="22"/>
              </w:rPr>
              <w:t>Kayseri Training and Research Hospital, Upper extremity lymphedema</w:t>
            </w:r>
            <w:r w:rsidRPr="00545AF3">
              <w:rPr>
                <w:rFonts w:ascii="Arial" w:hAnsi="Arial" w:cs="Arial"/>
                <w:sz w:val="22"/>
              </w:rPr>
              <w:t xml:space="preserve"> </w:t>
            </w:r>
            <w:r>
              <w:rPr>
                <w:rFonts w:ascii="Arial" w:hAnsi="Arial" w:cs="Arial"/>
                <w:sz w:val="22"/>
              </w:rPr>
              <w:t>treatment course, Cootdinator</w:t>
            </w:r>
            <w:r w:rsidR="00926DA8" w:rsidRPr="00545AF3">
              <w:rPr>
                <w:rFonts w:ascii="Arial" w:hAnsi="Arial" w:cs="Arial"/>
                <w:sz w:val="22"/>
              </w:rPr>
              <w:t xml:space="preserve">, 21 </w:t>
            </w:r>
            <w:r>
              <w:rPr>
                <w:rFonts w:ascii="Arial" w:hAnsi="Arial" w:cs="Arial"/>
                <w:sz w:val="22"/>
              </w:rPr>
              <w:t>June</w:t>
            </w:r>
            <w:r w:rsidR="00926DA8" w:rsidRPr="00545AF3">
              <w:rPr>
                <w:rFonts w:ascii="Arial" w:hAnsi="Arial" w:cs="Arial"/>
                <w:sz w:val="22"/>
              </w:rPr>
              <w:t xml:space="preserve"> 2014, Kayseri</w:t>
            </w:r>
          </w:p>
        </w:tc>
      </w:tr>
      <w:tr w:rsidR="00926DA8" w:rsidRPr="0079392A" w14:paraId="7F6FF1A2" w14:textId="77777777" w:rsidTr="00545AF3">
        <w:trPr>
          <w:trHeight w:val="454"/>
        </w:trPr>
        <w:tc>
          <w:tcPr>
            <w:tcW w:w="709" w:type="dxa"/>
            <w:shd w:val="clear" w:color="auto" w:fill="auto"/>
            <w:vAlign w:val="center"/>
          </w:tcPr>
          <w:p w14:paraId="66880D00" w14:textId="679B0E11"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4</w:t>
            </w:r>
          </w:p>
        </w:tc>
        <w:tc>
          <w:tcPr>
            <w:tcW w:w="9320" w:type="dxa"/>
            <w:shd w:val="clear" w:color="auto" w:fill="auto"/>
            <w:vAlign w:val="center"/>
          </w:tcPr>
          <w:p w14:paraId="51024E0B" w14:textId="77777777" w:rsidR="002B4FED" w:rsidRDefault="002B4FED" w:rsidP="00545AF3">
            <w:pPr>
              <w:rPr>
                <w:rFonts w:ascii="Arial" w:hAnsi="Arial" w:cs="Arial"/>
                <w:sz w:val="22"/>
              </w:rPr>
            </w:pPr>
          </w:p>
          <w:p w14:paraId="0C67A6A0" w14:textId="6B695291" w:rsidR="00926DA8" w:rsidRPr="00545AF3" w:rsidRDefault="00926DA8" w:rsidP="00803AE0">
            <w:pPr>
              <w:rPr>
                <w:rFonts w:ascii="Arial" w:hAnsi="Arial" w:cs="Arial"/>
                <w:sz w:val="22"/>
              </w:rPr>
            </w:pPr>
            <w:r w:rsidRPr="00545AF3">
              <w:rPr>
                <w:rFonts w:ascii="Arial" w:hAnsi="Arial" w:cs="Arial"/>
                <w:sz w:val="22"/>
              </w:rPr>
              <w:t xml:space="preserve">Medicana </w:t>
            </w:r>
            <w:r w:rsidR="00803AE0">
              <w:rPr>
                <w:rFonts w:ascii="Arial" w:hAnsi="Arial" w:cs="Arial"/>
                <w:sz w:val="22"/>
              </w:rPr>
              <w:t xml:space="preserve">International </w:t>
            </w:r>
            <w:r w:rsidRPr="00545AF3">
              <w:rPr>
                <w:rFonts w:ascii="Arial" w:hAnsi="Arial" w:cs="Arial"/>
                <w:sz w:val="22"/>
              </w:rPr>
              <w:t xml:space="preserve">Ankara </w:t>
            </w:r>
            <w:r w:rsidR="00803AE0">
              <w:rPr>
                <w:rFonts w:ascii="Arial" w:hAnsi="Arial" w:cs="Arial"/>
                <w:sz w:val="22"/>
              </w:rPr>
              <w:t>Hospital</w:t>
            </w:r>
            <w:r w:rsidRPr="00545AF3">
              <w:rPr>
                <w:rFonts w:ascii="Arial" w:hAnsi="Arial" w:cs="Arial"/>
                <w:sz w:val="22"/>
              </w:rPr>
              <w:t xml:space="preserve"> FTR Kliniği, </w:t>
            </w:r>
            <w:r w:rsidR="00803AE0">
              <w:rPr>
                <w:rFonts w:ascii="Arial" w:hAnsi="Arial" w:cs="Arial"/>
                <w:sz w:val="22"/>
              </w:rPr>
              <w:t>Upper extremity lymphedema</w:t>
            </w:r>
            <w:r w:rsidR="00803AE0" w:rsidRPr="00545AF3">
              <w:rPr>
                <w:rFonts w:ascii="Arial" w:hAnsi="Arial" w:cs="Arial"/>
                <w:sz w:val="22"/>
              </w:rPr>
              <w:t xml:space="preserve"> </w:t>
            </w:r>
            <w:r w:rsidR="00803AE0">
              <w:rPr>
                <w:rFonts w:ascii="Arial" w:hAnsi="Arial" w:cs="Arial"/>
                <w:sz w:val="22"/>
              </w:rPr>
              <w:t>rehabilitation course</w:t>
            </w:r>
            <w:r w:rsidRPr="00545AF3">
              <w:rPr>
                <w:rFonts w:ascii="Arial" w:hAnsi="Arial" w:cs="Arial"/>
                <w:sz w:val="22"/>
              </w:rPr>
              <w:t xml:space="preserve">, </w:t>
            </w:r>
            <w:r w:rsidR="00803AE0">
              <w:rPr>
                <w:rFonts w:ascii="Arial" w:hAnsi="Arial" w:cs="Arial"/>
                <w:sz w:val="22"/>
              </w:rPr>
              <w:t>Coordinator</w:t>
            </w:r>
            <w:r w:rsidRPr="00545AF3">
              <w:rPr>
                <w:rFonts w:ascii="Arial" w:hAnsi="Arial" w:cs="Arial"/>
                <w:sz w:val="22"/>
              </w:rPr>
              <w:t xml:space="preserve">, </w:t>
            </w:r>
            <w:r w:rsidR="00954814">
              <w:rPr>
                <w:rFonts w:ascii="Arial" w:hAnsi="Arial" w:cs="Arial"/>
                <w:sz w:val="22"/>
              </w:rPr>
              <w:t>Ankara</w:t>
            </w:r>
            <w:r w:rsidR="00803AE0">
              <w:rPr>
                <w:rFonts w:ascii="Arial" w:hAnsi="Arial" w:cs="Arial"/>
                <w:sz w:val="22"/>
              </w:rPr>
              <w:t>,</w:t>
            </w:r>
            <w:r w:rsidR="00954814">
              <w:rPr>
                <w:rFonts w:ascii="Arial" w:hAnsi="Arial" w:cs="Arial"/>
                <w:sz w:val="22"/>
              </w:rPr>
              <w:t xml:space="preserve"> </w:t>
            </w:r>
            <w:r w:rsidRPr="00545AF3">
              <w:rPr>
                <w:rFonts w:ascii="Arial" w:hAnsi="Arial" w:cs="Arial"/>
                <w:sz w:val="22"/>
              </w:rPr>
              <w:t xml:space="preserve">15 </w:t>
            </w:r>
            <w:r w:rsidR="00803AE0">
              <w:rPr>
                <w:rFonts w:ascii="Arial" w:hAnsi="Arial" w:cs="Arial"/>
                <w:sz w:val="22"/>
              </w:rPr>
              <w:t>November 2014</w:t>
            </w:r>
            <w:r w:rsidRPr="00545AF3">
              <w:rPr>
                <w:rFonts w:ascii="Arial" w:hAnsi="Arial" w:cs="Arial"/>
                <w:sz w:val="22"/>
              </w:rPr>
              <w:t>.</w:t>
            </w:r>
          </w:p>
        </w:tc>
      </w:tr>
      <w:tr w:rsidR="00926DA8" w:rsidRPr="0079392A" w14:paraId="17A493BA" w14:textId="77777777" w:rsidTr="00545AF3">
        <w:trPr>
          <w:trHeight w:val="454"/>
        </w:trPr>
        <w:tc>
          <w:tcPr>
            <w:tcW w:w="709" w:type="dxa"/>
            <w:shd w:val="clear" w:color="auto" w:fill="auto"/>
            <w:vAlign w:val="center"/>
          </w:tcPr>
          <w:p w14:paraId="3138AA83" w14:textId="7EEE5F53"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5</w:t>
            </w:r>
          </w:p>
        </w:tc>
        <w:tc>
          <w:tcPr>
            <w:tcW w:w="9320" w:type="dxa"/>
            <w:shd w:val="clear" w:color="auto" w:fill="auto"/>
            <w:vAlign w:val="center"/>
          </w:tcPr>
          <w:p w14:paraId="19062984" w14:textId="77777777" w:rsidR="002B4FED" w:rsidRDefault="002B4FED" w:rsidP="00545AF3">
            <w:pPr>
              <w:rPr>
                <w:rFonts w:ascii="Arial" w:hAnsi="Arial" w:cs="Arial"/>
                <w:sz w:val="22"/>
              </w:rPr>
            </w:pPr>
          </w:p>
          <w:p w14:paraId="65F2333D" w14:textId="352CD23D" w:rsidR="00926DA8" w:rsidRPr="00545AF3" w:rsidRDefault="00803AE0" w:rsidP="00803AE0">
            <w:pPr>
              <w:rPr>
                <w:rFonts w:ascii="Arial" w:hAnsi="Arial" w:cs="Arial"/>
                <w:sz w:val="22"/>
              </w:rPr>
            </w:pPr>
            <w:r>
              <w:rPr>
                <w:rFonts w:ascii="Arial" w:hAnsi="Arial" w:cs="Arial"/>
                <w:sz w:val="22"/>
              </w:rPr>
              <w:t>Turkish Society of Physical and Rehabilitation Medicine Specialists</w:t>
            </w:r>
            <w:r w:rsidR="00926DA8" w:rsidRPr="00545AF3">
              <w:rPr>
                <w:rFonts w:ascii="Arial" w:hAnsi="Arial" w:cs="Arial"/>
                <w:sz w:val="22"/>
              </w:rPr>
              <w:t xml:space="preserve">, </w:t>
            </w:r>
            <w:r>
              <w:rPr>
                <w:rFonts w:ascii="Arial" w:hAnsi="Arial" w:cs="Arial"/>
                <w:sz w:val="22"/>
              </w:rPr>
              <w:t>Therapeutic injections course,</w:t>
            </w:r>
            <w:r w:rsidRPr="00545AF3">
              <w:rPr>
                <w:rFonts w:ascii="Arial" w:hAnsi="Arial" w:cs="Arial"/>
                <w:sz w:val="22"/>
              </w:rPr>
              <w:t xml:space="preserve"> </w:t>
            </w:r>
            <w:r>
              <w:rPr>
                <w:rFonts w:ascii="Arial" w:hAnsi="Arial" w:cs="Arial"/>
                <w:sz w:val="22"/>
              </w:rPr>
              <w:t xml:space="preserve">Instructor, Upper extremity </w:t>
            </w:r>
            <w:r w:rsidRPr="00545AF3">
              <w:rPr>
                <w:rFonts w:ascii="Arial" w:hAnsi="Arial" w:cs="Arial"/>
                <w:sz w:val="22"/>
              </w:rPr>
              <w:t>intra-arti</w:t>
            </w:r>
            <w:r>
              <w:rPr>
                <w:rFonts w:ascii="Arial" w:hAnsi="Arial" w:cs="Arial"/>
                <w:sz w:val="22"/>
              </w:rPr>
              <w:t>cular</w:t>
            </w:r>
            <w:r w:rsidRPr="00545AF3">
              <w:rPr>
                <w:rFonts w:ascii="Arial" w:hAnsi="Arial" w:cs="Arial"/>
                <w:sz w:val="22"/>
              </w:rPr>
              <w:t xml:space="preserve"> </w:t>
            </w:r>
            <w:r>
              <w:rPr>
                <w:rFonts w:ascii="Arial" w:hAnsi="Arial" w:cs="Arial"/>
                <w:sz w:val="22"/>
              </w:rPr>
              <w:t>and peri-articular injections,</w:t>
            </w:r>
            <w:r w:rsidRPr="00545AF3">
              <w:rPr>
                <w:rFonts w:ascii="Arial" w:hAnsi="Arial" w:cs="Arial"/>
                <w:sz w:val="22"/>
              </w:rPr>
              <w:t xml:space="preserve"> </w:t>
            </w:r>
            <w:r>
              <w:rPr>
                <w:rFonts w:ascii="Arial" w:hAnsi="Arial" w:cs="Arial"/>
                <w:sz w:val="22"/>
              </w:rPr>
              <w:t xml:space="preserve">Ankara, </w:t>
            </w:r>
            <w:r w:rsidR="00926DA8" w:rsidRPr="00545AF3">
              <w:rPr>
                <w:rFonts w:ascii="Arial" w:hAnsi="Arial" w:cs="Arial"/>
                <w:sz w:val="22"/>
              </w:rPr>
              <w:t xml:space="preserve">24 </w:t>
            </w:r>
            <w:r>
              <w:rPr>
                <w:rFonts w:ascii="Arial" w:hAnsi="Arial" w:cs="Arial"/>
                <w:sz w:val="22"/>
              </w:rPr>
              <w:t>January 2015.</w:t>
            </w:r>
            <w:r w:rsidR="00926DA8" w:rsidRPr="00545AF3">
              <w:rPr>
                <w:rFonts w:ascii="Arial" w:hAnsi="Arial" w:cs="Arial"/>
                <w:sz w:val="22"/>
              </w:rPr>
              <w:t xml:space="preserve"> </w:t>
            </w:r>
          </w:p>
        </w:tc>
      </w:tr>
      <w:tr w:rsidR="00926DA8" w:rsidRPr="0079392A" w14:paraId="306CF03A" w14:textId="77777777" w:rsidTr="00545AF3">
        <w:trPr>
          <w:trHeight w:val="454"/>
        </w:trPr>
        <w:tc>
          <w:tcPr>
            <w:tcW w:w="709" w:type="dxa"/>
            <w:shd w:val="clear" w:color="auto" w:fill="auto"/>
            <w:vAlign w:val="center"/>
          </w:tcPr>
          <w:p w14:paraId="43336592" w14:textId="418B6D10"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6</w:t>
            </w:r>
          </w:p>
        </w:tc>
        <w:tc>
          <w:tcPr>
            <w:tcW w:w="9320" w:type="dxa"/>
            <w:shd w:val="clear" w:color="auto" w:fill="auto"/>
            <w:vAlign w:val="center"/>
          </w:tcPr>
          <w:p w14:paraId="14FBC2F5" w14:textId="77777777" w:rsidR="002B4FED" w:rsidRDefault="002B4FED" w:rsidP="00545AF3">
            <w:pPr>
              <w:rPr>
                <w:rFonts w:ascii="Arial" w:hAnsi="Arial" w:cs="Arial"/>
                <w:sz w:val="22"/>
              </w:rPr>
            </w:pPr>
          </w:p>
          <w:p w14:paraId="25CC79E4" w14:textId="6E90D05A" w:rsidR="00926DA8" w:rsidRPr="00545AF3" w:rsidRDefault="008A38F3" w:rsidP="008A38F3">
            <w:pPr>
              <w:rPr>
                <w:rFonts w:ascii="Arial" w:hAnsi="Arial" w:cs="Arial"/>
                <w:sz w:val="22"/>
              </w:rPr>
            </w:pPr>
            <w:r>
              <w:rPr>
                <w:rFonts w:ascii="Arial" w:hAnsi="Arial" w:cs="Arial"/>
                <w:sz w:val="22"/>
              </w:rPr>
              <w:t>11</w:t>
            </w:r>
            <w:r w:rsidRPr="003D7476">
              <w:rPr>
                <w:rFonts w:ascii="Arial" w:hAnsi="Arial" w:cs="Arial"/>
                <w:sz w:val="22"/>
                <w:vertAlign w:val="superscript"/>
              </w:rPr>
              <w:t>th</w:t>
            </w:r>
            <w:r>
              <w:rPr>
                <w:rFonts w:ascii="Arial" w:hAnsi="Arial" w:cs="Arial"/>
                <w:sz w:val="22"/>
              </w:rPr>
              <w:t xml:space="preserve"> Turkish Rheumatology Symposium. Interventional algology course, Coordinator</w:t>
            </w:r>
            <w:r w:rsidR="00926DA8" w:rsidRPr="00545AF3">
              <w:rPr>
                <w:rFonts w:ascii="Arial" w:hAnsi="Arial" w:cs="Arial"/>
                <w:sz w:val="22"/>
              </w:rPr>
              <w:t>, 26-29 Mart 2015, Antalya.</w:t>
            </w:r>
          </w:p>
        </w:tc>
      </w:tr>
      <w:tr w:rsidR="00926DA8" w:rsidRPr="0079392A" w14:paraId="347DBE1A" w14:textId="77777777" w:rsidTr="00545AF3">
        <w:trPr>
          <w:trHeight w:val="454"/>
        </w:trPr>
        <w:tc>
          <w:tcPr>
            <w:tcW w:w="709" w:type="dxa"/>
            <w:shd w:val="clear" w:color="auto" w:fill="auto"/>
            <w:vAlign w:val="center"/>
          </w:tcPr>
          <w:p w14:paraId="17BD3A65" w14:textId="6B8B3562"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7</w:t>
            </w:r>
          </w:p>
        </w:tc>
        <w:tc>
          <w:tcPr>
            <w:tcW w:w="9320" w:type="dxa"/>
            <w:shd w:val="clear" w:color="auto" w:fill="auto"/>
            <w:vAlign w:val="center"/>
          </w:tcPr>
          <w:p w14:paraId="1972F92A" w14:textId="77777777" w:rsidR="002B4FED" w:rsidRDefault="002B4FED" w:rsidP="00545AF3">
            <w:pPr>
              <w:rPr>
                <w:rFonts w:ascii="Arial" w:hAnsi="Arial" w:cs="Arial"/>
                <w:sz w:val="22"/>
              </w:rPr>
            </w:pPr>
          </w:p>
          <w:p w14:paraId="5175EFCF" w14:textId="4FE3F56C" w:rsidR="00926DA8" w:rsidRPr="00545AF3" w:rsidRDefault="00954814" w:rsidP="00954814">
            <w:pPr>
              <w:rPr>
                <w:rFonts w:ascii="Arial" w:hAnsi="Arial" w:cs="Arial"/>
                <w:sz w:val="22"/>
              </w:rPr>
            </w:pPr>
            <w:r>
              <w:rPr>
                <w:rFonts w:ascii="Arial" w:hAnsi="Arial" w:cs="Arial"/>
                <w:sz w:val="22"/>
              </w:rPr>
              <w:t>25</w:t>
            </w:r>
            <w:r w:rsidRPr="00751A05">
              <w:rPr>
                <w:rFonts w:ascii="Arial" w:hAnsi="Arial" w:cs="Arial"/>
                <w:sz w:val="22"/>
                <w:vertAlign w:val="superscript"/>
              </w:rPr>
              <w:t>th</w:t>
            </w:r>
            <w:r>
              <w:rPr>
                <w:rFonts w:ascii="Arial" w:hAnsi="Arial" w:cs="Arial"/>
                <w:sz w:val="22"/>
              </w:rPr>
              <w:t xml:space="preserve"> National Congress of Physical medicine and Rehabilitation</w:t>
            </w:r>
            <w:r w:rsidR="00926DA8" w:rsidRPr="00545AF3">
              <w:rPr>
                <w:rFonts w:ascii="Arial" w:hAnsi="Arial" w:cs="Arial"/>
                <w:sz w:val="22"/>
              </w:rPr>
              <w:t xml:space="preserve">, </w:t>
            </w:r>
            <w:r>
              <w:rPr>
                <w:rFonts w:ascii="Arial" w:hAnsi="Arial" w:cs="Arial"/>
                <w:sz w:val="22"/>
              </w:rPr>
              <w:t>Lower extremity lymphedema</w:t>
            </w:r>
            <w:r w:rsidRPr="00545AF3">
              <w:rPr>
                <w:rFonts w:ascii="Arial" w:hAnsi="Arial" w:cs="Arial"/>
                <w:sz w:val="22"/>
              </w:rPr>
              <w:t xml:space="preserve"> </w:t>
            </w:r>
            <w:r>
              <w:rPr>
                <w:rFonts w:ascii="Arial" w:hAnsi="Arial" w:cs="Arial"/>
                <w:sz w:val="22"/>
              </w:rPr>
              <w:t>treatment course, Coordinato</w:t>
            </w:r>
            <w:r w:rsidR="00926DA8" w:rsidRPr="00545AF3">
              <w:rPr>
                <w:rFonts w:ascii="Arial" w:hAnsi="Arial" w:cs="Arial"/>
                <w:sz w:val="22"/>
              </w:rPr>
              <w:t xml:space="preserve">r, 22-26 </w:t>
            </w:r>
            <w:r>
              <w:rPr>
                <w:rFonts w:ascii="Arial" w:hAnsi="Arial" w:cs="Arial"/>
                <w:sz w:val="22"/>
              </w:rPr>
              <w:t>April</w:t>
            </w:r>
            <w:r w:rsidR="00926DA8" w:rsidRPr="00545AF3">
              <w:rPr>
                <w:rFonts w:ascii="Arial" w:hAnsi="Arial" w:cs="Arial"/>
                <w:sz w:val="22"/>
              </w:rPr>
              <w:t xml:space="preserve"> 2015, Antalya.</w:t>
            </w:r>
          </w:p>
        </w:tc>
      </w:tr>
      <w:tr w:rsidR="00926DA8" w:rsidRPr="0079392A" w14:paraId="59953433" w14:textId="77777777" w:rsidTr="00545AF3">
        <w:trPr>
          <w:trHeight w:val="454"/>
        </w:trPr>
        <w:tc>
          <w:tcPr>
            <w:tcW w:w="709" w:type="dxa"/>
            <w:shd w:val="clear" w:color="auto" w:fill="auto"/>
            <w:vAlign w:val="center"/>
          </w:tcPr>
          <w:p w14:paraId="58F5F671" w14:textId="4CE7B71A"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8</w:t>
            </w:r>
          </w:p>
        </w:tc>
        <w:tc>
          <w:tcPr>
            <w:tcW w:w="9320" w:type="dxa"/>
            <w:shd w:val="clear" w:color="auto" w:fill="auto"/>
            <w:vAlign w:val="center"/>
          </w:tcPr>
          <w:p w14:paraId="6ACD70A9" w14:textId="77777777" w:rsidR="002B4FED" w:rsidRDefault="002B4FED" w:rsidP="00545AF3">
            <w:pPr>
              <w:rPr>
                <w:rFonts w:ascii="Arial" w:hAnsi="Arial" w:cs="Arial"/>
                <w:sz w:val="22"/>
              </w:rPr>
            </w:pPr>
          </w:p>
          <w:p w14:paraId="6EFC2145" w14:textId="0E73C157" w:rsidR="00926DA8" w:rsidRPr="00545AF3" w:rsidRDefault="00926DA8" w:rsidP="00954814">
            <w:pPr>
              <w:rPr>
                <w:rFonts w:ascii="Arial" w:hAnsi="Arial" w:cs="Arial"/>
                <w:sz w:val="22"/>
              </w:rPr>
            </w:pPr>
            <w:r w:rsidRPr="00545AF3">
              <w:rPr>
                <w:rFonts w:ascii="Arial" w:hAnsi="Arial" w:cs="Arial"/>
                <w:sz w:val="22"/>
              </w:rPr>
              <w:t xml:space="preserve">Anadolu </w:t>
            </w:r>
            <w:r w:rsidR="00954814">
              <w:rPr>
                <w:rFonts w:ascii="Arial" w:hAnsi="Arial" w:cs="Arial"/>
                <w:sz w:val="22"/>
              </w:rPr>
              <w:t>Lymphedema Association</w:t>
            </w:r>
            <w:r w:rsidRPr="00545AF3">
              <w:rPr>
                <w:rFonts w:ascii="Arial" w:hAnsi="Arial" w:cs="Arial"/>
                <w:sz w:val="22"/>
              </w:rPr>
              <w:t xml:space="preserve">, </w:t>
            </w:r>
            <w:r w:rsidR="00954814">
              <w:rPr>
                <w:rFonts w:ascii="Arial" w:hAnsi="Arial" w:cs="Arial"/>
                <w:sz w:val="22"/>
              </w:rPr>
              <w:t>Lower extremity lymphedema</w:t>
            </w:r>
            <w:r w:rsidR="00954814" w:rsidRPr="00545AF3">
              <w:rPr>
                <w:rFonts w:ascii="Arial" w:hAnsi="Arial" w:cs="Arial"/>
                <w:sz w:val="22"/>
              </w:rPr>
              <w:t xml:space="preserve"> </w:t>
            </w:r>
            <w:r w:rsidR="00954814">
              <w:rPr>
                <w:rFonts w:ascii="Arial" w:hAnsi="Arial" w:cs="Arial"/>
                <w:sz w:val="22"/>
              </w:rPr>
              <w:t xml:space="preserve">treatment course, Coordinator, </w:t>
            </w:r>
            <w:r w:rsidR="00954814" w:rsidRPr="00545AF3">
              <w:rPr>
                <w:rFonts w:ascii="Arial" w:hAnsi="Arial" w:cs="Arial"/>
                <w:sz w:val="22"/>
              </w:rPr>
              <w:t>Ankara</w:t>
            </w:r>
            <w:r w:rsidR="00954814">
              <w:rPr>
                <w:rFonts w:ascii="Arial" w:hAnsi="Arial" w:cs="Arial"/>
                <w:sz w:val="22"/>
              </w:rPr>
              <w:t>, 09 May 2015</w:t>
            </w:r>
            <w:r w:rsidRPr="00545AF3">
              <w:rPr>
                <w:rFonts w:ascii="Arial" w:hAnsi="Arial" w:cs="Arial"/>
                <w:sz w:val="22"/>
              </w:rPr>
              <w:t>.</w:t>
            </w:r>
          </w:p>
        </w:tc>
      </w:tr>
      <w:tr w:rsidR="00926DA8" w:rsidRPr="0079392A" w14:paraId="3E0CA04C" w14:textId="77777777" w:rsidTr="00545AF3">
        <w:trPr>
          <w:trHeight w:val="454"/>
        </w:trPr>
        <w:tc>
          <w:tcPr>
            <w:tcW w:w="709" w:type="dxa"/>
            <w:shd w:val="clear" w:color="auto" w:fill="auto"/>
            <w:vAlign w:val="center"/>
          </w:tcPr>
          <w:p w14:paraId="5B7D1C0E" w14:textId="6CE0CE0A"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3</w:t>
            </w:r>
            <w:r w:rsidR="00C87F1A">
              <w:rPr>
                <w:rFonts w:ascii="Arial" w:hAnsi="Arial" w:cs="Arial"/>
                <w:b/>
                <w:sz w:val="22"/>
                <w:szCs w:val="22"/>
                <w:lang w:eastAsia="tr-TR"/>
              </w:rPr>
              <w:t>9</w:t>
            </w:r>
          </w:p>
        </w:tc>
        <w:tc>
          <w:tcPr>
            <w:tcW w:w="9320" w:type="dxa"/>
            <w:shd w:val="clear" w:color="auto" w:fill="auto"/>
            <w:vAlign w:val="center"/>
          </w:tcPr>
          <w:p w14:paraId="3B93420B" w14:textId="77777777" w:rsidR="002B4FED" w:rsidRDefault="002B4FED" w:rsidP="00545AF3">
            <w:pPr>
              <w:rPr>
                <w:rFonts w:ascii="Arial" w:hAnsi="Arial" w:cs="Arial"/>
                <w:sz w:val="22"/>
              </w:rPr>
            </w:pPr>
          </w:p>
          <w:p w14:paraId="69AA1C4D" w14:textId="368A43F8" w:rsidR="00926DA8" w:rsidRPr="00545AF3" w:rsidRDefault="00926DA8" w:rsidP="00954814">
            <w:pPr>
              <w:rPr>
                <w:rFonts w:ascii="Arial" w:hAnsi="Arial" w:cs="Arial"/>
                <w:sz w:val="22"/>
              </w:rPr>
            </w:pPr>
            <w:r w:rsidRPr="00545AF3">
              <w:rPr>
                <w:rFonts w:ascii="Arial" w:hAnsi="Arial" w:cs="Arial"/>
                <w:sz w:val="22"/>
              </w:rPr>
              <w:t xml:space="preserve">Süleyman Demirel </w:t>
            </w:r>
            <w:r w:rsidR="00954814">
              <w:rPr>
                <w:rFonts w:ascii="Arial" w:hAnsi="Arial" w:cs="Arial"/>
                <w:sz w:val="22"/>
              </w:rPr>
              <w:t>University School of medicine</w:t>
            </w:r>
            <w:r w:rsidRPr="00545AF3">
              <w:rPr>
                <w:rFonts w:ascii="Arial" w:hAnsi="Arial" w:cs="Arial"/>
                <w:sz w:val="22"/>
              </w:rPr>
              <w:t xml:space="preserve">, </w:t>
            </w:r>
            <w:r w:rsidR="00954814">
              <w:rPr>
                <w:rFonts w:ascii="Arial" w:hAnsi="Arial" w:cs="Arial"/>
                <w:sz w:val="22"/>
              </w:rPr>
              <w:t>Upper extremity lymphedema</w:t>
            </w:r>
            <w:r w:rsidR="00954814" w:rsidRPr="00545AF3">
              <w:rPr>
                <w:rFonts w:ascii="Arial" w:hAnsi="Arial" w:cs="Arial"/>
                <w:sz w:val="22"/>
              </w:rPr>
              <w:t xml:space="preserve"> </w:t>
            </w:r>
            <w:r w:rsidR="00954814">
              <w:rPr>
                <w:rFonts w:ascii="Arial" w:hAnsi="Arial" w:cs="Arial"/>
                <w:sz w:val="22"/>
              </w:rPr>
              <w:t>rehabilitation course</w:t>
            </w:r>
            <w:r w:rsidR="00954814" w:rsidRPr="00545AF3">
              <w:rPr>
                <w:rFonts w:ascii="Arial" w:hAnsi="Arial" w:cs="Arial"/>
                <w:sz w:val="22"/>
              </w:rPr>
              <w:t xml:space="preserve">, </w:t>
            </w:r>
            <w:r w:rsidR="00954814">
              <w:rPr>
                <w:rFonts w:ascii="Arial" w:hAnsi="Arial" w:cs="Arial"/>
                <w:sz w:val="22"/>
              </w:rPr>
              <w:t>Coordinator,</w:t>
            </w:r>
            <w:r w:rsidR="00954814" w:rsidRPr="00545AF3">
              <w:rPr>
                <w:rFonts w:ascii="Arial" w:hAnsi="Arial" w:cs="Arial"/>
                <w:sz w:val="22"/>
              </w:rPr>
              <w:t xml:space="preserve"> Isparta</w:t>
            </w:r>
            <w:r w:rsidR="00954814">
              <w:rPr>
                <w:rFonts w:ascii="Arial" w:hAnsi="Arial" w:cs="Arial"/>
                <w:sz w:val="22"/>
              </w:rPr>
              <w:t>, 16 May 2015</w:t>
            </w:r>
            <w:r w:rsidRPr="00545AF3">
              <w:rPr>
                <w:rFonts w:ascii="Arial" w:hAnsi="Arial" w:cs="Arial"/>
                <w:sz w:val="22"/>
              </w:rPr>
              <w:t>.</w:t>
            </w:r>
          </w:p>
        </w:tc>
      </w:tr>
      <w:tr w:rsidR="00926DA8" w:rsidRPr="0079392A" w14:paraId="4FDB580F" w14:textId="77777777" w:rsidTr="00545AF3">
        <w:trPr>
          <w:trHeight w:val="454"/>
        </w:trPr>
        <w:tc>
          <w:tcPr>
            <w:tcW w:w="709" w:type="dxa"/>
            <w:shd w:val="clear" w:color="auto" w:fill="auto"/>
            <w:vAlign w:val="center"/>
          </w:tcPr>
          <w:p w14:paraId="7ACB7745" w14:textId="38DDB2CA" w:rsidR="00926DA8" w:rsidRPr="00545AF3" w:rsidRDefault="00C87F1A" w:rsidP="00545AF3">
            <w:pPr>
              <w:rPr>
                <w:rFonts w:ascii="Arial" w:hAnsi="Arial" w:cs="Arial"/>
                <w:b/>
                <w:sz w:val="22"/>
                <w:szCs w:val="22"/>
                <w:lang w:eastAsia="tr-TR"/>
              </w:rPr>
            </w:pPr>
            <w:r>
              <w:rPr>
                <w:rFonts w:ascii="Arial" w:hAnsi="Arial" w:cs="Arial"/>
                <w:b/>
                <w:sz w:val="22"/>
                <w:szCs w:val="22"/>
                <w:lang w:eastAsia="tr-TR"/>
              </w:rPr>
              <w:t>40</w:t>
            </w:r>
          </w:p>
        </w:tc>
        <w:tc>
          <w:tcPr>
            <w:tcW w:w="9320" w:type="dxa"/>
            <w:shd w:val="clear" w:color="auto" w:fill="auto"/>
            <w:vAlign w:val="center"/>
          </w:tcPr>
          <w:p w14:paraId="1B5965D5" w14:textId="77777777" w:rsidR="002B4FED" w:rsidRDefault="002B4FED" w:rsidP="00545AF3">
            <w:pPr>
              <w:rPr>
                <w:rFonts w:ascii="Arial" w:hAnsi="Arial" w:cs="Arial"/>
                <w:sz w:val="22"/>
              </w:rPr>
            </w:pPr>
          </w:p>
          <w:p w14:paraId="6AAB7CB0" w14:textId="25FB983E" w:rsidR="00926DA8" w:rsidRPr="00545AF3" w:rsidRDefault="00954814" w:rsidP="00954814">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926DA8" w:rsidRPr="00545AF3">
              <w:rPr>
                <w:rFonts w:ascii="Arial" w:hAnsi="Arial" w:cs="Arial"/>
                <w:sz w:val="22"/>
              </w:rPr>
              <w:t xml:space="preserve">, </w:t>
            </w:r>
            <w:r>
              <w:rPr>
                <w:rFonts w:ascii="Arial" w:hAnsi="Arial" w:cs="Arial"/>
                <w:sz w:val="22"/>
              </w:rPr>
              <w:t>Kinesiotaping techniques in lymphedema course, Instructor</w:t>
            </w:r>
            <w:r w:rsidR="00926DA8" w:rsidRPr="00545AF3">
              <w:rPr>
                <w:rFonts w:ascii="Arial" w:hAnsi="Arial" w:cs="Arial"/>
                <w:sz w:val="22"/>
              </w:rPr>
              <w:t xml:space="preserve">, </w:t>
            </w:r>
            <w:r>
              <w:rPr>
                <w:rFonts w:ascii="Arial" w:hAnsi="Arial" w:cs="Arial"/>
                <w:sz w:val="22"/>
              </w:rPr>
              <w:t xml:space="preserve">Ankara, </w:t>
            </w:r>
            <w:r w:rsidR="00926DA8" w:rsidRPr="00545AF3">
              <w:rPr>
                <w:rFonts w:ascii="Arial" w:hAnsi="Arial" w:cs="Arial"/>
                <w:sz w:val="22"/>
              </w:rPr>
              <w:t xml:space="preserve">14 </w:t>
            </w:r>
            <w:r>
              <w:rPr>
                <w:rFonts w:ascii="Arial" w:hAnsi="Arial" w:cs="Arial"/>
                <w:sz w:val="22"/>
              </w:rPr>
              <w:t>November 2015.</w:t>
            </w:r>
            <w:r w:rsidR="00926DA8" w:rsidRPr="00545AF3">
              <w:rPr>
                <w:rFonts w:ascii="Arial" w:hAnsi="Arial" w:cs="Arial"/>
                <w:sz w:val="22"/>
              </w:rPr>
              <w:t xml:space="preserve"> </w:t>
            </w:r>
          </w:p>
        </w:tc>
      </w:tr>
      <w:tr w:rsidR="00926DA8" w:rsidRPr="0079392A" w14:paraId="48537768" w14:textId="77777777" w:rsidTr="00545AF3">
        <w:trPr>
          <w:trHeight w:val="454"/>
        </w:trPr>
        <w:tc>
          <w:tcPr>
            <w:tcW w:w="709" w:type="dxa"/>
            <w:shd w:val="clear" w:color="auto" w:fill="auto"/>
            <w:vAlign w:val="center"/>
          </w:tcPr>
          <w:p w14:paraId="2FBA81F7" w14:textId="7EAF5A14" w:rsidR="00926DA8" w:rsidRPr="00545AF3" w:rsidRDefault="00C87F1A" w:rsidP="00545AF3">
            <w:pPr>
              <w:rPr>
                <w:rFonts w:ascii="Arial" w:hAnsi="Arial" w:cs="Arial"/>
                <w:b/>
                <w:sz w:val="22"/>
                <w:szCs w:val="22"/>
                <w:lang w:eastAsia="tr-TR"/>
              </w:rPr>
            </w:pPr>
            <w:r>
              <w:rPr>
                <w:rFonts w:ascii="Arial" w:hAnsi="Arial" w:cs="Arial"/>
                <w:b/>
                <w:sz w:val="22"/>
                <w:szCs w:val="22"/>
                <w:lang w:eastAsia="tr-TR"/>
              </w:rPr>
              <w:t>41</w:t>
            </w:r>
          </w:p>
        </w:tc>
        <w:tc>
          <w:tcPr>
            <w:tcW w:w="9320" w:type="dxa"/>
            <w:shd w:val="clear" w:color="auto" w:fill="auto"/>
            <w:vAlign w:val="center"/>
          </w:tcPr>
          <w:p w14:paraId="6F41C316" w14:textId="77777777" w:rsidR="002B4FED" w:rsidRDefault="002B4FED" w:rsidP="00545AF3">
            <w:pPr>
              <w:rPr>
                <w:rFonts w:ascii="Arial" w:hAnsi="Arial" w:cs="Arial"/>
                <w:sz w:val="22"/>
              </w:rPr>
            </w:pPr>
          </w:p>
          <w:p w14:paraId="21189D33" w14:textId="39315048" w:rsidR="00926DA8" w:rsidRPr="00545AF3" w:rsidRDefault="00954814" w:rsidP="00954814">
            <w:pPr>
              <w:rPr>
                <w:rFonts w:ascii="Arial" w:hAnsi="Arial" w:cs="Arial"/>
                <w:sz w:val="22"/>
              </w:rPr>
            </w:pPr>
            <w:r>
              <w:rPr>
                <w:rFonts w:ascii="Arial" w:hAnsi="Arial" w:cs="Arial"/>
                <w:sz w:val="22"/>
              </w:rPr>
              <w:t>Turkish Society of Physical and Rehabilitation Medicine Specialists</w:t>
            </w:r>
            <w:r w:rsidR="00926DA8" w:rsidRPr="00545AF3">
              <w:rPr>
                <w:rFonts w:ascii="Arial" w:hAnsi="Arial" w:cs="Arial"/>
                <w:sz w:val="22"/>
              </w:rPr>
              <w:t xml:space="preserve">, </w:t>
            </w:r>
            <w:r>
              <w:rPr>
                <w:rFonts w:ascii="Arial" w:hAnsi="Arial" w:cs="Arial"/>
                <w:sz w:val="22"/>
              </w:rPr>
              <w:t>Therapeutic injections course,</w:t>
            </w:r>
            <w:r w:rsidRPr="00545AF3">
              <w:rPr>
                <w:rFonts w:ascii="Arial" w:hAnsi="Arial" w:cs="Arial"/>
                <w:sz w:val="22"/>
              </w:rPr>
              <w:t xml:space="preserve"> </w:t>
            </w:r>
            <w:r>
              <w:rPr>
                <w:rFonts w:ascii="Arial" w:hAnsi="Arial" w:cs="Arial"/>
                <w:sz w:val="22"/>
              </w:rPr>
              <w:t xml:space="preserve">Instructor, Upper extremity </w:t>
            </w:r>
            <w:r w:rsidRPr="00545AF3">
              <w:rPr>
                <w:rFonts w:ascii="Arial" w:hAnsi="Arial" w:cs="Arial"/>
                <w:sz w:val="22"/>
              </w:rPr>
              <w:t>intra-arti</w:t>
            </w:r>
            <w:r>
              <w:rPr>
                <w:rFonts w:ascii="Arial" w:hAnsi="Arial" w:cs="Arial"/>
                <w:sz w:val="22"/>
              </w:rPr>
              <w:t>cular</w:t>
            </w:r>
            <w:r w:rsidRPr="00545AF3">
              <w:rPr>
                <w:rFonts w:ascii="Arial" w:hAnsi="Arial" w:cs="Arial"/>
                <w:sz w:val="22"/>
              </w:rPr>
              <w:t xml:space="preserve"> </w:t>
            </w:r>
            <w:r>
              <w:rPr>
                <w:rFonts w:ascii="Arial" w:hAnsi="Arial" w:cs="Arial"/>
                <w:sz w:val="22"/>
              </w:rPr>
              <w:t>and peri-articular injections,</w:t>
            </w:r>
            <w:r w:rsidR="00926DA8" w:rsidRPr="00545AF3">
              <w:rPr>
                <w:rFonts w:ascii="Arial" w:hAnsi="Arial" w:cs="Arial"/>
                <w:sz w:val="22"/>
              </w:rPr>
              <w:t xml:space="preserve"> </w:t>
            </w:r>
            <w:r w:rsidRPr="00545AF3">
              <w:rPr>
                <w:rFonts w:ascii="Arial" w:hAnsi="Arial" w:cs="Arial"/>
                <w:sz w:val="22"/>
              </w:rPr>
              <w:t>Ankara</w:t>
            </w:r>
            <w:r>
              <w:rPr>
                <w:rFonts w:ascii="Arial" w:hAnsi="Arial" w:cs="Arial"/>
                <w:sz w:val="22"/>
              </w:rPr>
              <w:t>,</w:t>
            </w:r>
            <w:r w:rsidRPr="00545AF3">
              <w:rPr>
                <w:rFonts w:ascii="Arial" w:hAnsi="Arial" w:cs="Arial"/>
                <w:sz w:val="22"/>
              </w:rPr>
              <w:t xml:space="preserve"> </w:t>
            </w:r>
            <w:r w:rsidR="00926DA8" w:rsidRPr="00545AF3">
              <w:rPr>
                <w:rFonts w:ascii="Arial" w:hAnsi="Arial" w:cs="Arial"/>
                <w:sz w:val="22"/>
              </w:rPr>
              <w:t xml:space="preserve">05 </w:t>
            </w:r>
            <w:r>
              <w:rPr>
                <w:rFonts w:ascii="Arial" w:hAnsi="Arial" w:cs="Arial"/>
                <w:sz w:val="22"/>
              </w:rPr>
              <w:t>December 2015</w:t>
            </w:r>
            <w:r w:rsidR="00926DA8" w:rsidRPr="00545AF3">
              <w:rPr>
                <w:rFonts w:ascii="Arial" w:hAnsi="Arial" w:cs="Arial"/>
                <w:sz w:val="22"/>
              </w:rPr>
              <w:t xml:space="preserve">. </w:t>
            </w:r>
          </w:p>
        </w:tc>
      </w:tr>
      <w:tr w:rsidR="00926DA8" w:rsidRPr="0079392A" w14:paraId="005061E1" w14:textId="77777777" w:rsidTr="00545AF3">
        <w:trPr>
          <w:trHeight w:val="454"/>
        </w:trPr>
        <w:tc>
          <w:tcPr>
            <w:tcW w:w="709" w:type="dxa"/>
            <w:shd w:val="clear" w:color="auto" w:fill="auto"/>
            <w:vAlign w:val="center"/>
          </w:tcPr>
          <w:p w14:paraId="30F0D7F6" w14:textId="6010DB22"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2</w:t>
            </w:r>
          </w:p>
        </w:tc>
        <w:tc>
          <w:tcPr>
            <w:tcW w:w="9320" w:type="dxa"/>
            <w:shd w:val="clear" w:color="auto" w:fill="auto"/>
            <w:vAlign w:val="center"/>
          </w:tcPr>
          <w:p w14:paraId="172C841F" w14:textId="77777777" w:rsidR="00090C82" w:rsidRDefault="00090C82" w:rsidP="00545AF3">
            <w:pPr>
              <w:rPr>
                <w:rFonts w:ascii="Arial" w:hAnsi="Arial" w:cs="Arial"/>
                <w:sz w:val="22"/>
              </w:rPr>
            </w:pPr>
          </w:p>
          <w:p w14:paraId="2299C612" w14:textId="21D5465F" w:rsidR="00926DA8" w:rsidRPr="00545AF3" w:rsidRDefault="00954814" w:rsidP="00545AF3">
            <w:pPr>
              <w:rPr>
                <w:rFonts w:ascii="Arial" w:hAnsi="Arial" w:cs="Arial"/>
                <w:sz w:val="22"/>
              </w:rPr>
            </w:pPr>
            <w:r>
              <w:rPr>
                <w:rFonts w:ascii="Arial" w:hAnsi="Arial" w:cs="Arial"/>
                <w:sz w:val="22"/>
              </w:rPr>
              <w:t>Turkish Society of Physical and Rehabilitation Medicine Specialists</w:t>
            </w:r>
            <w:r w:rsidRPr="00545AF3">
              <w:rPr>
                <w:rFonts w:ascii="Arial" w:hAnsi="Arial" w:cs="Arial"/>
                <w:sz w:val="22"/>
              </w:rPr>
              <w:t xml:space="preserve">, </w:t>
            </w:r>
            <w:r w:rsidR="00090C82">
              <w:rPr>
                <w:rFonts w:ascii="Arial" w:hAnsi="Arial" w:cs="Arial"/>
                <w:sz w:val="22"/>
              </w:rPr>
              <w:t>Kinesio-taping in musculoskeletal pain course</w:t>
            </w:r>
            <w:r w:rsidR="00926DA8" w:rsidRPr="00545AF3">
              <w:rPr>
                <w:rFonts w:ascii="Arial" w:hAnsi="Arial" w:cs="Arial"/>
                <w:sz w:val="22"/>
              </w:rPr>
              <w:t xml:space="preserve">, </w:t>
            </w:r>
            <w:r w:rsidR="00090C82">
              <w:rPr>
                <w:rFonts w:ascii="Arial" w:hAnsi="Arial" w:cs="Arial"/>
                <w:sz w:val="22"/>
              </w:rPr>
              <w:t>Instructor</w:t>
            </w:r>
            <w:r w:rsidR="00926DA8" w:rsidRPr="00545AF3">
              <w:rPr>
                <w:rFonts w:ascii="Arial" w:hAnsi="Arial" w:cs="Arial"/>
                <w:sz w:val="22"/>
              </w:rPr>
              <w:t xml:space="preserve">, </w:t>
            </w:r>
            <w:r w:rsidR="00090C82" w:rsidRPr="00545AF3">
              <w:rPr>
                <w:rFonts w:ascii="Arial" w:hAnsi="Arial" w:cs="Arial"/>
                <w:sz w:val="22"/>
              </w:rPr>
              <w:t>Ankara</w:t>
            </w:r>
            <w:r w:rsidR="00090C82">
              <w:rPr>
                <w:rFonts w:ascii="Arial" w:hAnsi="Arial" w:cs="Arial"/>
                <w:sz w:val="22"/>
              </w:rPr>
              <w:t>,</w:t>
            </w:r>
            <w:r w:rsidR="00090C82" w:rsidRPr="00545AF3">
              <w:rPr>
                <w:rFonts w:ascii="Arial" w:hAnsi="Arial" w:cs="Arial"/>
                <w:sz w:val="22"/>
              </w:rPr>
              <w:t xml:space="preserve"> </w:t>
            </w:r>
            <w:r w:rsidR="00926DA8" w:rsidRPr="00545AF3">
              <w:rPr>
                <w:rFonts w:ascii="Arial" w:hAnsi="Arial" w:cs="Arial"/>
                <w:sz w:val="22"/>
              </w:rPr>
              <w:t xml:space="preserve">28 </w:t>
            </w:r>
            <w:r w:rsidR="00090C82">
              <w:rPr>
                <w:rFonts w:ascii="Arial" w:hAnsi="Arial" w:cs="Arial"/>
                <w:sz w:val="22"/>
              </w:rPr>
              <w:t>February 2016</w:t>
            </w:r>
            <w:r w:rsidR="00926DA8" w:rsidRPr="00545AF3">
              <w:rPr>
                <w:rFonts w:ascii="Arial" w:hAnsi="Arial" w:cs="Arial"/>
                <w:sz w:val="22"/>
              </w:rPr>
              <w:t>.</w:t>
            </w:r>
          </w:p>
        </w:tc>
      </w:tr>
      <w:tr w:rsidR="00926DA8" w:rsidRPr="0079392A" w14:paraId="4ADA7168" w14:textId="77777777" w:rsidTr="00545AF3">
        <w:trPr>
          <w:trHeight w:val="454"/>
        </w:trPr>
        <w:tc>
          <w:tcPr>
            <w:tcW w:w="709" w:type="dxa"/>
            <w:shd w:val="clear" w:color="auto" w:fill="auto"/>
            <w:vAlign w:val="center"/>
          </w:tcPr>
          <w:p w14:paraId="6AD40393" w14:textId="617B036C"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3</w:t>
            </w:r>
          </w:p>
        </w:tc>
        <w:tc>
          <w:tcPr>
            <w:tcW w:w="9320" w:type="dxa"/>
            <w:shd w:val="clear" w:color="auto" w:fill="auto"/>
            <w:vAlign w:val="center"/>
          </w:tcPr>
          <w:p w14:paraId="0DF96B54" w14:textId="77777777" w:rsidR="00090C82" w:rsidRDefault="00090C82" w:rsidP="00545AF3">
            <w:pPr>
              <w:rPr>
                <w:rFonts w:ascii="Arial" w:hAnsi="Arial" w:cs="Arial"/>
                <w:sz w:val="22"/>
              </w:rPr>
            </w:pPr>
          </w:p>
          <w:p w14:paraId="629A0C65" w14:textId="31036435" w:rsidR="00926DA8" w:rsidRPr="00545AF3" w:rsidRDefault="00090C82" w:rsidP="00090C82">
            <w:pPr>
              <w:rPr>
                <w:rFonts w:ascii="Arial" w:hAnsi="Arial" w:cs="Arial"/>
                <w:sz w:val="22"/>
              </w:rPr>
            </w:pPr>
            <w:r w:rsidRPr="00545AF3">
              <w:rPr>
                <w:rFonts w:ascii="Arial" w:hAnsi="Arial" w:cs="Arial"/>
                <w:sz w:val="22"/>
              </w:rPr>
              <w:t xml:space="preserve">Anadolu </w:t>
            </w:r>
            <w:r>
              <w:rPr>
                <w:rFonts w:ascii="Arial" w:hAnsi="Arial" w:cs="Arial"/>
                <w:sz w:val="22"/>
              </w:rPr>
              <w:t>Lymphedema Association, Lower extremity complex decongestive therapy course, Coordinator, Ankara, 5 March 2016.</w:t>
            </w:r>
          </w:p>
        </w:tc>
      </w:tr>
      <w:tr w:rsidR="00926DA8" w:rsidRPr="0079392A" w14:paraId="1B928FDA" w14:textId="77777777" w:rsidTr="00545AF3">
        <w:trPr>
          <w:trHeight w:val="454"/>
        </w:trPr>
        <w:tc>
          <w:tcPr>
            <w:tcW w:w="709" w:type="dxa"/>
            <w:shd w:val="clear" w:color="auto" w:fill="auto"/>
            <w:vAlign w:val="center"/>
          </w:tcPr>
          <w:p w14:paraId="00AB3994" w14:textId="60C90782"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4</w:t>
            </w:r>
          </w:p>
        </w:tc>
        <w:tc>
          <w:tcPr>
            <w:tcW w:w="9320" w:type="dxa"/>
            <w:shd w:val="clear" w:color="auto" w:fill="auto"/>
            <w:vAlign w:val="center"/>
          </w:tcPr>
          <w:p w14:paraId="2B86DEFA" w14:textId="77777777" w:rsidR="00090C82" w:rsidRDefault="00090C82" w:rsidP="00545AF3">
            <w:pPr>
              <w:rPr>
                <w:rFonts w:ascii="Arial" w:hAnsi="Arial" w:cs="Arial"/>
                <w:sz w:val="22"/>
              </w:rPr>
            </w:pPr>
          </w:p>
          <w:p w14:paraId="43CC9C3C" w14:textId="47F90BB9" w:rsidR="00926DA8" w:rsidRPr="00545AF3" w:rsidRDefault="00090C82" w:rsidP="00090C82">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926DA8" w:rsidRPr="00545AF3">
              <w:rPr>
                <w:rFonts w:ascii="Arial" w:hAnsi="Arial" w:cs="Arial"/>
                <w:sz w:val="22"/>
              </w:rPr>
              <w:t xml:space="preserve">, </w:t>
            </w:r>
            <w:r>
              <w:rPr>
                <w:rFonts w:ascii="Arial" w:hAnsi="Arial" w:cs="Arial"/>
                <w:sz w:val="22"/>
              </w:rPr>
              <w:t>Upper extremity lymphedema</w:t>
            </w:r>
            <w:r w:rsidRPr="00545AF3">
              <w:rPr>
                <w:rFonts w:ascii="Arial" w:hAnsi="Arial" w:cs="Arial"/>
                <w:sz w:val="22"/>
              </w:rPr>
              <w:t xml:space="preserve"> </w:t>
            </w:r>
            <w:r>
              <w:rPr>
                <w:rFonts w:ascii="Arial" w:hAnsi="Arial" w:cs="Arial"/>
                <w:sz w:val="22"/>
              </w:rPr>
              <w:t>rehabilitation course</w:t>
            </w:r>
            <w:r w:rsidR="00926DA8" w:rsidRPr="00545AF3">
              <w:rPr>
                <w:rFonts w:ascii="Arial" w:hAnsi="Arial" w:cs="Arial"/>
                <w:sz w:val="22"/>
              </w:rPr>
              <w:t xml:space="preserve">, </w:t>
            </w:r>
            <w:r>
              <w:rPr>
                <w:rFonts w:ascii="Arial" w:hAnsi="Arial" w:cs="Arial"/>
                <w:sz w:val="22"/>
              </w:rPr>
              <w:t>Instructor</w:t>
            </w:r>
            <w:r w:rsidR="00926DA8" w:rsidRPr="00545AF3">
              <w:rPr>
                <w:rFonts w:ascii="Arial" w:hAnsi="Arial" w:cs="Arial"/>
                <w:sz w:val="22"/>
              </w:rPr>
              <w:t xml:space="preserve">, </w:t>
            </w:r>
            <w:r>
              <w:rPr>
                <w:rFonts w:ascii="Arial" w:hAnsi="Arial" w:cs="Arial"/>
                <w:sz w:val="22"/>
              </w:rPr>
              <w:t xml:space="preserve">Ankara, </w:t>
            </w:r>
            <w:r w:rsidR="00926DA8" w:rsidRPr="00545AF3">
              <w:rPr>
                <w:rFonts w:ascii="Arial" w:hAnsi="Arial" w:cs="Arial"/>
                <w:sz w:val="22"/>
              </w:rPr>
              <w:t xml:space="preserve">16 </w:t>
            </w:r>
            <w:r>
              <w:rPr>
                <w:rFonts w:ascii="Arial" w:hAnsi="Arial" w:cs="Arial"/>
                <w:sz w:val="22"/>
              </w:rPr>
              <w:t>April 2016.</w:t>
            </w:r>
            <w:r w:rsidR="00926DA8" w:rsidRPr="00545AF3">
              <w:rPr>
                <w:rFonts w:ascii="Arial" w:hAnsi="Arial" w:cs="Arial"/>
                <w:sz w:val="22"/>
              </w:rPr>
              <w:t xml:space="preserve"> </w:t>
            </w:r>
          </w:p>
        </w:tc>
      </w:tr>
      <w:tr w:rsidR="00926DA8" w:rsidRPr="0079392A" w14:paraId="67B2D830" w14:textId="77777777" w:rsidTr="00545AF3">
        <w:trPr>
          <w:trHeight w:val="454"/>
        </w:trPr>
        <w:tc>
          <w:tcPr>
            <w:tcW w:w="709" w:type="dxa"/>
            <w:shd w:val="clear" w:color="auto" w:fill="auto"/>
            <w:vAlign w:val="center"/>
          </w:tcPr>
          <w:p w14:paraId="7BE6801A" w14:textId="666A5B72"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5</w:t>
            </w:r>
          </w:p>
        </w:tc>
        <w:tc>
          <w:tcPr>
            <w:tcW w:w="9320" w:type="dxa"/>
            <w:shd w:val="clear" w:color="auto" w:fill="auto"/>
            <w:vAlign w:val="center"/>
          </w:tcPr>
          <w:p w14:paraId="500FBD01" w14:textId="77777777" w:rsidR="00090C82" w:rsidRDefault="00090C82" w:rsidP="00545AF3">
            <w:pPr>
              <w:rPr>
                <w:rFonts w:ascii="Arial" w:hAnsi="Arial" w:cs="Arial"/>
                <w:sz w:val="22"/>
              </w:rPr>
            </w:pPr>
          </w:p>
          <w:p w14:paraId="54CD6BF1" w14:textId="55FAF66C" w:rsidR="00926DA8" w:rsidRPr="00545AF3" w:rsidRDefault="00090C82" w:rsidP="00B33C87">
            <w:pPr>
              <w:rPr>
                <w:rFonts w:ascii="Arial" w:hAnsi="Arial" w:cs="Arial"/>
                <w:sz w:val="22"/>
              </w:rPr>
            </w:pPr>
            <w:r w:rsidRPr="00545AF3">
              <w:rPr>
                <w:rFonts w:ascii="Arial" w:hAnsi="Arial" w:cs="Arial"/>
                <w:sz w:val="22"/>
              </w:rPr>
              <w:t xml:space="preserve">Anadolu </w:t>
            </w:r>
            <w:r>
              <w:rPr>
                <w:rFonts w:ascii="Arial" w:hAnsi="Arial" w:cs="Arial"/>
                <w:sz w:val="22"/>
              </w:rPr>
              <w:t>Lymphedema Association, 1</w:t>
            </w:r>
            <w:r w:rsidRPr="00090C82">
              <w:rPr>
                <w:rFonts w:ascii="Arial" w:hAnsi="Arial" w:cs="Arial"/>
                <w:sz w:val="22"/>
                <w:vertAlign w:val="superscript"/>
              </w:rPr>
              <w:t>st</w:t>
            </w:r>
            <w:r w:rsidR="00B33C87">
              <w:rPr>
                <w:rFonts w:ascii="Arial" w:hAnsi="Arial" w:cs="Arial"/>
                <w:sz w:val="22"/>
              </w:rPr>
              <w:t xml:space="preserve"> Lymphedema Symposiu</w:t>
            </w:r>
            <w:r>
              <w:rPr>
                <w:rFonts w:ascii="Arial" w:hAnsi="Arial" w:cs="Arial"/>
                <w:sz w:val="22"/>
              </w:rPr>
              <w:t>m. Lower extremity complex decongestive therapy</w:t>
            </w:r>
            <w:r w:rsidR="00926DA8" w:rsidRPr="00545AF3">
              <w:rPr>
                <w:rFonts w:ascii="Arial" w:hAnsi="Arial" w:cs="Arial"/>
                <w:sz w:val="22"/>
              </w:rPr>
              <w:t xml:space="preserve"> Workshop, </w:t>
            </w:r>
            <w:r w:rsidR="00B33C87">
              <w:rPr>
                <w:rFonts w:ascii="Arial" w:hAnsi="Arial" w:cs="Arial"/>
                <w:sz w:val="22"/>
              </w:rPr>
              <w:t>Instructor, multi-layer bandaging</w:t>
            </w:r>
            <w:r w:rsidR="00926DA8" w:rsidRPr="00545AF3">
              <w:rPr>
                <w:rFonts w:ascii="Arial" w:hAnsi="Arial" w:cs="Arial"/>
                <w:sz w:val="22"/>
              </w:rPr>
              <w:t xml:space="preserve">, </w:t>
            </w:r>
            <w:r w:rsidR="00B33C87" w:rsidRPr="00545AF3">
              <w:rPr>
                <w:rFonts w:ascii="Arial" w:hAnsi="Arial" w:cs="Arial"/>
                <w:sz w:val="22"/>
              </w:rPr>
              <w:t>Ankara</w:t>
            </w:r>
            <w:r w:rsidR="00B33C87">
              <w:rPr>
                <w:rFonts w:ascii="Arial" w:hAnsi="Arial" w:cs="Arial"/>
                <w:sz w:val="22"/>
              </w:rPr>
              <w:t>,</w:t>
            </w:r>
            <w:r w:rsidR="00B33C87" w:rsidRPr="00545AF3">
              <w:rPr>
                <w:rFonts w:ascii="Arial" w:hAnsi="Arial" w:cs="Arial"/>
                <w:sz w:val="22"/>
              </w:rPr>
              <w:t xml:space="preserve"> </w:t>
            </w:r>
            <w:r w:rsidR="00926DA8" w:rsidRPr="00545AF3">
              <w:rPr>
                <w:rFonts w:ascii="Arial" w:hAnsi="Arial" w:cs="Arial"/>
                <w:sz w:val="22"/>
              </w:rPr>
              <w:t xml:space="preserve">1 </w:t>
            </w:r>
            <w:r w:rsidR="00B33C87">
              <w:rPr>
                <w:rFonts w:ascii="Arial" w:hAnsi="Arial" w:cs="Arial"/>
                <w:sz w:val="22"/>
              </w:rPr>
              <w:t>October</w:t>
            </w:r>
            <w:r w:rsidR="00926DA8" w:rsidRPr="00545AF3">
              <w:rPr>
                <w:rFonts w:ascii="Arial" w:hAnsi="Arial" w:cs="Arial"/>
                <w:sz w:val="22"/>
              </w:rPr>
              <w:t xml:space="preserve"> 2016.</w:t>
            </w:r>
          </w:p>
        </w:tc>
      </w:tr>
      <w:tr w:rsidR="00926DA8" w:rsidRPr="0079392A" w14:paraId="18EC2557" w14:textId="77777777" w:rsidTr="00545AF3">
        <w:trPr>
          <w:trHeight w:val="454"/>
        </w:trPr>
        <w:tc>
          <w:tcPr>
            <w:tcW w:w="709" w:type="dxa"/>
            <w:shd w:val="clear" w:color="auto" w:fill="auto"/>
            <w:vAlign w:val="center"/>
          </w:tcPr>
          <w:p w14:paraId="47BD106B" w14:textId="3C8239DE"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lastRenderedPageBreak/>
              <w:t>4</w:t>
            </w:r>
            <w:r w:rsidR="00C87F1A">
              <w:rPr>
                <w:rFonts w:ascii="Arial" w:hAnsi="Arial" w:cs="Arial"/>
                <w:b/>
                <w:sz w:val="22"/>
                <w:szCs w:val="22"/>
                <w:lang w:eastAsia="tr-TR"/>
              </w:rPr>
              <w:t>6</w:t>
            </w:r>
          </w:p>
        </w:tc>
        <w:tc>
          <w:tcPr>
            <w:tcW w:w="9320" w:type="dxa"/>
            <w:shd w:val="clear" w:color="auto" w:fill="auto"/>
            <w:vAlign w:val="center"/>
          </w:tcPr>
          <w:p w14:paraId="5B5E79CD" w14:textId="77777777" w:rsidR="00090C82" w:rsidRDefault="00090C82" w:rsidP="00545AF3">
            <w:pPr>
              <w:rPr>
                <w:rFonts w:ascii="Arial" w:hAnsi="Arial" w:cs="Arial"/>
                <w:sz w:val="22"/>
              </w:rPr>
            </w:pPr>
          </w:p>
          <w:p w14:paraId="3B2BC332" w14:textId="31E5FE70" w:rsidR="00926DA8" w:rsidRPr="00545AF3" w:rsidRDefault="00090C82" w:rsidP="00B33C87">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926DA8" w:rsidRPr="00545AF3">
              <w:rPr>
                <w:rFonts w:ascii="Arial" w:hAnsi="Arial" w:cs="Arial"/>
                <w:sz w:val="22"/>
              </w:rPr>
              <w:t xml:space="preserve">, </w:t>
            </w:r>
            <w:r w:rsidR="00B33C87">
              <w:rPr>
                <w:rFonts w:ascii="Arial" w:hAnsi="Arial" w:cs="Arial"/>
                <w:sz w:val="22"/>
              </w:rPr>
              <w:t>1</w:t>
            </w:r>
            <w:r w:rsidR="00B33C87" w:rsidRPr="00090C82">
              <w:rPr>
                <w:rFonts w:ascii="Arial" w:hAnsi="Arial" w:cs="Arial"/>
                <w:sz w:val="22"/>
                <w:vertAlign w:val="superscript"/>
              </w:rPr>
              <w:t>st</w:t>
            </w:r>
            <w:r w:rsidR="00B33C87">
              <w:rPr>
                <w:rFonts w:ascii="Arial" w:hAnsi="Arial" w:cs="Arial"/>
                <w:sz w:val="22"/>
              </w:rPr>
              <w:t xml:space="preserve"> Lymphedema Symposium</w:t>
            </w:r>
            <w:r w:rsidR="00926DA8" w:rsidRPr="00545AF3">
              <w:rPr>
                <w:rFonts w:ascii="Arial" w:hAnsi="Arial" w:cs="Arial"/>
                <w:sz w:val="22"/>
              </w:rPr>
              <w:t xml:space="preserve">, </w:t>
            </w:r>
            <w:r w:rsidR="00B33C87">
              <w:rPr>
                <w:rFonts w:ascii="Arial" w:hAnsi="Arial" w:cs="Arial"/>
                <w:sz w:val="22"/>
              </w:rPr>
              <w:t xml:space="preserve">Kinesiotaping techniques in upper extremity lymphedema </w:t>
            </w:r>
            <w:r w:rsidR="00926DA8" w:rsidRPr="00545AF3">
              <w:rPr>
                <w:rFonts w:ascii="Arial" w:hAnsi="Arial" w:cs="Arial"/>
                <w:sz w:val="22"/>
              </w:rPr>
              <w:t xml:space="preserve">Workshop, </w:t>
            </w:r>
            <w:r w:rsidR="00B33C87">
              <w:rPr>
                <w:rFonts w:ascii="Arial" w:hAnsi="Arial" w:cs="Arial"/>
                <w:sz w:val="22"/>
              </w:rPr>
              <w:t>Instructor</w:t>
            </w:r>
            <w:r w:rsidR="00926DA8" w:rsidRPr="00545AF3">
              <w:rPr>
                <w:rFonts w:ascii="Arial" w:hAnsi="Arial" w:cs="Arial"/>
                <w:sz w:val="22"/>
              </w:rPr>
              <w:t xml:space="preserve">, </w:t>
            </w:r>
            <w:r w:rsidR="00B33C87">
              <w:rPr>
                <w:rFonts w:ascii="Arial" w:hAnsi="Arial" w:cs="Arial"/>
                <w:sz w:val="22"/>
              </w:rPr>
              <w:t xml:space="preserve">Ankara, </w:t>
            </w:r>
            <w:r w:rsidR="00926DA8" w:rsidRPr="00545AF3">
              <w:rPr>
                <w:rFonts w:ascii="Arial" w:hAnsi="Arial" w:cs="Arial"/>
                <w:sz w:val="22"/>
              </w:rPr>
              <w:t xml:space="preserve">1 </w:t>
            </w:r>
            <w:r w:rsidR="00B33C87">
              <w:rPr>
                <w:rFonts w:ascii="Arial" w:hAnsi="Arial" w:cs="Arial"/>
                <w:sz w:val="22"/>
              </w:rPr>
              <w:t>October 2016.</w:t>
            </w:r>
            <w:r w:rsidR="00926DA8" w:rsidRPr="00545AF3">
              <w:rPr>
                <w:rFonts w:ascii="Arial" w:hAnsi="Arial" w:cs="Arial"/>
                <w:sz w:val="22"/>
              </w:rPr>
              <w:t xml:space="preserve"> </w:t>
            </w:r>
          </w:p>
        </w:tc>
      </w:tr>
      <w:tr w:rsidR="00926DA8" w:rsidRPr="0079392A" w14:paraId="1AAE7E27" w14:textId="77777777" w:rsidTr="00545AF3">
        <w:trPr>
          <w:trHeight w:val="454"/>
        </w:trPr>
        <w:tc>
          <w:tcPr>
            <w:tcW w:w="709" w:type="dxa"/>
            <w:shd w:val="clear" w:color="auto" w:fill="auto"/>
            <w:vAlign w:val="center"/>
          </w:tcPr>
          <w:p w14:paraId="77E18476" w14:textId="01E465DC"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7</w:t>
            </w:r>
          </w:p>
        </w:tc>
        <w:tc>
          <w:tcPr>
            <w:tcW w:w="9320" w:type="dxa"/>
            <w:shd w:val="clear" w:color="auto" w:fill="auto"/>
            <w:vAlign w:val="center"/>
          </w:tcPr>
          <w:p w14:paraId="3839F5C8" w14:textId="77777777" w:rsidR="00090C82" w:rsidRDefault="00090C82" w:rsidP="00545AF3">
            <w:pPr>
              <w:rPr>
                <w:rFonts w:ascii="Arial" w:hAnsi="Arial" w:cs="Arial"/>
                <w:sz w:val="22"/>
              </w:rPr>
            </w:pPr>
          </w:p>
          <w:p w14:paraId="21A38EEA" w14:textId="46087BB0" w:rsidR="00926DA8" w:rsidRPr="00545AF3" w:rsidRDefault="00B33C87" w:rsidP="00B33C87">
            <w:pPr>
              <w:rPr>
                <w:rFonts w:ascii="Arial" w:hAnsi="Arial" w:cs="Arial"/>
                <w:sz w:val="22"/>
              </w:rPr>
            </w:pPr>
            <w:r>
              <w:rPr>
                <w:rFonts w:ascii="Arial" w:hAnsi="Arial" w:cs="Arial"/>
                <w:sz w:val="22"/>
              </w:rPr>
              <w:t>5</w:t>
            </w:r>
            <w:r w:rsidRPr="00B33C87">
              <w:rPr>
                <w:rFonts w:ascii="Arial" w:hAnsi="Arial" w:cs="Arial"/>
                <w:sz w:val="22"/>
                <w:vertAlign w:val="superscript"/>
              </w:rPr>
              <w:t>th</w:t>
            </w:r>
            <w:r>
              <w:rPr>
                <w:rFonts w:ascii="Arial" w:hAnsi="Arial" w:cs="Arial"/>
                <w:sz w:val="22"/>
              </w:rPr>
              <w:t xml:space="preserve"> Congress of Medical Rehabilitation. Therapeutic joint, soft tissue and peripheral nerves injections course.</w:t>
            </w:r>
            <w:r w:rsidR="00926DA8" w:rsidRPr="00545AF3">
              <w:rPr>
                <w:rFonts w:ascii="Arial" w:hAnsi="Arial" w:cs="Arial"/>
                <w:sz w:val="22"/>
              </w:rPr>
              <w:t xml:space="preserve"> </w:t>
            </w:r>
            <w:r>
              <w:rPr>
                <w:rFonts w:ascii="Arial" w:hAnsi="Arial" w:cs="Arial"/>
                <w:sz w:val="22"/>
              </w:rPr>
              <w:t>Instructor</w:t>
            </w:r>
            <w:r w:rsidR="00926DA8" w:rsidRPr="00545AF3">
              <w:rPr>
                <w:rFonts w:ascii="Arial" w:hAnsi="Arial" w:cs="Arial"/>
                <w:sz w:val="22"/>
              </w:rPr>
              <w:t xml:space="preserve">, </w:t>
            </w:r>
            <w:r w:rsidRPr="00545AF3">
              <w:rPr>
                <w:rFonts w:ascii="Arial" w:hAnsi="Arial" w:cs="Arial"/>
                <w:sz w:val="22"/>
              </w:rPr>
              <w:t>Ankara</w:t>
            </w:r>
            <w:r>
              <w:rPr>
                <w:rFonts w:ascii="Arial" w:hAnsi="Arial" w:cs="Arial"/>
                <w:sz w:val="22"/>
              </w:rPr>
              <w:t>,</w:t>
            </w:r>
            <w:r w:rsidRPr="00545AF3">
              <w:rPr>
                <w:rFonts w:ascii="Arial" w:hAnsi="Arial" w:cs="Arial"/>
                <w:sz w:val="22"/>
              </w:rPr>
              <w:t xml:space="preserve"> </w:t>
            </w:r>
            <w:r w:rsidR="00926DA8" w:rsidRPr="00545AF3">
              <w:rPr>
                <w:rFonts w:ascii="Arial" w:hAnsi="Arial" w:cs="Arial"/>
                <w:sz w:val="22"/>
              </w:rPr>
              <w:t xml:space="preserve">3 </w:t>
            </w:r>
            <w:r>
              <w:rPr>
                <w:rFonts w:ascii="Arial" w:hAnsi="Arial" w:cs="Arial"/>
                <w:sz w:val="22"/>
              </w:rPr>
              <w:t>November 2016.</w:t>
            </w:r>
            <w:r w:rsidR="00926DA8" w:rsidRPr="00545AF3">
              <w:rPr>
                <w:rFonts w:ascii="Arial" w:hAnsi="Arial" w:cs="Arial"/>
                <w:sz w:val="22"/>
              </w:rPr>
              <w:t xml:space="preserve"> </w:t>
            </w:r>
          </w:p>
        </w:tc>
      </w:tr>
      <w:tr w:rsidR="00926DA8" w:rsidRPr="0079392A" w14:paraId="36FBBA00" w14:textId="77777777" w:rsidTr="00545AF3">
        <w:trPr>
          <w:trHeight w:val="454"/>
        </w:trPr>
        <w:tc>
          <w:tcPr>
            <w:tcW w:w="709" w:type="dxa"/>
            <w:shd w:val="clear" w:color="auto" w:fill="auto"/>
            <w:vAlign w:val="center"/>
          </w:tcPr>
          <w:p w14:paraId="27EC7777" w14:textId="38F67B59"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8</w:t>
            </w:r>
          </w:p>
        </w:tc>
        <w:tc>
          <w:tcPr>
            <w:tcW w:w="9320" w:type="dxa"/>
            <w:shd w:val="clear" w:color="auto" w:fill="auto"/>
            <w:vAlign w:val="center"/>
          </w:tcPr>
          <w:p w14:paraId="0FF47889" w14:textId="77777777" w:rsidR="00090C82" w:rsidRDefault="00090C82" w:rsidP="00545AF3">
            <w:pPr>
              <w:rPr>
                <w:rFonts w:ascii="Arial" w:hAnsi="Arial" w:cs="Arial"/>
                <w:sz w:val="22"/>
              </w:rPr>
            </w:pPr>
          </w:p>
          <w:p w14:paraId="35AFDE9B" w14:textId="09866682" w:rsidR="00926DA8" w:rsidRPr="00545AF3" w:rsidRDefault="00090C82" w:rsidP="00B33C87">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926DA8" w:rsidRPr="00545AF3">
              <w:rPr>
                <w:rFonts w:ascii="Arial" w:hAnsi="Arial" w:cs="Arial"/>
                <w:sz w:val="22"/>
              </w:rPr>
              <w:t xml:space="preserve">, </w:t>
            </w:r>
            <w:r w:rsidR="00B33C87">
              <w:rPr>
                <w:rFonts w:ascii="Arial" w:hAnsi="Arial" w:cs="Arial"/>
                <w:sz w:val="22"/>
              </w:rPr>
              <w:t>Kinesiotaping techniques in upper extremity lymphedema course</w:t>
            </w:r>
            <w:r w:rsidR="00926DA8" w:rsidRPr="00545AF3">
              <w:rPr>
                <w:rFonts w:ascii="Arial" w:hAnsi="Arial" w:cs="Arial"/>
                <w:sz w:val="22"/>
              </w:rPr>
              <w:t xml:space="preserve">, </w:t>
            </w:r>
            <w:r w:rsidR="00B33C87">
              <w:rPr>
                <w:rFonts w:ascii="Arial" w:hAnsi="Arial" w:cs="Arial"/>
                <w:sz w:val="22"/>
              </w:rPr>
              <w:t>Instructor, Ankara, 4 March 2016.</w:t>
            </w:r>
            <w:r w:rsidR="00926DA8" w:rsidRPr="00545AF3">
              <w:rPr>
                <w:rFonts w:ascii="Arial" w:hAnsi="Arial" w:cs="Arial"/>
                <w:sz w:val="22"/>
              </w:rPr>
              <w:t xml:space="preserve"> </w:t>
            </w:r>
          </w:p>
        </w:tc>
      </w:tr>
      <w:tr w:rsidR="00926DA8" w:rsidRPr="0079392A" w14:paraId="2A691644" w14:textId="77777777" w:rsidTr="00545AF3">
        <w:trPr>
          <w:trHeight w:val="454"/>
        </w:trPr>
        <w:tc>
          <w:tcPr>
            <w:tcW w:w="709" w:type="dxa"/>
            <w:shd w:val="clear" w:color="auto" w:fill="auto"/>
            <w:vAlign w:val="center"/>
          </w:tcPr>
          <w:p w14:paraId="413EEE03" w14:textId="4ED2C3BB"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4</w:t>
            </w:r>
            <w:r w:rsidR="00C87F1A">
              <w:rPr>
                <w:rFonts w:ascii="Arial" w:hAnsi="Arial" w:cs="Arial"/>
                <w:b/>
                <w:sz w:val="22"/>
                <w:szCs w:val="22"/>
                <w:lang w:eastAsia="tr-TR"/>
              </w:rPr>
              <w:t>9</w:t>
            </w:r>
          </w:p>
        </w:tc>
        <w:tc>
          <w:tcPr>
            <w:tcW w:w="9320" w:type="dxa"/>
            <w:shd w:val="clear" w:color="auto" w:fill="auto"/>
            <w:vAlign w:val="center"/>
          </w:tcPr>
          <w:p w14:paraId="711BA20E" w14:textId="77777777" w:rsidR="00090C82" w:rsidRDefault="00090C82" w:rsidP="00545AF3">
            <w:pPr>
              <w:rPr>
                <w:rFonts w:ascii="Arial" w:hAnsi="Arial" w:cs="Arial"/>
                <w:sz w:val="22"/>
              </w:rPr>
            </w:pPr>
          </w:p>
          <w:p w14:paraId="263DC2DB" w14:textId="2112B158" w:rsidR="00926DA8" w:rsidRPr="00545AF3" w:rsidRDefault="00090C82" w:rsidP="00B33C87">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Pr="00545AF3">
              <w:rPr>
                <w:rFonts w:ascii="Arial" w:hAnsi="Arial" w:cs="Arial"/>
                <w:sz w:val="22"/>
              </w:rPr>
              <w:t xml:space="preserve"> </w:t>
            </w:r>
            <w:r w:rsidR="00B33C87">
              <w:rPr>
                <w:rFonts w:ascii="Arial" w:hAnsi="Arial" w:cs="Arial"/>
                <w:sz w:val="22"/>
              </w:rPr>
              <w:t>6</w:t>
            </w:r>
            <w:r w:rsidR="00B33C87" w:rsidRPr="00B33C87">
              <w:rPr>
                <w:rFonts w:ascii="Arial" w:hAnsi="Arial" w:cs="Arial"/>
                <w:sz w:val="22"/>
                <w:vertAlign w:val="superscript"/>
              </w:rPr>
              <w:t>th</w:t>
            </w:r>
            <w:r w:rsidR="00B33C87">
              <w:rPr>
                <w:rFonts w:ascii="Arial" w:hAnsi="Arial" w:cs="Arial"/>
                <w:sz w:val="22"/>
              </w:rPr>
              <w:t xml:space="preserve"> of March</w:t>
            </w:r>
            <w:r w:rsidR="00926DA8" w:rsidRPr="00545AF3">
              <w:rPr>
                <w:rFonts w:ascii="Arial" w:hAnsi="Arial" w:cs="Arial"/>
                <w:sz w:val="22"/>
              </w:rPr>
              <w:t xml:space="preserve"> World Lymphedema Awareness Day, </w:t>
            </w:r>
            <w:r w:rsidR="00B33C87">
              <w:rPr>
                <w:rFonts w:ascii="Arial" w:hAnsi="Arial" w:cs="Arial"/>
                <w:sz w:val="22"/>
              </w:rPr>
              <w:t>Patient education course</w:t>
            </w:r>
            <w:r w:rsidR="00926DA8" w:rsidRPr="00545AF3">
              <w:rPr>
                <w:rFonts w:ascii="Arial" w:hAnsi="Arial" w:cs="Arial"/>
                <w:sz w:val="22"/>
              </w:rPr>
              <w:t xml:space="preserve">, </w:t>
            </w:r>
            <w:r w:rsidR="00B33C87">
              <w:rPr>
                <w:rFonts w:ascii="Arial" w:hAnsi="Arial" w:cs="Arial"/>
                <w:sz w:val="22"/>
              </w:rPr>
              <w:t xml:space="preserve">Ankara, 6 March </w:t>
            </w:r>
            <w:r w:rsidR="00926DA8" w:rsidRPr="00545AF3">
              <w:rPr>
                <w:rFonts w:ascii="Arial" w:hAnsi="Arial" w:cs="Arial"/>
                <w:sz w:val="22"/>
              </w:rPr>
              <w:t xml:space="preserve">2017. </w:t>
            </w:r>
          </w:p>
        </w:tc>
      </w:tr>
      <w:tr w:rsidR="00926DA8" w:rsidRPr="0079392A" w14:paraId="08CDB156" w14:textId="77777777" w:rsidTr="00545AF3">
        <w:trPr>
          <w:trHeight w:val="454"/>
        </w:trPr>
        <w:tc>
          <w:tcPr>
            <w:tcW w:w="709" w:type="dxa"/>
            <w:shd w:val="clear" w:color="auto" w:fill="auto"/>
            <w:vAlign w:val="center"/>
          </w:tcPr>
          <w:p w14:paraId="504D5DA2" w14:textId="07DF9574" w:rsidR="00926DA8" w:rsidRPr="00AF7970" w:rsidRDefault="00C87F1A" w:rsidP="00545AF3">
            <w:pPr>
              <w:rPr>
                <w:rFonts w:ascii="Arial" w:hAnsi="Arial" w:cs="Arial"/>
                <w:b/>
                <w:sz w:val="22"/>
                <w:szCs w:val="22"/>
                <w:lang w:eastAsia="tr-TR"/>
              </w:rPr>
            </w:pPr>
            <w:r w:rsidRPr="00AF7970">
              <w:rPr>
                <w:rFonts w:ascii="Arial" w:hAnsi="Arial" w:cs="Arial"/>
                <w:b/>
                <w:sz w:val="22"/>
                <w:szCs w:val="22"/>
                <w:lang w:eastAsia="tr-TR"/>
              </w:rPr>
              <w:t>50</w:t>
            </w:r>
          </w:p>
        </w:tc>
        <w:tc>
          <w:tcPr>
            <w:tcW w:w="9320" w:type="dxa"/>
            <w:shd w:val="clear" w:color="auto" w:fill="auto"/>
            <w:vAlign w:val="center"/>
          </w:tcPr>
          <w:p w14:paraId="3F31BFAB" w14:textId="77777777" w:rsidR="00090C82" w:rsidRPr="00AF7970" w:rsidRDefault="00090C82" w:rsidP="00545AF3">
            <w:pPr>
              <w:rPr>
                <w:rFonts w:ascii="Arial" w:hAnsi="Arial" w:cs="Arial"/>
                <w:sz w:val="22"/>
              </w:rPr>
            </w:pPr>
          </w:p>
          <w:p w14:paraId="430DF06F" w14:textId="45EBB6CF" w:rsidR="00926DA8" w:rsidRPr="00AF7970" w:rsidRDefault="00B33C87" w:rsidP="00B33C87">
            <w:pPr>
              <w:rPr>
                <w:rFonts w:ascii="Arial" w:hAnsi="Arial" w:cs="Arial"/>
                <w:sz w:val="22"/>
              </w:rPr>
            </w:pPr>
            <w:r w:rsidRPr="00AF7970">
              <w:rPr>
                <w:rFonts w:ascii="Arial" w:hAnsi="Arial" w:cs="Arial"/>
                <w:sz w:val="22"/>
              </w:rPr>
              <w:t>Turkish Rheumatology Congress with International Attendance 2017, Therapeutic injections course, Coordinator, Antalya, 22 March</w:t>
            </w:r>
            <w:r w:rsidR="00926DA8" w:rsidRPr="00AF7970">
              <w:rPr>
                <w:rFonts w:ascii="Arial" w:hAnsi="Arial" w:cs="Arial"/>
                <w:sz w:val="22"/>
              </w:rPr>
              <w:t xml:space="preserve"> 2017. </w:t>
            </w:r>
          </w:p>
        </w:tc>
      </w:tr>
      <w:tr w:rsidR="00926DA8" w:rsidRPr="0079392A" w14:paraId="404F386F" w14:textId="77777777" w:rsidTr="00545AF3">
        <w:trPr>
          <w:trHeight w:val="454"/>
        </w:trPr>
        <w:tc>
          <w:tcPr>
            <w:tcW w:w="709" w:type="dxa"/>
            <w:shd w:val="clear" w:color="auto" w:fill="auto"/>
            <w:vAlign w:val="center"/>
          </w:tcPr>
          <w:p w14:paraId="72E20669" w14:textId="5874E948" w:rsidR="00926DA8" w:rsidRPr="00545AF3" w:rsidRDefault="00C87F1A" w:rsidP="00545AF3">
            <w:pPr>
              <w:rPr>
                <w:rFonts w:ascii="Arial" w:hAnsi="Arial" w:cs="Arial"/>
                <w:b/>
                <w:sz w:val="22"/>
                <w:szCs w:val="22"/>
                <w:lang w:eastAsia="tr-TR"/>
              </w:rPr>
            </w:pPr>
            <w:r>
              <w:rPr>
                <w:rFonts w:ascii="Arial" w:hAnsi="Arial" w:cs="Arial"/>
                <w:b/>
                <w:sz w:val="22"/>
                <w:szCs w:val="22"/>
                <w:lang w:eastAsia="tr-TR"/>
              </w:rPr>
              <w:t>51</w:t>
            </w:r>
          </w:p>
        </w:tc>
        <w:tc>
          <w:tcPr>
            <w:tcW w:w="9320" w:type="dxa"/>
            <w:shd w:val="clear" w:color="auto" w:fill="auto"/>
            <w:vAlign w:val="center"/>
          </w:tcPr>
          <w:p w14:paraId="19A2D75B" w14:textId="77777777" w:rsidR="00090C82" w:rsidRDefault="00090C82" w:rsidP="00545AF3">
            <w:pPr>
              <w:rPr>
                <w:rFonts w:ascii="Arial" w:hAnsi="Arial" w:cs="Arial"/>
                <w:sz w:val="22"/>
              </w:rPr>
            </w:pPr>
          </w:p>
          <w:p w14:paraId="641CCF72" w14:textId="0A1E6490" w:rsidR="00926DA8" w:rsidRPr="00545AF3" w:rsidRDefault="00AF7970" w:rsidP="00AF7970">
            <w:pPr>
              <w:rPr>
                <w:rFonts w:ascii="Arial" w:hAnsi="Arial" w:cs="Arial"/>
                <w:sz w:val="22"/>
              </w:rPr>
            </w:pPr>
            <w:r w:rsidRPr="00AF7970">
              <w:rPr>
                <w:rFonts w:ascii="Arial" w:hAnsi="Arial" w:cs="Arial"/>
                <w:sz w:val="22"/>
              </w:rPr>
              <w:t xml:space="preserve">Turkish Rheumatology Congress with International Attendance 2017, Therapeutic injections course, </w:t>
            </w:r>
            <w:r>
              <w:rPr>
                <w:rFonts w:ascii="Arial" w:hAnsi="Arial" w:cs="Arial"/>
                <w:sz w:val="22"/>
              </w:rPr>
              <w:t>Instructor, Upper extremity joint and soft-tissue injections, Antalya, 22 March</w:t>
            </w:r>
            <w:r w:rsidR="00926DA8" w:rsidRPr="00545AF3">
              <w:rPr>
                <w:rFonts w:ascii="Arial" w:hAnsi="Arial" w:cs="Arial"/>
                <w:sz w:val="22"/>
              </w:rPr>
              <w:t xml:space="preserve"> 2017.</w:t>
            </w:r>
          </w:p>
        </w:tc>
      </w:tr>
      <w:tr w:rsidR="00926DA8" w:rsidRPr="0079392A" w14:paraId="0331C37E" w14:textId="77777777" w:rsidTr="00545AF3">
        <w:trPr>
          <w:trHeight w:val="454"/>
        </w:trPr>
        <w:tc>
          <w:tcPr>
            <w:tcW w:w="709" w:type="dxa"/>
            <w:shd w:val="clear" w:color="auto" w:fill="auto"/>
            <w:vAlign w:val="center"/>
          </w:tcPr>
          <w:p w14:paraId="024B6AE5" w14:textId="12F8ABB6"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2</w:t>
            </w:r>
          </w:p>
        </w:tc>
        <w:tc>
          <w:tcPr>
            <w:tcW w:w="9320" w:type="dxa"/>
            <w:shd w:val="clear" w:color="auto" w:fill="auto"/>
            <w:vAlign w:val="center"/>
          </w:tcPr>
          <w:p w14:paraId="26AEEE80" w14:textId="77777777" w:rsidR="00090C82" w:rsidRDefault="00090C82" w:rsidP="00545AF3">
            <w:pPr>
              <w:rPr>
                <w:rFonts w:ascii="Arial" w:hAnsi="Arial" w:cs="Arial"/>
                <w:sz w:val="22"/>
              </w:rPr>
            </w:pPr>
          </w:p>
          <w:p w14:paraId="225071FD" w14:textId="26EA759C" w:rsidR="00926DA8" w:rsidRPr="00545AF3" w:rsidRDefault="00AF7970" w:rsidP="00AF7970">
            <w:pPr>
              <w:rPr>
                <w:rFonts w:ascii="Arial" w:hAnsi="Arial" w:cs="Arial"/>
                <w:sz w:val="22"/>
              </w:rPr>
            </w:pPr>
            <w:r>
              <w:rPr>
                <w:rFonts w:ascii="Arial" w:hAnsi="Arial" w:cs="Arial"/>
                <w:sz w:val="22"/>
              </w:rPr>
              <w:t>26</w:t>
            </w:r>
            <w:r w:rsidRPr="00751A05">
              <w:rPr>
                <w:rFonts w:ascii="Arial" w:hAnsi="Arial" w:cs="Arial"/>
                <w:sz w:val="22"/>
                <w:vertAlign w:val="superscript"/>
              </w:rPr>
              <w:t>th</w:t>
            </w:r>
            <w:r>
              <w:rPr>
                <w:rFonts w:ascii="Arial" w:hAnsi="Arial" w:cs="Arial"/>
                <w:sz w:val="22"/>
              </w:rPr>
              <w:t xml:space="preserve"> National Congress of Physical medicine and Rehabilitation</w:t>
            </w:r>
            <w:r w:rsidRPr="00545AF3">
              <w:rPr>
                <w:rFonts w:ascii="Arial" w:hAnsi="Arial" w:cs="Arial"/>
                <w:sz w:val="22"/>
              </w:rPr>
              <w:t xml:space="preserve">, </w:t>
            </w:r>
            <w:r>
              <w:rPr>
                <w:rFonts w:ascii="Arial" w:hAnsi="Arial" w:cs="Arial"/>
                <w:sz w:val="22"/>
              </w:rPr>
              <w:t>Lower extremity lymphedema</w:t>
            </w:r>
            <w:r w:rsidRPr="00545AF3">
              <w:rPr>
                <w:rFonts w:ascii="Arial" w:hAnsi="Arial" w:cs="Arial"/>
                <w:sz w:val="22"/>
              </w:rPr>
              <w:t xml:space="preserve"> </w:t>
            </w:r>
            <w:r>
              <w:rPr>
                <w:rFonts w:ascii="Arial" w:hAnsi="Arial" w:cs="Arial"/>
                <w:sz w:val="22"/>
              </w:rPr>
              <w:t>treatment course, Coordinato</w:t>
            </w:r>
            <w:r w:rsidRPr="00545AF3">
              <w:rPr>
                <w:rFonts w:ascii="Arial" w:hAnsi="Arial" w:cs="Arial"/>
                <w:sz w:val="22"/>
              </w:rPr>
              <w:t>r, Antalya</w:t>
            </w:r>
            <w:r>
              <w:rPr>
                <w:rFonts w:ascii="Arial" w:hAnsi="Arial" w:cs="Arial"/>
                <w:sz w:val="22"/>
              </w:rPr>
              <w:t>, 25</w:t>
            </w:r>
            <w:r w:rsidRPr="00545AF3">
              <w:rPr>
                <w:rFonts w:ascii="Arial" w:hAnsi="Arial" w:cs="Arial"/>
                <w:sz w:val="22"/>
              </w:rPr>
              <w:t xml:space="preserve"> </w:t>
            </w:r>
            <w:r>
              <w:rPr>
                <w:rFonts w:ascii="Arial" w:hAnsi="Arial" w:cs="Arial"/>
                <w:sz w:val="22"/>
              </w:rPr>
              <w:t>April</w:t>
            </w:r>
            <w:r w:rsidRPr="00545AF3">
              <w:rPr>
                <w:rFonts w:ascii="Arial" w:hAnsi="Arial" w:cs="Arial"/>
                <w:sz w:val="22"/>
              </w:rPr>
              <w:t xml:space="preserve"> 2</w:t>
            </w:r>
            <w:r>
              <w:rPr>
                <w:rFonts w:ascii="Arial" w:hAnsi="Arial" w:cs="Arial"/>
                <w:sz w:val="22"/>
              </w:rPr>
              <w:t>017</w:t>
            </w:r>
            <w:r w:rsidRPr="00545AF3">
              <w:rPr>
                <w:rFonts w:ascii="Arial" w:hAnsi="Arial" w:cs="Arial"/>
                <w:sz w:val="22"/>
              </w:rPr>
              <w:t>.</w:t>
            </w:r>
            <w:r>
              <w:rPr>
                <w:rFonts w:ascii="Arial" w:hAnsi="Arial" w:cs="Arial"/>
                <w:sz w:val="22"/>
              </w:rPr>
              <w:t xml:space="preserve"> </w:t>
            </w:r>
          </w:p>
        </w:tc>
      </w:tr>
      <w:tr w:rsidR="00545AF3" w:rsidRPr="0079392A" w14:paraId="36DB82F7" w14:textId="77777777" w:rsidTr="00545AF3">
        <w:trPr>
          <w:trHeight w:val="454"/>
        </w:trPr>
        <w:tc>
          <w:tcPr>
            <w:tcW w:w="709" w:type="dxa"/>
            <w:shd w:val="clear" w:color="auto" w:fill="auto"/>
            <w:vAlign w:val="center"/>
          </w:tcPr>
          <w:p w14:paraId="38A83AF1" w14:textId="7B7D89F6"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3</w:t>
            </w:r>
          </w:p>
        </w:tc>
        <w:tc>
          <w:tcPr>
            <w:tcW w:w="9320" w:type="dxa"/>
            <w:shd w:val="clear" w:color="auto" w:fill="auto"/>
            <w:vAlign w:val="center"/>
          </w:tcPr>
          <w:p w14:paraId="751AF827" w14:textId="77777777" w:rsidR="00090C82" w:rsidRDefault="00090C82" w:rsidP="00545AF3">
            <w:pPr>
              <w:rPr>
                <w:rFonts w:ascii="Arial" w:hAnsi="Arial" w:cs="Arial"/>
                <w:sz w:val="22"/>
              </w:rPr>
            </w:pPr>
          </w:p>
          <w:p w14:paraId="28EA12AF" w14:textId="4A341010" w:rsidR="00545AF3" w:rsidRPr="00545AF3" w:rsidRDefault="00AF7970" w:rsidP="00AF7970">
            <w:pPr>
              <w:rPr>
                <w:rFonts w:ascii="Arial" w:hAnsi="Arial" w:cs="Arial"/>
                <w:sz w:val="22"/>
              </w:rPr>
            </w:pPr>
            <w:r>
              <w:rPr>
                <w:rFonts w:ascii="Arial" w:hAnsi="Arial" w:cs="Arial"/>
                <w:sz w:val="22"/>
              </w:rPr>
              <w:t>26</w:t>
            </w:r>
            <w:r w:rsidRPr="00751A05">
              <w:rPr>
                <w:rFonts w:ascii="Arial" w:hAnsi="Arial" w:cs="Arial"/>
                <w:sz w:val="22"/>
                <w:vertAlign w:val="superscript"/>
              </w:rPr>
              <w:t>th</w:t>
            </w:r>
            <w:r>
              <w:rPr>
                <w:rFonts w:ascii="Arial" w:hAnsi="Arial" w:cs="Arial"/>
                <w:sz w:val="22"/>
              </w:rPr>
              <w:t xml:space="preserve"> National Congress of Physical medicine and Rehabilitation</w:t>
            </w:r>
            <w:r w:rsidRPr="00545AF3">
              <w:rPr>
                <w:rFonts w:ascii="Arial" w:hAnsi="Arial" w:cs="Arial"/>
                <w:sz w:val="22"/>
              </w:rPr>
              <w:t xml:space="preserve">, </w:t>
            </w:r>
            <w:r>
              <w:rPr>
                <w:rFonts w:ascii="Arial" w:hAnsi="Arial" w:cs="Arial"/>
                <w:sz w:val="22"/>
              </w:rPr>
              <w:t>Lower extremity lymphedema</w:t>
            </w:r>
            <w:r w:rsidRPr="00545AF3">
              <w:rPr>
                <w:rFonts w:ascii="Arial" w:hAnsi="Arial" w:cs="Arial"/>
                <w:sz w:val="22"/>
              </w:rPr>
              <w:t xml:space="preserve"> </w:t>
            </w:r>
            <w:r>
              <w:rPr>
                <w:rFonts w:ascii="Arial" w:hAnsi="Arial" w:cs="Arial"/>
                <w:sz w:val="22"/>
              </w:rPr>
              <w:t>treatment course, Instructor,</w:t>
            </w:r>
            <w:r w:rsidR="00545AF3" w:rsidRPr="00545AF3">
              <w:rPr>
                <w:rFonts w:ascii="Arial" w:hAnsi="Arial" w:cs="Arial"/>
                <w:sz w:val="22"/>
              </w:rPr>
              <w:t xml:space="preserve"> </w:t>
            </w:r>
            <w:r>
              <w:rPr>
                <w:rFonts w:ascii="Arial" w:hAnsi="Arial" w:cs="Arial"/>
                <w:sz w:val="22"/>
              </w:rPr>
              <w:t xml:space="preserve">Compression therapies case by case, prescription and re-imbursement process, Antalya, </w:t>
            </w:r>
            <w:r w:rsidR="00545AF3" w:rsidRPr="00545AF3">
              <w:rPr>
                <w:rFonts w:ascii="Arial" w:hAnsi="Arial" w:cs="Arial"/>
                <w:sz w:val="22"/>
              </w:rPr>
              <w:t>25 Nisan 2017</w:t>
            </w:r>
          </w:p>
        </w:tc>
      </w:tr>
      <w:tr w:rsidR="00926DA8" w:rsidRPr="0079392A" w14:paraId="2CE63708" w14:textId="77777777" w:rsidTr="00545AF3">
        <w:trPr>
          <w:trHeight w:val="454"/>
        </w:trPr>
        <w:tc>
          <w:tcPr>
            <w:tcW w:w="709" w:type="dxa"/>
            <w:shd w:val="clear" w:color="auto" w:fill="auto"/>
            <w:vAlign w:val="center"/>
          </w:tcPr>
          <w:p w14:paraId="5629EEE5" w14:textId="3BC6C3C1"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4</w:t>
            </w:r>
          </w:p>
        </w:tc>
        <w:tc>
          <w:tcPr>
            <w:tcW w:w="9320" w:type="dxa"/>
            <w:shd w:val="clear" w:color="auto" w:fill="auto"/>
            <w:vAlign w:val="center"/>
          </w:tcPr>
          <w:p w14:paraId="400E0678" w14:textId="77777777" w:rsidR="00090C82" w:rsidRDefault="00090C82" w:rsidP="00545AF3">
            <w:pPr>
              <w:rPr>
                <w:rFonts w:ascii="Arial" w:hAnsi="Arial" w:cs="Arial"/>
                <w:sz w:val="22"/>
              </w:rPr>
            </w:pPr>
          </w:p>
          <w:p w14:paraId="21BEB9AF" w14:textId="2F1EB7A9" w:rsidR="00926DA8" w:rsidRPr="00545AF3" w:rsidRDefault="00090C82" w:rsidP="00AF7970">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AF7970">
              <w:rPr>
                <w:rFonts w:ascii="Arial" w:hAnsi="Arial" w:cs="Arial"/>
                <w:sz w:val="22"/>
              </w:rPr>
              <w:t>,</w:t>
            </w:r>
            <w:r w:rsidRPr="00545AF3">
              <w:rPr>
                <w:rFonts w:ascii="Arial" w:hAnsi="Arial" w:cs="Arial"/>
                <w:sz w:val="22"/>
              </w:rPr>
              <w:t xml:space="preserve"> </w:t>
            </w:r>
            <w:r w:rsidR="00AF7970">
              <w:rPr>
                <w:rFonts w:ascii="Arial" w:hAnsi="Arial" w:cs="Arial"/>
                <w:sz w:val="22"/>
              </w:rPr>
              <w:t>2</w:t>
            </w:r>
            <w:r w:rsidR="00AF7970" w:rsidRPr="00AF7970">
              <w:rPr>
                <w:rFonts w:ascii="Arial" w:hAnsi="Arial" w:cs="Arial"/>
                <w:sz w:val="22"/>
                <w:vertAlign w:val="superscript"/>
              </w:rPr>
              <w:t>nd</w:t>
            </w:r>
            <w:r w:rsidR="00AF7970">
              <w:rPr>
                <w:rFonts w:ascii="Arial" w:hAnsi="Arial" w:cs="Arial"/>
                <w:sz w:val="22"/>
              </w:rPr>
              <w:t xml:space="preserve"> Lymphedema Symposium, Coordinato</w:t>
            </w:r>
            <w:r w:rsidR="00545AF3" w:rsidRPr="00545AF3">
              <w:rPr>
                <w:rFonts w:ascii="Arial" w:hAnsi="Arial" w:cs="Arial"/>
                <w:sz w:val="22"/>
              </w:rPr>
              <w:t xml:space="preserve">r, </w:t>
            </w:r>
            <w:r w:rsidR="00AF7970">
              <w:rPr>
                <w:rFonts w:ascii="Arial" w:hAnsi="Arial" w:cs="Arial"/>
                <w:sz w:val="22"/>
              </w:rPr>
              <w:t>Lower extremity lymphedema</w:t>
            </w:r>
            <w:r w:rsidR="00AF7970" w:rsidRPr="00545AF3">
              <w:rPr>
                <w:rFonts w:ascii="Arial" w:hAnsi="Arial" w:cs="Arial"/>
                <w:sz w:val="22"/>
              </w:rPr>
              <w:t xml:space="preserve"> </w:t>
            </w:r>
            <w:r w:rsidR="00AF7970">
              <w:rPr>
                <w:rFonts w:ascii="Arial" w:hAnsi="Arial" w:cs="Arial"/>
                <w:sz w:val="22"/>
              </w:rPr>
              <w:t>treatment course,</w:t>
            </w:r>
            <w:r w:rsidR="00545AF3" w:rsidRPr="00545AF3">
              <w:rPr>
                <w:rFonts w:ascii="Arial" w:hAnsi="Arial" w:cs="Arial"/>
                <w:sz w:val="22"/>
              </w:rPr>
              <w:t xml:space="preserve"> Ankara, 30 </w:t>
            </w:r>
            <w:r w:rsidR="00AF7970">
              <w:rPr>
                <w:rFonts w:ascii="Arial" w:hAnsi="Arial" w:cs="Arial"/>
                <w:sz w:val="22"/>
              </w:rPr>
              <w:t xml:space="preserve">September </w:t>
            </w:r>
            <w:r w:rsidR="00545AF3" w:rsidRPr="00545AF3">
              <w:rPr>
                <w:rFonts w:ascii="Arial" w:hAnsi="Arial" w:cs="Arial"/>
                <w:sz w:val="22"/>
              </w:rPr>
              <w:t>2017.</w:t>
            </w:r>
          </w:p>
        </w:tc>
      </w:tr>
      <w:tr w:rsidR="00926DA8" w:rsidRPr="0079392A" w14:paraId="4CE7A3F5" w14:textId="77777777" w:rsidTr="00545AF3">
        <w:trPr>
          <w:trHeight w:val="454"/>
        </w:trPr>
        <w:tc>
          <w:tcPr>
            <w:tcW w:w="709" w:type="dxa"/>
            <w:shd w:val="clear" w:color="auto" w:fill="auto"/>
            <w:vAlign w:val="center"/>
          </w:tcPr>
          <w:p w14:paraId="3D8B953F" w14:textId="52FBD858" w:rsidR="00926DA8"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5</w:t>
            </w:r>
          </w:p>
        </w:tc>
        <w:tc>
          <w:tcPr>
            <w:tcW w:w="9320" w:type="dxa"/>
            <w:shd w:val="clear" w:color="auto" w:fill="auto"/>
            <w:vAlign w:val="center"/>
          </w:tcPr>
          <w:p w14:paraId="3AFE8BC1" w14:textId="77777777" w:rsidR="00090C82" w:rsidRDefault="00090C82" w:rsidP="00545AF3">
            <w:pPr>
              <w:rPr>
                <w:rFonts w:ascii="Arial" w:hAnsi="Arial" w:cs="Arial"/>
                <w:sz w:val="22"/>
              </w:rPr>
            </w:pPr>
          </w:p>
          <w:p w14:paraId="2EE972D8" w14:textId="3749C4E6" w:rsidR="00926DA8" w:rsidRPr="00545AF3" w:rsidRDefault="00090C82" w:rsidP="0015527D">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AF7970">
              <w:rPr>
                <w:rFonts w:ascii="Arial" w:hAnsi="Arial" w:cs="Arial"/>
                <w:sz w:val="22"/>
              </w:rPr>
              <w:t>, 2</w:t>
            </w:r>
            <w:r w:rsidR="00AF7970" w:rsidRPr="00AF7970">
              <w:rPr>
                <w:rFonts w:ascii="Arial" w:hAnsi="Arial" w:cs="Arial"/>
                <w:sz w:val="22"/>
                <w:vertAlign w:val="superscript"/>
              </w:rPr>
              <w:t>nd</w:t>
            </w:r>
            <w:r w:rsidR="00AF7970">
              <w:rPr>
                <w:rFonts w:ascii="Arial" w:hAnsi="Arial" w:cs="Arial"/>
                <w:sz w:val="22"/>
              </w:rPr>
              <w:t xml:space="preserve"> Lymphedema Symposium</w:t>
            </w:r>
            <w:r w:rsidR="00545AF3" w:rsidRPr="00545AF3">
              <w:rPr>
                <w:rFonts w:ascii="Arial" w:hAnsi="Arial" w:cs="Arial"/>
                <w:sz w:val="22"/>
              </w:rPr>
              <w:t xml:space="preserve">, </w:t>
            </w:r>
            <w:r w:rsidR="00AF7970">
              <w:rPr>
                <w:rFonts w:ascii="Arial" w:hAnsi="Arial" w:cs="Arial"/>
                <w:sz w:val="22"/>
              </w:rPr>
              <w:t>Instructor</w:t>
            </w:r>
            <w:r w:rsidR="0015527D">
              <w:rPr>
                <w:rFonts w:ascii="Arial" w:hAnsi="Arial" w:cs="Arial"/>
                <w:sz w:val="22"/>
              </w:rPr>
              <w:t>,</w:t>
            </w:r>
            <w:r w:rsidR="00AF7970" w:rsidRPr="00545AF3">
              <w:rPr>
                <w:rFonts w:ascii="Arial" w:hAnsi="Arial" w:cs="Arial"/>
                <w:sz w:val="22"/>
              </w:rPr>
              <w:t xml:space="preserve"> </w:t>
            </w:r>
            <w:r w:rsidR="00AF7970">
              <w:rPr>
                <w:rFonts w:ascii="Arial" w:hAnsi="Arial" w:cs="Arial"/>
                <w:sz w:val="22"/>
              </w:rPr>
              <w:t>Lower extremity lymphedema</w:t>
            </w:r>
            <w:r w:rsidR="00AF7970" w:rsidRPr="00545AF3">
              <w:rPr>
                <w:rFonts w:ascii="Arial" w:hAnsi="Arial" w:cs="Arial"/>
                <w:sz w:val="22"/>
              </w:rPr>
              <w:t xml:space="preserve"> </w:t>
            </w:r>
            <w:r w:rsidR="00AF7970">
              <w:rPr>
                <w:rFonts w:ascii="Arial" w:hAnsi="Arial" w:cs="Arial"/>
                <w:sz w:val="22"/>
              </w:rPr>
              <w:t>treatment course,</w:t>
            </w:r>
            <w:r w:rsidR="00AF7970" w:rsidRPr="00545AF3">
              <w:rPr>
                <w:rFonts w:ascii="Arial" w:hAnsi="Arial" w:cs="Arial"/>
                <w:sz w:val="22"/>
              </w:rPr>
              <w:t xml:space="preserve"> </w:t>
            </w:r>
            <w:r w:rsidR="0015527D">
              <w:rPr>
                <w:rFonts w:ascii="Arial" w:hAnsi="Arial" w:cs="Arial"/>
                <w:sz w:val="22"/>
              </w:rPr>
              <w:t>Multi-layer bandaging</w:t>
            </w:r>
            <w:r w:rsidR="00545AF3" w:rsidRPr="00545AF3">
              <w:rPr>
                <w:rFonts w:ascii="Arial" w:hAnsi="Arial" w:cs="Arial"/>
                <w:sz w:val="22"/>
              </w:rPr>
              <w:t xml:space="preserve">, Ankara, 30 </w:t>
            </w:r>
            <w:r w:rsidR="0015527D">
              <w:rPr>
                <w:rFonts w:ascii="Arial" w:hAnsi="Arial" w:cs="Arial"/>
                <w:sz w:val="22"/>
              </w:rPr>
              <w:t>September</w:t>
            </w:r>
            <w:r w:rsidR="00545AF3" w:rsidRPr="00545AF3">
              <w:rPr>
                <w:rFonts w:ascii="Arial" w:hAnsi="Arial" w:cs="Arial"/>
                <w:sz w:val="22"/>
              </w:rPr>
              <w:t xml:space="preserve"> 2017. </w:t>
            </w:r>
          </w:p>
        </w:tc>
      </w:tr>
      <w:tr w:rsidR="00545AF3" w:rsidRPr="0079392A" w14:paraId="5275E673" w14:textId="77777777" w:rsidTr="00545AF3">
        <w:trPr>
          <w:trHeight w:val="454"/>
        </w:trPr>
        <w:tc>
          <w:tcPr>
            <w:tcW w:w="709" w:type="dxa"/>
            <w:shd w:val="clear" w:color="auto" w:fill="auto"/>
            <w:vAlign w:val="center"/>
          </w:tcPr>
          <w:p w14:paraId="1799FB5A" w14:textId="0E991A78"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6</w:t>
            </w:r>
          </w:p>
        </w:tc>
        <w:tc>
          <w:tcPr>
            <w:tcW w:w="9320" w:type="dxa"/>
            <w:shd w:val="clear" w:color="auto" w:fill="auto"/>
            <w:vAlign w:val="center"/>
          </w:tcPr>
          <w:p w14:paraId="11352D0D" w14:textId="77777777" w:rsidR="00090C82" w:rsidRDefault="00090C82" w:rsidP="00545AF3">
            <w:pPr>
              <w:rPr>
                <w:rFonts w:ascii="Arial" w:hAnsi="Arial" w:cs="Arial"/>
                <w:sz w:val="22"/>
              </w:rPr>
            </w:pPr>
          </w:p>
          <w:p w14:paraId="094C62C5" w14:textId="3D0ABFD9" w:rsidR="00545AF3" w:rsidRPr="00545AF3" w:rsidRDefault="00090C82" w:rsidP="0015527D">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00545AF3" w:rsidRPr="00545AF3">
              <w:rPr>
                <w:rFonts w:ascii="Arial" w:hAnsi="Arial" w:cs="Arial"/>
                <w:sz w:val="22"/>
              </w:rPr>
              <w:t xml:space="preserve">, </w:t>
            </w:r>
            <w:r w:rsidR="0015527D">
              <w:rPr>
                <w:rFonts w:ascii="Arial" w:hAnsi="Arial" w:cs="Arial"/>
                <w:sz w:val="22"/>
              </w:rPr>
              <w:t>Lymphedema course</w:t>
            </w:r>
            <w:r w:rsidR="00545AF3" w:rsidRPr="00545AF3">
              <w:rPr>
                <w:rFonts w:ascii="Arial" w:hAnsi="Arial" w:cs="Arial"/>
                <w:sz w:val="22"/>
              </w:rPr>
              <w:t xml:space="preserve">-1 </w:t>
            </w:r>
            <w:r w:rsidR="0015527D">
              <w:rPr>
                <w:rFonts w:ascii="Arial" w:hAnsi="Arial" w:cs="Arial"/>
                <w:sz w:val="22"/>
              </w:rPr>
              <w:t>Basic trainig</w:t>
            </w:r>
            <w:r w:rsidR="00545AF3" w:rsidRPr="00545AF3">
              <w:rPr>
                <w:rFonts w:ascii="Arial" w:hAnsi="Arial" w:cs="Arial"/>
                <w:sz w:val="22"/>
              </w:rPr>
              <w:t xml:space="preserve">, </w:t>
            </w:r>
            <w:r w:rsidR="0015527D">
              <w:rPr>
                <w:rFonts w:ascii="Arial" w:hAnsi="Arial" w:cs="Arial"/>
                <w:sz w:val="22"/>
              </w:rPr>
              <w:t>Compression garments,</w:t>
            </w:r>
            <w:r w:rsidR="00545AF3" w:rsidRPr="00545AF3">
              <w:rPr>
                <w:rFonts w:ascii="Arial" w:hAnsi="Arial" w:cs="Arial"/>
                <w:sz w:val="22"/>
              </w:rPr>
              <w:t xml:space="preserve"> Aydın, 2 </w:t>
            </w:r>
            <w:r w:rsidR="0015527D">
              <w:rPr>
                <w:rFonts w:ascii="Arial" w:hAnsi="Arial" w:cs="Arial"/>
                <w:sz w:val="22"/>
              </w:rPr>
              <w:t>December</w:t>
            </w:r>
            <w:r w:rsidR="00545AF3" w:rsidRPr="00545AF3">
              <w:rPr>
                <w:rFonts w:ascii="Arial" w:hAnsi="Arial" w:cs="Arial"/>
                <w:sz w:val="22"/>
              </w:rPr>
              <w:t xml:space="preserve"> 2017.</w:t>
            </w:r>
          </w:p>
        </w:tc>
      </w:tr>
      <w:tr w:rsidR="00545AF3" w:rsidRPr="0079392A" w14:paraId="375C1AF5" w14:textId="77777777" w:rsidTr="00545AF3">
        <w:trPr>
          <w:trHeight w:val="454"/>
        </w:trPr>
        <w:tc>
          <w:tcPr>
            <w:tcW w:w="709" w:type="dxa"/>
            <w:shd w:val="clear" w:color="auto" w:fill="auto"/>
            <w:vAlign w:val="center"/>
          </w:tcPr>
          <w:p w14:paraId="4BA11755" w14:textId="6A45824D"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7</w:t>
            </w:r>
          </w:p>
        </w:tc>
        <w:tc>
          <w:tcPr>
            <w:tcW w:w="9320" w:type="dxa"/>
            <w:shd w:val="clear" w:color="auto" w:fill="auto"/>
            <w:vAlign w:val="center"/>
          </w:tcPr>
          <w:p w14:paraId="5FC8242B" w14:textId="77777777" w:rsidR="00090C82" w:rsidRDefault="00090C82" w:rsidP="00545AF3">
            <w:pPr>
              <w:rPr>
                <w:rFonts w:ascii="Arial" w:hAnsi="Arial" w:cs="Arial"/>
                <w:sz w:val="22"/>
              </w:rPr>
            </w:pPr>
          </w:p>
          <w:p w14:paraId="7E08EC3F" w14:textId="156BBAB6" w:rsidR="00545AF3" w:rsidRPr="00545AF3" w:rsidRDefault="0015527D" w:rsidP="0015527D">
            <w:pPr>
              <w:rPr>
                <w:rFonts w:ascii="Arial" w:hAnsi="Arial" w:cs="Arial"/>
                <w:sz w:val="22"/>
              </w:rPr>
            </w:pPr>
            <w:r>
              <w:rPr>
                <w:rFonts w:ascii="Arial" w:hAnsi="Arial" w:cs="Arial"/>
                <w:sz w:val="22"/>
              </w:rPr>
              <w:t>15</w:t>
            </w:r>
            <w:r w:rsidRPr="0015527D">
              <w:rPr>
                <w:rFonts w:ascii="Arial" w:hAnsi="Arial" w:cs="Arial"/>
                <w:sz w:val="22"/>
                <w:vertAlign w:val="superscript"/>
              </w:rPr>
              <w:t>th</w:t>
            </w:r>
            <w:r>
              <w:rPr>
                <w:rFonts w:ascii="Arial" w:hAnsi="Arial" w:cs="Arial"/>
                <w:sz w:val="22"/>
              </w:rPr>
              <w:t xml:space="preserve"> Physical medicine and Rehabilitation</w:t>
            </w:r>
            <w:r w:rsidR="00545AF3" w:rsidRPr="00545AF3">
              <w:rPr>
                <w:rFonts w:ascii="Arial" w:hAnsi="Arial" w:cs="Arial"/>
                <w:sz w:val="22"/>
              </w:rPr>
              <w:t xml:space="preserve"> Uludağ </w:t>
            </w:r>
            <w:r>
              <w:rPr>
                <w:rFonts w:ascii="Arial" w:hAnsi="Arial" w:cs="Arial"/>
                <w:sz w:val="22"/>
              </w:rPr>
              <w:t>Winter Symposium,</w:t>
            </w:r>
            <w:r w:rsidR="00545AF3" w:rsidRPr="00545AF3">
              <w:rPr>
                <w:rFonts w:ascii="Arial" w:hAnsi="Arial" w:cs="Arial"/>
                <w:sz w:val="22"/>
              </w:rPr>
              <w:t xml:space="preserve"> </w:t>
            </w:r>
            <w:r>
              <w:rPr>
                <w:rFonts w:ascii="Arial" w:hAnsi="Arial" w:cs="Arial"/>
                <w:sz w:val="22"/>
              </w:rPr>
              <w:t>Breast cancer rehabilitation and upper extremity lymphedema course, Instructor,</w:t>
            </w:r>
            <w:r w:rsidR="00545AF3" w:rsidRPr="00545AF3">
              <w:rPr>
                <w:rFonts w:ascii="Arial" w:hAnsi="Arial" w:cs="Arial"/>
                <w:sz w:val="22"/>
              </w:rPr>
              <w:t xml:space="preserve"> </w:t>
            </w:r>
            <w:r>
              <w:rPr>
                <w:rFonts w:ascii="Arial" w:hAnsi="Arial" w:cs="Arial"/>
                <w:sz w:val="22"/>
              </w:rPr>
              <w:t>Uludağ, 08-11 March</w:t>
            </w:r>
            <w:r w:rsidR="00545AF3" w:rsidRPr="00545AF3">
              <w:rPr>
                <w:rFonts w:ascii="Arial" w:hAnsi="Arial" w:cs="Arial"/>
                <w:sz w:val="22"/>
              </w:rPr>
              <w:t xml:space="preserve"> 2018.</w:t>
            </w:r>
          </w:p>
        </w:tc>
      </w:tr>
      <w:tr w:rsidR="00545AF3" w:rsidRPr="0079392A" w14:paraId="61662F75" w14:textId="77777777" w:rsidTr="00545AF3">
        <w:trPr>
          <w:trHeight w:val="454"/>
        </w:trPr>
        <w:tc>
          <w:tcPr>
            <w:tcW w:w="709" w:type="dxa"/>
            <w:shd w:val="clear" w:color="auto" w:fill="auto"/>
            <w:vAlign w:val="center"/>
          </w:tcPr>
          <w:p w14:paraId="7C4BADDE" w14:textId="5315D169"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8</w:t>
            </w:r>
          </w:p>
        </w:tc>
        <w:tc>
          <w:tcPr>
            <w:tcW w:w="9320" w:type="dxa"/>
            <w:shd w:val="clear" w:color="auto" w:fill="auto"/>
            <w:vAlign w:val="center"/>
          </w:tcPr>
          <w:p w14:paraId="20AD6708" w14:textId="77777777" w:rsidR="00090C82" w:rsidRDefault="00090C82" w:rsidP="00545AF3">
            <w:pPr>
              <w:rPr>
                <w:rFonts w:ascii="Arial" w:hAnsi="Arial" w:cs="Arial"/>
                <w:sz w:val="22"/>
              </w:rPr>
            </w:pPr>
          </w:p>
          <w:p w14:paraId="7E5A1861" w14:textId="3F031435" w:rsidR="00545AF3" w:rsidRPr="00545AF3" w:rsidRDefault="0015527D" w:rsidP="0042493A">
            <w:pPr>
              <w:rPr>
                <w:rFonts w:ascii="Arial" w:hAnsi="Arial" w:cs="Arial"/>
                <w:sz w:val="22"/>
              </w:rPr>
            </w:pPr>
            <w:r>
              <w:rPr>
                <w:rFonts w:ascii="Arial" w:hAnsi="Arial" w:cs="Arial"/>
                <w:sz w:val="22"/>
              </w:rPr>
              <w:t>2</w:t>
            </w:r>
            <w:r w:rsidRPr="0015527D">
              <w:rPr>
                <w:rFonts w:ascii="Arial" w:hAnsi="Arial" w:cs="Arial"/>
                <w:sz w:val="22"/>
                <w:vertAlign w:val="superscript"/>
              </w:rPr>
              <w:t>nd</w:t>
            </w:r>
            <w:r>
              <w:rPr>
                <w:rFonts w:ascii="Arial" w:hAnsi="Arial" w:cs="Arial"/>
                <w:sz w:val="22"/>
              </w:rPr>
              <w:t xml:space="preserve"> </w:t>
            </w:r>
            <w:r w:rsidR="0042493A">
              <w:rPr>
                <w:rFonts w:ascii="Arial" w:hAnsi="Arial" w:cs="Arial"/>
                <w:sz w:val="22"/>
              </w:rPr>
              <w:t>Congress of Physical medicine and Rehabilitation</w:t>
            </w:r>
            <w:r w:rsidR="00545AF3" w:rsidRPr="00545AF3">
              <w:rPr>
                <w:rFonts w:ascii="Arial" w:hAnsi="Arial" w:cs="Arial"/>
                <w:sz w:val="22"/>
              </w:rPr>
              <w:t xml:space="preserve"> </w:t>
            </w:r>
            <w:r w:rsidR="0042493A">
              <w:rPr>
                <w:rFonts w:ascii="Arial" w:hAnsi="Arial" w:cs="Arial"/>
                <w:sz w:val="22"/>
              </w:rPr>
              <w:t>couse days</w:t>
            </w:r>
            <w:r w:rsidR="00545AF3" w:rsidRPr="00545AF3">
              <w:rPr>
                <w:rFonts w:ascii="Arial" w:hAnsi="Arial" w:cs="Arial"/>
                <w:sz w:val="22"/>
              </w:rPr>
              <w:t xml:space="preserve">, </w:t>
            </w:r>
            <w:r w:rsidR="0042493A">
              <w:rPr>
                <w:rFonts w:ascii="Arial" w:hAnsi="Arial" w:cs="Arial"/>
                <w:sz w:val="22"/>
              </w:rPr>
              <w:t>Lower extremity lymphedema</w:t>
            </w:r>
            <w:r w:rsidR="0042493A" w:rsidRPr="00545AF3">
              <w:rPr>
                <w:rFonts w:ascii="Arial" w:hAnsi="Arial" w:cs="Arial"/>
                <w:sz w:val="22"/>
              </w:rPr>
              <w:t xml:space="preserve"> </w:t>
            </w:r>
            <w:r w:rsidR="0042493A">
              <w:rPr>
                <w:rFonts w:ascii="Arial" w:hAnsi="Arial" w:cs="Arial"/>
                <w:sz w:val="22"/>
              </w:rPr>
              <w:t>diagnosis and treatment course, Instructor</w:t>
            </w:r>
            <w:r w:rsidR="00545AF3" w:rsidRPr="00545AF3">
              <w:rPr>
                <w:rFonts w:ascii="Arial" w:hAnsi="Arial" w:cs="Arial"/>
                <w:sz w:val="22"/>
              </w:rPr>
              <w:t xml:space="preserve">, Antalya, 26-29 </w:t>
            </w:r>
            <w:r w:rsidR="0042493A">
              <w:rPr>
                <w:rFonts w:ascii="Arial" w:hAnsi="Arial" w:cs="Arial"/>
                <w:sz w:val="22"/>
              </w:rPr>
              <w:t>April</w:t>
            </w:r>
            <w:r w:rsidR="00545AF3" w:rsidRPr="00545AF3">
              <w:rPr>
                <w:rFonts w:ascii="Arial" w:hAnsi="Arial" w:cs="Arial"/>
                <w:sz w:val="22"/>
              </w:rPr>
              <w:t xml:space="preserve"> 2018.</w:t>
            </w:r>
          </w:p>
        </w:tc>
      </w:tr>
      <w:tr w:rsidR="00545AF3" w:rsidRPr="0079392A" w14:paraId="73A8844F" w14:textId="77777777" w:rsidTr="00545AF3">
        <w:trPr>
          <w:trHeight w:val="454"/>
        </w:trPr>
        <w:tc>
          <w:tcPr>
            <w:tcW w:w="709" w:type="dxa"/>
            <w:shd w:val="clear" w:color="auto" w:fill="auto"/>
            <w:vAlign w:val="center"/>
          </w:tcPr>
          <w:p w14:paraId="332B0409" w14:textId="7D1D414E"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5</w:t>
            </w:r>
            <w:r w:rsidR="00C87F1A">
              <w:rPr>
                <w:rFonts w:ascii="Arial" w:hAnsi="Arial" w:cs="Arial"/>
                <w:b/>
                <w:sz w:val="22"/>
                <w:szCs w:val="22"/>
                <w:lang w:eastAsia="tr-TR"/>
              </w:rPr>
              <w:t>9</w:t>
            </w:r>
          </w:p>
        </w:tc>
        <w:tc>
          <w:tcPr>
            <w:tcW w:w="9320" w:type="dxa"/>
            <w:shd w:val="clear" w:color="auto" w:fill="auto"/>
            <w:vAlign w:val="center"/>
          </w:tcPr>
          <w:p w14:paraId="0A98D36F" w14:textId="77777777" w:rsidR="00090C82" w:rsidRDefault="00090C82" w:rsidP="00545AF3">
            <w:pPr>
              <w:rPr>
                <w:rFonts w:ascii="Arial" w:hAnsi="Arial" w:cs="Arial"/>
                <w:sz w:val="22"/>
              </w:rPr>
            </w:pPr>
          </w:p>
          <w:p w14:paraId="14469AAC" w14:textId="77E8CE97" w:rsidR="00545AF3" w:rsidRPr="00545AF3" w:rsidRDefault="00090C82" w:rsidP="0042493A">
            <w:pPr>
              <w:rPr>
                <w:rFonts w:ascii="Arial" w:hAnsi="Arial" w:cs="Arial"/>
                <w:sz w:val="22"/>
              </w:rPr>
            </w:pPr>
            <w:r w:rsidRPr="00545AF3">
              <w:rPr>
                <w:rFonts w:ascii="Arial" w:hAnsi="Arial" w:cs="Arial"/>
                <w:sz w:val="22"/>
              </w:rPr>
              <w:t xml:space="preserve">Anadolu </w:t>
            </w:r>
            <w:r>
              <w:rPr>
                <w:rFonts w:ascii="Arial" w:hAnsi="Arial" w:cs="Arial"/>
                <w:sz w:val="22"/>
              </w:rPr>
              <w:t>Lymphedema Association</w:t>
            </w:r>
            <w:r w:rsidRPr="00545AF3">
              <w:rPr>
                <w:rFonts w:ascii="Arial" w:hAnsi="Arial" w:cs="Arial"/>
                <w:sz w:val="22"/>
              </w:rPr>
              <w:t xml:space="preserve"> </w:t>
            </w:r>
            <w:r w:rsidR="00545AF3" w:rsidRPr="00545AF3">
              <w:rPr>
                <w:rFonts w:ascii="Arial" w:hAnsi="Arial" w:cs="Arial"/>
                <w:sz w:val="22"/>
              </w:rPr>
              <w:t xml:space="preserve">Izmir </w:t>
            </w:r>
            <w:r w:rsidR="0042493A">
              <w:rPr>
                <w:rFonts w:ascii="Arial" w:hAnsi="Arial" w:cs="Arial"/>
                <w:sz w:val="22"/>
              </w:rPr>
              <w:t>branch, Lower extremity lymphedema</w:t>
            </w:r>
            <w:r w:rsidR="0042493A" w:rsidRPr="00545AF3">
              <w:rPr>
                <w:rFonts w:ascii="Arial" w:hAnsi="Arial" w:cs="Arial"/>
                <w:sz w:val="22"/>
              </w:rPr>
              <w:t xml:space="preserve"> </w:t>
            </w:r>
            <w:r w:rsidR="0042493A">
              <w:rPr>
                <w:rFonts w:ascii="Arial" w:hAnsi="Arial" w:cs="Arial"/>
                <w:sz w:val="22"/>
              </w:rPr>
              <w:t>rehabilitation course</w:t>
            </w:r>
            <w:r w:rsidR="00545AF3" w:rsidRPr="00545AF3">
              <w:rPr>
                <w:rFonts w:ascii="Arial" w:hAnsi="Arial" w:cs="Arial"/>
                <w:sz w:val="22"/>
              </w:rPr>
              <w:t xml:space="preserve">, </w:t>
            </w:r>
            <w:r w:rsidR="0042493A">
              <w:rPr>
                <w:rFonts w:ascii="Arial" w:hAnsi="Arial" w:cs="Arial"/>
                <w:sz w:val="22"/>
              </w:rPr>
              <w:t>Instructor</w:t>
            </w:r>
            <w:r w:rsidR="00545AF3" w:rsidRPr="00545AF3">
              <w:rPr>
                <w:rFonts w:ascii="Arial" w:hAnsi="Arial" w:cs="Arial"/>
                <w:sz w:val="22"/>
              </w:rPr>
              <w:t xml:space="preserve">, İzmir, </w:t>
            </w:r>
            <w:r w:rsidR="0042493A">
              <w:rPr>
                <w:rFonts w:ascii="Arial" w:hAnsi="Arial" w:cs="Arial"/>
                <w:sz w:val="22"/>
              </w:rPr>
              <w:t>12 May</w:t>
            </w:r>
            <w:r w:rsidR="00545AF3" w:rsidRPr="00545AF3">
              <w:rPr>
                <w:rFonts w:ascii="Arial" w:hAnsi="Arial" w:cs="Arial"/>
                <w:sz w:val="22"/>
              </w:rPr>
              <w:t xml:space="preserve"> 2018.</w:t>
            </w:r>
          </w:p>
        </w:tc>
      </w:tr>
      <w:tr w:rsidR="00545AF3" w:rsidRPr="0079392A" w14:paraId="63E3D08A" w14:textId="77777777" w:rsidTr="00545AF3">
        <w:trPr>
          <w:trHeight w:val="454"/>
        </w:trPr>
        <w:tc>
          <w:tcPr>
            <w:tcW w:w="709" w:type="dxa"/>
            <w:shd w:val="clear" w:color="auto" w:fill="auto"/>
            <w:vAlign w:val="center"/>
          </w:tcPr>
          <w:p w14:paraId="6076392C" w14:textId="7056E280" w:rsidR="00545AF3" w:rsidRPr="00545AF3" w:rsidRDefault="00C87F1A" w:rsidP="00545AF3">
            <w:pPr>
              <w:rPr>
                <w:rFonts w:ascii="Arial" w:hAnsi="Arial" w:cs="Arial"/>
                <w:b/>
                <w:sz w:val="22"/>
                <w:szCs w:val="22"/>
                <w:lang w:eastAsia="tr-TR"/>
              </w:rPr>
            </w:pPr>
            <w:r>
              <w:rPr>
                <w:rFonts w:ascii="Arial" w:hAnsi="Arial" w:cs="Arial"/>
                <w:b/>
                <w:sz w:val="22"/>
                <w:szCs w:val="22"/>
                <w:lang w:eastAsia="tr-TR"/>
              </w:rPr>
              <w:t>60</w:t>
            </w:r>
          </w:p>
        </w:tc>
        <w:tc>
          <w:tcPr>
            <w:tcW w:w="9320" w:type="dxa"/>
            <w:shd w:val="clear" w:color="auto" w:fill="auto"/>
            <w:vAlign w:val="center"/>
          </w:tcPr>
          <w:p w14:paraId="572C2118" w14:textId="77777777" w:rsidR="00090C82" w:rsidRDefault="00090C82" w:rsidP="00545AF3">
            <w:pPr>
              <w:rPr>
                <w:rFonts w:ascii="Arial" w:hAnsi="Arial" w:cs="Arial"/>
                <w:sz w:val="22"/>
              </w:rPr>
            </w:pPr>
          </w:p>
          <w:p w14:paraId="327C4159" w14:textId="246AEDF3" w:rsidR="00545AF3" w:rsidRPr="00545AF3" w:rsidRDefault="001F3CA3" w:rsidP="001F3CA3">
            <w:pPr>
              <w:rPr>
                <w:rFonts w:ascii="Arial" w:hAnsi="Arial" w:cs="Arial"/>
                <w:sz w:val="22"/>
              </w:rPr>
            </w:pPr>
            <w:r>
              <w:rPr>
                <w:rFonts w:ascii="Arial" w:hAnsi="Arial" w:cs="Arial"/>
                <w:sz w:val="22"/>
              </w:rPr>
              <w:t>Upper extremity lymphedema</w:t>
            </w:r>
            <w:r w:rsidRPr="00545AF3">
              <w:rPr>
                <w:rFonts w:ascii="Arial" w:hAnsi="Arial" w:cs="Arial"/>
                <w:sz w:val="22"/>
              </w:rPr>
              <w:t xml:space="preserve"> </w:t>
            </w:r>
            <w:r w:rsidR="00A55542">
              <w:rPr>
                <w:rFonts w:ascii="Arial" w:hAnsi="Arial" w:cs="Arial"/>
                <w:sz w:val="22"/>
              </w:rPr>
              <w:t>rehabilitation an</w:t>
            </w:r>
            <w:r>
              <w:rPr>
                <w:rFonts w:ascii="Arial" w:hAnsi="Arial" w:cs="Arial"/>
                <w:sz w:val="22"/>
              </w:rPr>
              <w:t>d Robotic rehabilitation</w:t>
            </w:r>
            <w:r w:rsidR="00545AF3" w:rsidRPr="00545AF3">
              <w:rPr>
                <w:rFonts w:ascii="Arial" w:hAnsi="Arial" w:cs="Arial"/>
                <w:sz w:val="22"/>
              </w:rPr>
              <w:t xml:space="preserve"> </w:t>
            </w:r>
            <w:r>
              <w:rPr>
                <w:rFonts w:ascii="Arial" w:hAnsi="Arial" w:cs="Arial"/>
                <w:sz w:val="22"/>
              </w:rPr>
              <w:t>training program</w:t>
            </w:r>
            <w:r w:rsidR="00545AF3" w:rsidRPr="00545AF3">
              <w:rPr>
                <w:rFonts w:ascii="Arial" w:hAnsi="Arial" w:cs="Arial"/>
                <w:sz w:val="22"/>
              </w:rPr>
              <w:t xml:space="preserve">, </w:t>
            </w:r>
            <w:r>
              <w:rPr>
                <w:rFonts w:ascii="Arial" w:hAnsi="Arial" w:cs="Arial"/>
                <w:sz w:val="22"/>
              </w:rPr>
              <w:t>Instructor,</w:t>
            </w:r>
            <w:r w:rsidR="00545AF3" w:rsidRPr="00545AF3">
              <w:rPr>
                <w:rFonts w:ascii="Arial" w:hAnsi="Arial" w:cs="Arial"/>
                <w:sz w:val="22"/>
              </w:rPr>
              <w:t xml:space="preserve"> </w:t>
            </w:r>
            <w:r>
              <w:rPr>
                <w:rFonts w:ascii="Arial" w:hAnsi="Arial" w:cs="Arial"/>
                <w:sz w:val="22"/>
              </w:rPr>
              <w:t>The updated approaches in lymphedema treatment and complex decongestive treatment (C</w:t>
            </w:r>
            <w:r w:rsidR="00545AF3" w:rsidRPr="00545AF3">
              <w:rPr>
                <w:rFonts w:ascii="Arial" w:hAnsi="Arial" w:cs="Arial"/>
                <w:sz w:val="22"/>
              </w:rPr>
              <w:t xml:space="preserve">DT). </w:t>
            </w:r>
            <w:r w:rsidRPr="00545AF3">
              <w:rPr>
                <w:rFonts w:ascii="Arial" w:hAnsi="Arial" w:cs="Arial"/>
                <w:sz w:val="22"/>
              </w:rPr>
              <w:t xml:space="preserve">Yozgat </w:t>
            </w:r>
            <w:r>
              <w:rPr>
                <w:rFonts w:ascii="Arial" w:hAnsi="Arial" w:cs="Arial"/>
                <w:sz w:val="22"/>
              </w:rPr>
              <w:t xml:space="preserve">City Hospital, </w:t>
            </w:r>
            <w:r w:rsidR="00545AF3" w:rsidRPr="00545AF3">
              <w:rPr>
                <w:rFonts w:ascii="Arial" w:hAnsi="Arial" w:cs="Arial"/>
                <w:sz w:val="22"/>
              </w:rPr>
              <w:t>10 A</w:t>
            </w:r>
            <w:r>
              <w:rPr>
                <w:rFonts w:ascii="Arial" w:hAnsi="Arial" w:cs="Arial"/>
                <w:sz w:val="22"/>
              </w:rPr>
              <w:t xml:space="preserve">ugust </w:t>
            </w:r>
            <w:r w:rsidR="00545AF3" w:rsidRPr="00545AF3">
              <w:rPr>
                <w:rFonts w:ascii="Arial" w:hAnsi="Arial" w:cs="Arial"/>
                <w:sz w:val="22"/>
              </w:rPr>
              <w:t xml:space="preserve">2018.  </w:t>
            </w:r>
          </w:p>
        </w:tc>
      </w:tr>
      <w:tr w:rsidR="00545AF3" w:rsidRPr="0079392A" w14:paraId="2404D1A6" w14:textId="77777777" w:rsidTr="00545AF3">
        <w:trPr>
          <w:trHeight w:val="454"/>
        </w:trPr>
        <w:tc>
          <w:tcPr>
            <w:tcW w:w="709" w:type="dxa"/>
            <w:shd w:val="clear" w:color="auto" w:fill="auto"/>
            <w:vAlign w:val="center"/>
          </w:tcPr>
          <w:p w14:paraId="40457122" w14:textId="3400103D" w:rsidR="00545AF3" w:rsidRPr="00545AF3" w:rsidRDefault="00C87F1A" w:rsidP="00545AF3">
            <w:pPr>
              <w:rPr>
                <w:rFonts w:ascii="Arial" w:hAnsi="Arial" w:cs="Arial"/>
                <w:b/>
                <w:sz w:val="22"/>
                <w:szCs w:val="22"/>
                <w:lang w:eastAsia="tr-TR"/>
              </w:rPr>
            </w:pPr>
            <w:r>
              <w:rPr>
                <w:rFonts w:ascii="Arial" w:hAnsi="Arial" w:cs="Arial"/>
                <w:b/>
                <w:sz w:val="22"/>
                <w:szCs w:val="22"/>
                <w:lang w:eastAsia="tr-TR"/>
              </w:rPr>
              <w:t>61</w:t>
            </w:r>
          </w:p>
        </w:tc>
        <w:tc>
          <w:tcPr>
            <w:tcW w:w="9320" w:type="dxa"/>
            <w:shd w:val="clear" w:color="auto" w:fill="auto"/>
            <w:vAlign w:val="center"/>
          </w:tcPr>
          <w:p w14:paraId="062D1113" w14:textId="77777777" w:rsidR="00090C82" w:rsidRDefault="00090C82" w:rsidP="00545AF3">
            <w:pPr>
              <w:rPr>
                <w:rFonts w:ascii="Arial" w:hAnsi="Arial" w:cs="Arial"/>
                <w:sz w:val="22"/>
              </w:rPr>
            </w:pPr>
          </w:p>
          <w:p w14:paraId="4311FC32" w14:textId="228FB809" w:rsidR="00545AF3" w:rsidRPr="00545AF3" w:rsidRDefault="001F3CA3" w:rsidP="001F3CA3">
            <w:pPr>
              <w:rPr>
                <w:rFonts w:ascii="Arial" w:hAnsi="Arial" w:cs="Arial"/>
                <w:sz w:val="22"/>
              </w:rPr>
            </w:pPr>
            <w:r>
              <w:rPr>
                <w:rFonts w:ascii="Arial" w:hAnsi="Arial" w:cs="Arial"/>
                <w:sz w:val="22"/>
              </w:rPr>
              <w:t>Upper extremity lymphedema</w:t>
            </w:r>
            <w:r w:rsidRPr="00545AF3">
              <w:rPr>
                <w:rFonts w:ascii="Arial" w:hAnsi="Arial" w:cs="Arial"/>
                <w:sz w:val="22"/>
              </w:rPr>
              <w:t xml:space="preserve"> </w:t>
            </w:r>
            <w:r w:rsidR="00A55542">
              <w:rPr>
                <w:rFonts w:ascii="Arial" w:hAnsi="Arial" w:cs="Arial"/>
                <w:sz w:val="22"/>
              </w:rPr>
              <w:t>rehabilitation an</w:t>
            </w:r>
            <w:r>
              <w:rPr>
                <w:rFonts w:ascii="Arial" w:hAnsi="Arial" w:cs="Arial"/>
                <w:sz w:val="22"/>
              </w:rPr>
              <w:t>d Robotic rehabilitation</w:t>
            </w:r>
            <w:r w:rsidRPr="00545AF3">
              <w:rPr>
                <w:rFonts w:ascii="Arial" w:hAnsi="Arial" w:cs="Arial"/>
                <w:sz w:val="22"/>
              </w:rPr>
              <w:t xml:space="preserve"> </w:t>
            </w:r>
            <w:r>
              <w:rPr>
                <w:rFonts w:ascii="Arial" w:hAnsi="Arial" w:cs="Arial"/>
                <w:sz w:val="22"/>
              </w:rPr>
              <w:t>training program</w:t>
            </w:r>
            <w:r w:rsidRPr="00545AF3">
              <w:rPr>
                <w:rFonts w:ascii="Arial" w:hAnsi="Arial" w:cs="Arial"/>
                <w:sz w:val="22"/>
              </w:rPr>
              <w:t xml:space="preserve">, </w:t>
            </w:r>
            <w:r>
              <w:rPr>
                <w:rFonts w:ascii="Arial" w:hAnsi="Arial" w:cs="Arial"/>
                <w:sz w:val="22"/>
              </w:rPr>
              <w:t>Instructor,</w:t>
            </w:r>
            <w:r w:rsidRPr="00545AF3">
              <w:rPr>
                <w:rFonts w:ascii="Arial" w:hAnsi="Arial" w:cs="Arial"/>
                <w:sz w:val="22"/>
              </w:rPr>
              <w:t xml:space="preserve"> </w:t>
            </w:r>
            <w:r>
              <w:rPr>
                <w:rFonts w:ascii="Arial" w:hAnsi="Arial" w:cs="Arial"/>
                <w:sz w:val="22"/>
              </w:rPr>
              <w:t>Multi-layer bandaging</w:t>
            </w:r>
            <w:r w:rsidR="00A55542">
              <w:rPr>
                <w:rFonts w:ascii="Arial" w:hAnsi="Arial" w:cs="Arial"/>
                <w:sz w:val="22"/>
              </w:rPr>
              <w:t>,</w:t>
            </w:r>
            <w:r w:rsidR="00545AF3" w:rsidRPr="00545AF3">
              <w:rPr>
                <w:rFonts w:ascii="Arial" w:hAnsi="Arial" w:cs="Arial"/>
                <w:sz w:val="22"/>
              </w:rPr>
              <w:t xml:space="preserve"> </w:t>
            </w:r>
            <w:r w:rsidR="00A55542" w:rsidRPr="00545AF3">
              <w:rPr>
                <w:rFonts w:ascii="Arial" w:hAnsi="Arial" w:cs="Arial"/>
                <w:sz w:val="22"/>
              </w:rPr>
              <w:t xml:space="preserve">Yozgat </w:t>
            </w:r>
            <w:r w:rsidR="00A55542">
              <w:rPr>
                <w:rFonts w:ascii="Arial" w:hAnsi="Arial" w:cs="Arial"/>
                <w:sz w:val="22"/>
              </w:rPr>
              <w:t xml:space="preserve">City Hospital, </w:t>
            </w:r>
            <w:r w:rsidR="00A55542" w:rsidRPr="00545AF3">
              <w:rPr>
                <w:rFonts w:ascii="Arial" w:hAnsi="Arial" w:cs="Arial"/>
                <w:sz w:val="22"/>
              </w:rPr>
              <w:t>10 A</w:t>
            </w:r>
            <w:r w:rsidR="00A55542">
              <w:rPr>
                <w:rFonts w:ascii="Arial" w:hAnsi="Arial" w:cs="Arial"/>
                <w:sz w:val="22"/>
              </w:rPr>
              <w:t xml:space="preserve">ugust </w:t>
            </w:r>
            <w:r w:rsidR="00A55542" w:rsidRPr="00545AF3">
              <w:rPr>
                <w:rFonts w:ascii="Arial" w:hAnsi="Arial" w:cs="Arial"/>
                <w:sz w:val="22"/>
              </w:rPr>
              <w:t xml:space="preserve">2018.  </w:t>
            </w:r>
          </w:p>
        </w:tc>
      </w:tr>
      <w:tr w:rsidR="00545AF3" w:rsidRPr="0079392A" w14:paraId="3D23BDDA" w14:textId="77777777" w:rsidTr="00545AF3">
        <w:trPr>
          <w:trHeight w:val="454"/>
        </w:trPr>
        <w:tc>
          <w:tcPr>
            <w:tcW w:w="709" w:type="dxa"/>
            <w:shd w:val="clear" w:color="auto" w:fill="auto"/>
            <w:vAlign w:val="center"/>
          </w:tcPr>
          <w:p w14:paraId="2D30B5F2" w14:textId="04EB4F91"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6</w:t>
            </w:r>
            <w:r w:rsidR="00C87F1A">
              <w:rPr>
                <w:rFonts w:ascii="Arial" w:hAnsi="Arial" w:cs="Arial"/>
                <w:b/>
                <w:sz w:val="22"/>
                <w:szCs w:val="22"/>
                <w:lang w:eastAsia="tr-TR"/>
              </w:rPr>
              <w:t>2</w:t>
            </w:r>
          </w:p>
        </w:tc>
        <w:tc>
          <w:tcPr>
            <w:tcW w:w="9320" w:type="dxa"/>
            <w:shd w:val="clear" w:color="auto" w:fill="auto"/>
            <w:vAlign w:val="center"/>
          </w:tcPr>
          <w:p w14:paraId="09F4ADD8" w14:textId="77777777" w:rsidR="00090C82" w:rsidRDefault="00090C82" w:rsidP="00545AF3">
            <w:pPr>
              <w:rPr>
                <w:rFonts w:ascii="Arial" w:hAnsi="Arial" w:cs="Arial"/>
                <w:sz w:val="22"/>
              </w:rPr>
            </w:pPr>
          </w:p>
          <w:p w14:paraId="40C0BD1C" w14:textId="3B4E4E16" w:rsidR="00545AF3" w:rsidRPr="00545AF3" w:rsidRDefault="00A55542" w:rsidP="00A55542">
            <w:pPr>
              <w:rPr>
                <w:rFonts w:ascii="Arial" w:hAnsi="Arial" w:cs="Arial"/>
                <w:sz w:val="22"/>
              </w:rPr>
            </w:pPr>
            <w:r w:rsidRPr="00545AF3">
              <w:rPr>
                <w:rFonts w:ascii="Arial" w:hAnsi="Arial" w:cs="Arial"/>
                <w:sz w:val="22"/>
              </w:rPr>
              <w:t>6</w:t>
            </w:r>
            <w:r w:rsidRPr="00A55542">
              <w:rPr>
                <w:rFonts w:ascii="Arial" w:hAnsi="Arial" w:cs="Arial"/>
                <w:sz w:val="22"/>
                <w:vertAlign w:val="superscript"/>
              </w:rPr>
              <w:t>th</w:t>
            </w:r>
            <w:r>
              <w:rPr>
                <w:rFonts w:ascii="Arial" w:hAnsi="Arial" w:cs="Arial"/>
                <w:sz w:val="22"/>
              </w:rPr>
              <w:t xml:space="preserve"> Medical rehabilitation congress. </w:t>
            </w:r>
            <w:r w:rsidRPr="00AF7970">
              <w:rPr>
                <w:rFonts w:ascii="Arial" w:hAnsi="Arial" w:cs="Arial"/>
                <w:sz w:val="22"/>
              </w:rPr>
              <w:t xml:space="preserve">Therapeutic injections course, </w:t>
            </w:r>
            <w:r>
              <w:rPr>
                <w:rFonts w:ascii="Arial" w:hAnsi="Arial" w:cs="Arial"/>
                <w:sz w:val="22"/>
              </w:rPr>
              <w:t>Instructor, Upper extremity joint and soft-tissue injections,</w:t>
            </w:r>
            <w:r w:rsidR="00545AF3" w:rsidRPr="00545AF3">
              <w:rPr>
                <w:rFonts w:ascii="Arial" w:hAnsi="Arial" w:cs="Arial"/>
                <w:sz w:val="22"/>
              </w:rPr>
              <w:t xml:space="preserve"> </w:t>
            </w:r>
            <w:r w:rsidRPr="00545AF3">
              <w:rPr>
                <w:rFonts w:ascii="Arial" w:hAnsi="Arial" w:cs="Arial"/>
                <w:sz w:val="22"/>
              </w:rPr>
              <w:t>Ankara</w:t>
            </w:r>
            <w:r>
              <w:rPr>
                <w:rFonts w:ascii="Arial" w:hAnsi="Arial" w:cs="Arial"/>
                <w:sz w:val="22"/>
              </w:rPr>
              <w:t>,</w:t>
            </w:r>
            <w:r w:rsidRPr="00545AF3">
              <w:rPr>
                <w:rFonts w:ascii="Arial" w:hAnsi="Arial" w:cs="Arial"/>
                <w:sz w:val="22"/>
              </w:rPr>
              <w:t xml:space="preserve"> </w:t>
            </w:r>
            <w:r w:rsidR="00545AF3" w:rsidRPr="00545AF3">
              <w:rPr>
                <w:rFonts w:ascii="Arial" w:hAnsi="Arial" w:cs="Arial"/>
                <w:sz w:val="22"/>
              </w:rPr>
              <w:t xml:space="preserve">8 </w:t>
            </w:r>
            <w:r>
              <w:rPr>
                <w:rFonts w:ascii="Arial" w:hAnsi="Arial" w:cs="Arial"/>
                <w:sz w:val="22"/>
              </w:rPr>
              <w:t>October</w:t>
            </w:r>
            <w:r w:rsidR="00545AF3" w:rsidRPr="00545AF3">
              <w:rPr>
                <w:rFonts w:ascii="Arial" w:hAnsi="Arial" w:cs="Arial"/>
                <w:sz w:val="22"/>
              </w:rPr>
              <w:t xml:space="preserve"> 2018</w:t>
            </w:r>
            <w:r>
              <w:rPr>
                <w:rFonts w:ascii="Arial" w:hAnsi="Arial" w:cs="Arial"/>
                <w:sz w:val="22"/>
              </w:rPr>
              <w:t>.</w:t>
            </w:r>
          </w:p>
        </w:tc>
      </w:tr>
      <w:tr w:rsidR="00545AF3" w:rsidRPr="0079392A" w14:paraId="5A8593BE" w14:textId="77777777" w:rsidTr="00545AF3">
        <w:trPr>
          <w:trHeight w:val="454"/>
        </w:trPr>
        <w:tc>
          <w:tcPr>
            <w:tcW w:w="709" w:type="dxa"/>
            <w:shd w:val="clear" w:color="auto" w:fill="auto"/>
            <w:vAlign w:val="center"/>
          </w:tcPr>
          <w:p w14:paraId="47F01496" w14:textId="175930BB"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6</w:t>
            </w:r>
            <w:r w:rsidR="00C87F1A">
              <w:rPr>
                <w:rFonts w:ascii="Arial" w:hAnsi="Arial" w:cs="Arial"/>
                <w:b/>
                <w:sz w:val="22"/>
                <w:szCs w:val="22"/>
                <w:lang w:eastAsia="tr-TR"/>
              </w:rPr>
              <w:t>3</w:t>
            </w:r>
          </w:p>
        </w:tc>
        <w:tc>
          <w:tcPr>
            <w:tcW w:w="9320" w:type="dxa"/>
            <w:shd w:val="clear" w:color="auto" w:fill="auto"/>
            <w:vAlign w:val="center"/>
          </w:tcPr>
          <w:p w14:paraId="31DA03E0" w14:textId="77777777" w:rsidR="00090C82" w:rsidRDefault="00090C82" w:rsidP="00545AF3">
            <w:pPr>
              <w:rPr>
                <w:rFonts w:ascii="Arial" w:hAnsi="Arial" w:cs="Arial"/>
                <w:sz w:val="22"/>
              </w:rPr>
            </w:pPr>
          </w:p>
          <w:p w14:paraId="605290B0" w14:textId="0360A66A" w:rsidR="00545AF3" w:rsidRPr="00545AF3" w:rsidRDefault="00A55542" w:rsidP="00A55542">
            <w:pPr>
              <w:rPr>
                <w:rFonts w:ascii="Arial" w:hAnsi="Arial" w:cs="Arial"/>
                <w:sz w:val="22"/>
              </w:rPr>
            </w:pPr>
            <w:r w:rsidRPr="00545AF3">
              <w:rPr>
                <w:rFonts w:ascii="Arial" w:hAnsi="Arial" w:cs="Arial"/>
                <w:sz w:val="22"/>
              </w:rPr>
              <w:t xml:space="preserve">Anadolu </w:t>
            </w:r>
            <w:r>
              <w:rPr>
                <w:rFonts w:ascii="Arial" w:hAnsi="Arial" w:cs="Arial"/>
                <w:sz w:val="22"/>
              </w:rPr>
              <w:t>Lymphedema Association, Upper extremity lymphedema</w:t>
            </w:r>
            <w:r w:rsidRPr="00545AF3">
              <w:rPr>
                <w:rFonts w:ascii="Arial" w:hAnsi="Arial" w:cs="Arial"/>
                <w:sz w:val="22"/>
              </w:rPr>
              <w:t xml:space="preserve"> </w:t>
            </w:r>
            <w:r>
              <w:rPr>
                <w:rFonts w:ascii="Arial" w:hAnsi="Arial" w:cs="Arial"/>
                <w:sz w:val="22"/>
              </w:rPr>
              <w:t xml:space="preserve">rehabilitation course, </w:t>
            </w:r>
            <w:r>
              <w:rPr>
                <w:rFonts w:ascii="Arial" w:hAnsi="Arial" w:cs="Arial"/>
                <w:sz w:val="22"/>
              </w:rPr>
              <w:lastRenderedPageBreak/>
              <w:t>Coordinator, Ankara, 2 March</w:t>
            </w:r>
            <w:r w:rsidR="00545AF3" w:rsidRPr="00545AF3">
              <w:rPr>
                <w:rFonts w:ascii="Arial" w:hAnsi="Arial" w:cs="Arial"/>
                <w:sz w:val="22"/>
              </w:rPr>
              <w:t xml:space="preserve"> 2019.</w:t>
            </w:r>
          </w:p>
        </w:tc>
      </w:tr>
      <w:tr w:rsidR="00545AF3" w:rsidRPr="0079392A" w14:paraId="059048AB" w14:textId="77777777" w:rsidTr="00545AF3">
        <w:trPr>
          <w:trHeight w:val="454"/>
        </w:trPr>
        <w:tc>
          <w:tcPr>
            <w:tcW w:w="709" w:type="dxa"/>
            <w:shd w:val="clear" w:color="auto" w:fill="auto"/>
            <w:vAlign w:val="center"/>
          </w:tcPr>
          <w:p w14:paraId="08170F75" w14:textId="0438B746"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lastRenderedPageBreak/>
              <w:t>6</w:t>
            </w:r>
            <w:r w:rsidR="00C87F1A">
              <w:rPr>
                <w:rFonts w:ascii="Arial" w:hAnsi="Arial" w:cs="Arial"/>
                <w:b/>
                <w:sz w:val="22"/>
                <w:szCs w:val="22"/>
                <w:lang w:eastAsia="tr-TR"/>
              </w:rPr>
              <w:t>4</w:t>
            </w:r>
          </w:p>
        </w:tc>
        <w:tc>
          <w:tcPr>
            <w:tcW w:w="9320" w:type="dxa"/>
            <w:shd w:val="clear" w:color="auto" w:fill="auto"/>
            <w:vAlign w:val="center"/>
          </w:tcPr>
          <w:p w14:paraId="60789036" w14:textId="77777777" w:rsidR="00090C82" w:rsidRDefault="00090C82" w:rsidP="00545AF3">
            <w:pPr>
              <w:rPr>
                <w:rFonts w:ascii="Arial" w:hAnsi="Arial" w:cs="Arial"/>
                <w:sz w:val="22"/>
              </w:rPr>
            </w:pPr>
          </w:p>
          <w:p w14:paraId="77B8BF50" w14:textId="1258D498" w:rsidR="00545AF3" w:rsidRPr="00545AF3" w:rsidRDefault="00A55542" w:rsidP="00FE3109">
            <w:pPr>
              <w:rPr>
                <w:rFonts w:ascii="Arial" w:hAnsi="Arial" w:cs="Arial"/>
                <w:sz w:val="22"/>
              </w:rPr>
            </w:pPr>
            <w:r>
              <w:rPr>
                <w:rFonts w:ascii="Arial" w:hAnsi="Arial" w:cs="Arial"/>
                <w:sz w:val="22"/>
              </w:rPr>
              <w:t>15</w:t>
            </w:r>
            <w:r w:rsidRPr="00A55542">
              <w:rPr>
                <w:rFonts w:ascii="Arial" w:hAnsi="Arial" w:cs="Arial"/>
                <w:sz w:val="22"/>
                <w:vertAlign w:val="superscript"/>
              </w:rPr>
              <w:t>th</w:t>
            </w:r>
            <w:r>
              <w:rPr>
                <w:rFonts w:ascii="Arial" w:hAnsi="Arial" w:cs="Arial"/>
                <w:sz w:val="22"/>
              </w:rPr>
              <w:t xml:space="preserve"> National Congress of Breast Diseases. </w:t>
            </w:r>
            <w:r w:rsidR="00FE3109">
              <w:rPr>
                <w:rFonts w:ascii="Arial" w:hAnsi="Arial" w:cs="Arial"/>
                <w:sz w:val="22"/>
              </w:rPr>
              <w:t xml:space="preserve">What should we know about diagnosis and treatment of lymphedema course, Instructor, </w:t>
            </w:r>
            <w:r>
              <w:rPr>
                <w:rFonts w:ascii="Arial" w:hAnsi="Arial" w:cs="Arial"/>
                <w:sz w:val="22"/>
              </w:rPr>
              <w:t xml:space="preserve">The prevention and recognition </w:t>
            </w:r>
            <w:r w:rsidR="00FE3109">
              <w:rPr>
                <w:rFonts w:ascii="Arial" w:hAnsi="Arial" w:cs="Arial"/>
                <w:sz w:val="22"/>
              </w:rPr>
              <w:t xml:space="preserve">in </w:t>
            </w:r>
            <w:r>
              <w:rPr>
                <w:rFonts w:ascii="Arial" w:hAnsi="Arial" w:cs="Arial"/>
                <w:sz w:val="22"/>
              </w:rPr>
              <w:t>high-risk</w:t>
            </w:r>
            <w:r w:rsidRPr="00545AF3">
              <w:rPr>
                <w:rFonts w:ascii="Arial" w:hAnsi="Arial" w:cs="Arial"/>
                <w:sz w:val="22"/>
              </w:rPr>
              <w:t xml:space="preserve"> </w:t>
            </w:r>
            <w:r>
              <w:rPr>
                <w:rFonts w:ascii="Arial" w:hAnsi="Arial" w:cs="Arial"/>
                <w:sz w:val="22"/>
              </w:rPr>
              <w:t xml:space="preserve">group for lymphedema. </w:t>
            </w:r>
            <w:r w:rsidR="00FE3109" w:rsidRPr="00545AF3">
              <w:rPr>
                <w:rFonts w:ascii="Arial" w:hAnsi="Arial" w:cs="Arial"/>
                <w:sz w:val="22"/>
              </w:rPr>
              <w:t xml:space="preserve">Antalya </w:t>
            </w:r>
            <w:r w:rsidR="00545AF3" w:rsidRPr="00545AF3">
              <w:rPr>
                <w:rFonts w:ascii="Arial" w:hAnsi="Arial" w:cs="Arial"/>
                <w:sz w:val="22"/>
              </w:rPr>
              <w:t xml:space="preserve">17-20 </w:t>
            </w:r>
            <w:r w:rsidR="00FE3109">
              <w:rPr>
                <w:rFonts w:ascii="Arial" w:hAnsi="Arial" w:cs="Arial"/>
                <w:sz w:val="22"/>
              </w:rPr>
              <w:t>October 2019</w:t>
            </w:r>
            <w:r w:rsidR="00545AF3" w:rsidRPr="00545AF3">
              <w:rPr>
                <w:rFonts w:ascii="Arial" w:hAnsi="Arial" w:cs="Arial"/>
                <w:sz w:val="22"/>
              </w:rPr>
              <w:t>.</w:t>
            </w:r>
          </w:p>
        </w:tc>
      </w:tr>
      <w:tr w:rsidR="00545AF3" w:rsidRPr="0079392A" w14:paraId="271AB06E" w14:textId="77777777" w:rsidTr="00545AF3">
        <w:trPr>
          <w:trHeight w:val="454"/>
        </w:trPr>
        <w:tc>
          <w:tcPr>
            <w:tcW w:w="709" w:type="dxa"/>
            <w:shd w:val="clear" w:color="auto" w:fill="auto"/>
            <w:vAlign w:val="center"/>
          </w:tcPr>
          <w:p w14:paraId="36598D0F" w14:textId="1CFCCDD8"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6</w:t>
            </w:r>
            <w:r w:rsidR="00C87F1A">
              <w:rPr>
                <w:rFonts w:ascii="Arial" w:hAnsi="Arial" w:cs="Arial"/>
                <w:b/>
                <w:sz w:val="22"/>
                <w:szCs w:val="22"/>
                <w:lang w:eastAsia="tr-TR"/>
              </w:rPr>
              <w:t>5</w:t>
            </w:r>
          </w:p>
        </w:tc>
        <w:tc>
          <w:tcPr>
            <w:tcW w:w="9320" w:type="dxa"/>
            <w:shd w:val="clear" w:color="auto" w:fill="auto"/>
            <w:vAlign w:val="center"/>
          </w:tcPr>
          <w:p w14:paraId="424A4B35" w14:textId="77777777" w:rsidR="00090C82" w:rsidRDefault="00090C82" w:rsidP="00545AF3">
            <w:pPr>
              <w:rPr>
                <w:rFonts w:ascii="Arial" w:hAnsi="Arial" w:cs="Arial"/>
                <w:sz w:val="22"/>
              </w:rPr>
            </w:pPr>
          </w:p>
          <w:p w14:paraId="248540FB" w14:textId="539D1AA2" w:rsidR="00545AF3" w:rsidRPr="00545AF3" w:rsidRDefault="00FE3109" w:rsidP="00FE3109">
            <w:pPr>
              <w:rPr>
                <w:rFonts w:ascii="Arial" w:hAnsi="Arial" w:cs="Arial"/>
                <w:sz w:val="22"/>
              </w:rPr>
            </w:pPr>
            <w:r>
              <w:rPr>
                <w:rFonts w:ascii="Arial" w:hAnsi="Arial" w:cs="Arial"/>
                <w:sz w:val="22"/>
              </w:rPr>
              <w:t>16</w:t>
            </w:r>
            <w:r w:rsidRPr="0015527D">
              <w:rPr>
                <w:rFonts w:ascii="Arial" w:hAnsi="Arial" w:cs="Arial"/>
                <w:sz w:val="22"/>
                <w:vertAlign w:val="superscript"/>
              </w:rPr>
              <w:t>th</w:t>
            </w:r>
            <w:r>
              <w:rPr>
                <w:rFonts w:ascii="Arial" w:hAnsi="Arial" w:cs="Arial"/>
                <w:sz w:val="22"/>
              </w:rPr>
              <w:t xml:space="preserve"> Physical medicine and Rehabilitation</w:t>
            </w:r>
            <w:r w:rsidRPr="00545AF3">
              <w:rPr>
                <w:rFonts w:ascii="Arial" w:hAnsi="Arial" w:cs="Arial"/>
                <w:sz w:val="22"/>
              </w:rPr>
              <w:t xml:space="preserve"> Uludağ </w:t>
            </w:r>
            <w:r>
              <w:rPr>
                <w:rFonts w:ascii="Arial" w:hAnsi="Arial" w:cs="Arial"/>
                <w:sz w:val="22"/>
              </w:rPr>
              <w:t>Winter Symposium,</w:t>
            </w:r>
            <w:r w:rsidRPr="00545AF3">
              <w:rPr>
                <w:rFonts w:ascii="Arial" w:hAnsi="Arial" w:cs="Arial"/>
                <w:sz w:val="22"/>
              </w:rPr>
              <w:t xml:space="preserve"> </w:t>
            </w:r>
            <w:r>
              <w:rPr>
                <w:rFonts w:ascii="Arial" w:hAnsi="Arial" w:cs="Arial"/>
                <w:sz w:val="22"/>
              </w:rPr>
              <w:t>Lower extremity lymphedema rehabilitation course, Instructor,</w:t>
            </w:r>
            <w:r w:rsidRPr="00545AF3">
              <w:rPr>
                <w:rFonts w:ascii="Arial" w:hAnsi="Arial" w:cs="Arial"/>
                <w:sz w:val="22"/>
              </w:rPr>
              <w:t xml:space="preserve"> </w:t>
            </w:r>
            <w:r>
              <w:rPr>
                <w:rFonts w:ascii="Arial" w:hAnsi="Arial" w:cs="Arial"/>
                <w:sz w:val="22"/>
              </w:rPr>
              <w:t>The evaluation, diagnosis, and follow-up for lymphedema,</w:t>
            </w:r>
            <w:r w:rsidR="00545AF3" w:rsidRPr="00545AF3">
              <w:rPr>
                <w:rFonts w:ascii="Arial" w:hAnsi="Arial" w:cs="Arial"/>
                <w:sz w:val="22"/>
              </w:rPr>
              <w:t xml:space="preserve"> </w:t>
            </w:r>
            <w:r>
              <w:rPr>
                <w:rFonts w:ascii="Arial" w:hAnsi="Arial" w:cs="Arial"/>
                <w:sz w:val="22"/>
              </w:rPr>
              <w:t>Uludağ, 05-08 March</w:t>
            </w:r>
            <w:r w:rsidR="00545AF3" w:rsidRPr="00545AF3">
              <w:rPr>
                <w:rFonts w:ascii="Arial" w:hAnsi="Arial" w:cs="Arial"/>
                <w:sz w:val="22"/>
              </w:rPr>
              <w:t xml:space="preserve"> 2020.</w:t>
            </w:r>
          </w:p>
        </w:tc>
      </w:tr>
      <w:tr w:rsidR="00545AF3" w:rsidRPr="0079392A" w14:paraId="09F4765C" w14:textId="77777777" w:rsidTr="00545AF3">
        <w:trPr>
          <w:trHeight w:val="454"/>
        </w:trPr>
        <w:tc>
          <w:tcPr>
            <w:tcW w:w="709" w:type="dxa"/>
            <w:shd w:val="clear" w:color="auto" w:fill="auto"/>
            <w:vAlign w:val="center"/>
          </w:tcPr>
          <w:p w14:paraId="7442AFB7" w14:textId="0462124A" w:rsidR="00545AF3" w:rsidRPr="00545AF3" w:rsidRDefault="00545AF3" w:rsidP="00545AF3">
            <w:pPr>
              <w:rPr>
                <w:rFonts w:ascii="Arial" w:hAnsi="Arial" w:cs="Arial"/>
                <w:b/>
                <w:sz w:val="22"/>
                <w:szCs w:val="22"/>
                <w:lang w:eastAsia="tr-TR"/>
              </w:rPr>
            </w:pPr>
            <w:r>
              <w:rPr>
                <w:rFonts w:ascii="Arial" w:hAnsi="Arial" w:cs="Arial"/>
                <w:b/>
                <w:sz w:val="22"/>
                <w:szCs w:val="22"/>
                <w:lang w:eastAsia="tr-TR"/>
              </w:rPr>
              <w:t>6</w:t>
            </w:r>
            <w:r w:rsidR="00C87F1A">
              <w:rPr>
                <w:rFonts w:ascii="Arial" w:hAnsi="Arial" w:cs="Arial"/>
                <w:b/>
                <w:sz w:val="22"/>
                <w:szCs w:val="22"/>
                <w:lang w:eastAsia="tr-TR"/>
              </w:rPr>
              <w:t>6</w:t>
            </w:r>
          </w:p>
        </w:tc>
        <w:tc>
          <w:tcPr>
            <w:tcW w:w="9320" w:type="dxa"/>
            <w:shd w:val="clear" w:color="auto" w:fill="auto"/>
            <w:vAlign w:val="center"/>
          </w:tcPr>
          <w:p w14:paraId="5F606FD3" w14:textId="77777777" w:rsidR="00090C82" w:rsidRDefault="00090C82" w:rsidP="00545AF3">
            <w:pPr>
              <w:rPr>
                <w:rFonts w:ascii="Arial" w:hAnsi="Arial" w:cs="Arial"/>
                <w:sz w:val="22"/>
              </w:rPr>
            </w:pPr>
          </w:p>
          <w:p w14:paraId="3D5BE888" w14:textId="21483D73" w:rsidR="00545AF3" w:rsidRPr="00545AF3" w:rsidRDefault="00FE3109" w:rsidP="00FE3109">
            <w:pPr>
              <w:rPr>
                <w:rFonts w:ascii="Arial" w:hAnsi="Arial" w:cs="Arial"/>
                <w:sz w:val="22"/>
              </w:rPr>
            </w:pPr>
            <w:r>
              <w:rPr>
                <w:rFonts w:ascii="Arial" w:hAnsi="Arial" w:cs="Arial"/>
                <w:sz w:val="22"/>
              </w:rPr>
              <w:t>16</w:t>
            </w:r>
            <w:r w:rsidRPr="0015527D">
              <w:rPr>
                <w:rFonts w:ascii="Arial" w:hAnsi="Arial" w:cs="Arial"/>
                <w:sz w:val="22"/>
                <w:vertAlign w:val="superscript"/>
              </w:rPr>
              <w:t>th</w:t>
            </w:r>
            <w:r>
              <w:rPr>
                <w:rFonts w:ascii="Arial" w:hAnsi="Arial" w:cs="Arial"/>
                <w:sz w:val="22"/>
              </w:rPr>
              <w:t xml:space="preserve"> Physical medicine and Rehabilitation</w:t>
            </w:r>
            <w:r w:rsidRPr="00545AF3">
              <w:rPr>
                <w:rFonts w:ascii="Arial" w:hAnsi="Arial" w:cs="Arial"/>
                <w:sz w:val="22"/>
              </w:rPr>
              <w:t xml:space="preserve"> Uludağ </w:t>
            </w:r>
            <w:r>
              <w:rPr>
                <w:rFonts w:ascii="Arial" w:hAnsi="Arial" w:cs="Arial"/>
                <w:sz w:val="22"/>
              </w:rPr>
              <w:t>Winter Symposium,</w:t>
            </w:r>
            <w:r w:rsidRPr="00545AF3">
              <w:rPr>
                <w:rFonts w:ascii="Arial" w:hAnsi="Arial" w:cs="Arial"/>
                <w:sz w:val="22"/>
              </w:rPr>
              <w:t xml:space="preserve"> </w:t>
            </w:r>
            <w:r>
              <w:rPr>
                <w:rFonts w:ascii="Arial" w:hAnsi="Arial" w:cs="Arial"/>
                <w:sz w:val="22"/>
              </w:rPr>
              <w:t>Lower extremity lymphedema rehabilitation course, Instructor,</w:t>
            </w:r>
            <w:r w:rsidRPr="00545AF3">
              <w:rPr>
                <w:rFonts w:ascii="Arial" w:hAnsi="Arial" w:cs="Arial"/>
                <w:sz w:val="22"/>
              </w:rPr>
              <w:t xml:space="preserve"> </w:t>
            </w:r>
            <w:r>
              <w:rPr>
                <w:rFonts w:ascii="Arial" w:hAnsi="Arial" w:cs="Arial"/>
                <w:sz w:val="22"/>
              </w:rPr>
              <w:t>Multi-layer bandaging, Uludağ, 05-08 March</w:t>
            </w:r>
            <w:r w:rsidR="00545AF3" w:rsidRPr="00545AF3">
              <w:rPr>
                <w:rFonts w:ascii="Arial" w:hAnsi="Arial" w:cs="Arial"/>
                <w:sz w:val="22"/>
              </w:rPr>
              <w:t xml:space="preserve"> 2020.</w:t>
            </w:r>
          </w:p>
        </w:tc>
      </w:tr>
    </w:tbl>
    <w:p w14:paraId="2B903F73" w14:textId="77777777" w:rsidR="009A1675" w:rsidRPr="0079392A" w:rsidRDefault="009A1675" w:rsidP="00124550">
      <w:pPr>
        <w:rPr>
          <w:rFonts w:ascii="Arial" w:hAnsi="Arial" w:cs="Arial"/>
          <w:sz w:val="22"/>
          <w:szCs w:val="20"/>
        </w:rPr>
      </w:pPr>
    </w:p>
    <w:p w14:paraId="57DEFBC3" w14:textId="77777777" w:rsidR="003E4144" w:rsidRPr="0079392A" w:rsidRDefault="006C37A5" w:rsidP="00C27E37">
      <w:pPr>
        <w:rPr>
          <w:rFonts w:ascii="Arial" w:hAnsi="Arial" w:cs="Arial"/>
          <w:b/>
          <w:bCs/>
          <w:szCs w:val="20"/>
        </w:rPr>
      </w:pPr>
      <w:r w:rsidRPr="0079392A">
        <w:rPr>
          <w:rFonts w:ascii="Arial" w:hAnsi="Arial" w:cs="Arial"/>
          <w:b/>
          <w:bCs/>
          <w:szCs w:val="20"/>
        </w:rPr>
        <w:t>THESES SUPERVISED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124550" w:rsidRPr="0079392A" w14:paraId="1C82AF34" w14:textId="77777777" w:rsidTr="00AD00B3">
        <w:trPr>
          <w:trHeight w:val="454"/>
        </w:trPr>
        <w:tc>
          <w:tcPr>
            <w:tcW w:w="2127" w:type="dxa"/>
            <w:shd w:val="clear" w:color="auto" w:fill="auto"/>
            <w:vAlign w:val="center"/>
          </w:tcPr>
          <w:p w14:paraId="206D51A4" w14:textId="77777777" w:rsidR="00124550" w:rsidRPr="0079392A" w:rsidRDefault="00124550" w:rsidP="00AD00B3">
            <w:pPr>
              <w:pStyle w:val="Balk1"/>
              <w:rPr>
                <w:i w:val="0"/>
                <w:color w:val="000000"/>
                <w:u w:val="single"/>
                <w:lang w:val="en-US"/>
              </w:rPr>
            </w:pPr>
            <w:r w:rsidRPr="0079392A">
              <w:rPr>
                <w:bCs w:val="0"/>
                <w:i w:val="0"/>
                <w:szCs w:val="18"/>
                <w:lang w:val="en-US"/>
              </w:rPr>
              <w:t>1</w:t>
            </w:r>
          </w:p>
        </w:tc>
        <w:tc>
          <w:tcPr>
            <w:tcW w:w="7826" w:type="dxa"/>
            <w:shd w:val="clear" w:color="auto" w:fill="auto"/>
            <w:vAlign w:val="center"/>
          </w:tcPr>
          <w:p w14:paraId="1CE1C657" w14:textId="77777777" w:rsidR="00124550" w:rsidRPr="0079392A" w:rsidRDefault="00F92ED8" w:rsidP="00C4261F">
            <w:pPr>
              <w:rPr>
                <w:rFonts w:ascii="Arial" w:hAnsi="Arial" w:cs="Arial"/>
                <w:sz w:val="22"/>
                <w:szCs w:val="22"/>
                <w:lang w:eastAsia="tr-TR"/>
              </w:rPr>
            </w:pPr>
            <w:r w:rsidRPr="0079392A">
              <w:rPr>
                <w:rFonts w:ascii="Arial" w:hAnsi="Arial" w:cs="Arial"/>
                <w:sz w:val="22"/>
              </w:rPr>
              <w:t xml:space="preserve">Cinevre Soyupek, Feray, </w:t>
            </w:r>
            <w:r w:rsidRPr="0079392A">
              <w:rPr>
                <w:rFonts w:ascii="Arial" w:hAnsi="Arial" w:cs="Arial"/>
                <w:i/>
                <w:sz w:val="22"/>
              </w:rPr>
              <w:t>“</w:t>
            </w:r>
            <w:r w:rsidR="00C4261F" w:rsidRPr="0079392A">
              <w:rPr>
                <w:rFonts w:ascii="Arial" w:hAnsi="Arial" w:cs="Arial"/>
                <w:i/>
                <w:sz w:val="22"/>
              </w:rPr>
              <w:t xml:space="preserve">The evaluation of hand dexterity and </w:t>
            </w:r>
            <w:r w:rsidR="00E46C88" w:rsidRPr="0079392A">
              <w:rPr>
                <w:rFonts w:ascii="Arial" w:hAnsi="Arial" w:cs="Arial"/>
                <w:i/>
                <w:sz w:val="22"/>
              </w:rPr>
              <w:t>hand functions</w:t>
            </w:r>
            <w:r w:rsidR="00C4261F" w:rsidRPr="0079392A">
              <w:rPr>
                <w:rFonts w:ascii="Arial" w:hAnsi="Arial" w:cs="Arial"/>
                <w:i/>
                <w:sz w:val="22"/>
              </w:rPr>
              <w:t xml:space="preserve"> in pre-</w:t>
            </w:r>
            <w:r w:rsidRPr="0079392A">
              <w:rPr>
                <w:rFonts w:ascii="Arial" w:hAnsi="Arial" w:cs="Arial"/>
                <w:i/>
                <w:sz w:val="22"/>
              </w:rPr>
              <w:t xml:space="preserve"> </w:t>
            </w:r>
            <w:r w:rsidR="00C4261F" w:rsidRPr="0079392A">
              <w:rPr>
                <w:rFonts w:ascii="Arial" w:hAnsi="Arial" w:cs="Arial"/>
                <w:i/>
                <w:sz w:val="22"/>
              </w:rPr>
              <w:t>and</w:t>
            </w:r>
            <w:r w:rsidRPr="0079392A">
              <w:rPr>
                <w:rFonts w:ascii="Arial" w:hAnsi="Arial" w:cs="Arial"/>
                <w:i/>
                <w:sz w:val="22"/>
              </w:rPr>
              <w:t xml:space="preserve"> post</w:t>
            </w:r>
            <w:r w:rsidR="00C4261F" w:rsidRPr="0079392A">
              <w:rPr>
                <w:rFonts w:ascii="Arial" w:hAnsi="Arial" w:cs="Arial"/>
                <w:i/>
                <w:sz w:val="22"/>
              </w:rPr>
              <w:t>-</w:t>
            </w:r>
            <w:r w:rsidRPr="0079392A">
              <w:rPr>
                <w:rFonts w:ascii="Arial" w:hAnsi="Arial" w:cs="Arial"/>
                <w:i/>
                <w:sz w:val="22"/>
              </w:rPr>
              <w:t>menap</w:t>
            </w:r>
            <w:r w:rsidR="00C4261F" w:rsidRPr="0079392A">
              <w:rPr>
                <w:rFonts w:ascii="Arial" w:hAnsi="Arial" w:cs="Arial"/>
                <w:i/>
                <w:sz w:val="22"/>
              </w:rPr>
              <w:t>aus</w:t>
            </w:r>
            <w:r w:rsidRPr="0079392A">
              <w:rPr>
                <w:rFonts w:ascii="Arial" w:hAnsi="Arial" w:cs="Arial"/>
                <w:i/>
                <w:sz w:val="22"/>
              </w:rPr>
              <w:t xml:space="preserve">al </w:t>
            </w:r>
            <w:r w:rsidR="00E46C88" w:rsidRPr="0079392A">
              <w:rPr>
                <w:rFonts w:ascii="Arial" w:hAnsi="Arial" w:cs="Arial"/>
                <w:i/>
                <w:sz w:val="22"/>
              </w:rPr>
              <w:t>women:</w:t>
            </w:r>
            <w:r w:rsidRPr="0079392A">
              <w:rPr>
                <w:rFonts w:ascii="Arial" w:hAnsi="Arial" w:cs="Arial"/>
                <w:i/>
                <w:sz w:val="22"/>
              </w:rPr>
              <w:t xml:space="preserve"> </w:t>
            </w:r>
            <w:r w:rsidR="004660B0" w:rsidRPr="0079392A">
              <w:rPr>
                <w:rFonts w:ascii="Arial" w:hAnsi="Arial" w:cs="Arial"/>
                <w:i/>
                <w:sz w:val="22"/>
              </w:rPr>
              <w:t>the role</w:t>
            </w:r>
            <w:r w:rsidR="00C4261F" w:rsidRPr="0079392A">
              <w:rPr>
                <w:rFonts w:ascii="Arial" w:hAnsi="Arial" w:cs="Arial"/>
                <w:i/>
                <w:sz w:val="22"/>
              </w:rPr>
              <w:t xml:space="preserve"> of estrogen and progesteron</w:t>
            </w:r>
            <w:r w:rsidRPr="0079392A">
              <w:rPr>
                <w:rFonts w:ascii="Arial" w:hAnsi="Arial" w:cs="Arial"/>
                <w:i/>
                <w:sz w:val="22"/>
              </w:rPr>
              <w:t>”</w:t>
            </w:r>
            <w:r w:rsidRPr="0079392A">
              <w:rPr>
                <w:rFonts w:ascii="Arial" w:hAnsi="Arial" w:cs="Arial"/>
                <w:sz w:val="22"/>
              </w:rPr>
              <w:t xml:space="preserve">, </w:t>
            </w:r>
            <w:r w:rsidR="00C4261F" w:rsidRPr="0079392A">
              <w:rPr>
                <w:rFonts w:ascii="Arial" w:hAnsi="Arial" w:cs="Arial"/>
                <w:sz w:val="22"/>
                <w:szCs w:val="22"/>
                <w:lang w:eastAsia="tr-TR"/>
              </w:rPr>
              <w:t xml:space="preserve">Dept.of Physical Medicine and Rehabilitation, Ankara Training and Research Hospital, Ankara, Turkey, </w:t>
            </w:r>
            <w:r w:rsidRPr="0079392A">
              <w:rPr>
                <w:rFonts w:ascii="Arial" w:hAnsi="Arial" w:cs="Arial"/>
                <w:sz w:val="22"/>
              </w:rPr>
              <w:t>2003.</w:t>
            </w:r>
          </w:p>
        </w:tc>
      </w:tr>
      <w:tr w:rsidR="00124550" w:rsidRPr="0079392A" w14:paraId="2E17362A" w14:textId="77777777" w:rsidTr="00AD00B3">
        <w:trPr>
          <w:trHeight w:val="454"/>
        </w:trPr>
        <w:tc>
          <w:tcPr>
            <w:tcW w:w="2127" w:type="dxa"/>
            <w:shd w:val="clear" w:color="auto" w:fill="auto"/>
            <w:vAlign w:val="center"/>
          </w:tcPr>
          <w:p w14:paraId="5C882F30" w14:textId="77777777" w:rsidR="00124550" w:rsidRPr="0079392A" w:rsidRDefault="00124550" w:rsidP="00AD00B3">
            <w:pPr>
              <w:rPr>
                <w:rFonts w:ascii="Arial" w:hAnsi="Arial" w:cs="Arial"/>
                <w:b/>
                <w:sz w:val="22"/>
                <w:szCs w:val="20"/>
              </w:rPr>
            </w:pPr>
            <w:r w:rsidRPr="0079392A">
              <w:rPr>
                <w:rFonts w:ascii="Arial" w:hAnsi="Arial" w:cs="Arial"/>
                <w:b/>
                <w:sz w:val="22"/>
                <w:szCs w:val="22"/>
                <w:lang w:eastAsia="tr-TR"/>
              </w:rPr>
              <w:t>2</w:t>
            </w:r>
          </w:p>
        </w:tc>
        <w:tc>
          <w:tcPr>
            <w:tcW w:w="7826" w:type="dxa"/>
            <w:shd w:val="clear" w:color="auto" w:fill="auto"/>
            <w:vAlign w:val="center"/>
          </w:tcPr>
          <w:p w14:paraId="6F872159" w14:textId="77777777" w:rsidR="00124550" w:rsidRPr="0079392A" w:rsidRDefault="00F92ED8" w:rsidP="00C4261F">
            <w:pPr>
              <w:rPr>
                <w:rFonts w:ascii="Arial" w:hAnsi="Arial" w:cs="Arial"/>
                <w:sz w:val="22"/>
                <w:szCs w:val="22"/>
                <w:lang w:eastAsia="tr-TR"/>
              </w:rPr>
            </w:pPr>
            <w:r w:rsidRPr="0079392A">
              <w:rPr>
                <w:rFonts w:ascii="Arial" w:hAnsi="Arial" w:cs="Arial"/>
                <w:sz w:val="22"/>
              </w:rPr>
              <w:t xml:space="preserve">Akdoğan, Sedat, </w:t>
            </w:r>
            <w:r w:rsidRPr="0079392A">
              <w:rPr>
                <w:rFonts w:ascii="Arial" w:hAnsi="Arial" w:cs="Arial"/>
                <w:i/>
                <w:sz w:val="22"/>
              </w:rPr>
              <w:t>“</w:t>
            </w:r>
            <w:r w:rsidR="00C4261F" w:rsidRPr="0079392A">
              <w:rPr>
                <w:rFonts w:ascii="Arial" w:hAnsi="Arial" w:cs="Arial"/>
                <w:i/>
                <w:sz w:val="22"/>
              </w:rPr>
              <w:t>The evaluation of cognitive function</w:t>
            </w:r>
            <w:r w:rsidR="004660B0" w:rsidRPr="0079392A">
              <w:rPr>
                <w:rFonts w:ascii="Arial" w:hAnsi="Arial" w:cs="Arial"/>
                <w:i/>
                <w:sz w:val="22"/>
              </w:rPr>
              <w:t>s</w:t>
            </w:r>
            <w:r w:rsidR="00C4261F" w:rsidRPr="0079392A">
              <w:rPr>
                <w:rFonts w:ascii="Arial" w:hAnsi="Arial" w:cs="Arial"/>
                <w:i/>
                <w:sz w:val="22"/>
              </w:rPr>
              <w:t xml:space="preserve"> in fibromyalgia syndrome”</w:t>
            </w:r>
            <w:r w:rsidR="00C4261F" w:rsidRPr="0079392A">
              <w:rPr>
                <w:rFonts w:ascii="Arial" w:hAnsi="Arial" w:cs="Arial"/>
                <w:sz w:val="22"/>
              </w:rPr>
              <w:t xml:space="preserve"> </w:t>
            </w:r>
            <w:r w:rsidR="00C4261F" w:rsidRPr="0079392A">
              <w:rPr>
                <w:rFonts w:ascii="Arial" w:hAnsi="Arial" w:cs="Arial"/>
                <w:sz w:val="22"/>
                <w:szCs w:val="22"/>
                <w:lang w:eastAsia="tr-TR"/>
              </w:rPr>
              <w:t xml:space="preserve">Dept.of Physical Medicine and Rehabilitation, Ankara Training and Research Hospital, Ankara, Turkey, </w:t>
            </w:r>
            <w:r w:rsidRPr="0079392A">
              <w:rPr>
                <w:rFonts w:ascii="Arial" w:hAnsi="Arial" w:cs="Arial"/>
                <w:sz w:val="22"/>
              </w:rPr>
              <w:t>2011.</w:t>
            </w:r>
            <w:r w:rsidRPr="0079392A">
              <w:rPr>
                <w:rFonts w:ascii="Arial" w:hAnsi="Arial" w:cs="Arial"/>
                <w:b/>
                <w:sz w:val="22"/>
              </w:rPr>
              <w:t xml:space="preserve"> </w:t>
            </w:r>
          </w:p>
        </w:tc>
      </w:tr>
      <w:tr w:rsidR="00F92ED8" w:rsidRPr="0079392A" w14:paraId="1D3B7FAF" w14:textId="77777777" w:rsidTr="00AD00B3">
        <w:trPr>
          <w:trHeight w:val="454"/>
        </w:trPr>
        <w:tc>
          <w:tcPr>
            <w:tcW w:w="2127" w:type="dxa"/>
            <w:shd w:val="clear" w:color="auto" w:fill="auto"/>
            <w:vAlign w:val="center"/>
          </w:tcPr>
          <w:p w14:paraId="4B85B336" w14:textId="77777777" w:rsidR="00F92ED8" w:rsidRPr="0079392A" w:rsidRDefault="00F92ED8" w:rsidP="00AD00B3">
            <w:pPr>
              <w:rPr>
                <w:rFonts w:ascii="Arial" w:hAnsi="Arial" w:cs="Arial"/>
                <w:b/>
                <w:sz w:val="22"/>
                <w:szCs w:val="22"/>
                <w:lang w:eastAsia="tr-TR"/>
              </w:rPr>
            </w:pPr>
            <w:r w:rsidRPr="0079392A">
              <w:rPr>
                <w:rFonts w:ascii="Arial" w:hAnsi="Arial" w:cs="Arial"/>
                <w:b/>
                <w:sz w:val="22"/>
                <w:szCs w:val="22"/>
                <w:lang w:eastAsia="tr-TR"/>
              </w:rPr>
              <w:t>3</w:t>
            </w:r>
          </w:p>
        </w:tc>
        <w:tc>
          <w:tcPr>
            <w:tcW w:w="7826" w:type="dxa"/>
            <w:shd w:val="clear" w:color="auto" w:fill="auto"/>
            <w:vAlign w:val="center"/>
          </w:tcPr>
          <w:p w14:paraId="6339032B" w14:textId="77777777" w:rsidR="00F92ED8" w:rsidRPr="0079392A" w:rsidRDefault="00F92ED8" w:rsidP="00E46C88">
            <w:pPr>
              <w:rPr>
                <w:rFonts w:ascii="Arial" w:hAnsi="Arial" w:cs="Arial"/>
                <w:sz w:val="22"/>
                <w:szCs w:val="22"/>
                <w:lang w:eastAsia="tr-TR"/>
              </w:rPr>
            </w:pPr>
            <w:r w:rsidRPr="0079392A">
              <w:rPr>
                <w:rFonts w:ascii="Arial" w:hAnsi="Arial" w:cs="Arial"/>
                <w:sz w:val="22"/>
              </w:rPr>
              <w:t xml:space="preserve">Şahin, Mehtap, </w:t>
            </w:r>
            <w:r w:rsidRPr="0079392A">
              <w:rPr>
                <w:rFonts w:ascii="Arial" w:hAnsi="Arial" w:cs="Arial"/>
                <w:i/>
                <w:sz w:val="22"/>
              </w:rPr>
              <w:t>“</w:t>
            </w:r>
            <w:r w:rsidR="00C4261F" w:rsidRPr="0079392A">
              <w:rPr>
                <w:rFonts w:ascii="Arial" w:hAnsi="Arial" w:cs="Arial"/>
                <w:i/>
                <w:sz w:val="22"/>
              </w:rPr>
              <w:t xml:space="preserve">The contribution of hip abductor and external rotator muscle strengthening exercises in </w:t>
            </w:r>
            <w:r w:rsidR="00E46C88" w:rsidRPr="0079392A">
              <w:rPr>
                <w:rFonts w:ascii="Arial" w:hAnsi="Arial" w:cs="Arial"/>
                <w:i/>
                <w:sz w:val="22"/>
              </w:rPr>
              <w:t xml:space="preserve">pain, function, and isokinetic muscle strength for </w:t>
            </w:r>
            <w:r w:rsidR="00C4261F" w:rsidRPr="0079392A">
              <w:rPr>
                <w:rFonts w:ascii="Arial" w:hAnsi="Arial" w:cs="Arial"/>
                <w:i/>
                <w:sz w:val="22"/>
              </w:rPr>
              <w:t>p</w:t>
            </w:r>
            <w:r w:rsidRPr="0079392A">
              <w:rPr>
                <w:rFonts w:ascii="Arial" w:hAnsi="Arial" w:cs="Arial"/>
                <w:i/>
                <w:sz w:val="22"/>
              </w:rPr>
              <w:t xml:space="preserve">atellofemoral </w:t>
            </w:r>
            <w:r w:rsidR="00C4261F" w:rsidRPr="0079392A">
              <w:rPr>
                <w:rFonts w:ascii="Arial" w:hAnsi="Arial" w:cs="Arial"/>
                <w:i/>
                <w:sz w:val="22"/>
              </w:rPr>
              <w:t>pain syndrome</w:t>
            </w:r>
            <w:r w:rsidR="00E46C88" w:rsidRPr="0079392A">
              <w:rPr>
                <w:rFonts w:ascii="Arial" w:hAnsi="Arial" w:cs="Arial"/>
                <w:i/>
                <w:sz w:val="22"/>
              </w:rPr>
              <w:t>”</w:t>
            </w:r>
            <w:r w:rsidRPr="0079392A">
              <w:rPr>
                <w:rFonts w:ascii="Arial" w:hAnsi="Arial" w:cs="Arial"/>
                <w:sz w:val="22"/>
              </w:rPr>
              <w:t xml:space="preserve"> </w:t>
            </w:r>
            <w:r w:rsidR="00E46C88" w:rsidRPr="0079392A">
              <w:rPr>
                <w:rFonts w:ascii="Arial" w:hAnsi="Arial" w:cs="Arial"/>
                <w:sz w:val="22"/>
                <w:szCs w:val="22"/>
                <w:lang w:eastAsia="tr-TR"/>
              </w:rPr>
              <w:t xml:space="preserve">Dept.of Physical Medicine and Rehabilitation, Ankara Training and Research Hospital, Ankara, Turkey, </w:t>
            </w:r>
            <w:r w:rsidRPr="0079392A">
              <w:rPr>
                <w:rFonts w:ascii="Arial" w:hAnsi="Arial" w:cs="Arial"/>
                <w:sz w:val="22"/>
              </w:rPr>
              <w:t>2012.</w:t>
            </w:r>
          </w:p>
        </w:tc>
      </w:tr>
      <w:tr w:rsidR="00F92ED8" w:rsidRPr="0079392A" w14:paraId="02C686FD" w14:textId="77777777" w:rsidTr="00AD00B3">
        <w:trPr>
          <w:trHeight w:val="454"/>
        </w:trPr>
        <w:tc>
          <w:tcPr>
            <w:tcW w:w="2127" w:type="dxa"/>
            <w:shd w:val="clear" w:color="auto" w:fill="auto"/>
            <w:vAlign w:val="center"/>
          </w:tcPr>
          <w:p w14:paraId="0E9E281B" w14:textId="77777777" w:rsidR="00F92ED8" w:rsidRPr="0079392A" w:rsidRDefault="00F92ED8" w:rsidP="00AD00B3">
            <w:pPr>
              <w:rPr>
                <w:rFonts w:ascii="Arial" w:hAnsi="Arial" w:cs="Arial"/>
                <w:b/>
                <w:sz w:val="22"/>
                <w:szCs w:val="22"/>
                <w:lang w:eastAsia="tr-TR"/>
              </w:rPr>
            </w:pPr>
            <w:r w:rsidRPr="0079392A">
              <w:rPr>
                <w:rFonts w:ascii="Arial" w:hAnsi="Arial" w:cs="Arial"/>
                <w:b/>
                <w:sz w:val="22"/>
                <w:szCs w:val="22"/>
                <w:lang w:eastAsia="tr-TR"/>
              </w:rPr>
              <w:t>4</w:t>
            </w:r>
          </w:p>
        </w:tc>
        <w:tc>
          <w:tcPr>
            <w:tcW w:w="7826" w:type="dxa"/>
            <w:shd w:val="clear" w:color="auto" w:fill="auto"/>
            <w:vAlign w:val="center"/>
          </w:tcPr>
          <w:p w14:paraId="64754AE1" w14:textId="77777777" w:rsidR="00F92ED8" w:rsidRPr="0079392A" w:rsidRDefault="00F92ED8" w:rsidP="00E46C88">
            <w:pPr>
              <w:rPr>
                <w:rFonts w:ascii="Arial" w:hAnsi="Arial" w:cs="Arial"/>
                <w:sz w:val="22"/>
                <w:szCs w:val="22"/>
                <w:lang w:eastAsia="tr-TR"/>
              </w:rPr>
            </w:pPr>
            <w:r w:rsidRPr="0079392A">
              <w:rPr>
                <w:rFonts w:ascii="Arial" w:hAnsi="Arial" w:cs="Arial"/>
                <w:sz w:val="22"/>
              </w:rPr>
              <w:t>Çağlı, Burcu, “</w:t>
            </w:r>
            <w:r w:rsidR="00E46C88" w:rsidRPr="0079392A">
              <w:rPr>
                <w:rFonts w:ascii="Arial" w:hAnsi="Arial" w:cs="Arial"/>
                <w:i/>
                <w:sz w:val="22"/>
              </w:rPr>
              <w:t>The factors affecting work productivity and work instability in ankylosing spondylitis:</w:t>
            </w:r>
            <w:r w:rsidRPr="0079392A">
              <w:rPr>
                <w:rFonts w:ascii="Arial" w:hAnsi="Arial" w:cs="Arial"/>
                <w:i/>
                <w:sz w:val="22"/>
              </w:rPr>
              <w:t xml:space="preserve"> </w:t>
            </w:r>
            <w:r w:rsidR="004660B0" w:rsidRPr="0079392A">
              <w:rPr>
                <w:rFonts w:ascii="Arial" w:hAnsi="Arial" w:cs="Arial"/>
                <w:i/>
                <w:sz w:val="22"/>
              </w:rPr>
              <w:t>multi-aspect</w:t>
            </w:r>
            <w:r w:rsidR="00E46C88" w:rsidRPr="0079392A">
              <w:rPr>
                <w:rFonts w:ascii="Arial" w:hAnsi="Arial" w:cs="Arial"/>
                <w:i/>
                <w:sz w:val="22"/>
              </w:rPr>
              <w:t xml:space="preserve"> view</w:t>
            </w:r>
            <w:r w:rsidRPr="0079392A">
              <w:rPr>
                <w:rFonts w:ascii="Arial" w:hAnsi="Arial" w:cs="Arial"/>
                <w:i/>
                <w:sz w:val="22"/>
              </w:rPr>
              <w:t>”</w:t>
            </w:r>
            <w:r w:rsidRPr="0079392A">
              <w:rPr>
                <w:rFonts w:ascii="Arial" w:hAnsi="Arial" w:cs="Arial"/>
                <w:sz w:val="22"/>
              </w:rPr>
              <w:t xml:space="preserve">, </w:t>
            </w:r>
            <w:r w:rsidR="00E46C88" w:rsidRPr="0079392A">
              <w:rPr>
                <w:rFonts w:ascii="Arial" w:hAnsi="Arial" w:cs="Arial"/>
                <w:sz w:val="22"/>
                <w:szCs w:val="22"/>
                <w:lang w:eastAsia="tr-TR"/>
              </w:rPr>
              <w:t>Dept.of Physical Medicine and Rehabilitation, Ankara Training and Research Hospital, Ankara, Turkey</w:t>
            </w:r>
            <w:r w:rsidRPr="0079392A">
              <w:rPr>
                <w:rFonts w:ascii="Arial" w:hAnsi="Arial" w:cs="Arial"/>
                <w:sz w:val="22"/>
              </w:rPr>
              <w:t>, 2013.</w:t>
            </w:r>
          </w:p>
        </w:tc>
      </w:tr>
      <w:tr w:rsidR="00F92ED8" w:rsidRPr="0079392A" w14:paraId="778A5902" w14:textId="77777777" w:rsidTr="00AD00B3">
        <w:trPr>
          <w:trHeight w:val="454"/>
        </w:trPr>
        <w:tc>
          <w:tcPr>
            <w:tcW w:w="2127" w:type="dxa"/>
            <w:shd w:val="clear" w:color="auto" w:fill="auto"/>
            <w:vAlign w:val="center"/>
          </w:tcPr>
          <w:p w14:paraId="153544F2" w14:textId="77777777" w:rsidR="00F92ED8" w:rsidRPr="0079392A" w:rsidRDefault="00F92ED8" w:rsidP="00AD00B3">
            <w:pPr>
              <w:rPr>
                <w:rFonts w:ascii="Arial" w:hAnsi="Arial" w:cs="Arial"/>
                <w:b/>
                <w:sz w:val="22"/>
                <w:szCs w:val="22"/>
                <w:lang w:eastAsia="tr-TR"/>
              </w:rPr>
            </w:pPr>
            <w:r w:rsidRPr="0079392A">
              <w:rPr>
                <w:rFonts w:ascii="Arial" w:hAnsi="Arial" w:cs="Arial"/>
                <w:b/>
                <w:sz w:val="22"/>
                <w:szCs w:val="22"/>
                <w:lang w:eastAsia="tr-TR"/>
              </w:rPr>
              <w:t>5</w:t>
            </w:r>
          </w:p>
        </w:tc>
        <w:tc>
          <w:tcPr>
            <w:tcW w:w="7826" w:type="dxa"/>
            <w:shd w:val="clear" w:color="auto" w:fill="auto"/>
            <w:vAlign w:val="center"/>
          </w:tcPr>
          <w:p w14:paraId="37A2B1C3" w14:textId="77777777" w:rsidR="00F92ED8" w:rsidRPr="0079392A" w:rsidRDefault="00F92ED8" w:rsidP="004660B0">
            <w:pPr>
              <w:rPr>
                <w:rFonts w:ascii="Arial" w:hAnsi="Arial" w:cs="Arial"/>
                <w:sz w:val="22"/>
                <w:szCs w:val="22"/>
                <w:lang w:eastAsia="tr-TR"/>
              </w:rPr>
            </w:pPr>
            <w:r w:rsidRPr="0079392A">
              <w:rPr>
                <w:rFonts w:ascii="Arial" w:hAnsi="Arial" w:cs="Arial"/>
                <w:sz w:val="22"/>
              </w:rPr>
              <w:t>Selçuk Yılmaz, Sedef,</w:t>
            </w:r>
            <w:r w:rsidRPr="0079392A">
              <w:rPr>
                <w:rFonts w:ascii="Arial" w:hAnsi="Arial" w:cs="Arial"/>
                <w:i/>
                <w:sz w:val="22"/>
              </w:rPr>
              <w:t xml:space="preserve"> “</w:t>
            </w:r>
            <w:r w:rsidR="00E46C88" w:rsidRPr="0079392A">
              <w:rPr>
                <w:rFonts w:ascii="Arial" w:hAnsi="Arial" w:cs="Arial"/>
                <w:i/>
                <w:sz w:val="22"/>
              </w:rPr>
              <w:t xml:space="preserve">The </w:t>
            </w:r>
            <w:r w:rsidR="004660B0" w:rsidRPr="0079392A">
              <w:rPr>
                <w:rFonts w:ascii="Arial" w:hAnsi="Arial" w:cs="Arial"/>
                <w:i/>
                <w:sz w:val="22"/>
              </w:rPr>
              <w:t>comparison of low-level LASER therapy, kinesiotaping and manual lymphatic drainage in early stage II breast cancer related lymphedema</w:t>
            </w:r>
            <w:r w:rsidRPr="0079392A">
              <w:rPr>
                <w:rFonts w:ascii="Arial" w:hAnsi="Arial" w:cs="Arial"/>
                <w:sz w:val="22"/>
              </w:rPr>
              <w:t xml:space="preserve">”, </w:t>
            </w:r>
            <w:r w:rsidR="004660B0" w:rsidRPr="0079392A">
              <w:rPr>
                <w:rFonts w:ascii="Arial" w:hAnsi="Arial" w:cs="Arial"/>
                <w:sz w:val="22"/>
                <w:szCs w:val="22"/>
                <w:lang w:eastAsia="tr-TR"/>
              </w:rPr>
              <w:t xml:space="preserve">Dept.of Physical Medicine and Rehabilitation, Ankara Training and Research Hospital, Ankara, Turkey, </w:t>
            </w:r>
            <w:r w:rsidRPr="0079392A">
              <w:rPr>
                <w:rFonts w:ascii="Arial" w:hAnsi="Arial" w:cs="Arial"/>
                <w:sz w:val="22"/>
              </w:rPr>
              <w:t>2017.</w:t>
            </w:r>
          </w:p>
        </w:tc>
      </w:tr>
    </w:tbl>
    <w:p w14:paraId="11859365" w14:textId="77777777" w:rsidR="003E4144" w:rsidRPr="0079392A" w:rsidRDefault="003E4144" w:rsidP="00124550">
      <w:pPr>
        <w:rPr>
          <w:rFonts w:ascii="Arial" w:hAnsi="Arial" w:cs="Arial"/>
          <w:sz w:val="22"/>
          <w:szCs w:val="20"/>
        </w:rPr>
      </w:pPr>
    </w:p>
    <w:p w14:paraId="4C74524C" w14:textId="77777777" w:rsidR="00124550" w:rsidRPr="0079392A" w:rsidRDefault="00124550" w:rsidP="00124550">
      <w:pPr>
        <w:rPr>
          <w:rFonts w:ascii="Arial" w:hAnsi="Arial" w:cs="Arial"/>
          <w:sz w:val="22"/>
          <w:szCs w:val="20"/>
        </w:rPr>
      </w:pPr>
    </w:p>
    <w:sectPr w:rsidR="00124550" w:rsidRPr="0079392A" w:rsidSect="001070E7">
      <w:headerReference w:type="even" r:id="rId37"/>
      <w:footerReference w:type="even" r:id="rId38"/>
      <w:footerReference w:type="default" r:id="rId39"/>
      <w:headerReference w:type="first" r:id="rId40"/>
      <w:pgSz w:w="11906" w:h="16838"/>
      <w:pgMar w:top="1134" w:right="1134" w:bottom="1134"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9F8BD" w14:textId="77777777" w:rsidR="00A55542" w:rsidRDefault="00A55542" w:rsidP="006F34E2">
      <w:r>
        <w:separator/>
      </w:r>
    </w:p>
  </w:endnote>
  <w:endnote w:type="continuationSeparator" w:id="0">
    <w:p w14:paraId="5EF73F09" w14:textId="77777777" w:rsidR="00A55542" w:rsidRDefault="00A55542" w:rsidP="006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C58F" w14:textId="77777777" w:rsidR="00A55542" w:rsidRDefault="00A55542" w:rsidP="009167E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6CC8E5D" w14:textId="77777777" w:rsidR="00A55542" w:rsidRDefault="00A55542" w:rsidP="008D46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AF3D" w14:textId="77777777" w:rsidR="00A55542" w:rsidRDefault="00A55542" w:rsidP="008D46B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DD6E" w14:textId="77777777" w:rsidR="00A55542" w:rsidRDefault="00A55542" w:rsidP="006F34E2">
      <w:r>
        <w:separator/>
      </w:r>
    </w:p>
  </w:footnote>
  <w:footnote w:type="continuationSeparator" w:id="0">
    <w:p w14:paraId="261DF340" w14:textId="77777777" w:rsidR="00A55542" w:rsidRDefault="00A55542" w:rsidP="006F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4112" w14:textId="77777777" w:rsidR="00A55542" w:rsidRDefault="003F1519">
    <w:pPr>
      <w:pStyle w:val="stBilgi"/>
    </w:pPr>
    <w:r>
      <w:rPr>
        <w:noProof/>
        <w:lang w:val="tr-TR" w:eastAsia="tr-TR"/>
      </w:rPr>
      <w:pict w14:anchorId="2DC53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2" o:spid="_x0000_s2058" type="#_x0000_t75" style="position:absolute;margin-left:0;margin-top:0;width:607.35pt;height:858.95pt;z-index:-251658240;mso-position-horizontal:center;mso-position-horizontal-relative:margin;mso-position-vertical:center;mso-position-vertical-relative:margin" o:allowincell="f">
          <v:imagedata r:id="rId1" o:title="gb_tr_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8B46" w14:textId="77777777" w:rsidR="00A55542" w:rsidRDefault="003F1519">
    <w:pPr>
      <w:pStyle w:val="stBilgi"/>
    </w:pPr>
    <w:r>
      <w:rPr>
        <w:noProof/>
        <w:lang w:val="tr-TR" w:eastAsia="tr-TR"/>
      </w:rPr>
      <w:pict w14:anchorId="010DA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1" o:spid="_x0000_s2057" type="#_x0000_t75" style="position:absolute;margin-left:-53.9pt;margin-top:-58pt;width:607.35pt;height:858.95pt;z-index:-251659264;mso-position-horizontal-relative:margin;mso-position-vertical-relative:margin" o:allowincell="f">
          <v:imagedata r:id="rId1" o:title="gb_tr_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2BE19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434C1"/>
    <w:multiLevelType w:val="hybridMultilevel"/>
    <w:tmpl w:val="C152E4F0"/>
    <w:lvl w:ilvl="0" w:tplc="57FE388C">
      <w:start w:val="1"/>
      <w:numFmt w:val="decimal"/>
      <w:lvlText w:val="E%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93ED9"/>
    <w:multiLevelType w:val="hybridMultilevel"/>
    <w:tmpl w:val="B0D8FC9E"/>
    <w:lvl w:ilvl="0" w:tplc="36188FCA">
      <w:start w:val="1"/>
      <w:numFmt w:val="decimal"/>
      <w:lvlText w:val="B%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C7034"/>
    <w:multiLevelType w:val="hybridMultilevel"/>
    <w:tmpl w:val="BB62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76FDC"/>
    <w:multiLevelType w:val="hybridMultilevel"/>
    <w:tmpl w:val="7390F5F2"/>
    <w:lvl w:ilvl="0" w:tplc="0480DDF4">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95013"/>
    <w:multiLevelType w:val="hybridMultilevel"/>
    <w:tmpl w:val="D3481B5A"/>
    <w:lvl w:ilvl="0" w:tplc="9010259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F65E3"/>
    <w:multiLevelType w:val="hybridMultilevel"/>
    <w:tmpl w:val="3F6A48CC"/>
    <w:lvl w:ilvl="0" w:tplc="F492235E">
      <w:start w:val="1"/>
      <w:numFmt w:val="decimal"/>
      <w:lvlText w:val="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30185"/>
    <w:multiLevelType w:val="hybridMultilevel"/>
    <w:tmpl w:val="47A289B0"/>
    <w:lvl w:ilvl="0" w:tplc="CD5E1338">
      <w:start w:val="1"/>
      <w:numFmt w:val="decimal"/>
      <w:pStyle w:val="MTDisplayEquation"/>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68BD6DE9"/>
    <w:multiLevelType w:val="hybridMultilevel"/>
    <w:tmpl w:val="1D7C6FD4"/>
    <w:lvl w:ilvl="0" w:tplc="0480DDF4">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30A6D"/>
    <w:multiLevelType w:val="hybridMultilevel"/>
    <w:tmpl w:val="CBD2D618"/>
    <w:lvl w:ilvl="0" w:tplc="AE3843F0">
      <w:start w:val="1"/>
      <w:numFmt w:val="decimal"/>
      <w:lvlText w:val="D%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04012"/>
    <w:multiLevelType w:val="hybridMultilevel"/>
    <w:tmpl w:val="488C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30C3B"/>
    <w:multiLevelType w:val="hybridMultilevel"/>
    <w:tmpl w:val="442CDA92"/>
    <w:lvl w:ilvl="0" w:tplc="7BE8DF3A">
      <w:start w:val="1"/>
      <w:numFmt w:val="decimal"/>
      <w:lvlText w:val="C%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1"/>
  </w:num>
  <w:num w:numId="5">
    <w:abstractNumId w:val="2"/>
  </w:num>
  <w:num w:numId="6">
    <w:abstractNumId w:val="10"/>
  </w:num>
  <w:num w:numId="7">
    <w:abstractNumId w:val="3"/>
  </w:num>
  <w:num w:numId="8">
    <w:abstractNumId w:val="5"/>
  </w:num>
  <w:num w:numId="9">
    <w:abstractNumId w:val="1"/>
  </w:num>
  <w:num w:numId="10">
    <w:abstractNumId w:val="8"/>
  </w:num>
  <w:num w:numId="11">
    <w:abstractNumId w:val="4"/>
  </w:num>
  <w:num w:numId="1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36F"/>
    <w:rsid w:val="00002154"/>
    <w:rsid w:val="00011B2B"/>
    <w:rsid w:val="00014211"/>
    <w:rsid w:val="00022000"/>
    <w:rsid w:val="000221E0"/>
    <w:rsid w:val="00023CC6"/>
    <w:rsid w:val="00024DCE"/>
    <w:rsid w:val="00025CC1"/>
    <w:rsid w:val="00026152"/>
    <w:rsid w:val="00026956"/>
    <w:rsid w:val="00030BA8"/>
    <w:rsid w:val="00030D4A"/>
    <w:rsid w:val="000310F0"/>
    <w:rsid w:val="000358E4"/>
    <w:rsid w:val="00036DD2"/>
    <w:rsid w:val="00037BCB"/>
    <w:rsid w:val="00037C26"/>
    <w:rsid w:val="00041CE6"/>
    <w:rsid w:val="0004295F"/>
    <w:rsid w:val="000458DE"/>
    <w:rsid w:val="000511B1"/>
    <w:rsid w:val="0005154B"/>
    <w:rsid w:val="000524F5"/>
    <w:rsid w:val="00054C40"/>
    <w:rsid w:val="00057F57"/>
    <w:rsid w:val="00060C81"/>
    <w:rsid w:val="000620CD"/>
    <w:rsid w:val="00062FA2"/>
    <w:rsid w:val="000645F5"/>
    <w:rsid w:val="00066745"/>
    <w:rsid w:val="00070DE8"/>
    <w:rsid w:val="00071D76"/>
    <w:rsid w:val="0007223F"/>
    <w:rsid w:val="00076E7B"/>
    <w:rsid w:val="00081B49"/>
    <w:rsid w:val="00084656"/>
    <w:rsid w:val="00090C82"/>
    <w:rsid w:val="000917F0"/>
    <w:rsid w:val="00095E9F"/>
    <w:rsid w:val="000A2630"/>
    <w:rsid w:val="000A408F"/>
    <w:rsid w:val="000A4ADB"/>
    <w:rsid w:val="000A4FDC"/>
    <w:rsid w:val="000B2181"/>
    <w:rsid w:val="000B41F4"/>
    <w:rsid w:val="000B6A82"/>
    <w:rsid w:val="000B77D7"/>
    <w:rsid w:val="000E1FC8"/>
    <w:rsid w:val="000E605A"/>
    <w:rsid w:val="000E6AE0"/>
    <w:rsid w:val="000F1AC3"/>
    <w:rsid w:val="000F2BEE"/>
    <w:rsid w:val="000F2F7F"/>
    <w:rsid w:val="00104C38"/>
    <w:rsid w:val="00105056"/>
    <w:rsid w:val="00106BD0"/>
    <w:rsid w:val="001070E7"/>
    <w:rsid w:val="0011299E"/>
    <w:rsid w:val="00117CF3"/>
    <w:rsid w:val="001219B5"/>
    <w:rsid w:val="00122450"/>
    <w:rsid w:val="00122631"/>
    <w:rsid w:val="00124550"/>
    <w:rsid w:val="00132663"/>
    <w:rsid w:val="00133A10"/>
    <w:rsid w:val="00133CE6"/>
    <w:rsid w:val="0013584F"/>
    <w:rsid w:val="00140870"/>
    <w:rsid w:val="0014105A"/>
    <w:rsid w:val="001421C8"/>
    <w:rsid w:val="0014510A"/>
    <w:rsid w:val="00151105"/>
    <w:rsid w:val="0015527D"/>
    <w:rsid w:val="001605ED"/>
    <w:rsid w:val="00166F08"/>
    <w:rsid w:val="00166F3F"/>
    <w:rsid w:val="0017122C"/>
    <w:rsid w:val="00172215"/>
    <w:rsid w:val="00174266"/>
    <w:rsid w:val="00175D4C"/>
    <w:rsid w:val="00184D76"/>
    <w:rsid w:val="00185004"/>
    <w:rsid w:val="00187D6A"/>
    <w:rsid w:val="00194608"/>
    <w:rsid w:val="00197642"/>
    <w:rsid w:val="001A091F"/>
    <w:rsid w:val="001A0936"/>
    <w:rsid w:val="001A1A95"/>
    <w:rsid w:val="001A3AB9"/>
    <w:rsid w:val="001A5ED2"/>
    <w:rsid w:val="001B2206"/>
    <w:rsid w:val="001B2951"/>
    <w:rsid w:val="001B2F3E"/>
    <w:rsid w:val="001B5587"/>
    <w:rsid w:val="001B5992"/>
    <w:rsid w:val="001B6D5D"/>
    <w:rsid w:val="001C0CC2"/>
    <w:rsid w:val="001C2393"/>
    <w:rsid w:val="001C24CA"/>
    <w:rsid w:val="001C263A"/>
    <w:rsid w:val="001C46F7"/>
    <w:rsid w:val="001C5422"/>
    <w:rsid w:val="001D0DCD"/>
    <w:rsid w:val="001D1AFC"/>
    <w:rsid w:val="001D3FFE"/>
    <w:rsid w:val="001D484F"/>
    <w:rsid w:val="001D667A"/>
    <w:rsid w:val="001D795C"/>
    <w:rsid w:val="001E73DA"/>
    <w:rsid w:val="001F3CA3"/>
    <w:rsid w:val="001F6DC1"/>
    <w:rsid w:val="00203164"/>
    <w:rsid w:val="0020530D"/>
    <w:rsid w:val="002139A2"/>
    <w:rsid w:val="002178A2"/>
    <w:rsid w:val="00226FEA"/>
    <w:rsid w:val="0023083A"/>
    <w:rsid w:val="002314CB"/>
    <w:rsid w:val="002345FA"/>
    <w:rsid w:val="002347E5"/>
    <w:rsid w:val="00234BB8"/>
    <w:rsid w:val="0023630E"/>
    <w:rsid w:val="002375F5"/>
    <w:rsid w:val="00243694"/>
    <w:rsid w:val="0026417B"/>
    <w:rsid w:val="002661B5"/>
    <w:rsid w:val="00274C9E"/>
    <w:rsid w:val="00274FFC"/>
    <w:rsid w:val="0029392B"/>
    <w:rsid w:val="00295DFF"/>
    <w:rsid w:val="00296FAD"/>
    <w:rsid w:val="002A0294"/>
    <w:rsid w:val="002A140E"/>
    <w:rsid w:val="002A17DD"/>
    <w:rsid w:val="002A3240"/>
    <w:rsid w:val="002A377A"/>
    <w:rsid w:val="002A4975"/>
    <w:rsid w:val="002B0002"/>
    <w:rsid w:val="002B08D9"/>
    <w:rsid w:val="002B13E7"/>
    <w:rsid w:val="002B2F21"/>
    <w:rsid w:val="002B38B6"/>
    <w:rsid w:val="002B41B1"/>
    <w:rsid w:val="002B48C9"/>
    <w:rsid w:val="002B4FED"/>
    <w:rsid w:val="002C08E0"/>
    <w:rsid w:val="002C6BB1"/>
    <w:rsid w:val="002C7556"/>
    <w:rsid w:val="002C786C"/>
    <w:rsid w:val="002D33F3"/>
    <w:rsid w:val="002D3F07"/>
    <w:rsid w:val="002D6CA9"/>
    <w:rsid w:val="002E3E44"/>
    <w:rsid w:val="002E760F"/>
    <w:rsid w:val="002F0CD9"/>
    <w:rsid w:val="002F1629"/>
    <w:rsid w:val="002F406C"/>
    <w:rsid w:val="00302689"/>
    <w:rsid w:val="003030F1"/>
    <w:rsid w:val="00303F1C"/>
    <w:rsid w:val="0030587C"/>
    <w:rsid w:val="003068E4"/>
    <w:rsid w:val="003072BC"/>
    <w:rsid w:val="003106D0"/>
    <w:rsid w:val="00310C7B"/>
    <w:rsid w:val="00312E39"/>
    <w:rsid w:val="00316D80"/>
    <w:rsid w:val="00324DA8"/>
    <w:rsid w:val="003275FF"/>
    <w:rsid w:val="00330EC2"/>
    <w:rsid w:val="00337760"/>
    <w:rsid w:val="00346EE5"/>
    <w:rsid w:val="003477E8"/>
    <w:rsid w:val="0035049E"/>
    <w:rsid w:val="00350FE4"/>
    <w:rsid w:val="00357B54"/>
    <w:rsid w:val="00361DF7"/>
    <w:rsid w:val="00373798"/>
    <w:rsid w:val="00373E94"/>
    <w:rsid w:val="003763A8"/>
    <w:rsid w:val="003774C3"/>
    <w:rsid w:val="00377D59"/>
    <w:rsid w:val="00386172"/>
    <w:rsid w:val="00391D71"/>
    <w:rsid w:val="003959B4"/>
    <w:rsid w:val="00395A73"/>
    <w:rsid w:val="003A4727"/>
    <w:rsid w:val="003A472F"/>
    <w:rsid w:val="003A53ED"/>
    <w:rsid w:val="003B06DF"/>
    <w:rsid w:val="003B0BDC"/>
    <w:rsid w:val="003B2B26"/>
    <w:rsid w:val="003B2C8F"/>
    <w:rsid w:val="003B6C06"/>
    <w:rsid w:val="003B6F6D"/>
    <w:rsid w:val="003B78D0"/>
    <w:rsid w:val="003C2293"/>
    <w:rsid w:val="003C361B"/>
    <w:rsid w:val="003C3799"/>
    <w:rsid w:val="003C3B73"/>
    <w:rsid w:val="003C3D3D"/>
    <w:rsid w:val="003D3F7B"/>
    <w:rsid w:val="003D7476"/>
    <w:rsid w:val="003E0B0C"/>
    <w:rsid w:val="003E175C"/>
    <w:rsid w:val="003E33E0"/>
    <w:rsid w:val="003E369F"/>
    <w:rsid w:val="003E3C6E"/>
    <w:rsid w:val="003E4144"/>
    <w:rsid w:val="003E460E"/>
    <w:rsid w:val="003E47CD"/>
    <w:rsid w:val="003E4DA6"/>
    <w:rsid w:val="003E5B5D"/>
    <w:rsid w:val="003F1519"/>
    <w:rsid w:val="003F57E1"/>
    <w:rsid w:val="003F5CDD"/>
    <w:rsid w:val="003F62BB"/>
    <w:rsid w:val="003F70C4"/>
    <w:rsid w:val="00401991"/>
    <w:rsid w:val="00402A94"/>
    <w:rsid w:val="00403685"/>
    <w:rsid w:val="00411F9F"/>
    <w:rsid w:val="00417423"/>
    <w:rsid w:val="0042493A"/>
    <w:rsid w:val="00426D79"/>
    <w:rsid w:val="00430766"/>
    <w:rsid w:val="0043105D"/>
    <w:rsid w:val="004317A8"/>
    <w:rsid w:val="004317DF"/>
    <w:rsid w:val="00435602"/>
    <w:rsid w:val="00441935"/>
    <w:rsid w:val="004421B0"/>
    <w:rsid w:val="0044536F"/>
    <w:rsid w:val="00445B76"/>
    <w:rsid w:val="00450206"/>
    <w:rsid w:val="00450D20"/>
    <w:rsid w:val="0045102C"/>
    <w:rsid w:val="00452CC1"/>
    <w:rsid w:val="00455ACE"/>
    <w:rsid w:val="00455BDA"/>
    <w:rsid w:val="004572A4"/>
    <w:rsid w:val="004578CB"/>
    <w:rsid w:val="00457CDD"/>
    <w:rsid w:val="004660B0"/>
    <w:rsid w:val="00467E83"/>
    <w:rsid w:val="0047341C"/>
    <w:rsid w:val="00475EE2"/>
    <w:rsid w:val="00481397"/>
    <w:rsid w:val="00484090"/>
    <w:rsid w:val="004878B6"/>
    <w:rsid w:val="00487FF9"/>
    <w:rsid w:val="0049167B"/>
    <w:rsid w:val="00492951"/>
    <w:rsid w:val="00495E7C"/>
    <w:rsid w:val="00496099"/>
    <w:rsid w:val="004960C8"/>
    <w:rsid w:val="00496C15"/>
    <w:rsid w:val="004A3F40"/>
    <w:rsid w:val="004A615B"/>
    <w:rsid w:val="004B4755"/>
    <w:rsid w:val="004C1F6B"/>
    <w:rsid w:val="004C3B98"/>
    <w:rsid w:val="004D1D99"/>
    <w:rsid w:val="004D42C4"/>
    <w:rsid w:val="004D5B32"/>
    <w:rsid w:val="004F0688"/>
    <w:rsid w:val="004F13BC"/>
    <w:rsid w:val="004F2FF1"/>
    <w:rsid w:val="004F3C3B"/>
    <w:rsid w:val="004F42F6"/>
    <w:rsid w:val="004F4F11"/>
    <w:rsid w:val="004F7782"/>
    <w:rsid w:val="00504F3C"/>
    <w:rsid w:val="00505DF0"/>
    <w:rsid w:val="00512100"/>
    <w:rsid w:val="00512DE9"/>
    <w:rsid w:val="00513642"/>
    <w:rsid w:val="00513741"/>
    <w:rsid w:val="00516CB9"/>
    <w:rsid w:val="00522D5D"/>
    <w:rsid w:val="00524BA4"/>
    <w:rsid w:val="00525EAB"/>
    <w:rsid w:val="00527318"/>
    <w:rsid w:val="00531C09"/>
    <w:rsid w:val="00532B94"/>
    <w:rsid w:val="00540FD6"/>
    <w:rsid w:val="005414CD"/>
    <w:rsid w:val="00541C7A"/>
    <w:rsid w:val="00544333"/>
    <w:rsid w:val="00545AF3"/>
    <w:rsid w:val="00546685"/>
    <w:rsid w:val="00551295"/>
    <w:rsid w:val="00560CFC"/>
    <w:rsid w:val="00564050"/>
    <w:rsid w:val="00566D0B"/>
    <w:rsid w:val="00567081"/>
    <w:rsid w:val="00567096"/>
    <w:rsid w:val="00567958"/>
    <w:rsid w:val="00573631"/>
    <w:rsid w:val="0057654E"/>
    <w:rsid w:val="00577823"/>
    <w:rsid w:val="00585C2F"/>
    <w:rsid w:val="00594F07"/>
    <w:rsid w:val="0059741F"/>
    <w:rsid w:val="005974EE"/>
    <w:rsid w:val="005A5B07"/>
    <w:rsid w:val="005A6091"/>
    <w:rsid w:val="005A60F3"/>
    <w:rsid w:val="005A79C2"/>
    <w:rsid w:val="005B18FB"/>
    <w:rsid w:val="005B310D"/>
    <w:rsid w:val="005B7417"/>
    <w:rsid w:val="005B7983"/>
    <w:rsid w:val="005C1A2D"/>
    <w:rsid w:val="005C50BE"/>
    <w:rsid w:val="005D0297"/>
    <w:rsid w:val="005D48E6"/>
    <w:rsid w:val="005D5423"/>
    <w:rsid w:val="005D5AE1"/>
    <w:rsid w:val="005E0429"/>
    <w:rsid w:val="005E1117"/>
    <w:rsid w:val="005E2809"/>
    <w:rsid w:val="005E2958"/>
    <w:rsid w:val="005E374A"/>
    <w:rsid w:val="005F0AA4"/>
    <w:rsid w:val="005F30CC"/>
    <w:rsid w:val="00611A75"/>
    <w:rsid w:val="00612A93"/>
    <w:rsid w:val="00622BF9"/>
    <w:rsid w:val="0062444D"/>
    <w:rsid w:val="00625CEF"/>
    <w:rsid w:val="006269F6"/>
    <w:rsid w:val="00632D64"/>
    <w:rsid w:val="0064380C"/>
    <w:rsid w:val="00645787"/>
    <w:rsid w:val="006463A2"/>
    <w:rsid w:val="00646749"/>
    <w:rsid w:val="006477E0"/>
    <w:rsid w:val="006509AF"/>
    <w:rsid w:val="00651433"/>
    <w:rsid w:val="00655BCD"/>
    <w:rsid w:val="00656D75"/>
    <w:rsid w:val="00663618"/>
    <w:rsid w:val="0066371B"/>
    <w:rsid w:val="00665EAC"/>
    <w:rsid w:val="006662F9"/>
    <w:rsid w:val="00671B95"/>
    <w:rsid w:val="00672A38"/>
    <w:rsid w:val="00674BD7"/>
    <w:rsid w:val="0068498D"/>
    <w:rsid w:val="00686373"/>
    <w:rsid w:val="00686A3C"/>
    <w:rsid w:val="006932A1"/>
    <w:rsid w:val="00694083"/>
    <w:rsid w:val="00697A63"/>
    <w:rsid w:val="006A119D"/>
    <w:rsid w:val="006B45C6"/>
    <w:rsid w:val="006B74B6"/>
    <w:rsid w:val="006C37A5"/>
    <w:rsid w:val="006C47DD"/>
    <w:rsid w:val="006C53A1"/>
    <w:rsid w:val="006C5631"/>
    <w:rsid w:val="006C636F"/>
    <w:rsid w:val="006C69F9"/>
    <w:rsid w:val="006D45D2"/>
    <w:rsid w:val="006D522C"/>
    <w:rsid w:val="006D645F"/>
    <w:rsid w:val="006D6B28"/>
    <w:rsid w:val="006F34E2"/>
    <w:rsid w:val="006F3CCB"/>
    <w:rsid w:val="006F3ED0"/>
    <w:rsid w:val="006F401C"/>
    <w:rsid w:val="006F4605"/>
    <w:rsid w:val="006F680F"/>
    <w:rsid w:val="00704194"/>
    <w:rsid w:val="00706AC5"/>
    <w:rsid w:val="00713C29"/>
    <w:rsid w:val="007151EE"/>
    <w:rsid w:val="00717403"/>
    <w:rsid w:val="00717CD6"/>
    <w:rsid w:val="007261A1"/>
    <w:rsid w:val="00732463"/>
    <w:rsid w:val="007446D0"/>
    <w:rsid w:val="00745B42"/>
    <w:rsid w:val="00747191"/>
    <w:rsid w:val="00751A05"/>
    <w:rsid w:val="00752821"/>
    <w:rsid w:val="00757B6E"/>
    <w:rsid w:val="00761177"/>
    <w:rsid w:val="00764A9E"/>
    <w:rsid w:val="00774709"/>
    <w:rsid w:val="00774EE7"/>
    <w:rsid w:val="00775800"/>
    <w:rsid w:val="007759CC"/>
    <w:rsid w:val="00780F76"/>
    <w:rsid w:val="00781400"/>
    <w:rsid w:val="0079002A"/>
    <w:rsid w:val="00791863"/>
    <w:rsid w:val="0079392A"/>
    <w:rsid w:val="00794EE0"/>
    <w:rsid w:val="007A4004"/>
    <w:rsid w:val="007B017E"/>
    <w:rsid w:val="007B08B3"/>
    <w:rsid w:val="007B0CCD"/>
    <w:rsid w:val="007B229E"/>
    <w:rsid w:val="007B7588"/>
    <w:rsid w:val="007C1F93"/>
    <w:rsid w:val="007C269C"/>
    <w:rsid w:val="007C4F10"/>
    <w:rsid w:val="007D1D51"/>
    <w:rsid w:val="007D2FA8"/>
    <w:rsid w:val="007D4F7E"/>
    <w:rsid w:val="007E00CC"/>
    <w:rsid w:val="007E5FD5"/>
    <w:rsid w:val="007F3168"/>
    <w:rsid w:val="008000C9"/>
    <w:rsid w:val="00803AE0"/>
    <w:rsid w:val="00803DEF"/>
    <w:rsid w:val="00804384"/>
    <w:rsid w:val="00811135"/>
    <w:rsid w:val="0081391A"/>
    <w:rsid w:val="0081584D"/>
    <w:rsid w:val="00816B39"/>
    <w:rsid w:val="00820843"/>
    <w:rsid w:val="00822CEF"/>
    <w:rsid w:val="0082445F"/>
    <w:rsid w:val="0083229C"/>
    <w:rsid w:val="00841D79"/>
    <w:rsid w:val="00843901"/>
    <w:rsid w:val="00844910"/>
    <w:rsid w:val="00845AFE"/>
    <w:rsid w:val="00850C23"/>
    <w:rsid w:val="00857566"/>
    <w:rsid w:val="00857810"/>
    <w:rsid w:val="00861352"/>
    <w:rsid w:val="0086192B"/>
    <w:rsid w:val="00863BE7"/>
    <w:rsid w:val="0086621E"/>
    <w:rsid w:val="00871489"/>
    <w:rsid w:val="00875474"/>
    <w:rsid w:val="00880F3D"/>
    <w:rsid w:val="0088355B"/>
    <w:rsid w:val="00883EA4"/>
    <w:rsid w:val="00890611"/>
    <w:rsid w:val="00892FC3"/>
    <w:rsid w:val="00893D31"/>
    <w:rsid w:val="00893F0E"/>
    <w:rsid w:val="0089644A"/>
    <w:rsid w:val="008A33A7"/>
    <w:rsid w:val="008A38F3"/>
    <w:rsid w:val="008A5499"/>
    <w:rsid w:val="008B692B"/>
    <w:rsid w:val="008C12AF"/>
    <w:rsid w:val="008C1997"/>
    <w:rsid w:val="008C5C39"/>
    <w:rsid w:val="008C7510"/>
    <w:rsid w:val="008C7D06"/>
    <w:rsid w:val="008D3D1E"/>
    <w:rsid w:val="008D46BF"/>
    <w:rsid w:val="008D57E6"/>
    <w:rsid w:val="008E2409"/>
    <w:rsid w:val="008F0FCC"/>
    <w:rsid w:val="008F1941"/>
    <w:rsid w:val="008F2655"/>
    <w:rsid w:val="008F3020"/>
    <w:rsid w:val="009028B1"/>
    <w:rsid w:val="00915340"/>
    <w:rsid w:val="009167EB"/>
    <w:rsid w:val="00921830"/>
    <w:rsid w:val="00924403"/>
    <w:rsid w:val="00924A9B"/>
    <w:rsid w:val="00925A69"/>
    <w:rsid w:val="00926DA8"/>
    <w:rsid w:val="00926F21"/>
    <w:rsid w:val="0092772C"/>
    <w:rsid w:val="00932AD7"/>
    <w:rsid w:val="00933540"/>
    <w:rsid w:val="00936F3C"/>
    <w:rsid w:val="00937AEC"/>
    <w:rsid w:val="0094003B"/>
    <w:rsid w:val="009422C6"/>
    <w:rsid w:val="00945044"/>
    <w:rsid w:val="00953CD0"/>
    <w:rsid w:val="009541BD"/>
    <w:rsid w:val="00954814"/>
    <w:rsid w:val="00954A1E"/>
    <w:rsid w:val="00955524"/>
    <w:rsid w:val="00960885"/>
    <w:rsid w:val="00967071"/>
    <w:rsid w:val="009676B3"/>
    <w:rsid w:val="00970468"/>
    <w:rsid w:val="00971642"/>
    <w:rsid w:val="0098280F"/>
    <w:rsid w:val="00983E47"/>
    <w:rsid w:val="00984E89"/>
    <w:rsid w:val="00987C0A"/>
    <w:rsid w:val="00990D02"/>
    <w:rsid w:val="00991235"/>
    <w:rsid w:val="00991982"/>
    <w:rsid w:val="009A1675"/>
    <w:rsid w:val="009A4D1C"/>
    <w:rsid w:val="009A53E3"/>
    <w:rsid w:val="009A7E38"/>
    <w:rsid w:val="009B1ADE"/>
    <w:rsid w:val="009B7CA0"/>
    <w:rsid w:val="009C65DD"/>
    <w:rsid w:val="009D27D5"/>
    <w:rsid w:val="009E16D1"/>
    <w:rsid w:val="009E3005"/>
    <w:rsid w:val="009E3043"/>
    <w:rsid w:val="009E789E"/>
    <w:rsid w:val="009F0F90"/>
    <w:rsid w:val="009F260C"/>
    <w:rsid w:val="009F28CD"/>
    <w:rsid w:val="009F72EF"/>
    <w:rsid w:val="009F7CBF"/>
    <w:rsid w:val="00A042F6"/>
    <w:rsid w:val="00A04DAB"/>
    <w:rsid w:val="00A0697C"/>
    <w:rsid w:val="00A21347"/>
    <w:rsid w:val="00A22E62"/>
    <w:rsid w:val="00A23888"/>
    <w:rsid w:val="00A24CB2"/>
    <w:rsid w:val="00A314C7"/>
    <w:rsid w:val="00A415F9"/>
    <w:rsid w:val="00A421DA"/>
    <w:rsid w:val="00A437C2"/>
    <w:rsid w:val="00A457BF"/>
    <w:rsid w:val="00A46BDB"/>
    <w:rsid w:val="00A524A1"/>
    <w:rsid w:val="00A53F91"/>
    <w:rsid w:val="00A55542"/>
    <w:rsid w:val="00A5602B"/>
    <w:rsid w:val="00A57B5F"/>
    <w:rsid w:val="00A60585"/>
    <w:rsid w:val="00A6215D"/>
    <w:rsid w:val="00A64A76"/>
    <w:rsid w:val="00A671F6"/>
    <w:rsid w:val="00A7224D"/>
    <w:rsid w:val="00A75EF8"/>
    <w:rsid w:val="00A83186"/>
    <w:rsid w:val="00A85F2C"/>
    <w:rsid w:val="00A92CB6"/>
    <w:rsid w:val="00A92FAF"/>
    <w:rsid w:val="00A93973"/>
    <w:rsid w:val="00A94971"/>
    <w:rsid w:val="00A9640E"/>
    <w:rsid w:val="00AA1296"/>
    <w:rsid w:val="00AA4A2B"/>
    <w:rsid w:val="00AA5EE8"/>
    <w:rsid w:val="00AA7025"/>
    <w:rsid w:val="00AA7184"/>
    <w:rsid w:val="00AA7E1C"/>
    <w:rsid w:val="00AB0674"/>
    <w:rsid w:val="00AB24B2"/>
    <w:rsid w:val="00AB484E"/>
    <w:rsid w:val="00AB5873"/>
    <w:rsid w:val="00AD00B3"/>
    <w:rsid w:val="00AD65E7"/>
    <w:rsid w:val="00AE1EC1"/>
    <w:rsid w:val="00AE42E0"/>
    <w:rsid w:val="00AE504B"/>
    <w:rsid w:val="00AF216E"/>
    <w:rsid w:val="00AF4917"/>
    <w:rsid w:val="00AF7970"/>
    <w:rsid w:val="00B010CF"/>
    <w:rsid w:val="00B07615"/>
    <w:rsid w:val="00B2378F"/>
    <w:rsid w:val="00B2519E"/>
    <w:rsid w:val="00B26A07"/>
    <w:rsid w:val="00B33C87"/>
    <w:rsid w:val="00B37ED9"/>
    <w:rsid w:val="00B40781"/>
    <w:rsid w:val="00B605A4"/>
    <w:rsid w:val="00B638A9"/>
    <w:rsid w:val="00B64E33"/>
    <w:rsid w:val="00B76817"/>
    <w:rsid w:val="00B819CD"/>
    <w:rsid w:val="00B864EE"/>
    <w:rsid w:val="00B906F2"/>
    <w:rsid w:val="00B909CD"/>
    <w:rsid w:val="00B924C8"/>
    <w:rsid w:val="00B92ECA"/>
    <w:rsid w:val="00B93CA2"/>
    <w:rsid w:val="00B97F26"/>
    <w:rsid w:val="00BA0B1E"/>
    <w:rsid w:val="00BA23BC"/>
    <w:rsid w:val="00BA23BF"/>
    <w:rsid w:val="00BA53C2"/>
    <w:rsid w:val="00BA5C75"/>
    <w:rsid w:val="00BA5E41"/>
    <w:rsid w:val="00BB261B"/>
    <w:rsid w:val="00BB2CEA"/>
    <w:rsid w:val="00BB34BA"/>
    <w:rsid w:val="00BC2B99"/>
    <w:rsid w:val="00BC5352"/>
    <w:rsid w:val="00BC686B"/>
    <w:rsid w:val="00BD227B"/>
    <w:rsid w:val="00BD6EEE"/>
    <w:rsid w:val="00BE3A0F"/>
    <w:rsid w:val="00BF5004"/>
    <w:rsid w:val="00BF790E"/>
    <w:rsid w:val="00C00E03"/>
    <w:rsid w:val="00C00FB8"/>
    <w:rsid w:val="00C015BB"/>
    <w:rsid w:val="00C04495"/>
    <w:rsid w:val="00C04892"/>
    <w:rsid w:val="00C04BEB"/>
    <w:rsid w:val="00C17366"/>
    <w:rsid w:val="00C173D8"/>
    <w:rsid w:val="00C20F75"/>
    <w:rsid w:val="00C220B8"/>
    <w:rsid w:val="00C231D0"/>
    <w:rsid w:val="00C27936"/>
    <w:rsid w:val="00C27E37"/>
    <w:rsid w:val="00C34330"/>
    <w:rsid w:val="00C41AEC"/>
    <w:rsid w:val="00C4261F"/>
    <w:rsid w:val="00C531B1"/>
    <w:rsid w:val="00C62173"/>
    <w:rsid w:val="00C6710A"/>
    <w:rsid w:val="00C717E1"/>
    <w:rsid w:val="00C7738E"/>
    <w:rsid w:val="00C777AE"/>
    <w:rsid w:val="00C77CB0"/>
    <w:rsid w:val="00C8455B"/>
    <w:rsid w:val="00C86434"/>
    <w:rsid w:val="00C86A38"/>
    <w:rsid w:val="00C87F1A"/>
    <w:rsid w:val="00C90059"/>
    <w:rsid w:val="00CA62C9"/>
    <w:rsid w:val="00CA68B6"/>
    <w:rsid w:val="00CA77CD"/>
    <w:rsid w:val="00CB0568"/>
    <w:rsid w:val="00CB2220"/>
    <w:rsid w:val="00CB6A44"/>
    <w:rsid w:val="00CB7231"/>
    <w:rsid w:val="00CC10DC"/>
    <w:rsid w:val="00CC242F"/>
    <w:rsid w:val="00CC4062"/>
    <w:rsid w:val="00CC4C14"/>
    <w:rsid w:val="00CC548E"/>
    <w:rsid w:val="00CC7F16"/>
    <w:rsid w:val="00CD0223"/>
    <w:rsid w:val="00CE3C11"/>
    <w:rsid w:val="00CE4103"/>
    <w:rsid w:val="00CE5D61"/>
    <w:rsid w:val="00CE74A3"/>
    <w:rsid w:val="00CF4802"/>
    <w:rsid w:val="00D01FCD"/>
    <w:rsid w:val="00D04DB6"/>
    <w:rsid w:val="00D16357"/>
    <w:rsid w:val="00D2077E"/>
    <w:rsid w:val="00D236CB"/>
    <w:rsid w:val="00D24C78"/>
    <w:rsid w:val="00D41CFE"/>
    <w:rsid w:val="00D42B71"/>
    <w:rsid w:val="00D44599"/>
    <w:rsid w:val="00D45F1F"/>
    <w:rsid w:val="00D46449"/>
    <w:rsid w:val="00D519EF"/>
    <w:rsid w:val="00D51CD6"/>
    <w:rsid w:val="00D53D79"/>
    <w:rsid w:val="00D57243"/>
    <w:rsid w:val="00D6182A"/>
    <w:rsid w:val="00D62A80"/>
    <w:rsid w:val="00D635EC"/>
    <w:rsid w:val="00D65DD1"/>
    <w:rsid w:val="00D663E7"/>
    <w:rsid w:val="00D70888"/>
    <w:rsid w:val="00D71C36"/>
    <w:rsid w:val="00D71F85"/>
    <w:rsid w:val="00D737C5"/>
    <w:rsid w:val="00D76CD6"/>
    <w:rsid w:val="00D80073"/>
    <w:rsid w:val="00D8013D"/>
    <w:rsid w:val="00D814CC"/>
    <w:rsid w:val="00D81E84"/>
    <w:rsid w:val="00D83581"/>
    <w:rsid w:val="00D873AD"/>
    <w:rsid w:val="00D94A99"/>
    <w:rsid w:val="00D95142"/>
    <w:rsid w:val="00D967D8"/>
    <w:rsid w:val="00D975EA"/>
    <w:rsid w:val="00DA0CA0"/>
    <w:rsid w:val="00DA1972"/>
    <w:rsid w:val="00DA4312"/>
    <w:rsid w:val="00DA7133"/>
    <w:rsid w:val="00DB0E98"/>
    <w:rsid w:val="00DB1A13"/>
    <w:rsid w:val="00DB311D"/>
    <w:rsid w:val="00DB3EDE"/>
    <w:rsid w:val="00DB59E0"/>
    <w:rsid w:val="00DC16C9"/>
    <w:rsid w:val="00DC21A8"/>
    <w:rsid w:val="00DC7C23"/>
    <w:rsid w:val="00DD0E52"/>
    <w:rsid w:val="00DD41DD"/>
    <w:rsid w:val="00DD6AA5"/>
    <w:rsid w:val="00DE32C1"/>
    <w:rsid w:val="00DE6081"/>
    <w:rsid w:val="00DE7222"/>
    <w:rsid w:val="00DE7611"/>
    <w:rsid w:val="00DE7AAA"/>
    <w:rsid w:val="00DF1E65"/>
    <w:rsid w:val="00E00399"/>
    <w:rsid w:val="00E13265"/>
    <w:rsid w:val="00E13532"/>
    <w:rsid w:val="00E14876"/>
    <w:rsid w:val="00E1653C"/>
    <w:rsid w:val="00E17A16"/>
    <w:rsid w:val="00E17F8B"/>
    <w:rsid w:val="00E27ABF"/>
    <w:rsid w:val="00E27BB2"/>
    <w:rsid w:val="00E35FE2"/>
    <w:rsid w:val="00E36BB2"/>
    <w:rsid w:val="00E40123"/>
    <w:rsid w:val="00E427EE"/>
    <w:rsid w:val="00E4428A"/>
    <w:rsid w:val="00E44950"/>
    <w:rsid w:val="00E450EB"/>
    <w:rsid w:val="00E46C88"/>
    <w:rsid w:val="00E50D61"/>
    <w:rsid w:val="00E51DCD"/>
    <w:rsid w:val="00E61422"/>
    <w:rsid w:val="00E61A14"/>
    <w:rsid w:val="00E6305B"/>
    <w:rsid w:val="00E634EC"/>
    <w:rsid w:val="00E641EE"/>
    <w:rsid w:val="00E64E3B"/>
    <w:rsid w:val="00E66C20"/>
    <w:rsid w:val="00E66D0A"/>
    <w:rsid w:val="00E70816"/>
    <w:rsid w:val="00E734E3"/>
    <w:rsid w:val="00E813B5"/>
    <w:rsid w:val="00E87393"/>
    <w:rsid w:val="00E91E17"/>
    <w:rsid w:val="00EA12D4"/>
    <w:rsid w:val="00EA3E9E"/>
    <w:rsid w:val="00EA4B53"/>
    <w:rsid w:val="00EA537E"/>
    <w:rsid w:val="00EA6527"/>
    <w:rsid w:val="00EA7E51"/>
    <w:rsid w:val="00EB3B55"/>
    <w:rsid w:val="00EB6A4F"/>
    <w:rsid w:val="00EC5A8F"/>
    <w:rsid w:val="00ED069F"/>
    <w:rsid w:val="00ED4A54"/>
    <w:rsid w:val="00ED7B77"/>
    <w:rsid w:val="00EE133B"/>
    <w:rsid w:val="00EE1949"/>
    <w:rsid w:val="00EE445A"/>
    <w:rsid w:val="00EE62D4"/>
    <w:rsid w:val="00EE7E23"/>
    <w:rsid w:val="00EF13C7"/>
    <w:rsid w:val="00EF6642"/>
    <w:rsid w:val="00EF7D48"/>
    <w:rsid w:val="00F0480C"/>
    <w:rsid w:val="00F06989"/>
    <w:rsid w:val="00F077A1"/>
    <w:rsid w:val="00F11117"/>
    <w:rsid w:val="00F11383"/>
    <w:rsid w:val="00F23694"/>
    <w:rsid w:val="00F30C9B"/>
    <w:rsid w:val="00F32665"/>
    <w:rsid w:val="00F35F2E"/>
    <w:rsid w:val="00F3688D"/>
    <w:rsid w:val="00F37C47"/>
    <w:rsid w:val="00F41D6F"/>
    <w:rsid w:val="00F42A23"/>
    <w:rsid w:val="00F42AA6"/>
    <w:rsid w:val="00F479CB"/>
    <w:rsid w:val="00F547A8"/>
    <w:rsid w:val="00F55385"/>
    <w:rsid w:val="00F608EE"/>
    <w:rsid w:val="00F65D47"/>
    <w:rsid w:val="00F67766"/>
    <w:rsid w:val="00F70F2E"/>
    <w:rsid w:val="00F75C81"/>
    <w:rsid w:val="00F765A1"/>
    <w:rsid w:val="00F8127A"/>
    <w:rsid w:val="00F82020"/>
    <w:rsid w:val="00F82855"/>
    <w:rsid w:val="00F83970"/>
    <w:rsid w:val="00F84A65"/>
    <w:rsid w:val="00F86716"/>
    <w:rsid w:val="00F86F66"/>
    <w:rsid w:val="00F902DB"/>
    <w:rsid w:val="00F92ED8"/>
    <w:rsid w:val="00F94E3D"/>
    <w:rsid w:val="00F95384"/>
    <w:rsid w:val="00FA5E05"/>
    <w:rsid w:val="00FB010B"/>
    <w:rsid w:val="00FB0594"/>
    <w:rsid w:val="00FB5169"/>
    <w:rsid w:val="00FB5AE0"/>
    <w:rsid w:val="00FB754E"/>
    <w:rsid w:val="00FB79FC"/>
    <w:rsid w:val="00FD245A"/>
    <w:rsid w:val="00FD3BE0"/>
    <w:rsid w:val="00FE3109"/>
    <w:rsid w:val="00FE35D9"/>
    <w:rsid w:val="00FE45B4"/>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55A8ECB0"/>
  <w15:docId w15:val="{7E0A5D3B-92E3-4130-92FB-04B3EACD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Balk1">
    <w:name w:val="heading 1"/>
    <w:basedOn w:val="Normal"/>
    <w:next w:val="Normal"/>
    <w:qFormat/>
    <w:pPr>
      <w:keepNext/>
      <w:outlineLvl w:val="0"/>
    </w:pPr>
    <w:rPr>
      <w:rFonts w:ascii="Arial" w:hAnsi="Arial" w:cs="Arial"/>
      <w:b/>
      <w:bCs/>
      <w:i/>
      <w:iCs/>
      <w:sz w:val="22"/>
      <w:lang w:val="tr-TR"/>
    </w:rPr>
  </w:style>
  <w:style w:type="paragraph" w:styleId="Balk2">
    <w:name w:val="heading 2"/>
    <w:basedOn w:val="Normal"/>
    <w:next w:val="Normal"/>
    <w:qFormat/>
    <w:pPr>
      <w:keepNext/>
      <w:outlineLvl w:val="1"/>
    </w:pPr>
    <w:rPr>
      <w:b/>
      <w:bCs/>
      <w:sz w:val="20"/>
      <w:lang w:val="tr-TR" w:eastAsia="tr-TR"/>
    </w:rPr>
  </w:style>
  <w:style w:type="paragraph" w:styleId="Balk3">
    <w:name w:val="heading 3"/>
    <w:basedOn w:val="Normal"/>
    <w:next w:val="Normal"/>
    <w:qFormat/>
    <w:pPr>
      <w:keepNext/>
      <w:outlineLvl w:val="2"/>
    </w:pPr>
    <w:rPr>
      <w:b/>
      <w:bCs/>
      <w:lang w:val="tr-TR" w:eastAsia="tr-TR"/>
    </w:rPr>
  </w:style>
  <w:style w:type="paragraph" w:styleId="Balk5">
    <w:name w:val="heading 5"/>
    <w:basedOn w:val="Normal"/>
    <w:next w:val="Normal"/>
    <w:qFormat/>
    <w:pPr>
      <w:keepNext/>
      <w:jc w:val="both"/>
      <w:outlineLvl w:val="4"/>
    </w:pPr>
    <w:rPr>
      <w:rFonts w:ascii="Arial" w:hAnsi="Arial" w:cs="Arial"/>
      <w:b/>
      <w:i/>
      <w:sz w:val="22"/>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lang w:val="tr-TR" w:eastAsia="tr-TR"/>
    </w:rPr>
  </w:style>
  <w:style w:type="character" w:styleId="Kpr">
    <w:name w:val="Hyperlink"/>
    <w:rPr>
      <w:color w:val="0000FF"/>
      <w:u w:val="single"/>
    </w:rPr>
  </w:style>
  <w:style w:type="character" w:styleId="Gl">
    <w:name w:val="Strong"/>
    <w:qFormat/>
    <w:rPr>
      <w:b/>
      <w:bCs/>
    </w:rPr>
  </w:style>
  <w:style w:type="paragraph" w:styleId="GvdeMetni3">
    <w:name w:val="Body Text 3"/>
    <w:basedOn w:val="Normal"/>
    <w:link w:val="GvdeMetni3Char"/>
    <w:pPr>
      <w:spacing w:after="240"/>
    </w:pPr>
    <w:rPr>
      <w:rFonts w:ascii="Arial" w:hAnsi="Arial" w:cs="Arial"/>
      <w:sz w:val="22"/>
    </w:rPr>
  </w:style>
  <w:style w:type="paragraph" w:styleId="ListeParagraf">
    <w:name w:val="List Paragraph"/>
    <w:basedOn w:val="Normal"/>
    <w:uiPriority w:val="34"/>
    <w:qFormat/>
    <w:rsid w:val="00D41CFE"/>
    <w:pPr>
      <w:ind w:left="708"/>
    </w:pPr>
  </w:style>
  <w:style w:type="paragraph" w:customStyle="1" w:styleId="MTDisplayEquation">
    <w:name w:val="MTDisplayEquation"/>
    <w:basedOn w:val="Normal"/>
    <w:next w:val="Normal"/>
    <w:link w:val="MTDisplayEquationChar"/>
    <w:rsid w:val="00450206"/>
    <w:pPr>
      <w:numPr>
        <w:numId w:val="1"/>
      </w:numPr>
      <w:tabs>
        <w:tab w:val="clear" w:pos="1428"/>
        <w:tab w:val="center" w:pos="5680"/>
        <w:tab w:val="right" w:pos="9920"/>
      </w:tabs>
      <w:jc w:val="both"/>
    </w:pPr>
    <w:rPr>
      <w:szCs w:val="22"/>
    </w:rPr>
  </w:style>
  <w:style w:type="character" w:customStyle="1" w:styleId="GvdeMetni3Char">
    <w:name w:val="Gövde Metni 3 Char"/>
    <w:link w:val="GvdeMetni3"/>
    <w:rsid w:val="00450206"/>
    <w:rPr>
      <w:rFonts w:ascii="Arial" w:hAnsi="Arial" w:cs="Arial"/>
      <w:sz w:val="22"/>
      <w:szCs w:val="24"/>
      <w:lang w:val="en-US" w:eastAsia="en-US"/>
    </w:rPr>
  </w:style>
  <w:style w:type="character" w:customStyle="1" w:styleId="MTDisplayEquationChar">
    <w:name w:val="MTDisplayEquation Char"/>
    <w:link w:val="MTDisplayEquation"/>
    <w:rsid w:val="00450206"/>
    <w:rPr>
      <w:sz w:val="24"/>
      <w:szCs w:val="22"/>
    </w:rPr>
  </w:style>
  <w:style w:type="paragraph" w:styleId="stBilgi">
    <w:name w:val="header"/>
    <w:basedOn w:val="Normal"/>
    <w:link w:val="stBilgiChar"/>
    <w:rsid w:val="006F34E2"/>
    <w:pPr>
      <w:tabs>
        <w:tab w:val="center" w:pos="4536"/>
        <w:tab w:val="right" w:pos="9072"/>
      </w:tabs>
    </w:pPr>
  </w:style>
  <w:style w:type="character" w:customStyle="1" w:styleId="stBilgiChar">
    <w:name w:val="Üst Bilgi Char"/>
    <w:link w:val="stBilgi"/>
    <w:rsid w:val="006F34E2"/>
    <w:rPr>
      <w:sz w:val="24"/>
      <w:szCs w:val="24"/>
      <w:lang w:val="en-US" w:eastAsia="en-US"/>
    </w:rPr>
  </w:style>
  <w:style w:type="paragraph" w:styleId="AltBilgi">
    <w:name w:val="footer"/>
    <w:basedOn w:val="Normal"/>
    <w:link w:val="AltBilgiChar"/>
    <w:rsid w:val="006F34E2"/>
    <w:pPr>
      <w:tabs>
        <w:tab w:val="center" w:pos="4536"/>
        <w:tab w:val="right" w:pos="9072"/>
      </w:tabs>
    </w:pPr>
  </w:style>
  <w:style w:type="character" w:customStyle="1" w:styleId="AltBilgiChar">
    <w:name w:val="Alt Bilgi Char"/>
    <w:link w:val="AltBilgi"/>
    <w:rsid w:val="006F34E2"/>
    <w:rPr>
      <w:sz w:val="24"/>
      <w:szCs w:val="24"/>
      <w:lang w:val="en-US" w:eastAsia="en-US"/>
    </w:rPr>
  </w:style>
  <w:style w:type="table" w:styleId="TabloKlavuzu">
    <w:name w:val="Table Grid"/>
    <w:basedOn w:val="NormalTablo"/>
    <w:rsid w:val="00C2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F92ED8"/>
    <w:pPr>
      <w:spacing w:after="120"/>
    </w:pPr>
  </w:style>
  <w:style w:type="character" w:customStyle="1" w:styleId="GvdeMetniChar">
    <w:name w:val="Gövde Metni Char"/>
    <w:link w:val="GvdeMetni"/>
    <w:rsid w:val="00F92ED8"/>
    <w:rPr>
      <w:sz w:val="24"/>
      <w:szCs w:val="24"/>
    </w:rPr>
  </w:style>
  <w:style w:type="character" w:styleId="zlenenKpr">
    <w:name w:val="FollowedHyperlink"/>
    <w:basedOn w:val="VarsaylanParagrafYazTipi"/>
    <w:rsid w:val="004F42F6"/>
    <w:rPr>
      <w:color w:val="800080" w:themeColor="followedHyperlink"/>
      <w:u w:val="single"/>
    </w:rPr>
  </w:style>
  <w:style w:type="character" w:styleId="SayfaNumaras">
    <w:name w:val="page number"/>
    <w:basedOn w:val="VarsaylanParagrafYazTipi"/>
    <w:rsid w:val="008D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902">
      <w:bodyDiv w:val="1"/>
      <w:marLeft w:val="0"/>
      <w:marRight w:val="0"/>
      <w:marTop w:val="0"/>
      <w:marBottom w:val="0"/>
      <w:divBdr>
        <w:top w:val="none" w:sz="0" w:space="0" w:color="auto"/>
        <w:left w:val="none" w:sz="0" w:space="0" w:color="auto"/>
        <w:bottom w:val="none" w:sz="0" w:space="0" w:color="auto"/>
        <w:right w:val="none" w:sz="0" w:space="0" w:color="auto"/>
      </w:divBdr>
    </w:div>
    <w:div w:id="155537586">
      <w:bodyDiv w:val="1"/>
      <w:marLeft w:val="0"/>
      <w:marRight w:val="0"/>
      <w:marTop w:val="0"/>
      <w:marBottom w:val="0"/>
      <w:divBdr>
        <w:top w:val="none" w:sz="0" w:space="0" w:color="auto"/>
        <w:left w:val="none" w:sz="0" w:space="0" w:color="auto"/>
        <w:bottom w:val="none" w:sz="0" w:space="0" w:color="auto"/>
        <w:right w:val="none" w:sz="0" w:space="0" w:color="auto"/>
      </w:divBdr>
    </w:div>
    <w:div w:id="347752625">
      <w:bodyDiv w:val="1"/>
      <w:marLeft w:val="0"/>
      <w:marRight w:val="0"/>
      <w:marTop w:val="0"/>
      <w:marBottom w:val="0"/>
      <w:divBdr>
        <w:top w:val="none" w:sz="0" w:space="0" w:color="auto"/>
        <w:left w:val="none" w:sz="0" w:space="0" w:color="auto"/>
        <w:bottom w:val="none" w:sz="0" w:space="0" w:color="auto"/>
        <w:right w:val="none" w:sz="0" w:space="0" w:color="auto"/>
      </w:divBdr>
    </w:div>
    <w:div w:id="383673599">
      <w:bodyDiv w:val="1"/>
      <w:marLeft w:val="0"/>
      <w:marRight w:val="0"/>
      <w:marTop w:val="0"/>
      <w:marBottom w:val="0"/>
      <w:divBdr>
        <w:top w:val="none" w:sz="0" w:space="0" w:color="auto"/>
        <w:left w:val="none" w:sz="0" w:space="0" w:color="auto"/>
        <w:bottom w:val="none" w:sz="0" w:space="0" w:color="auto"/>
        <w:right w:val="none" w:sz="0" w:space="0" w:color="auto"/>
      </w:divBdr>
    </w:div>
    <w:div w:id="698706561">
      <w:bodyDiv w:val="1"/>
      <w:marLeft w:val="0"/>
      <w:marRight w:val="0"/>
      <w:marTop w:val="0"/>
      <w:marBottom w:val="0"/>
      <w:divBdr>
        <w:top w:val="none" w:sz="0" w:space="0" w:color="auto"/>
        <w:left w:val="none" w:sz="0" w:space="0" w:color="auto"/>
        <w:bottom w:val="none" w:sz="0" w:space="0" w:color="auto"/>
        <w:right w:val="none" w:sz="0" w:space="0" w:color="auto"/>
      </w:divBdr>
    </w:div>
    <w:div w:id="1297684301">
      <w:bodyDiv w:val="1"/>
      <w:marLeft w:val="0"/>
      <w:marRight w:val="0"/>
      <w:marTop w:val="0"/>
      <w:marBottom w:val="0"/>
      <w:divBdr>
        <w:top w:val="none" w:sz="0" w:space="0" w:color="auto"/>
        <w:left w:val="none" w:sz="0" w:space="0" w:color="auto"/>
        <w:bottom w:val="none" w:sz="0" w:space="0" w:color="auto"/>
        <w:right w:val="none" w:sz="0" w:space="0" w:color="auto"/>
      </w:divBdr>
    </w:div>
    <w:div w:id="1500465518">
      <w:bodyDiv w:val="1"/>
      <w:marLeft w:val="0"/>
      <w:marRight w:val="0"/>
      <w:marTop w:val="0"/>
      <w:marBottom w:val="0"/>
      <w:divBdr>
        <w:top w:val="none" w:sz="0" w:space="0" w:color="auto"/>
        <w:left w:val="none" w:sz="0" w:space="0" w:color="auto"/>
        <w:bottom w:val="none" w:sz="0" w:space="0" w:color="auto"/>
        <w:right w:val="none" w:sz="0" w:space="0" w:color="auto"/>
      </w:divBdr>
    </w:div>
    <w:div w:id="1778476989">
      <w:bodyDiv w:val="1"/>
      <w:marLeft w:val="0"/>
      <w:marRight w:val="0"/>
      <w:marTop w:val="0"/>
      <w:marBottom w:val="0"/>
      <w:divBdr>
        <w:top w:val="none" w:sz="0" w:space="0" w:color="auto"/>
        <w:left w:val="none" w:sz="0" w:space="0" w:color="auto"/>
        <w:bottom w:val="none" w:sz="0" w:space="0" w:color="auto"/>
        <w:right w:val="none" w:sz="0" w:space="0" w:color="auto"/>
      </w:divBdr>
    </w:div>
    <w:div w:id="208341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rchivesofrheumatology.org/abstract/1106" TargetMode="External"/><Relationship Id="rId18" Type="http://schemas.openxmlformats.org/officeDocument/2006/relationships/hyperlink" Target="https://pubmed.ncbi.nlm.nih.gov/32564159/" TargetMode="External"/><Relationship Id="rId26" Type="http://schemas.openxmlformats.org/officeDocument/2006/relationships/hyperlink" Target="http://www.abstracts2view.com/eular/view.php?nu=EULAR10L_FRI0148" TargetMode="External"/><Relationship Id="rId39" Type="http://schemas.openxmlformats.org/officeDocument/2006/relationships/footer" Target="footer2.xml"/><Relationship Id="rId21" Type="http://schemas.openxmlformats.org/officeDocument/2006/relationships/hyperlink" Target="http://www.turkiyeklinikleri.com/journal/fiziksel-tip-ve-rehabilitasyon-ozel-dergisi/1308-0962/issue/2017/10/2-0/el-agrilari-ozel-sayisi/tr-index.html" TargetMode="External"/><Relationship Id="rId34" Type="http://schemas.openxmlformats.org/officeDocument/2006/relationships/hyperlink" Target="http://scientific.sparx-ip.net/archiveeular/?searchfor=Ayhan&amp;c=a&amp;view=4&amp;item=2018THU025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46497/ArchRheumatol.2021.7874" TargetMode="External"/><Relationship Id="rId20" Type="http://schemas.openxmlformats.org/officeDocument/2006/relationships/hyperlink" Target="http://www.turkiyeklinikleri.com/journal/fiziksel-tip-ve-rehabilitasyon-ozel-dergisi/1308-0962/issue/2017/10/2-0/el-agrilari-ozel-sayisi/tr-index.html" TargetMode="External"/><Relationship Id="rId29" Type="http://schemas.openxmlformats.org/officeDocument/2006/relationships/hyperlink" Target="http://scientific.sparx-ip.net/archiveeular/?view=4&amp;c=a&amp;searchfor=ayhan&amp;item=2017AB04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a('P&#305;nar%20Borman')" TargetMode="External"/><Relationship Id="rId24" Type="http://schemas.openxmlformats.org/officeDocument/2006/relationships/hyperlink" Target="http://www.rotatip.com/tipkitaplari/1-6457-Joel-Stein-kitaplari.aspx" TargetMode="External"/><Relationship Id="rId32" Type="http://schemas.openxmlformats.org/officeDocument/2006/relationships/hyperlink" Target="http://scientific.sparx-ip.net/archiveeular/?c=a&amp;searchfor=ayhan&amp;view=4&amp;item=2018SAT0571"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rchivesofrheumatology.org/abstract/1153" TargetMode="External"/><Relationship Id="rId23" Type="http://schemas.openxmlformats.org/officeDocument/2006/relationships/hyperlink" Target="http://www.rotatip.com/tipkitaplari/1-6458-Richard-J-Harvey-kitaplari.aspx" TargetMode="External"/><Relationship Id="rId28" Type="http://schemas.openxmlformats.org/officeDocument/2006/relationships/hyperlink" Target="http://scientific.sparx-ip.net/archiveeular/?view=4&amp;c=a&amp;searchfor=ayhan&amp;item=2017AB0255" TargetMode="External"/><Relationship Id="rId36" Type="http://schemas.openxmlformats.org/officeDocument/2006/relationships/hyperlink" Target="http://scientific.sparx-ip.net/archiveeular/?searchfor=Ayhan&amp;c=a&amp;view=4&amp;item=2018AB0342" TargetMode="External"/><Relationship Id="rId10" Type="http://schemas.openxmlformats.org/officeDocument/2006/relationships/hyperlink" Target="javascript:sa('B&#252;lent%20Alio&#287;lu')" TargetMode="External"/><Relationship Id="rId19" Type="http://schemas.openxmlformats.org/officeDocument/2006/relationships/hyperlink" Target="http://www.turkiyeklinikleri.com/journal/fiziksel-tip-ve-rehabilitasyon-ozel-dergisi/1308-0962/issue/2017/10/2-0/el-agrilari-ozel-sayisi/tr-index.html" TargetMode="External"/><Relationship Id="rId31" Type="http://schemas.openxmlformats.org/officeDocument/2006/relationships/hyperlink" Target="http://scientific.sparx-ip.net/archiveeular/?view=4&amp;c=a&amp;searchfor=ayhan&amp;item=2017THU0618" TargetMode="External"/><Relationship Id="rId4" Type="http://schemas.openxmlformats.org/officeDocument/2006/relationships/settings" Target="settings.xml"/><Relationship Id="rId9" Type="http://schemas.openxmlformats.org/officeDocument/2006/relationships/hyperlink" Target="javascript:sa('G&#252;zide%20Batur')" TargetMode="External"/><Relationship Id="rId14" Type="http://schemas.openxmlformats.org/officeDocument/2006/relationships/hyperlink" Target="http://dx.doi.org/10.5606/ArchRheumatol.2020.7693" TargetMode="External"/><Relationship Id="rId22" Type="http://schemas.openxmlformats.org/officeDocument/2006/relationships/hyperlink" Target="http://www.rotatip.com/tipkitaplari/1-6457-Joel-Stein-kitaplari.aspx" TargetMode="External"/><Relationship Id="rId27" Type="http://schemas.openxmlformats.org/officeDocument/2006/relationships/hyperlink" Target="http://scientific.sparx-ip.net/archiveeular/?view=4&amp;c=a&amp;searchfor=ayhan&amp;item=2017AB0420" TargetMode="External"/><Relationship Id="rId30" Type="http://schemas.openxmlformats.org/officeDocument/2006/relationships/hyperlink" Target="http://scientific.sparx-ip.net/archiveeular/?view=4&amp;c=a&amp;searchfor=ayhan&amp;item=2017THU0618" TargetMode="External"/><Relationship Id="rId35" Type="http://schemas.openxmlformats.org/officeDocument/2006/relationships/hyperlink" Target="http://scientific.sparx-ip.net/archiveeular/?searchfor=Ayhan&amp;c=a&amp;view=4&amp;item=2018THU0253" TargetMode="External"/><Relationship Id="rId8" Type="http://schemas.openxmlformats.org/officeDocument/2006/relationships/hyperlink" Target="http://www.ncbi.nlm.nih.gov/pubmed/20012962" TargetMode="External"/><Relationship Id="rId3" Type="http://schemas.openxmlformats.org/officeDocument/2006/relationships/styles" Target="styles.xml"/><Relationship Id="rId12" Type="http://schemas.openxmlformats.org/officeDocument/2006/relationships/hyperlink" Target="https://pubmed.ncbi.nlm.nih.gov/25279018/" TargetMode="External"/><Relationship Id="rId17" Type="http://schemas.openxmlformats.org/officeDocument/2006/relationships/hyperlink" Target="http://www.ftrdergisi.com/abstract.php?id=4189" TargetMode="External"/><Relationship Id="rId25" Type="http://schemas.openxmlformats.org/officeDocument/2006/relationships/hyperlink" Target="http://www.rotatip.com/tipkitaplari/1-6458-Richard-J-Harvey-kitaplari.aspx" TargetMode="External"/><Relationship Id="rId33" Type="http://schemas.openxmlformats.org/officeDocument/2006/relationships/hyperlink" Target="http://scientific.sparx-ip.net/archiveeular/?c=a&amp;searchfor=ayhan&amp;view=4&amp;item=2018SAT0571"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C03A-066F-4B72-A6E9-F25E0155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34</Pages>
  <Words>16119</Words>
  <Characters>91884</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Talks given in conferences and seminars</vt:lpstr>
    </vt:vector>
  </TitlesOfParts>
  <Company/>
  <LinksUpToDate>false</LinksUpToDate>
  <CharactersWithSpaces>107788</CharactersWithSpaces>
  <SharedDoc>false</SharedDoc>
  <HLinks>
    <vt:vector size="18" baseType="variant">
      <vt:variant>
        <vt:i4>5767226</vt:i4>
      </vt:variant>
      <vt:variant>
        <vt:i4>0</vt:i4>
      </vt:variant>
      <vt:variant>
        <vt:i4>0</vt:i4>
      </vt:variant>
      <vt:variant>
        <vt:i4>5</vt:i4>
      </vt:variant>
      <vt:variant>
        <vt:lpwstr>mailto:ulug@bilkent.edu.tr</vt:lpwstr>
      </vt:variant>
      <vt:variant>
        <vt:lpwstr/>
      </vt:variant>
      <vt:variant>
        <vt:i4>7929949</vt:i4>
      </vt:variant>
      <vt:variant>
        <vt:i4>-1</vt:i4>
      </vt:variant>
      <vt:variant>
        <vt:i4>2057</vt:i4>
      </vt:variant>
      <vt:variant>
        <vt:i4>1</vt:i4>
      </vt:variant>
      <vt:variant>
        <vt:lpwstr>gb_tr_logo-01</vt:lpwstr>
      </vt:variant>
      <vt:variant>
        <vt:lpwstr/>
      </vt:variant>
      <vt:variant>
        <vt:i4>7929949</vt:i4>
      </vt:variant>
      <vt:variant>
        <vt:i4>-1</vt:i4>
      </vt:variant>
      <vt:variant>
        <vt:i4>2058</vt:i4>
      </vt:variant>
      <vt:variant>
        <vt:i4>1</vt:i4>
      </vt:variant>
      <vt:variant>
        <vt:lpwstr>gb_tr_logo-01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Talks given in conferences and seminars</dc:title>
  <dc:subject/>
  <dc:creator>seryilmaz</dc:creator>
  <cp:keywords/>
  <dc:description/>
  <cp:lastModifiedBy>Özge Boyacıoğlu</cp:lastModifiedBy>
  <cp:revision>80</cp:revision>
  <cp:lastPrinted>2015-08-27T14:22:00Z</cp:lastPrinted>
  <dcterms:created xsi:type="dcterms:W3CDTF">2020-07-22T18:17:00Z</dcterms:created>
  <dcterms:modified xsi:type="dcterms:W3CDTF">2020-08-12T13:20:00Z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