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7F08D" w14:textId="77777777" w:rsidR="001070E7" w:rsidRPr="00585701" w:rsidRDefault="001070E7" w:rsidP="00C27E37">
      <w:pPr>
        <w:pStyle w:val="KonuBal"/>
        <w:jc w:val="left"/>
        <w:rPr>
          <w:rFonts w:ascii="Arial" w:hAnsi="Arial" w:cs="Arial"/>
          <w:sz w:val="22"/>
          <w:szCs w:val="22"/>
        </w:rPr>
      </w:pPr>
    </w:p>
    <w:p w14:paraId="6ED409CA" w14:textId="77777777" w:rsidR="00C27E37" w:rsidRPr="00585701" w:rsidRDefault="00C27E37" w:rsidP="00C27E37">
      <w:pPr>
        <w:pStyle w:val="KonuBal"/>
        <w:jc w:val="left"/>
        <w:rPr>
          <w:rFonts w:ascii="Arial" w:hAnsi="Arial" w:cs="Arial"/>
          <w:sz w:val="22"/>
          <w:szCs w:val="22"/>
        </w:rPr>
      </w:pPr>
    </w:p>
    <w:p w14:paraId="57888FE7" w14:textId="77777777" w:rsidR="00124550" w:rsidRPr="00585701" w:rsidRDefault="00124550" w:rsidP="00C27E37">
      <w:pPr>
        <w:pStyle w:val="KonuBal"/>
        <w:jc w:val="left"/>
        <w:rPr>
          <w:rFonts w:ascii="Arial" w:hAnsi="Arial" w:cs="Arial"/>
          <w:sz w:val="22"/>
          <w:szCs w:val="22"/>
        </w:rPr>
      </w:pPr>
    </w:p>
    <w:p w14:paraId="2D058522" w14:textId="77777777" w:rsidR="00124550" w:rsidRPr="00585701" w:rsidRDefault="00124550" w:rsidP="00C27E37">
      <w:pPr>
        <w:pStyle w:val="KonuBal"/>
        <w:jc w:val="left"/>
        <w:rPr>
          <w:rFonts w:ascii="Arial" w:hAnsi="Arial" w:cs="Arial"/>
          <w:sz w:val="22"/>
          <w:szCs w:val="22"/>
        </w:rPr>
      </w:pPr>
    </w:p>
    <w:p w14:paraId="47D138A0" w14:textId="77777777" w:rsidR="003E4144" w:rsidRPr="00585701" w:rsidRDefault="00C95B1C" w:rsidP="00C27E37">
      <w:pPr>
        <w:pStyle w:val="KonuBal"/>
        <w:jc w:val="left"/>
        <w:rPr>
          <w:rFonts w:ascii="Arial" w:hAnsi="Arial" w:cs="Arial"/>
          <w:sz w:val="22"/>
          <w:szCs w:val="22"/>
        </w:rPr>
      </w:pPr>
      <w:r w:rsidRPr="00585701">
        <w:rPr>
          <w:rFonts w:ascii="Arial" w:hAnsi="Arial" w:cs="Arial"/>
          <w:sz w:val="22"/>
          <w:szCs w:val="22"/>
          <w:lang w:val="en-US"/>
        </w:rPr>
        <w:t>Özlen Özgen, Ph.D</w:t>
      </w:r>
      <w:r w:rsidR="003E4144" w:rsidRPr="00585701">
        <w:rPr>
          <w:rFonts w:ascii="Arial" w:hAnsi="Arial" w:cs="Arial"/>
          <w:sz w:val="22"/>
          <w:szCs w:val="22"/>
        </w:rPr>
        <w:t>.</w:t>
      </w:r>
    </w:p>
    <w:p w14:paraId="407632B5" w14:textId="77777777" w:rsidR="00C95B1C" w:rsidRPr="00585701" w:rsidRDefault="00C95B1C" w:rsidP="00C27E37">
      <w:pPr>
        <w:rPr>
          <w:rFonts w:ascii="Arial" w:hAnsi="Arial" w:cs="Arial"/>
          <w:b/>
          <w:bCs/>
          <w:sz w:val="22"/>
          <w:szCs w:val="22"/>
          <w:lang w:eastAsia="tr-TR"/>
        </w:rPr>
      </w:pPr>
      <w:r w:rsidRPr="00585701">
        <w:rPr>
          <w:rFonts w:ascii="Arial" w:hAnsi="Arial" w:cs="Arial"/>
          <w:b/>
          <w:bCs/>
          <w:sz w:val="22"/>
          <w:szCs w:val="22"/>
          <w:lang w:eastAsia="tr-TR"/>
        </w:rPr>
        <w:t>Professor of Public Relations and Advertising</w:t>
      </w:r>
    </w:p>
    <w:p w14:paraId="118428C4" w14:textId="77777777" w:rsidR="003E4144" w:rsidRPr="00585701" w:rsidRDefault="002D3F07" w:rsidP="00C27E37">
      <w:pPr>
        <w:rPr>
          <w:rFonts w:ascii="Arial" w:hAnsi="Arial" w:cs="Arial"/>
          <w:sz w:val="22"/>
          <w:szCs w:val="22"/>
        </w:rPr>
      </w:pPr>
      <w:r w:rsidRPr="00585701">
        <w:rPr>
          <w:rFonts w:ascii="Arial" w:hAnsi="Arial" w:cs="Arial"/>
          <w:sz w:val="22"/>
          <w:szCs w:val="22"/>
        </w:rPr>
        <w:t>At</w:t>
      </w:r>
      <w:r w:rsidR="00124550" w:rsidRPr="00585701">
        <w:rPr>
          <w:rFonts w:ascii="Arial" w:hAnsi="Arial" w:cs="Arial"/>
          <w:sz w:val="22"/>
          <w:szCs w:val="22"/>
        </w:rPr>
        <w:t>ılı</w:t>
      </w:r>
      <w:r w:rsidRPr="00585701">
        <w:rPr>
          <w:rFonts w:ascii="Arial" w:hAnsi="Arial" w:cs="Arial"/>
          <w:sz w:val="22"/>
          <w:szCs w:val="22"/>
        </w:rPr>
        <w:t>m University</w:t>
      </w:r>
    </w:p>
    <w:p w14:paraId="161CA6F8" w14:textId="77777777" w:rsidR="00C95B1C" w:rsidRPr="00585701" w:rsidRDefault="003E4144" w:rsidP="00C27E37">
      <w:pPr>
        <w:rPr>
          <w:rFonts w:ascii="Arial" w:hAnsi="Arial" w:cs="Arial"/>
          <w:sz w:val="22"/>
          <w:szCs w:val="22"/>
        </w:rPr>
      </w:pPr>
      <w:r w:rsidRPr="00585701">
        <w:rPr>
          <w:rFonts w:ascii="Arial" w:hAnsi="Arial" w:cs="Arial"/>
          <w:sz w:val="22"/>
          <w:szCs w:val="22"/>
        </w:rPr>
        <w:t xml:space="preserve">Department of </w:t>
      </w:r>
      <w:r w:rsidR="00C95B1C" w:rsidRPr="00585701">
        <w:rPr>
          <w:rFonts w:ascii="Arial" w:hAnsi="Arial" w:cs="Arial"/>
          <w:sz w:val="22"/>
          <w:szCs w:val="22"/>
        </w:rPr>
        <w:t>Public Relations and Advertising</w:t>
      </w:r>
    </w:p>
    <w:p w14:paraId="643E41AC" w14:textId="77777777" w:rsidR="003E4144" w:rsidRPr="00585701" w:rsidRDefault="0098280F" w:rsidP="00C27E37">
      <w:pPr>
        <w:rPr>
          <w:rFonts w:ascii="Arial" w:hAnsi="Arial" w:cs="Arial"/>
          <w:sz w:val="22"/>
          <w:szCs w:val="22"/>
        </w:rPr>
      </w:pPr>
      <w:r w:rsidRPr="00585701">
        <w:rPr>
          <w:rFonts w:ascii="Arial" w:hAnsi="Arial" w:cs="Arial"/>
          <w:sz w:val="22"/>
          <w:szCs w:val="22"/>
        </w:rPr>
        <w:t>0683</w:t>
      </w:r>
      <w:r w:rsidR="00124550" w:rsidRPr="00585701">
        <w:rPr>
          <w:rFonts w:ascii="Arial" w:hAnsi="Arial" w:cs="Arial"/>
          <w:sz w:val="22"/>
          <w:szCs w:val="22"/>
        </w:rPr>
        <w:t>0 İ</w:t>
      </w:r>
      <w:r w:rsidR="002D3F07" w:rsidRPr="00585701">
        <w:rPr>
          <w:rFonts w:ascii="Arial" w:hAnsi="Arial" w:cs="Arial"/>
          <w:sz w:val="22"/>
          <w:szCs w:val="22"/>
        </w:rPr>
        <w:t>ncek</w:t>
      </w:r>
      <w:r w:rsidR="00124550" w:rsidRPr="00585701">
        <w:rPr>
          <w:rFonts w:ascii="Arial" w:hAnsi="Arial" w:cs="Arial"/>
          <w:sz w:val="22"/>
          <w:szCs w:val="22"/>
        </w:rPr>
        <w:t>,</w:t>
      </w:r>
      <w:r w:rsidR="003E4144" w:rsidRPr="00585701">
        <w:rPr>
          <w:rFonts w:ascii="Arial" w:hAnsi="Arial" w:cs="Arial"/>
          <w:sz w:val="22"/>
          <w:szCs w:val="22"/>
        </w:rPr>
        <w:t xml:space="preserve"> </w:t>
      </w:r>
      <w:r w:rsidR="00D814CC" w:rsidRPr="00585701">
        <w:rPr>
          <w:rFonts w:ascii="Arial" w:hAnsi="Arial" w:cs="Arial"/>
          <w:sz w:val="22"/>
          <w:szCs w:val="22"/>
        </w:rPr>
        <w:t>Gölbaşı</w:t>
      </w:r>
      <w:r w:rsidR="00124550" w:rsidRPr="00585701">
        <w:rPr>
          <w:rFonts w:ascii="Arial" w:hAnsi="Arial" w:cs="Arial"/>
          <w:sz w:val="22"/>
          <w:szCs w:val="22"/>
        </w:rPr>
        <w:t>,</w:t>
      </w:r>
      <w:r w:rsidRPr="00585701">
        <w:rPr>
          <w:rFonts w:ascii="Arial" w:hAnsi="Arial" w:cs="Arial"/>
          <w:sz w:val="22"/>
          <w:szCs w:val="22"/>
        </w:rPr>
        <w:t xml:space="preserve"> </w:t>
      </w:r>
      <w:r w:rsidR="002D3F07" w:rsidRPr="00585701">
        <w:rPr>
          <w:rFonts w:ascii="Arial" w:hAnsi="Arial" w:cs="Arial"/>
          <w:sz w:val="22"/>
          <w:szCs w:val="22"/>
        </w:rPr>
        <w:t>Ankara</w:t>
      </w:r>
      <w:r w:rsidR="00124550" w:rsidRPr="00585701">
        <w:rPr>
          <w:rFonts w:ascii="Arial" w:hAnsi="Arial" w:cs="Arial"/>
          <w:sz w:val="22"/>
          <w:szCs w:val="22"/>
        </w:rPr>
        <w:t>/</w:t>
      </w:r>
      <w:r w:rsidR="003E4144" w:rsidRPr="00585701">
        <w:rPr>
          <w:rFonts w:ascii="Arial" w:hAnsi="Arial" w:cs="Arial"/>
          <w:sz w:val="22"/>
          <w:szCs w:val="22"/>
        </w:rPr>
        <w:t>TURKEY</w:t>
      </w:r>
    </w:p>
    <w:p w14:paraId="436A4B8F" w14:textId="77777777" w:rsidR="003E4144" w:rsidRPr="00585701" w:rsidRDefault="00C95B1C" w:rsidP="00C27E37">
      <w:pPr>
        <w:rPr>
          <w:rFonts w:ascii="Arial" w:hAnsi="Arial" w:cs="Arial"/>
          <w:color w:val="000000"/>
          <w:sz w:val="22"/>
          <w:szCs w:val="22"/>
        </w:rPr>
      </w:pPr>
      <w:r w:rsidRPr="00585701">
        <w:rPr>
          <w:rFonts w:ascii="Arial" w:hAnsi="Arial" w:cs="Arial"/>
          <w:color w:val="000000"/>
          <w:sz w:val="22"/>
          <w:szCs w:val="22"/>
        </w:rPr>
        <w:t>ozlen.ozge</w:t>
      </w:r>
      <w:r w:rsidR="00EE0CE0">
        <w:rPr>
          <w:rFonts w:ascii="Arial" w:hAnsi="Arial" w:cs="Arial"/>
          <w:color w:val="000000"/>
          <w:sz w:val="22"/>
          <w:szCs w:val="22"/>
        </w:rPr>
        <w:t>n</w:t>
      </w:r>
      <w:hyperlink r:id="rId8" w:history="1">
        <w:r w:rsidR="003E4144" w:rsidRPr="00585701">
          <w:rPr>
            <w:rStyle w:val="Kpr"/>
            <w:rFonts w:ascii="Arial" w:hAnsi="Arial" w:cs="Arial"/>
            <w:color w:val="000000"/>
            <w:sz w:val="22"/>
            <w:szCs w:val="22"/>
            <w:u w:val="none"/>
          </w:rPr>
          <w:t>@</w:t>
        </w:r>
        <w:r w:rsidR="007C1F93" w:rsidRPr="00585701">
          <w:rPr>
            <w:rStyle w:val="Kpr"/>
            <w:rFonts w:ascii="Arial" w:hAnsi="Arial" w:cs="Arial"/>
            <w:color w:val="000000"/>
            <w:sz w:val="22"/>
            <w:szCs w:val="22"/>
            <w:u w:val="none"/>
          </w:rPr>
          <w:t>atilim</w:t>
        </w:r>
        <w:r w:rsidR="003E4144" w:rsidRPr="00585701">
          <w:rPr>
            <w:rStyle w:val="Kpr"/>
            <w:rFonts w:ascii="Arial" w:hAnsi="Arial" w:cs="Arial"/>
            <w:color w:val="000000"/>
            <w:sz w:val="22"/>
            <w:szCs w:val="22"/>
            <w:u w:val="none"/>
          </w:rPr>
          <w:t>.edu.tr</w:t>
        </w:r>
      </w:hyperlink>
    </w:p>
    <w:p w14:paraId="5FE19240" w14:textId="77777777" w:rsidR="00651433" w:rsidRPr="00585701" w:rsidRDefault="00651433" w:rsidP="00C27E37">
      <w:pPr>
        <w:rPr>
          <w:rFonts w:ascii="Arial" w:hAnsi="Arial" w:cs="Arial"/>
          <w:color w:val="000000"/>
          <w:sz w:val="22"/>
          <w:szCs w:val="22"/>
        </w:rPr>
      </w:pPr>
      <w:r w:rsidRPr="00585701">
        <w:rPr>
          <w:rFonts w:ascii="Arial" w:hAnsi="Arial" w:cs="Arial"/>
          <w:color w:val="000000"/>
          <w:sz w:val="22"/>
          <w:szCs w:val="22"/>
        </w:rPr>
        <w:t xml:space="preserve">Tel: </w:t>
      </w:r>
      <w:r w:rsidR="00F547A8" w:rsidRPr="00585701">
        <w:rPr>
          <w:rFonts w:ascii="Arial" w:hAnsi="Arial" w:cs="Arial"/>
          <w:color w:val="000000"/>
          <w:sz w:val="22"/>
          <w:szCs w:val="22"/>
        </w:rPr>
        <w:t xml:space="preserve">+90 312 586 </w:t>
      </w:r>
      <w:r w:rsidR="00627C08">
        <w:rPr>
          <w:rFonts w:ascii="Arial" w:hAnsi="Arial" w:cs="Arial"/>
          <w:color w:val="000000"/>
          <w:sz w:val="22"/>
          <w:szCs w:val="22"/>
        </w:rPr>
        <w:t>8614</w:t>
      </w:r>
    </w:p>
    <w:p w14:paraId="6BB49144" w14:textId="77777777" w:rsidR="00203164" w:rsidRPr="00585701" w:rsidRDefault="00750A6C" w:rsidP="00C27E37">
      <w:pPr>
        <w:rPr>
          <w:rFonts w:ascii="Arial" w:hAnsi="Arial" w:cs="Arial"/>
          <w:sz w:val="22"/>
          <w:szCs w:val="22"/>
        </w:rPr>
      </w:pPr>
      <w:r>
        <w:rPr>
          <w:rFonts w:ascii="Arial" w:hAnsi="Arial" w:cs="Arial"/>
          <w:noProof/>
          <w:sz w:val="22"/>
          <w:szCs w:val="22"/>
        </w:rPr>
        <w:pict w14:anchorId="42C543E4">
          <v:line id="_x0000_s1026" style="position:absolute;z-index:251657216" from="0,3.15pt" to="513pt,3.15pt"/>
        </w:pict>
      </w:r>
    </w:p>
    <w:p w14:paraId="0935CCC0" w14:textId="77777777" w:rsidR="003E4144" w:rsidRPr="00585701" w:rsidRDefault="006C37A5" w:rsidP="00124550">
      <w:pPr>
        <w:pStyle w:val="Balk1"/>
        <w:rPr>
          <w:i w:val="0"/>
          <w:szCs w:val="22"/>
        </w:rPr>
      </w:pPr>
      <w:r w:rsidRPr="00585701">
        <w:rPr>
          <w:i w:val="0"/>
          <w:szCs w:val="22"/>
        </w:rPr>
        <w:t>EDUCATION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826"/>
      </w:tblGrid>
      <w:tr w:rsidR="00C27E37" w:rsidRPr="00585701" w14:paraId="4918E6A1" w14:textId="77777777" w:rsidTr="00AD00B3">
        <w:trPr>
          <w:trHeight w:val="454"/>
        </w:trPr>
        <w:tc>
          <w:tcPr>
            <w:tcW w:w="2127" w:type="dxa"/>
            <w:shd w:val="clear" w:color="auto" w:fill="auto"/>
            <w:vAlign w:val="center"/>
          </w:tcPr>
          <w:p w14:paraId="6FFC9CB7" w14:textId="77777777" w:rsidR="00C27E37" w:rsidRPr="00585701" w:rsidRDefault="00C95B1C" w:rsidP="00C27E37">
            <w:pPr>
              <w:pStyle w:val="Balk1"/>
              <w:rPr>
                <w:i w:val="0"/>
                <w:color w:val="000000"/>
                <w:szCs w:val="22"/>
                <w:u w:val="single"/>
              </w:rPr>
            </w:pPr>
            <w:r w:rsidRPr="00585701">
              <w:rPr>
                <w:b w:val="0"/>
                <w:i w:val="0"/>
                <w:szCs w:val="22"/>
              </w:rPr>
              <w:t>1991</w:t>
            </w:r>
          </w:p>
        </w:tc>
        <w:tc>
          <w:tcPr>
            <w:tcW w:w="7826" w:type="dxa"/>
            <w:shd w:val="clear" w:color="auto" w:fill="auto"/>
            <w:vAlign w:val="center"/>
          </w:tcPr>
          <w:p w14:paraId="491516CF" w14:textId="77777777" w:rsidR="00C27E37" w:rsidRPr="00585701" w:rsidRDefault="00C95B1C" w:rsidP="00C27E37">
            <w:pPr>
              <w:rPr>
                <w:rFonts w:ascii="Arial" w:hAnsi="Arial" w:cs="Arial"/>
                <w:sz w:val="22"/>
                <w:szCs w:val="22"/>
              </w:rPr>
            </w:pPr>
            <w:r w:rsidRPr="00585701">
              <w:rPr>
                <w:rFonts w:ascii="Arial" w:hAnsi="Arial" w:cs="Arial"/>
                <w:bCs/>
                <w:sz w:val="22"/>
                <w:szCs w:val="22"/>
              </w:rPr>
              <w:t>Family and Consumer Sciences, Ankara University, PhD</w:t>
            </w:r>
          </w:p>
        </w:tc>
      </w:tr>
      <w:tr w:rsidR="00C27E37" w:rsidRPr="00585701" w14:paraId="7DBF76BF" w14:textId="77777777" w:rsidTr="00AD00B3">
        <w:trPr>
          <w:trHeight w:val="454"/>
        </w:trPr>
        <w:tc>
          <w:tcPr>
            <w:tcW w:w="2127" w:type="dxa"/>
            <w:shd w:val="clear" w:color="auto" w:fill="auto"/>
            <w:vAlign w:val="center"/>
          </w:tcPr>
          <w:p w14:paraId="5B5489C0" w14:textId="77777777" w:rsidR="00C27E37" w:rsidRPr="00585701" w:rsidRDefault="00C95B1C" w:rsidP="00C27E37">
            <w:pPr>
              <w:rPr>
                <w:rFonts w:ascii="Arial" w:hAnsi="Arial" w:cs="Arial"/>
                <w:sz w:val="22"/>
                <w:szCs w:val="22"/>
              </w:rPr>
            </w:pPr>
            <w:r w:rsidRPr="00585701">
              <w:rPr>
                <w:rFonts w:ascii="Arial" w:hAnsi="Arial" w:cs="Arial"/>
                <w:sz w:val="22"/>
                <w:szCs w:val="22"/>
              </w:rPr>
              <w:t>1986</w:t>
            </w:r>
          </w:p>
        </w:tc>
        <w:tc>
          <w:tcPr>
            <w:tcW w:w="7826" w:type="dxa"/>
            <w:shd w:val="clear" w:color="auto" w:fill="auto"/>
            <w:vAlign w:val="center"/>
          </w:tcPr>
          <w:p w14:paraId="55356DBB" w14:textId="77777777" w:rsidR="00C27E37" w:rsidRPr="00585701" w:rsidRDefault="00C95B1C" w:rsidP="00C27E37">
            <w:pPr>
              <w:rPr>
                <w:rFonts w:ascii="Arial" w:hAnsi="Arial" w:cs="Arial"/>
                <w:sz w:val="22"/>
                <w:szCs w:val="22"/>
              </w:rPr>
            </w:pPr>
            <w:r w:rsidRPr="00585701">
              <w:rPr>
                <w:rFonts w:ascii="Arial" w:hAnsi="Arial" w:cs="Arial"/>
                <w:sz w:val="22"/>
                <w:szCs w:val="22"/>
              </w:rPr>
              <w:t>Family and Consumer Sciences, Ankara University, MSc</w:t>
            </w:r>
          </w:p>
        </w:tc>
      </w:tr>
      <w:tr w:rsidR="00C27E37" w:rsidRPr="00585701" w14:paraId="5B6DB1DD" w14:textId="77777777" w:rsidTr="00AD00B3">
        <w:trPr>
          <w:trHeight w:val="454"/>
        </w:trPr>
        <w:tc>
          <w:tcPr>
            <w:tcW w:w="2127" w:type="dxa"/>
            <w:shd w:val="clear" w:color="auto" w:fill="auto"/>
            <w:vAlign w:val="center"/>
          </w:tcPr>
          <w:p w14:paraId="353B7918" w14:textId="77777777" w:rsidR="00C27E37" w:rsidRPr="00585701" w:rsidRDefault="00C95B1C" w:rsidP="00C27E37">
            <w:pPr>
              <w:rPr>
                <w:rFonts w:ascii="Arial" w:hAnsi="Arial" w:cs="Arial"/>
                <w:b/>
                <w:bCs/>
                <w:sz w:val="22"/>
                <w:szCs w:val="22"/>
              </w:rPr>
            </w:pPr>
            <w:r w:rsidRPr="00585701">
              <w:rPr>
                <w:rFonts w:ascii="Arial" w:hAnsi="Arial" w:cs="Arial"/>
                <w:sz w:val="22"/>
                <w:szCs w:val="22"/>
              </w:rPr>
              <w:t>1982</w:t>
            </w:r>
          </w:p>
        </w:tc>
        <w:tc>
          <w:tcPr>
            <w:tcW w:w="7826" w:type="dxa"/>
            <w:shd w:val="clear" w:color="auto" w:fill="auto"/>
            <w:vAlign w:val="center"/>
          </w:tcPr>
          <w:p w14:paraId="45A1635D" w14:textId="77777777" w:rsidR="00C27E37" w:rsidRPr="00585701" w:rsidRDefault="00C95B1C" w:rsidP="00C27E37">
            <w:pPr>
              <w:rPr>
                <w:rFonts w:ascii="Arial" w:hAnsi="Arial" w:cs="Arial"/>
                <w:sz w:val="22"/>
                <w:szCs w:val="22"/>
              </w:rPr>
            </w:pPr>
            <w:r w:rsidRPr="00585701">
              <w:rPr>
                <w:rFonts w:ascii="Arial" w:hAnsi="Arial" w:cs="Arial"/>
                <w:sz w:val="22"/>
                <w:szCs w:val="22"/>
              </w:rPr>
              <w:t>Family and Consumer Sciences, Hacettepe University, BA.</w:t>
            </w:r>
          </w:p>
        </w:tc>
      </w:tr>
      <w:tr w:rsidR="00421338" w:rsidRPr="00585701" w14:paraId="17F546C8" w14:textId="77777777" w:rsidTr="00AD00B3">
        <w:trPr>
          <w:trHeight w:val="454"/>
        </w:trPr>
        <w:tc>
          <w:tcPr>
            <w:tcW w:w="2127" w:type="dxa"/>
            <w:shd w:val="clear" w:color="auto" w:fill="auto"/>
            <w:vAlign w:val="center"/>
          </w:tcPr>
          <w:p w14:paraId="1A4D4547" w14:textId="77777777" w:rsidR="00421338" w:rsidRPr="00585701" w:rsidRDefault="00421338" w:rsidP="00C27E37">
            <w:pPr>
              <w:rPr>
                <w:rFonts w:ascii="Arial" w:hAnsi="Arial" w:cs="Arial"/>
                <w:sz w:val="22"/>
                <w:szCs w:val="22"/>
              </w:rPr>
            </w:pPr>
            <w:r>
              <w:rPr>
                <w:rFonts w:ascii="Arial" w:hAnsi="Arial" w:cs="Arial"/>
                <w:sz w:val="22"/>
                <w:szCs w:val="22"/>
              </w:rPr>
              <w:t>1982</w:t>
            </w:r>
          </w:p>
        </w:tc>
        <w:tc>
          <w:tcPr>
            <w:tcW w:w="7826" w:type="dxa"/>
            <w:shd w:val="clear" w:color="auto" w:fill="auto"/>
            <w:vAlign w:val="center"/>
          </w:tcPr>
          <w:p w14:paraId="21676E0A" w14:textId="77777777" w:rsidR="00421338" w:rsidRPr="00585701" w:rsidRDefault="00421338" w:rsidP="00C27E37">
            <w:pPr>
              <w:rPr>
                <w:rFonts w:ascii="Arial" w:hAnsi="Arial" w:cs="Arial"/>
                <w:sz w:val="22"/>
                <w:szCs w:val="22"/>
              </w:rPr>
            </w:pPr>
            <w:r>
              <w:rPr>
                <w:rFonts w:ascii="Arial" w:hAnsi="Arial" w:cs="Arial"/>
                <w:sz w:val="22"/>
                <w:szCs w:val="22"/>
              </w:rPr>
              <w:t>Pedagogical Formation, Hacettepe University</w:t>
            </w:r>
          </w:p>
        </w:tc>
      </w:tr>
    </w:tbl>
    <w:p w14:paraId="37A935A2" w14:textId="77777777" w:rsidR="00C27E37" w:rsidRPr="00585701" w:rsidRDefault="00C27E37" w:rsidP="00C27E37">
      <w:pPr>
        <w:rPr>
          <w:rFonts w:ascii="Arial" w:hAnsi="Arial" w:cs="Arial"/>
          <w:sz w:val="22"/>
          <w:szCs w:val="22"/>
        </w:rPr>
      </w:pPr>
    </w:p>
    <w:p w14:paraId="717B4C8F" w14:textId="77777777" w:rsidR="00C27E37" w:rsidRPr="00585701" w:rsidRDefault="006C37A5" w:rsidP="00124550">
      <w:pPr>
        <w:pStyle w:val="Balk1"/>
        <w:rPr>
          <w:i w:val="0"/>
          <w:szCs w:val="22"/>
        </w:rPr>
      </w:pPr>
      <w:r w:rsidRPr="00585701">
        <w:rPr>
          <w:i w:val="0"/>
          <w:szCs w:val="22"/>
        </w:rPr>
        <w:t>ACADEMIC POSITIONS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826"/>
      </w:tblGrid>
      <w:tr w:rsidR="00C27E37" w:rsidRPr="00585701" w14:paraId="20BB12E1" w14:textId="77777777" w:rsidTr="00AD00B3">
        <w:trPr>
          <w:trHeight w:val="454"/>
        </w:trPr>
        <w:tc>
          <w:tcPr>
            <w:tcW w:w="2127" w:type="dxa"/>
            <w:shd w:val="clear" w:color="auto" w:fill="auto"/>
            <w:vAlign w:val="center"/>
          </w:tcPr>
          <w:p w14:paraId="2234F972" w14:textId="77777777" w:rsidR="00C27E37" w:rsidRPr="00585701" w:rsidRDefault="00C95B1C" w:rsidP="00C27E37">
            <w:pPr>
              <w:pStyle w:val="Balk1"/>
              <w:rPr>
                <w:i w:val="0"/>
                <w:color w:val="000000"/>
                <w:szCs w:val="22"/>
                <w:u w:val="single"/>
              </w:rPr>
            </w:pPr>
            <w:r w:rsidRPr="00585701">
              <w:rPr>
                <w:bCs w:val="0"/>
                <w:i w:val="0"/>
                <w:szCs w:val="22"/>
              </w:rPr>
              <w:t xml:space="preserve">2017 - </w:t>
            </w:r>
          </w:p>
        </w:tc>
        <w:tc>
          <w:tcPr>
            <w:tcW w:w="7826" w:type="dxa"/>
            <w:shd w:val="clear" w:color="auto" w:fill="auto"/>
            <w:vAlign w:val="center"/>
          </w:tcPr>
          <w:p w14:paraId="655248AD" w14:textId="77777777" w:rsidR="00C27E37" w:rsidRPr="00585701" w:rsidRDefault="009229FE" w:rsidP="00C27E37">
            <w:pPr>
              <w:rPr>
                <w:rFonts w:ascii="Arial" w:hAnsi="Arial" w:cs="Arial"/>
                <w:sz w:val="22"/>
                <w:szCs w:val="22"/>
                <w:lang w:val="tr-TR" w:eastAsia="tr-TR"/>
              </w:rPr>
            </w:pPr>
            <w:r w:rsidRPr="00585701">
              <w:rPr>
                <w:rFonts w:ascii="Arial" w:hAnsi="Arial" w:cs="Arial"/>
                <w:sz w:val="22"/>
                <w:szCs w:val="22"/>
                <w:lang w:eastAsia="tr-TR"/>
              </w:rPr>
              <w:t>Prof. Dr., Department of Public Relations and Advertising, Atilim University, Turkey</w:t>
            </w:r>
          </w:p>
        </w:tc>
      </w:tr>
      <w:tr w:rsidR="00C27E37" w:rsidRPr="00585701" w14:paraId="3858B6FA" w14:textId="77777777" w:rsidTr="00AD00B3">
        <w:trPr>
          <w:trHeight w:val="454"/>
        </w:trPr>
        <w:tc>
          <w:tcPr>
            <w:tcW w:w="2127" w:type="dxa"/>
            <w:shd w:val="clear" w:color="auto" w:fill="auto"/>
            <w:vAlign w:val="center"/>
          </w:tcPr>
          <w:p w14:paraId="43D00925" w14:textId="77777777" w:rsidR="00C27E37" w:rsidRPr="00585701" w:rsidRDefault="00330B4F" w:rsidP="00C95B1C">
            <w:pPr>
              <w:rPr>
                <w:rFonts w:ascii="Arial" w:hAnsi="Arial" w:cs="Arial"/>
                <w:b/>
                <w:sz w:val="22"/>
                <w:szCs w:val="22"/>
              </w:rPr>
            </w:pPr>
            <w:r>
              <w:rPr>
                <w:rFonts w:ascii="Arial" w:hAnsi="Arial" w:cs="Arial"/>
                <w:b/>
                <w:sz w:val="22"/>
                <w:szCs w:val="22"/>
                <w:lang w:val="tr-TR" w:eastAsia="tr-TR"/>
              </w:rPr>
              <w:t>2007-</w:t>
            </w:r>
            <w:r w:rsidR="009229FE" w:rsidRPr="00585701">
              <w:rPr>
                <w:rFonts w:ascii="Arial" w:hAnsi="Arial" w:cs="Arial"/>
                <w:b/>
                <w:sz w:val="22"/>
                <w:szCs w:val="22"/>
                <w:lang w:val="tr-TR" w:eastAsia="tr-TR"/>
              </w:rPr>
              <w:t xml:space="preserve"> 2017 </w:t>
            </w:r>
          </w:p>
        </w:tc>
        <w:tc>
          <w:tcPr>
            <w:tcW w:w="7826" w:type="dxa"/>
            <w:shd w:val="clear" w:color="auto" w:fill="auto"/>
            <w:vAlign w:val="center"/>
          </w:tcPr>
          <w:p w14:paraId="1EFBAE41" w14:textId="77777777" w:rsidR="00C27E37" w:rsidRPr="00585701" w:rsidRDefault="009229FE" w:rsidP="00C27E37">
            <w:pPr>
              <w:rPr>
                <w:rFonts w:ascii="Arial" w:hAnsi="Arial" w:cs="Arial"/>
                <w:sz w:val="22"/>
                <w:szCs w:val="22"/>
                <w:lang w:val="tr-TR" w:eastAsia="tr-TR"/>
              </w:rPr>
            </w:pPr>
            <w:r w:rsidRPr="00585701">
              <w:rPr>
                <w:rFonts w:ascii="Arial" w:hAnsi="Arial" w:cs="Arial"/>
                <w:sz w:val="22"/>
                <w:szCs w:val="22"/>
                <w:lang w:eastAsia="tr-TR"/>
              </w:rPr>
              <w:t>Prof. Dr., Department of Public Relations and Publicity, Gazi University, Turkey</w:t>
            </w:r>
          </w:p>
        </w:tc>
      </w:tr>
      <w:tr w:rsidR="00C95B1C" w:rsidRPr="00585701" w14:paraId="3999E209" w14:textId="77777777" w:rsidTr="00AD00B3">
        <w:trPr>
          <w:trHeight w:val="454"/>
        </w:trPr>
        <w:tc>
          <w:tcPr>
            <w:tcW w:w="2127" w:type="dxa"/>
            <w:shd w:val="clear" w:color="auto" w:fill="auto"/>
            <w:vAlign w:val="center"/>
          </w:tcPr>
          <w:p w14:paraId="3E70539C" w14:textId="77777777" w:rsidR="00C95B1C" w:rsidRPr="00585701" w:rsidRDefault="009229FE" w:rsidP="00C95B1C">
            <w:pPr>
              <w:rPr>
                <w:rFonts w:ascii="Arial" w:hAnsi="Arial" w:cs="Arial"/>
                <w:b/>
                <w:sz w:val="22"/>
                <w:szCs w:val="22"/>
                <w:lang w:val="tr-TR" w:eastAsia="tr-TR"/>
              </w:rPr>
            </w:pPr>
            <w:r w:rsidRPr="00585701">
              <w:rPr>
                <w:rFonts w:ascii="Arial" w:hAnsi="Arial" w:cs="Arial"/>
                <w:b/>
                <w:sz w:val="22"/>
                <w:szCs w:val="22"/>
                <w:lang w:eastAsia="tr-TR"/>
              </w:rPr>
              <w:t>2001-</w:t>
            </w:r>
            <w:r w:rsidR="00627C08">
              <w:rPr>
                <w:rFonts w:ascii="Arial" w:hAnsi="Arial" w:cs="Arial"/>
                <w:b/>
                <w:sz w:val="22"/>
                <w:szCs w:val="22"/>
                <w:lang w:eastAsia="tr-TR"/>
              </w:rPr>
              <w:t xml:space="preserve"> </w:t>
            </w:r>
            <w:r w:rsidRPr="00585701">
              <w:rPr>
                <w:rFonts w:ascii="Arial" w:hAnsi="Arial" w:cs="Arial"/>
                <w:b/>
                <w:sz w:val="22"/>
                <w:szCs w:val="22"/>
                <w:lang w:eastAsia="tr-TR"/>
              </w:rPr>
              <w:t>2007</w:t>
            </w:r>
          </w:p>
        </w:tc>
        <w:tc>
          <w:tcPr>
            <w:tcW w:w="7826" w:type="dxa"/>
            <w:shd w:val="clear" w:color="auto" w:fill="auto"/>
            <w:vAlign w:val="center"/>
          </w:tcPr>
          <w:p w14:paraId="764469C0" w14:textId="77777777" w:rsidR="00C95B1C" w:rsidRPr="00585701" w:rsidRDefault="009229FE" w:rsidP="00C95B1C">
            <w:pPr>
              <w:rPr>
                <w:rFonts w:ascii="Arial" w:hAnsi="Arial" w:cs="Arial"/>
                <w:sz w:val="22"/>
                <w:szCs w:val="22"/>
                <w:lang w:eastAsia="tr-TR"/>
              </w:rPr>
            </w:pPr>
            <w:r w:rsidRPr="00585701">
              <w:rPr>
                <w:rFonts w:ascii="Arial" w:hAnsi="Arial" w:cs="Arial"/>
                <w:sz w:val="22"/>
                <w:szCs w:val="22"/>
                <w:lang w:eastAsia="tr-TR"/>
              </w:rPr>
              <w:t>Prof. Dr., Department of Family and Consumer Sciences, Ankara University, Turkey</w:t>
            </w:r>
          </w:p>
        </w:tc>
      </w:tr>
      <w:tr w:rsidR="009229FE" w:rsidRPr="00585701" w14:paraId="38412F11" w14:textId="77777777" w:rsidTr="00AD00B3">
        <w:trPr>
          <w:trHeight w:val="454"/>
        </w:trPr>
        <w:tc>
          <w:tcPr>
            <w:tcW w:w="2127" w:type="dxa"/>
            <w:shd w:val="clear" w:color="auto" w:fill="auto"/>
            <w:vAlign w:val="center"/>
          </w:tcPr>
          <w:p w14:paraId="5F8153B3" w14:textId="77777777" w:rsidR="009229FE" w:rsidRPr="00585701" w:rsidRDefault="009229FE" w:rsidP="00C95B1C">
            <w:pPr>
              <w:rPr>
                <w:rFonts w:ascii="Arial" w:hAnsi="Arial" w:cs="Arial"/>
                <w:b/>
                <w:sz w:val="22"/>
                <w:szCs w:val="22"/>
                <w:lang w:eastAsia="tr-TR"/>
              </w:rPr>
            </w:pPr>
            <w:r w:rsidRPr="00585701">
              <w:rPr>
                <w:rFonts w:ascii="Arial" w:hAnsi="Arial" w:cs="Arial"/>
                <w:b/>
                <w:sz w:val="22"/>
                <w:szCs w:val="22"/>
                <w:lang w:eastAsia="tr-TR"/>
              </w:rPr>
              <w:t>1995-</w:t>
            </w:r>
            <w:r w:rsidR="00627C08">
              <w:rPr>
                <w:rFonts w:ascii="Arial" w:hAnsi="Arial" w:cs="Arial"/>
                <w:b/>
                <w:sz w:val="22"/>
                <w:szCs w:val="22"/>
                <w:lang w:eastAsia="tr-TR"/>
              </w:rPr>
              <w:t xml:space="preserve"> </w:t>
            </w:r>
            <w:r w:rsidRPr="00585701">
              <w:rPr>
                <w:rFonts w:ascii="Arial" w:hAnsi="Arial" w:cs="Arial"/>
                <w:b/>
                <w:sz w:val="22"/>
                <w:szCs w:val="22"/>
                <w:lang w:eastAsia="tr-TR"/>
              </w:rPr>
              <w:t>2001</w:t>
            </w:r>
          </w:p>
        </w:tc>
        <w:tc>
          <w:tcPr>
            <w:tcW w:w="7826" w:type="dxa"/>
            <w:shd w:val="clear" w:color="auto" w:fill="auto"/>
            <w:vAlign w:val="center"/>
          </w:tcPr>
          <w:p w14:paraId="7F74F176" w14:textId="77777777" w:rsidR="009229FE" w:rsidRPr="00585701" w:rsidRDefault="009229FE" w:rsidP="009229FE">
            <w:pPr>
              <w:rPr>
                <w:rFonts w:ascii="Arial" w:hAnsi="Arial" w:cs="Arial"/>
                <w:sz w:val="22"/>
                <w:szCs w:val="22"/>
                <w:lang w:eastAsia="tr-TR"/>
              </w:rPr>
            </w:pPr>
            <w:r w:rsidRPr="00585701">
              <w:rPr>
                <w:rFonts w:ascii="Arial" w:hAnsi="Arial" w:cs="Arial"/>
                <w:sz w:val="22"/>
                <w:szCs w:val="22"/>
                <w:lang w:eastAsia="tr-TR"/>
              </w:rPr>
              <w:t>Assoc. Prof. Dr., Department of Family and Consumer Sciences, Ankara</w:t>
            </w:r>
          </w:p>
          <w:p w14:paraId="44602A3D" w14:textId="77777777" w:rsidR="009229FE" w:rsidRPr="00585701" w:rsidRDefault="009229FE" w:rsidP="009229FE">
            <w:pPr>
              <w:rPr>
                <w:rFonts w:ascii="Arial" w:hAnsi="Arial" w:cs="Arial"/>
                <w:sz w:val="22"/>
                <w:szCs w:val="22"/>
                <w:lang w:eastAsia="tr-TR"/>
              </w:rPr>
            </w:pPr>
            <w:r w:rsidRPr="00585701">
              <w:rPr>
                <w:rFonts w:ascii="Arial" w:hAnsi="Arial" w:cs="Arial"/>
                <w:sz w:val="22"/>
                <w:szCs w:val="22"/>
                <w:lang w:eastAsia="tr-TR"/>
              </w:rPr>
              <w:t>University, Turkey</w:t>
            </w:r>
          </w:p>
        </w:tc>
      </w:tr>
      <w:tr w:rsidR="009229FE" w:rsidRPr="00585701" w14:paraId="4014ADC6" w14:textId="77777777" w:rsidTr="00AD00B3">
        <w:trPr>
          <w:trHeight w:val="454"/>
        </w:trPr>
        <w:tc>
          <w:tcPr>
            <w:tcW w:w="2127" w:type="dxa"/>
            <w:shd w:val="clear" w:color="auto" w:fill="auto"/>
            <w:vAlign w:val="center"/>
          </w:tcPr>
          <w:p w14:paraId="37B76EE6" w14:textId="77777777" w:rsidR="009229FE" w:rsidRPr="00585701" w:rsidRDefault="009229FE" w:rsidP="00C95B1C">
            <w:pPr>
              <w:rPr>
                <w:rFonts w:ascii="Arial" w:hAnsi="Arial" w:cs="Arial"/>
                <w:b/>
                <w:sz w:val="22"/>
                <w:szCs w:val="22"/>
                <w:lang w:eastAsia="tr-TR"/>
              </w:rPr>
            </w:pPr>
            <w:r w:rsidRPr="00585701">
              <w:rPr>
                <w:rFonts w:ascii="Arial" w:hAnsi="Arial" w:cs="Arial"/>
                <w:b/>
                <w:sz w:val="22"/>
                <w:szCs w:val="22"/>
                <w:lang w:eastAsia="tr-TR"/>
              </w:rPr>
              <w:t>1993-</w:t>
            </w:r>
            <w:r w:rsidR="00627C08">
              <w:rPr>
                <w:rFonts w:ascii="Arial" w:hAnsi="Arial" w:cs="Arial"/>
                <w:b/>
                <w:sz w:val="22"/>
                <w:szCs w:val="22"/>
                <w:lang w:eastAsia="tr-TR"/>
              </w:rPr>
              <w:t xml:space="preserve"> </w:t>
            </w:r>
            <w:r w:rsidRPr="00585701">
              <w:rPr>
                <w:rFonts w:ascii="Arial" w:hAnsi="Arial" w:cs="Arial"/>
                <w:b/>
                <w:sz w:val="22"/>
                <w:szCs w:val="22"/>
                <w:lang w:eastAsia="tr-TR"/>
              </w:rPr>
              <w:t>1995</w:t>
            </w:r>
          </w:p>
        </w:tc>
        <w:tc>
          <w:tcPr>
            <w:tcW w:w="7826" w:type="dxa"/>
            <w:shd w:val="clear" w:color="auto" w:fill="auto"/>
            <w:vAlign w:val="center"/>
          </w:tcPr>
          <w:p w14:paraId="13265196" w14:textId="77777777" w:rsidR="009229FE" w:rsidRPr="00585701" w:rsidRDefault="009229FE" w:rsidP="009229FE">
            <w:pPr>
              <w:rPr>
                <w:rFonts w:ascii="Arial" w:hAnsi="Arial" w:cs="Arial"/>
                <w:sz w:val="22"/>
                <w:szCs w:val="22"/>
                <w:lang w:eastAsia="tr-TR"/>
              </w:rPr>
            </w:pPr>
            <w:r w:rsidRPr="00585701">
              <w:rPr>
                <w:rFonts w:ascii="Arial" w:hAnsi="Arial" w:cs="Arial"/>
                <w:sz w:val="22"/>
                <w:szCs w:val="22"/>
                <w:lang w:eastAsia="tr-TR"/>
              </w:rPr>
              <w:t>Assist. Prof. Dr., Department of Family and Consumer Sciences, Ankara University, Turkey</w:t>
            </w:r>
          </w:p>
        </w:tc>
      </w:tr>
      <w:tr w:rsidR="009229FE" w:rsidRPr="00585701" w14:paraId="45E0A557" w14:textId="77777777" w:rsidTr="00AD00B3">
        <w:trPr>
          <w:trHeight w:val="454"/>
        </w:trPr>
        <w:tc>
          <w:tcPr>
            <w:tcW w:w="2127" w:type="dxa"/>
            <w:shd w:val="clear" w:color="auto" w:fill="auto"/>
            <w:vAlign w:val="center"/>
          </w:tcPr>
          <w:p w14:paraId="745B6D4D" w14:textId="77777777" w:rsidR="009229FE" w:rsidRPr="00585701" w:rsidRDefault="009229FE" w:rsidP="00C95B1C">
            <w:pPr>
              <w:rPr>
                <w:rFonts w:ascii="Arial" w:hAnsi="Arial" w:cs="Arial"/>
                <w:b/>
                <w:sz w:val="22"/>
                <w:szCs w:val="22"/>
                <w:lang w:eastAsia="tr-TR"/>
              </w:rPr>
            </w:pPr>
            <w:r w:rsidRPr="00585701">
              <w:rPr>
                <w:rFonts w:ascii="Arial" w:hAnsi="Arial" w:cs="Arial"/>
                <w:b/>
                <w:sz w:val="22"/>
                <w:szCs w:val="22"/>
                <w:lang w:eastAsia="tr-TR"/>
              </w:rPr>
              <w:t>1984-</w:t>
            </w:r>
            <w:r w:rsidR="00627C08">
              <w:rPr>
                <w:rFonts w:ascii="Arial" w:hAnsi="Arial" w:cs="Arial"/>
                <w:b/>
                <w:sz w:val="22"/>
                <w:szCs w:val="22"/>
                <w:lang w:eastAsia="tr-TR"/>
              </w:rPr>
              <w:t xml:space="preserve"> </w:t>
            </w:r>
            <w:r w:rsidRPr="00585701">
              <w:rPr>
                <w:rFonts w:ascii="Arial" w:hAnsi="Arial" w:cs="Arial"/>
                <w:b/>
                <w:sz w:val="22"/>
                <w:szCs w:val="22"/>
                <w:lang w:eastAsia="tr-TR"/>
              </w:rPr>
              <w:t>1993</w:t>
            </w:r>
          </w:p>
        </w:tc>
        <w:tc>
          <w:tcPr>
            <w:tcW w:w="7826" w:type="dxa"/>
            <w:shd w:val="clear" w:color="auto" w:fill="auto"/>
            <w:vAlign w:val="center"/>
          </w:tcPr>
          <w:p w14:paraId="727D2425" w14:textId="77777777" w:rsidR="009229FE" w:rsidRPr="00585701" w:rsidRDefault="009229FE" w:rsidP="009229FE">
            <w:pPr>
              <w:rPr>
                <w:rFonts w:ascii="Arial" w:hAnsi="Arial" w:cs="Arial"/>
                <w:sz w:val="22"/>
                <w:szCs w:val="22"/>
                <w:lang w:eastAsia="tr-TR"/>
              </w:rPr>
            </w:pPr>
            <w:r w:rsidRPr="00585701">
              <w:rPr>
                <w:rFonts w:ascii="Arial" w:hAnsi="Arial" w:cs="Arial"/>
                <w:sz w:val="22"/>
                <w:szCs w:val="22"/>
                <w:lang w:eastAsia="tr-TR"/>
              </w:rPr>
              <w:t>Research Assistant, Department of Family and Consumer Sciences, Ankara University, Turkey</w:t>
            </w:r>
          </w:p>
        </w:tc>
      </w:tr>
    </w:tbl>
    <w:p w14:paraId="5633C4DC" w14:textId="77777777" w:rsidR="00C27E37" w:rsidRPr="00585701" w:rsidRDefault="00C27E37" w:rsidP="00C27E37">
      <w:pPr>
        <w:rPr>
          <w:rFonts w:ascii="Arial" w:hAnsi="Arial" w:cs="Arial"/>
          <w:sz w:val="22"/>
          <w:szCs w:val="22"/>
        </w:rPr>
      </w:pPr>
    </w:p>
    <w:p w14:paraId="1B1405FD" w14:textId="77777777" w:rsidR="003E4144" w:rsidRPr="00585701" w:rsidRDefault="006C37A5" w:rsidP="00C27E37">
      <w:pPr>
        <w:rPr>
          <w:rFonts w:ascii="Arial" w:hAnsi="Arial" w:cs="Arial"/>
          <w:b/>
          <w:bCs/>
          <w:sz w:val="22"/>
          <w:szCs w:val="22"/>
        </w:rPr>
      </w:pPr>
      <w:r w:rsidRPr="00585701">
        <w:rPr>
          <w:rFonts w:ascii="Arial" w:hAnsi="Arial" w:cs="Arial"/>
          <w:b/>
          <w:bCs/>
          <w:sz w:val="22"/>
          <w:szCs w:val="22"/>
        </w:rPr>
        <w:t>ADMINISTRATIVE DUTIES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826"/>
      </w:tblGrid>
      <w:tr w:rsidR="00C27E37" w:rsidRPr="00585701" w14:paraId="6FAFA104" w14:textId="77777777" w:rsidTr="00AD00B3">
        <w:trPr>
          <w:trHeight w:val="454"/>
        </w:trPr>
        <w:tc>
          <w:tcPr>
            <w:tcW w:w="2127" w:type="dxa"/>
            <w:shd w:val="clear" w:color="auto" w:fill="auto"/>
            <w:vAlign w:val="center"/>
          </w:tcPr>
          <w:p w14:paraId="6A367B1F" w14:textId="090D9224" w:rsidR="00C27E37" w:rsidRPr="00585701" w:rsidRDefault="009229FE" w:rsidP="00AD00B3">
            <w:pPr>
              <w:pStyle w:val="Balk1"/>
              <w:rPr>
                <w:i w:val="0"/>
                <w:color w:val="000000"/>
                <w:szCs w:val="22"/>
                <w:u w:val="single"/>
              </w:rPr>
            </w:pPr>
            <w:r w:rsidRPr="00585701">
              <w:rPr>
                <w:bCs w:val="0"/>
                <w:i w:val="0"/>
                <w:szCs w:val="22"/>
              </w:rPr>
              <w:t>20</w:t>
            </w:r>
            <w:r w:rsidR="00D95C7A">
              <w:rPr>
                <w:bCs w:val="0"/>
                <w:i w:val="0"/>
                <w:szCs w:val="22"/>
              </w:rPr>
              <w:t>1</w:t>
            </w:r>
            <w:r w:rsidRPr="00585701">
              <w:rPr>
                <w:bCs w:val="0"/>
                <w:i w:val="0"/>
                <w:szCs w:val="22"/>
              </w:rPr>
              <w:t xml:space="preserve">7 - </w:t>
            </w:r>
          </w:p>
        </w:tc>
        <w:tc>
          <w:tcPr>
            <w:tcW w:w="7826" w:type="dxa"/>
            <w:shd w:val="clear" w:color="auto" w:fill="auto"/>
            <w:vAlign w:val="center"/>
          </w:tcPr>
          <w:p w14:paraId="471E47A7" w14:textId="77777777" w:rsidR="00C27E37" w:rsidRPr="00585701" w:rsidRDefault="00C95B1C" w:rsidP="00AD00B3">
            <w:pPr>
              <w:rPr>
                <w:rFonts w:ascii="Arial" w:hAnsi="Arial" w:cs="Arial"/>
                <w:sz w:val="22"/>
                <w:szCs w:val="22"/>
                <w:lang w:val="tr-TR" w:eastAsia="tr-TR"/>
              </w:rPr>
            </w:pPr>
            <w:r w:rsidRPr="00585701">
              <w:rPr>
                <w:rFonts w:ascii="Arial" w:hAnsi="Arial" w:cs="Arial"/>
                <w:sz w:val="22"/>
                <w:szCs w:val="22"/>
                <w:lang w:eastAsia="tr-TR"/>
              </w:rPr>
              <w:t>Prof. Dr., Department of Public Relations and Advertising, Atilim University, Turkey</w:t>
            </w:r>
          </w:p>
        </w:tc>
      </w:tr>
      <w:tr w:rsidR="00C95B1C" w:rsidRPr="00585701" w14:paraId="1A97ADF5" w14:textId="77777777" w:rsidTr="00AD00B3">
        <w:trPr>
          <w:trHeight w:val="454"/>
        </w:trPr>
        <w:tc>
          <w:tcPr>
            <w:tcW w:w="2127" w:type="dxa"/>
            <w:shd w:val="clear" w:color="auto" w:fill="auto"/>
            <w:vAlign w:val="center"/>
          </w:tcPr>
          <w:p w14:paraId="3FC0FE01" w14:textId="77777777" w:rsidR="00C95B1C" w:rsidRPr="00585701" w:rsidRDefault="009229FE" w:rsidP="00AD00B3">
            <w:pPr>
              <w:rPr>
                <w:rFonts w:ascii="Arial" w:hAnsi="Arial" w:cs="Arial"/>
                <w:b/>
                <w:sz w:val="22"/>
                <w:szCs w:val="22"/>
                <w:lang w:val="tr-TR" w:eastAsia="tr-TR"/>
              </w:rPr>
            </w:pPr>
            <w:r w:rsidRPr="00585701">
              <w:rPr>
                <w:rFonts w:ascii="Arial" w:hAnsi="Arial" w:cs="Arial"/>
                <w:b/>
                <w:sz w:val="22"/>
                <w:szCs w:val="22"/>
                <w:lang w:val="tr-TR" w:eastAsia="tr-TR"/>
              </w:rPr>
              <w:t>2011 - 2011</w:t>
            </w:r>
          </w:p>
          <w:p w14:paraId="69DD4766" w14:textId="77777777" w:rsidR="009229FE" w:rsidRPr="00585701" w:rsidRDefault="009229FE" w:rsidP="00AD00B3">
            <w:pPr>
              <w:rPr>
                <w:rFonts w:ascii="Arial" w:hAnsi="Arial" w:cs="Arial"/>
                <w:b/>
                <w:sz w:val="22"/>
                <w:szCs w:val="22"/>
              </w:rPr>
            </w:pPr>
            <w:r w:rsidRPr="00585701">
              <w:rPr>
                <w:rFonts w:ascii="Arial" w:hAnsi="Arial" w:cs="Arial"/>
                <w:b/>
                <w:sz w:val="22"/>
                <w:szCs w:val="22"/>
                <w:lang w:val="tr-TR" w:eastAsia="tr-TR"/>
              </w:rPr>
              <w:t>2011 - 2016</w:t>
            </w:r>
          </w:p>
        </w:tc>
        <w:tc>
          <w:tcPr>
            <w:tcW w:w="7826" w:type="dxa"/>
            <w:shd w:val="clear" w:color="auto" w:fill="auto"/>
            <w:vAlign w:val="center"/>
          </w:tcPr>
          <w:p w14:paraId="6909087E" w14:textId="77777777" w:rsidR="00C95B1C" w:rsidRPr="00585701" w:rsidRDefault="00C95B1C" w:rsidP="00CF5A9E">
            <w:pPr>
              <w:rPr>
                <w:rFonts w:ascii="Arial" w:hAnsi="Arial" w:cs="Arial"/>
                <w:sz w:val="22"/>
                <w:szCs w:val="22"/>
                <w:lang w:val="tr-TR" w:eastAsia="tr-TR"/>
              </w:rPr>
            </w:pPr>
            <w:r w:rsidRPr="00585701">
              <w:rPr>
                <w:rFonts w:ascii="Arial" w:hAnsi="Arial" w:cs="Arial"/>
                <w:sz w:val="22"/>
                <w:szCs w:val="22"/>
                <w:lang w:eastAsia="tr-TR"/>
              </w:rPr>
              <w:t>Chairperson of the Public Relations and Publicity Department, Gazi University</w:t>
            </w:r>
          </w:p>
        </w:tc>
      </w:tr>
      <w:tr w:rsidR="00C95B1C" w:rsidRPr="00585701" w14:paraId="65C925CB" w14:textId="77777777" w:rsidTr="00AD00B3">
        <w:trPr>
          <w:trHeight w:val="454"/>
        </w:trPr>
        <w:tc>
          <w:tcPr>
            <w:tcW w:w="2127" w:type="dxa"/>
            <w:shd w:val="clear" w:color="auto" w:fill="auto"/>
            <w:vAlign w:val="center"/>
          </w:tcPr>
          <w:p w14:paraId="47F93DDC" w14:textId="77777777" w:rsidR="00C95B1C" w:rsidRPr="00585701" w:rsidRDefault="009229FE" w:rsidP="00AD00B3">
            <w:pPr>
              <w:rPr>
                <w:rFonts w:ascii="Arial" w:hAnsi="Arial" w:cs="Arial"/>
                <w:b/>
                <w:sz w:val="22"/>
                <w:szCs w:val="22"/>
                <w:lang w:val="tr-TR" w:eastAsia="tr-TR"/>
              </w:rPr>
            </w:pPr>
            <w:r w:rsidRPr="00585701">
              <w:rPr>
                <w:rFonts w:ascii="Arial" w:hAnsi="Arial" w:cs="Arial"/>
                <w:b/>
                <w:sz w:val="22"/>
                <w:szCs w:val="22"/>
                <w:lang w:val="tr-TR" w:eastAsia="tr-TR"/>
              </w:rPr>
              <w:t>2007 - 2010</w:t>
            </w:r>
          </w:p>
        </w:tc>
        <w:tc>
          <w:tcPr>
            <w:tcW w:w="7826" w:type="dxa"/>
            <w:shd w:val="clear" w:color="auto" w:fill="auto"/>
            <w:vAlign w:val="center"/>
          </w:tcPr>
          <w:p w14:paraId="3FC7010E" w14:textId="77777777" w:rsidR="00C95B1C" w:rsidRPr="00585701" w:rsidRDefault="00C95B1C" w:rsidP="00CF5A9E">
            <w:pPr>
              <w:rPr>
                <w:rFonts w:ascii="Arial" w:hAnsi="Arial" w:cs="Arial"/>
                <w:sz w:val="22"/>
                <w:szCs w:val="22"/>
                <w:lang w:eastAsia="tr-TR"/>
              </w:rPr>
            </w:pPr>
            <w:r w:rsidRPr="00585701">
              <w:rPr>
                <w:rFonts w:ascii="Arial" w:hAnsi="Arial" w:cs="Arial"/>
                <w:sz w:val="22"/>
                <w:szCs w:val="22"/>
                <w:lang w:eastAsia="tr-TR"/>
              </w:rPr>
              <w:t>Ministry of Science, Industry and Technology, Member of the Board of</w:t>
            </w:r>
          </w:p>
          <w:p w14:paraId="508051A6" w14:textId="77777777" w:rsidR="00C95B1C" w:rsidRPr="00585701" w:rsidRDefault="00C95B1C" w:rsidP="00CF5A9E">
            <w:pPr>
              <w:rPr>
                <w:rFonts w:ascii="Arial" w:hAnsi="Arial" w:cs="Arial"/>
                <w:sz w:val="22"/>
                <w:szCs w:val="22"/>
                <w:lang w:eastAsia="tr-TR"/>
              </w:rPr>
            </w:pPr>
            <w:r w:rsidRPr="00585701">
              <w:rPr>
                <w:rFonts w:ascii="Arial" w:hAnsi="Arial" w:cs="Arial"/>
                <w:sz w:val="22"/>
                <w:szCs w:val="22"/>
                <w:lang w:eastAsia="tr-TR"/>
              </w:rPr>
              <w:t>Advertisement as a Representative of the Council of Higher Education</w:t>
            </w:r>
          </w:p>
        </w:tc>
      </w:tr>
    </w:tbl>
    <w:p w14:paraId="70BBCA70" w14:textId="77777777" w:rsidR="00C27E37" w:rsidRPr="00585701" w:rsidRDefault="00C27E37" w:rsidP="00C27E37">
      <w:pPr>
        <w:rPr>
          <w:rFonts w:ascii="Arial" w:hAnsi="Arial" w:cs="Arial"/>
          <w:b/>
          <w:bCs/>
          <w:sz w:val="22"/>
          <w:szCs w:val="22"/>
        </w:rPr>
      </w:pPr>
    </w:p>
    <w:p w14:paraId="6F5227E4" w14:textId="77777777" w:rsidR="00C27E37" w:rsidRPr="00585701" w:rsidRDefault="00C27E37" w:rsidP="00C27E37">
      <w:pPr>
        <w:rPr>
          <w:rFonts w:ascii="Arial" w:hAnsi="Arial" w:cs="Arial"/>
          <w:b/>
          <w:bCs/>
          <w:sz w:val="22"/>
          <w:szCs w:val="22"/>
        </w:rPr>
      </w:pPr>
    </w:p>
    <w:p w14:paraId="3DD143C0" w14:textId="77777777" w:rsidR="00C27E37" w:rsidRPr="00585701" w:rsidRDefault="006C37A5" w:rsidP="00C27E37">
      <w:pPr>
        <w:rPr>
          <w:rFonts w:ascii="Arial" w:hAnsi="Arial" w:cs="Arial"/>
          <w:b/>
          <w:sz w:val="22"/>
          <w:szCs w:val="22"/>
        </w:rPr>
      </w:pPr>
      <w:r w:rsidRPr="00585701">
        <w:rPr>
          <w:rFonts w:ascii="Arial" w:hAnsi="Arial" w:cs="Arial"/>
          <w:b/>
          <w:sz w:val="22"/>
          <w:szCs w:val="22"/>
        </w:rPr>
        <w:t>RESEARCH INTERESTS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826"/>
      </w:tblGrid>
      <w:tr w:rsidR="00C27E37" w:rsidRPr="00585701" w14:paraId="289C222C" w14:textId="77777777" w:rsidTr="00AD00B3">
        <w:trPr>
          <w:trHeight w:val="454"/>
        </w:trPr>
        <w:tc>
          <w:tcPr>
            <w:tcW w:w="2127" w:type="dxa"/>
            <w:shd w:val="clear" w:color="auto" w:fill="auto"/>
            <w:vAlign w:val="center"/>
          </w:tcPr>
          <w:p w14:paraId="2020E236" w14:textId="77777777" w:rsidR="00C27E37" w:rsidRPr="00585701" w:rsidRDefault="00C27E37" w:rsidP="00AD00B3">
            <w:pPr>
              <w:pStyle w:val="Balk1"/>
              <w:rPr>
                <w:i w:val="0"/>
                <w:color w:val="000000"/>
                <w:szCs w:val="22"/>
                <w:u w:val="single"/>
              </w:rPr>
            </w:pPr>
            <w:r w:rsidRPr="00585701">
              <w:rPr>
                <w:bCs w:val="0"/>
                <w:i w:val="0"/>
                <w:szCs w:val="22"/>
              </w:rPr>
              <w:t>1</w:t>
            </w:r>
          </w:p>
        </w:tc>
        <w:tc>
          <w:tcPr>
            <w:tcW w:w="7826" w:type="dxa"/>
            <w:shd w:val="clear" w:color="auto" w:fill="auto"/>
            <w:vAlign w:val="center"/>
          </w:tcPr>
          <w:p w14:paraId="2892F3B5" w14:textId="77777777" w:rsidR="00C27E37" w:rsidRPr="00585701" w:rsidRDefault="009229FE" w:rsidP="00AD00B3">
            <w:pPr>
              <w:rPr>
                <w:rFonts w:ascii="Arial" w:hAnsi="Arial" w:cs="Arial"/>
                <w:sz w:val="22"/>
                <w:szCs w:val="22"/>
                <w:lang w:val="tr-TR" w:eastAsia="tr-TR"/>
              </w:rPr>
            </w:pPr>
            <w:r w:rsidRPr="00585701">
              <w:rPr>
                <w:rFonts w:ascii="Arial" w:hAnsi="Arial" w:cs="Arial"/>
                <w:sz w:val="22"/>
                <w:szCs w:val="22"/>
              </w:rPr>
              <w:t>Public relations</w:t>
            </w:r>
          </w:p>
        </w:tc>
      </w:tr>
      <w:tr w:rsidR="00C27E37" w:rsidRPr="00585701" w14:paraId="55F20C3F" w14:textId="77777777" w:rsidTr="00AD00B3">
        <w:trPr>
          <w:trHeight w:val="454"/>
        </w:trPr>
        <w:tc>
          <w:tcPr>
            <w:tcW w:w="2127" w:type="dxa"/>
            <w:shd w:val="clear" w:color="auto" w:fill="auto"/>
            <w:vAlign w:val="center"/>
          </w:tcPr>
          <w:p w14:paraId="08D7CD67" w14:textId="77777777" w:rsidR="00C27E37" w:rsidRPr="00585701" w:rsidRDefault="00C27E37" w:rsidP="00AD00B3">
            <w:pPr>
              <w:rPr>
                <w:rFonts w:ascii="Arial" w:hAnsi="Arial" w:cs="Arial"/>
                <w:b/>
                <w:sz w:val="22"/>
                <w:szCs w:val="22"/>
              </w:rPr>
            </w:pPr>
            <w:r w:rsidRPr="00585701">
              <w:rPr>
                <w:rFonts w:ascii="Arial" w:hAnsi="Arial" w:cs="Arial"/>
                <w:b/>
                <w:sz w:val="22"/>
                <w:szCs w:val="22"/>
                <w:lang w:val="tr-TR" w:eastAsia="tr-TR"/>
              </w:rPr>
              <w:t>2</w:t>
            </w:r>
          </w:p>
        </w:tc>
        <w:tc>
          <w:tcPr>
            <w:tcW w:w="7826" w:type="dxa"/>
            <w:shd w:val="clear" w:color="auto" w:fill="auto"/>
            <w:vAlign w:val="center"/>
          </w:tcPr>
          <w:p w14:paraId="59EF8C9B" w14:textId="77777777" w:rsidR="00C27E37" w:rsidRPr="00585701" w:rsidRDefault="009229FE" w:rsidP="00AD00B3">
            <w:pPr>
              <w:rPr>
                <w:rFonts w:ascii="Arial" w:hAnsi="Arial" w:cs="Arial"/>
                <w:sz w:val="22"/>
                <w:szCs w:val="22"/>
                <w:lang w:val="tr-TR" w:eastAsia="tr-TR"/>
              </w:rPr>
            </w:pPr>
            <w:r w:rsidRPr="00585701">
              <w:rPr>
                <w:rFonts w:ascii="Arial" w:hAnsi="Arial" w:cs="Arial"/>
                <w:sz w:val="22"/>
                <w:szCs w:val="22"/>
              </w:rPr>
              <w:t>Advertising</w:t>
            </w:r>
          </w:p>
        </w:tc>
      </w:tr>
      <w:tr w:rsidR="009229FE" w:rsidRPr="00585701" w14:paraId="13A01862" w14:textId="77777777" w:rsidTr="00AD00B3">
        <w:trPr>
          <w:trHeight w:val="454"/>
        </w:trPr>
        <w:tc>
          <w:tcPr>
            <w:tcW w:w="2127" w:type="dxa"/>
            <w:shd w:val="clear" w:color="auto" w:fill="auto"/>
            <w:vAlign w:val="center"/>
          </w:tcPr>
          <w:p w14:paraId="41CCA2FB" w14:textId="77777777" w:rsidR="009229FE" w:rsidRPr="00585701" w:rsidRDefault="009229FE" w:rsidP="00AD00B3">
            <w:pPr>
              <w:rPr>
                <w:rFonts w:ascii="Arial" w:hAnsi="Arial" w:cs="Arial"/>
                <w:b/>
                <w:sz w:val="22"/>
                <w:szCs w:val="22"/>
                <w:lang w:val="tr-TR" w:eastAsia="tr-TR"/>
              </w:rPr>
            </w:pPr>
            <w:r w:rsidRPr="00585701">
              <w:rPr>
                <w:rFonts w:ascii="Arial" w:hAnsi="Arial" w:cs="Arial"/>
                <w:b/>
                <w:sz w:val="22"/>
                <w:szCs w:val="22"/>
                <w:lang w:val="tr-TR" w:eastAsia="tr-TR"/>
              </w:rPr>
              <w:t>3</w:t>
            </w:r>
          </w:p>
        </w:tc>
        <w:tc>
          <w:tcPr>
            <w:tcW w:w="7826" w:type="dxa"/>
            <w:shd w:val="clear" w:color="auto" w:fill="auto"/>
            <w:vAlign w:val="center"/>
          </w:tcPr>
          <w:p w14:paraId="629545B5" w14:textId="77777777" w:rsidR="009229FE" w:rsidRPr="00585701" w:rsidRDefault="009229FE" w:rsidP="00AD00B3">
            <w:pPr>
              <w:rPr>
                <w:rFonts w:ascii="Arial" w:hAnsi="Arial" w:cs="Arial"/>
                <w:sz w:val="22"/>
                <w:szCs w:val="22"/>
              </w:rPr>
            </w:pPr>
            <w:r w:rsidRPr="00585701">
              <w:rPr>
                <w:rFonts w:ascii="Arial" w:hAnsi="Arial" w:cs="Arial"/>
                <w:sz w:val="22"/>
                <w:szCs w:val="22"/>
              </w:rPr>
              <w:t>Consumption Culture</w:t>
            </w:r>
          </w:p>
        </w:tc>
      </w:tr>
      <w:tr w:rsidR="009229FE" w:rsidRPr="00585701" w14:paraId="7AB5D5F3" w14:textId="77777777" w:rsidTr="00AD00B3">
        <w:trPr>
          <w:trHeight w:val="454"/>
        </w:trPr>
        <w:tc>
          <w:tcPr>
            <w:tcW w:w="2127" w:type="dxa"/>
            <w:shd w:val="clear" w:color="auto" w:fill="auto"/>
            <w:vAlign w:val="center"/>
          </w:tcPr>
          <w:p w14:paraId="7FD42317" w14:textId="77777777" w:rsidR="009229FE" w:rsidRPr="00585701" w:rsidRDefault="009229FE" w:rsidP="00AD00B3">
            <w:pPr>
              <w:rPr>
                <w:rFonts w:ascii="Arial" w:hAnsi="Arial" w:cs="Arial"/>
                <w:b/>
                <w:sz w:val="22"/>
                <w:szCs w:val="22"/>
                <w:lang w:val="tr-TR" w:eastAsia="tr-TR"/>
              </w:rPr>
            </w:pPr>
            <w:r w:rsidRPr="00585701">
              <w:rPr>
                <w:rFonts w:ascii="Arial" w:hAnsi="Arial" w:cs="Arial"/>
                <w:b/>
                <w:sz w:val="22"/>
                <w:szCs w:val="22"/>
                <w:lang w:val="tr-TR" w:eastAsia="tr-TR"/>
              </w:rPr>
              <w:t>4</w:t>
            </w:r>
          </w:p>
        </w:tc>
        <w:tc>
          <w:tcPr>
            <w:tcW w:w="7826" w:type="dxa"/>
            <w:shd w:val="clear" w:color="auto" w:fill="auto"/>
            <w:vAlign w:val="center"/>
          </w:tcPr>
          <w:p w14:paraId="0853321A" w14:textId="77777777" w:rsidR="009229FE" w:rsidRPr="00585701" w:rsidRDefault="009229FE" w:rsidP="00AD00B3">
            <w:pPr>
              <w:rPr>
                <w:rFonts w:ascii="Arial" w:hAnsi="Arial" w:cs="Arial"/>
                <w:sz w:val="22"/>
                <w:szCs w:val="22"/>
              </w:rPr>
            </w:pPr>
            <w:r w:rsidRPr="00585701">
              <w:rPr>
                <w:rFonts w:ascii="Arial" w:hAnsi="Arial" w:cs="Arial"/>
                <w:sz w:val="22"/>
                <w:szCs w:val="22"/>
              </w:rPr>
              <w:t>Cultural Studies</w:t>
            </w:r>
          </w:p>
        </w:tc>
      </w:tr>
      <w:tr w:rsidR="009229FE" w:rsidRPr="00585701" w14:paraId="3A3DFDB6" w14:textId="77777777" w:rsidTr="00AD00B3">
        <w:trPr>
          <w:trHeight w:val="454"/>
        </w:trPr>
        <w:tc>
          <w:tcPr>
            <w:tcW w:w="2127" w:type="dxa"/>
            <w:shd w:val="clear" w:color="auto" w:fill="auto"/>
            <w:vAlign w:val="center"/>
          </w:tcPr>
          <w:p w14:paraId="2CDDC88F" w14:textId="77777777" w:rsidR="009229FE" w:rsidRPr="00585701" w:rsidRDefault="009229FE" w:rsidP="00AD00B3">
            <w:pPr>
              <w:rPr>
                <w:rFonts w:ascii="Arial" w:hAnsi="Arial" w:cs="Arial"/>
                <w:b/>
                <w:sz w:val="22"/>
                <w:szCs w:val="22"/>
                <w:lang w:val="tr-TR" w:eastAsia="tr-TR"/>
              </w:rPr>
            </w:pPr>
            <w:r w:rsidRPr="00585701">
              <w:rPr>
                <w:rFonts w:ascii="Arial" w:hAnsi="Arial" w:cs="Arial"/>
                <w:b/>
                <w:sz w:val="22"/>
                <w:szCs w:val="22"/>
                <w:lang w:val="tr-TR" w:eastAsia="tr-TR"/>
              </w:rPr>
              <w:t>5</w:t>
            </w:r>
          </w:p>
        </w:tc>
        <w:tc>
          <w:tcPr>
            <w:tcW w:w="7826" w:type="dxa"/>
            <w:shd w:val="clear" w:color="auto" w:fill="auto"/>
            <w:vAlign w:val="center"/>
          </w:tcPr>
          <w:p w14:paraId="5363E466" w14:textId="77777777" w:rsidR="009229FE" w:rsidRPr="00585701" w:rsidRDefault="009229FE" w:rsidP="00AD00B3">
            <w:pPr>
              <w:rPr>
                <w:rFonts w:ascii="Arial" w:hAnsi="Arial" w:cs="Arial"/>
                <w:sz w:val="22"/>
                <w:szCs w:val="22"/>
              </w:rPr>
            </w:pPr>
            <w:r w:rsidRPr="00585701">
              <w:rPr>
                <w:rFonts w:ascii="Arial" w:hAnsi="Arial" w:cs="Arial"/>
                <w:sz w:val="22"/>
                <w:szCs w:val="22"/>
              </w:rPr>
              <w:t>Popular Culture</w:t>
            </w:r>
          </w:p>
        </w:tc>
      </w:tr>
      <w:tr w:rsidR="009229FE" w:rsidRPr="00585701" w14:paraId="49257886" w14:textId="77777777" w:rsidTr="00AD00B3">
        <w:trPr>
          <w:trHeight w:val="454"/>
        </w:trPr>
        <w:tc>
          <w:tcPr>
            <w:tcW w:w="2127" w:type="dxa"/>
            <w:shd w:val="clear" w:color="auto" w:fill="auto"/>
            <w:vAlign w:val="center"/>
          </w:tcPr>
          <w:p w14:paraId="773B1517" w14:textId="77777777" w:rsidR="009229FE" w:rsidRPr="00585701" w:rsidRDefault="007875F3" w:rsidP="00AD00B3">
            <w:pPr>
              <w:rPr>
                <w:rFonts w:ascii="Arial" w:hAnsi="Arial" w:cs="Arial"/>
                <w:b/>
                <w:sz w:val="22"/>
                <w:szCs w:val="22"/>
                <w:lang w:val="tr-TR" w:eastAsia="tr-TR"/>
              </w:rPr>
            </w:pPr>
            <w:r>
              <w:rPr>
                <w:rFonts w:ascii="Arial" w:hAnsi="Arial" w:cs="Arial"/>
                <w:b/>
                <w:sz w:val="22"/>
                <w:szCs w:val="22"/>
                <w:lang w:val="tr-TR" w:eastAsia="tr-TR"/>
              </w:rPr>
              <w:t>6</w:t>
            </w:r>
          </w:p>
        </w:tc>
        <w:tc>
          <w:tcPr>
            <w:tcW w:w="7826" w:type="dxa"/>
            <w:shd w:val="clear" w:color="auto" w:fill="auto"/>
            <w:vAlign w:val="center"/>
          </w:tcPr>
          <w:p w14:paraId="30A51BBA" w14:textId="77777777" w:rsidR="009229FE" w:rsidRPr="00585701" w:rsidRDefault="009229FE" w:rsidP="00AD00B3">
            <w:pPr>
              <w:rPr>
                <w:rFonts w:ascii="Arial" w:hAnsi="Arial" w:cs="Arial"/>
                <w:sz w:val="22"/>
                <w:szCs w:val="22"/>
              </w:rPr>
            </w:pPr>
            <w:r w:rsidRPr="00585701">
              <w:rPr>
                <w:rFonts w:ascii="Arial" w:hAnsi="Arial" w:cs="Arial"/>
                <w:sz w:val="22"/>
                <w:szCs w:val="22"/>
              </w:rPr>
              <w:t>Biotechnology</w:t>
            </w:r>
          </w:p>
        </w:tc>
      </w:tr>
    </w:tbl>
    <w:p w14:paraId="3D8D913C" w14:textId="77777777" w:rsidR="00203164" w:rsidRPr="00585701" w:rsidRDefault="00203164" w:rsidP="00C27E37">
      <w:pPr>
        <w:rPr>
          <w:rFonts w:ascii="Arial" w:hAnsi="Arial" w:cs="Arial"/>
          <w:b/>
          <w:sz w:val="22"/>
          <w:szCs w:val="22"/>
        </w:rPr>
      </w:pPr>
    </w:p>
    <w:p w14:paraId="7B097B7E" w14:textId="77777777" w:rsidR="002C0D49" w:rsidRDefault="002C0D49" w:rsidP="00C27E37">
      <w:pPr>
        <w:rPr>
          <w:rFonts w:ascii="Arial" w:hAnsi="Arial" w:cs="Arial"/>
          <w:b/>
          <w:sz w:val="22"/>
          <w:szCs w:val="22"/>
        </w:rPr>
      </w:pPr>
    </w:p>
    <w:p w14:paraId="35D382AA" w14:textId="77777777" w:rsidR="002C0D49" w:rsidRPr="00585701" w:rsidRDefault="002C0D49" w:rsidP="00C27E37">
      <w:pPr>
        <w:rPr>
          <w:rFonts w:ascii="Arial" w:hAnsi="Arial" w:cs="Arial"/>
          <w:b/>
          <w:sz w:val="22"/>
          <w:szCs w:val="22"/>
        </w:rPr>
      </w:pPr>
      <w:r w:rsidRPr="002C0D49">
        <w:rPr>
          <w:rFonts w:ascii="Arial" w:hAnsi="Arial" w:cs="Arial"/>
          <w:b/>
          <w:sz w:val="22"/>
          <w:szCs w:val="22"/>
        </w:rPr>
        <w:t>PUBLICATIONS (SSCI/AHCI)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826"/>
      </w:tblGrid>
      <w:tr w:rsidR="00627C08" w:rsidRPr="00585701" w14:paraId="6CB089C1" w14:textId="77777777" w:rsidTr="00330B4F">
        <w:trPr>
          <w:trHeight w:val="853"/>
        </w:trPr>
        <w:tc>
          <w:tcPr>
            <w:tcW w:w="2127" w:type="dxa"/>
            <w:shd w:val="clear" w:color="auto" w:fill="auto"/>
            <w:vAlign w:val="center"/>
          </w:tcPr>
          <w:p w14:paraId="0E489132" w14:textId="77777777" w:rsidR="00627C08" w:rsidRPr="00585701" w:rsidRDefault="00627C08" w:rsidP="00AD00B3">
            <w:pPr>
              <w:pStyle w:val="Balk1"/>
              <w:rPr>
                <w:bCs w:val="0"/>
                <w:i w:val="0"/>
                <w:szCs w:val="22"/>
              </w:rPr>
            </w:pPr>
            <w:r>
              <w:rPr>
                <w:bCs w:val="0"/>
                <w:i w:val="0"/>
                <w:szCs w:val="22"/>
              </w:rPr>
              <w:t>1</w:t>
            </w:r>
          </w:p>
        </w:tc>
        <w:tc>
          <w:tcPr>
            <w:tcW w:w="7826" w:type="dxa"/>
            <w:shd w:val="clear" w:color="auto" w:fill="auto"/>
            <w:vAlign w:val="center"/>
          </w:tcPr>
          <w:p w14:paraId="10F6F20D" w14:textId="2146E9B5" w:rsidR="00627C08" w:rsidRPr="007875F3" w:rsidRDefault="007875F3" w:rsidP="007875F3">
            <w:pPr>
              <w:spacing w:after="120"/>
              <w:jc w:val="both"/>
              <w:rPr>
                <w:rFonts w:ascii="Arial" w:hAnsi="Arial" w:cs="Arial"/>
                <w:sz w:val="22"/>
                <w:szCs w:val="22"/>
              </w:rPr>
            </w:pPr>
            <w:r>
              <w:rPr>
                <w:rFonts w:ascii="Arial" w:hAnsi="Arial" w:cs="Arial"/>
                <w:b/>
                <w:sz w:val="22"/>
                <w:szCs w:val="22"/>
              </w:rPr>
              <w:t xml:space="preserve">ÖZGEN, Ö. </w:t>
            </w:r>
            <w:r w:rsidR="00FA01AF">
              <w:rPr>
                <w:rFonts w:ascii="Arial" w:hAnsi="Arial" w:cs="Arial"/>
                <w:sz w:val="22"/>
                <w:szCs w:val="22"/>
              </w:rPr>
              <w:t>a</w:t>
            </w:r>
            <w:r w:rsidR="00FA01AF" w:rsidRPr="00FA01AF">
              <w:rPr>
                <w:rFonts w:ascii="Arial" w:hAnsi="Arial" w:cs="Arial"/>
                <w:sz w:val="22"/>
                <w:szCs w:val="22"/>
              </w:rPr>
              <w:t xml:space="preserve">nd </w:t>
            </w:r>
            <w:r>
              <w:rPr>
                <w:rFonts w:ascii="Arial" w:hAnsi="Arial" w:cs="Arial"/>
                <w:sz w:val="22"/>
                <w:szCs w:val="22"/>
              </w:rPr>
              <w:t>EŞİYOK, E. 2020. Consumer Ethics, Material</w:t>
            </w:r>
            <w:r w:rsidR="00A545E2">
              <w:rPr>
                <w:rFonts w:ascii="Arial" w:hAnsi="Arial" w:cs="Arial"/>
                <w:sz w:val="22"/>
                <w:szCs w:val="22"/>
              </w:rPr>
              <w:t>ism and Material Satisfaction: A</w:t>
            </w:r>
            <w:r>
              <w:rPr>
                <w:rFonts w:ascii="Arial" w:hAnsi="Arial" w:cs="Arial"/>
                <w:sz w:val="22"/>
                <w:szCs w:val="22"/>
              </w:rPr>
              <w:t xml:space="preserve"> Study on Turkish Adolescent Consumers. </w:t>
            </w:r>
            <w:r>
              <w:rPr>
                <w:rFonts w:ascii="Arial" w:hAnsi="Arial" w:cs="Arial"/>
                <w:b/>
                <w:bCs/>
                <w:sz w:val="22"/>
                <w:szCs w:val="22"/>
              </w:rPr>
              <w:t>International Journal of Consumer Studies,</w:t>
            </w:r>
            <w:r>
              <w:rPr>
                <w:rFonts w:ascii="Arial" w:hAnsi="Arial" w:cs="Arial"/>
                <w:sz w:val="22"/>
                <w:szCs w:val="22"/>
              </w:rPr>
              <w:t xml:space="preserve"> 44(1):14-24. (SSCI)</w:t>
            </w:r>
          </w:p>
        </w:tc>
      </w:tr>
      <w:tr w:rsidR="007875F3" w:rsidRPr="00585701" w14:paraId="08ADF329" w14:textId="77777777" w:rsidTr="00330B4F">
        <w:trPr>
          <w:trHeight w:val="853"/>
        </w:trPr>
        <w:tc>
          <w:tcPr>
            <w:tcW w:w="2127" w:type="dxa"/>
            <w:shd w:val="clear" w:color="auto" w:fill="auto"/>
            <w:vAlign w:val="center"/>
          </w:tcPr>
          <w:p w14:paraId="4BA19152" w14:textId="77777777" w:rsidR="007875F3" w:rsidRDefault="007875F3" w:rsidP="007875F3">
            <w:pPr>
              <w:pStyle w:val="Balk1"/>
              <w:rPr>
                <w:bCs w:val="0"/>
                <w:i w:val="0"/>
                <w:szCs w:val="22"/>
              </w:rPr>
            </w:pPr>
            <w:r>
              <w:rPr>
                <w:bCs w:val="0"/>
                <w:i w:val="0"/>
                <w:szCs w:val="22"/>
              </w:rPr>
              <w:t>2</w:t>
            </w:r>
          </w:p>
        </w:tc>
        <w:tc>
          <w:tcPr>
            <w:tcW w:w="7826" w:type="dxa"/>
            <w:shd w:val="clear" w:color="auto" w:fill="auto"/>
            <w:vAlign w:val="center"/>
          </w:tcPr>
          <w:p w14:paraId="1050D953" w14:textId="33CD9E64" w:rsidR="007875F3" w:rsidRPr="00585701" w:rsidRDefault="007875F3" w:rsidP="007875F3">
            <w:pPr>
              <w:rPr>
                <w:rFonts w:ascii="Arial" w:hAnsi="Arial" w:cs="Arial"/>
                <w:b/>
                <w:sz w:val="22"/>
                <w:szCs w:val="22"/>
              </w:rPr>
            </w:pPr>
            <w:r w:rsidRPr="00585701">
              <w:rPr>
                <w:rFonts w:ascii="Arial" w:hAnsi="Arial" w:cs="Arial"/>
                <w:b/>
                <w:sz w:val="22"/>
                <w:szCs w:val="22"/>
              </w:rPr>
              <w:t>ÖZGEN, Ö.</w:t>
            </w:r>
            <w:r w:rsidRPr="00585701">
              <w:rPr>
                <w:rFonts w:ascii="Arial" w:hAnsi="Arial" w:cs="Arial"/>
                <w:sz w:val="22"/>
                <w:szCs w:val="22"/>
              </w:rPr>
              <w:t xml:space="preserve"> 2012. Seferihisar: A Sustainable Place in a Fast World. </w:t>
            </w:r>
            <w:r w:rsidRPr="00585701">
              <w:rPr>
                <w:rFonts w:ascii="Arial" w:hAnsi="Arial" w:cs="Arial"/>
                <w:b/>
                <w:sz w:val="22"/>
                <w:szCs w:val="22"/>
              </w:rPr>
              <w:t>Milli Folklor Dergisi</w:t>
            </w:r>
            <w:r w:rsidRPr="00585701">
              <w:rPr>
                <w:rFonts w:ascii="Arial" w:hAnsi="Arial" w:cs="Arial"/>
                <w:sz w:val="22"/>
                <w:szCs w:val="22"/>
              </w:rPr>
              <w:t>, 24(95):135-146.(AHCI)</w:t>
            </w:r>
          </w:p>
        </w:tc>
      </w:tr>
      <w:tr w:rsidR="007875F3" w:rsidRPr="00585701" w14:paraId="73C0FFF1" w14:textId="77777777" w:rsidTr="00330B4F">
        <w:trPr>
          <w:trHeight w:val="853"/>
        </w:trPr>
        <w:tc>
          <w:tcPr>
            <w:tcW w:w="2127" w:type="dxa"/>
            <w:shd w:val="clear" w:color="auto" w:fill="auto"/>
            <w:vAlign w:val="center"/>
          </w:tcPr>
          <w:p w14:paraId="1456339B" w14:textId="77777777" w:rsidR="007875F3" w:rsidRPr="00585701" w:rsidRDefault="007875F3" w:rsidP="007875F3">
            <w:pPr>
              <w:pStyle w:val="Balk1"/>
              <w:rPr>
                <w:bCs w:val="0"/>
                <w:i w:val="0"/>
                <w:szCs w:val="22"/>
              </w:rPr>
            </w:pPr>
            <w:r>
              <w:rPr>
                <w:bCs w:val="0"/>
                <w:i w:val="0"/>
                <w:szCs w:val="22"/>
              </w:rPr>
              <w:t>3</w:t>
            </w:r>
          </w:p>
        </w:tc>
        <w:tc>
          <w:tcPr>
            <w:tcW w:w="7826" w:type="dxa"/>
            <w:shd w:val="clear" w:color="auto" w:fill="auto"/>
            <w:vAlign w:val="center"/>
          </w:tcPr>
          <w:p w14:paraId="4A066E44" w14:textId="77777777" w:rsidR="007875F3" w:rsidRPr="00585701" w:rsidRDefault="007875F3" w:rsidP="007875F3">
            <w:pPr>
              <w:rPr>
                <w:rFonts w:ascii="Arial" w:hAnsi="Arial" w:cs="Arial"/>
                <w:b/>
                <w:sz w:val="22"/>
                <w:szCs w:val="22"/>
              </w:rPr>
            </w:pPr>
            <w:r w:rsidRPr="00585701">
              <w:rPr>
                <w:rFonts w:ascii="Arial" w:hAnsi="Arial" w:cs="Arial"/>
                <w:b/>
                <w:sz w:val="22"/>
                <w:szCs w:val="22"/>
              </w:rPr>
              <w:t>ÖZGEN, Ö</w:t>
            </w:r>
            <w:r w:rsidRPr="00585701">
              <w:rPr>
                <w:rFonts w:ascii="Arial" w:hAnsi="Arial" w:cs="Arial"/>
                <w:sz w:val="22"/>
                <w:szCs w:val="22"/>
              </w:rPr>
              <w:t xml:space="preserve">. and BAYOĞLU, A.S., 2005. Turkish college </w:t>
            </w:r>
            <w:proofErr w:type="gramStart"/>
            <w:r w:rsidRPr="00585701">
              <w:rPr>
                <w:rFonts w:ascii="Arial" w:hAnsi="Arial" w:cs="Arial"/>
                <w:sz w:val="22"/>
                <w:szCs w:val="22"/>
              </w:rPr>
              <w:t>students</w:t>
            </w:r>
            <w:proofErr w:type="gramEnd"/>
            <w:r w:rsidRPr="00585701">
              <w:rPr>
                <w:rFonts w:ascii="Arial" w:hAnsi="Arial" w:cs="Arial"/>
                <w:sz w:val="22"/>
                <w:szCs w:val="22"/>
              </w:rPr>
              <w:t xml:space="preserve"> attitudes towards money. (SSCI) </w:t>
            </w:r>
            <w:r w:rsidRPr="00585701">
              <w:rPr>
                <w:rFonts w:ascii="Arial" w:hAnsi="Arial" w:cs="Arial"/>
                <w:b/>
                <w:sz w:val="22"/>
                <w:szCs w:val="22"/>
              </w:rPr>
              <w:t>International Journal of Consumer Studies</w:t>
            </w:r>
            <w:r w:rsidRPr="00585701">
              <w:rPr>
                <w:rFonts w:ascii="Arial" w:hAnsi="Arial" w:cs="Arial"/>
                <w:sz w:val="22"/>
                <w:szCs w:val="22"/>
              </w:rPr>
              <w:t>, 29 (6): 493-501.</w:t>
            </w:r>
          </w:p>
        </w:tc>
      </w:tr>
      <w:tr w:rsidR="007875F3" w:rsidRPr="00585701" w14:paraId="3D93146F" w14:textId="77777777" w:rsidTr="00330B4F">
        <w:trPr>
          <w:trHeight w:val="853"/>
        </w:trPr>
        <w:tc>
          <w:tcPr>
            <w:tcW w:w="2127" w:type="dxa"/>
            <w:shd w:val="clear" w:color="auto" w:fill="auto"/>
            <w:vAlign w:val="center"/>
          </w:tcPr>
          <w:p w14:paraId="4E27A734" w14:textId="77777777" w:rsidR="007875F3" w:rsidRPr="00585701" w:rsidRDefault="007875F3" w:rsidP="007875F3">
            <w:pPr>
              <w:pStyle w:val="Balk1"/>
              <w:rPr>
                <w:i w:val="0"/>
                <w:color w:val="000000"/>
                <w:szCs w:val="22"/>
                <w:u w:val="single"/>
              </w:rPr>
            </w:pPr>
            <w:r>
              <w:rPr>
                <w:bCs w:val="0"/>
                <w:i w:val="0"/>
                <w:szCs w:val="22"/>
              </w:rPr>
              <w:t>4</w:t>
            </w:r>
          </w:p>
        </w:tc>
        <w:tc>
          <w:tcPr>
            <w:tcW w:w="7826" w:type="dxa"/>
            <w:shd w:val="clear" w:color="auto" w:fill="auto"/>
            <w:vAlign w:val="center"/>
          </w:tcPr>
          <w:p w14:paraId="62464A09" w14:textId="77777777" w:rsidR="007875F3" w:rsidRPr="00585701" w:rsidRDefault="007875F3" w:rsidP="007875F3">
            <w:pPr>
              <w:rPr>
                <w:rFonts w:ascii="Arial" w:hAnsi="Arial" w:cs="Arial"/>
                <w:sz w:val="22"/>
                <w:szCs w:val="22"/>
                <w:lang w:val="tr-TR" w:eastAsia="tr-TR"/>
              </w:rPr>
            </w:pPr>
            <w:r w:rsidRPr="00585701">
              <w:rPr>
                <w:rFonts w:ascii="Arial" w:hAnsi="Arial" w:cs="Arial"/>
                <w:b/>
                <w:sz w:val="22"/>
                <w:szCs w:val="22"/>
              </w:rPr>
              <w:t>ÖZGEN, Ö</w:t>
            </w:r>
            <w:r w:rsidRPr="00585701">
              <w:rPr>
                <w:rFonts w:ascii="Arial" w:hAnsi="Arial" w:cs="Arial"/>
                <w:sz w:val="22"/>
                <w:szCs w:val="22"/>
              </w:rPr>
              <w:t xml:space="preserve">. 2003. An analysis of child consumers in Turkey. </w:t>
            </w:r>
            <w:r w:rsidRPr="00585701">
              <w:rPr>
                <w:rFonts w:ascii="Arial" w:hAnsi="Arial" w:cs="Arial"/>
                <w:b/>
                <w:sz w:val="22"/>
                <w:szCs w:val="22"/>
              </w:rPr>
              <w:t>International Journal of Consumer Studies</w:t>
            </w:r>
            <w:r w:rsidRPr="00585701">
              <w:rPr>
                <w:rFonts w:ascii="Arial" w:hAnsi="Arial" w:cs="Arial"/>
                <w:sz w:val="22"/>
                <w:szCs w:val="22"/>
              </w:rPr>
              <w:t>, 27(5):366-380. (SSCI)</w:t>
            </w:r>
          </w:p>
        </w:tc>
      </w:tr>
      <w:tr w:rsidR="007875F3" w:rsidRPr="00585701" w14:paraId="0AEFB353" w14:textId="77777777" w:rsidTr="00330B4F">
        <w:trPr>
          <w:trHeight w:val="853"/>
        </w:trPr>
        <w:tc>
          <w:tcPr>
            <w:tcW w:w="2127" w:type="dxa"/>
            <w:shd w:val="clear" w:color="auto" w:fill="auto"/>
            <w:vAlign w:val="center"/>
          </w:tcPr>
          <w:p w14:paraId="4E83C602" w14:textId="77777777" w:rsidR="007875F3" w:rsidRPr="00585701" w:rsidRDefault="007875F3" w:rsidP="007875F3">
            <w:pPr>
              <w:pStyle w:val="Balk1"/>
              <w:rPr>
                <w:bCs w:val="0"/>
                <w:i w:val="0"/>
                <w:szCs w:val="22"/>
              </w:rPr>
            </w:pPr>
            <w:r>
              <w:rPr>
                <w:bCs w:val="0"/>
                <w:i w:val="0"/>
                <w:szCs w:val="22"/>
              </w:rPr>
              <w:t>5</w:t>
            </w:r>
          </w:p>
        </w:tc>
        <w:tc>
          <w:tcPr>
            <w:tcW w:w="7826" w:type="dxa"/>
            <w:shd w:val="clear" w:color="auto" w:fill="auto"/>
            <w:vAlign w:val="center"/>
          </w:tcPr>
          <w:p w14:paraId="305012D8" w14:textId="77777777" w:rsidR="007875F3" w:rsidRPr="00585701" w:rsidRDefault="007875F3" w:rsidP="007875F3">
            <w:pPr>
              <w:rPr>
                <w:rFonts w:ascii="Arial" w:hAnsi="Arial" w:cs="Arial"/>
                <w:b/>
                <w:sz w:val="22"/>
                <w:szCs w:val="22"/>
              </w:rPr>
            </w:pPr>
            <w:r w:rsidRPr="00585701">
              <w:rPr>
                <w:rFonts w:ascii="Arial" w:hAnsi="Arial" w:cs="Arial"/>
                <w:sz w:val="22"/>
                <w:szCs w:val="22"/>
              </w:rPr>
              <w:t xml:space="preserve">UFUK, H. and </w:t>
            </w:r>
            <w:r w:rsidRPr="00585701">
              <w:rPr>
                <w:rFonts w:ascii="Arial" w:hAnsi="Arial" w:cs="Arial"/>
                <w:b/>
                <w:sz w:val="22"/>
                <w:szCs w:val="22"/>
              </w:rPr>
              <w:t>ÖZGEN, Ö</w:t>
            </w:r>
            <w:r w:rsidRPr="00585701">
              <w:rPr>
                <w:rFonts w:ascii="Arial" w:hAnsi="Arial" w:cs="Arial"/>
                <w:sz w:val="22"/>
                <w:szCs w:val="22"/>
              </w:rPr>
              <w:t xml:space="preserve">., 2001. Interaction between the business and family lives of women entrepreneurs in Turkey. </w:t>
            </w:r>
            <w:r w:rsidRPr="00585701">
              <w:rPr>
                <w:rFonts w:ascii="Arial" w:hAnsi="Arial" w:cs="Arial"/>
                <w:b/>
                <w:sz w:val="22"/>
                <w:szCs w:val="22"/>
              </w:rPr>
              <w:t>Journal of Business Ethics</w:t>
            </w:r>
            <w:r w:rsidRPr="00585701">
              <w:rPr>
                <w:rFonts w:ascii="Arial" w:hAnsi="Arial" w:cs="Arial"/>
                <w:sz w:val="22"/>
                <w:szCs w:val="22"/>
              </w:rPr>
              <w:t>, 31(2): 95-106. (SSCI)</w:t>
            </w:r>
          </w:p>
        </w:tc>
      </w:tr>
      <w:tr w:rsidR="007875F3" w:rsidRPr="00585701" w14:paraId="24281698" w14:textId="77777777" w:rsidTr="00330B4F">
        <w:trPr>
          <w:trHeight w:val="853"/>
        </w:trPr>
        <w:tc>
          <w:tcPr>
            <w:tcW w:w="2127" w:type="dxa"/>
            <w:shd w:val="clear" w:color="auto" w:fill="auto"/>
            <w:vAlign w:val="center"/>
          </w:tcPr>
          <w:p w14:paraId="28BF3C3D" w14:textId="77777777" w:rsidR="007875F3" w:rsidRPr="00585701" w:rsidRDefault="007875F3" w:rsidP="007875F3">
            <w:pPr>
              <w:pStyle w:val="Balk1"/>
              <w:rPr>
                <w:bCs w:val="0"/>
                <w:i w:val="0"/>
                <w:szCs w:val="22"/>
              </w:rPr>
            </w:pPr>
            <w:r>
              <w:rPr>
                <w:bCs w:val="0"/>
                <w:i w:val="0"/>
                <w:szCs w:val="22"/>
              </w:rPr>
              <w:t>7</w:t>
            </w:r>
          </w:p>
        </w:tc>
        <w:tc>
          <w:tcPr>
            <w:tcW w:w="7826" w:type="dxa"/>
            <w:shd w:val="clear" w:color="auto" w:fill="auto"/>
            <w:vAlign w:val="center"/>
          </w:tcPr>
          <w:p w14:paraId="4B76B5C5" w14:textId="77777777" w:rsidR="007875F3" w:rsidRPr="00585701" w:rsidRDefault="007875F3" w:rsidP="007875F3">
            <w:pPr>
              <w:rPr>
                <w:rFonts w:ascii="Arial" w:hAnsi="Arial" w:cs="Arial"/>
                <w:b/>
                <w:sz w:val="22"/>
                <w:szCs w:val="22"/>
              </w:rPr>
            </w:pPr>
            <w:r w:rsidRPr="00585701">
              <w:rPr>
                <w:rFonts w:ascii="Arial" w:hAnsi="Arial" w:cs="Arial"/>
                <w:sz w:val="22"/>
                <w:szCs w:val="22"/>
              </w:rPr>
              <w:t xml:space="preserve">UFUK, H. and </w:t>
            </w:r>
            <w:r w:rsidRPr="00585701">
              <w:rPr>
                <w:rFonts w:ascii="Arial" w:hAnsi="Arial" w:cs="Arial"/>
                <w:b/>
                <w:sz w:val="22"/>
                <w:szCs w:val="22"/>
              </w:rPr>
              <w:t>ÖZGEN, Ö</w:t>
            </w:r>
            <w:r w:rsidRPr="00585701">
              <w:rPr>
                <w:rFonts w:ascii="Arial" w:hAnsi="Arial" w:cs="Arial"/>
                <w:sz w:val="22"/>
                <w:szCs w:val="22"/>
              </w:rPr>
              <w:t xml:space="preserve">., 2001. The profile of women entrepreneurs: A sample of Turkey. </w:t>
            </w:r>
            <w:r w:rsidRPr="00585701">
              <w:rPr>
                <w:rFonts w:ascii="Arial" w:hAnsi="Arial" w:cs="Arial"/>
                <w:b/>
                <w:sz w:val="22"/>
                <w:szCs w:val="22"/>
              </w:rPr>
              <w:t>International Journal of Consumer Studies</w:t>
            </w:r>
            <w:r w:rsidRPr="00585701">
              <w:rPr>
                <w:rFonts w:ascii="Arial" w:hAnsi="Arial" w:cs="Arial"/>
                <w:sz w:val="22"/>
                <w:szCs w:val="22"/>
              </w:rPr>
              <w:t>, 25(4): 299- 308.(SSCI)</w:t>
            </w:r>
          </w:p>
        </w:tc>
      </w:tr>
      <w:tr w:rsidR="007875F3" w:rsidRPr="00585701" w14:paraId="66D26643" w14:textId="77777777" w:rsidTr="00330B4F">
        <w:trPr>
          <w:trHeight w:val="651"/>
        </w:trPr>
        <w:tc>
          <w:tcPr>
            <w:tcW w:w="2127" w:type="dxa"/>
            <w:shd w:val="clear" w:color="auto" w:fill="auto"/>
            <w:vAlign w:val="center"/>
          </w:tcPr>
          <w:p w14:paraId="30F77865" w14:textId="77777777" w:rsidR="007875F3" w:rsidRPr="00585701" w:rsidRDefault="007875F3" w:rsidP="007875F3">
            <w:pPr>
              <w:rPr>
                <w:rFonts w:ascii="Arial" w:hAnsi="Arial" w:cs="Arial"/>
                <w:b/>
                <w:sz w:val="22"/>
                <w:szCs w:val="22"/>
              </w:rPr>
            </w:pPr>
            <w:r>
              <w:rPr>
                <w:rFonts w:ascii="Arial" w:hAnsi="Arial" w:cs="Arial"/>
                <w:b/>
                <w:sz w:val="22"/>
                <w:szCs w:val="22"/>
                <w:lang w:val="tr-TR" w:eastAsia="tr-TR"/>
              </w:rPr>
              <w:t>8</w:t>
            </w:r>
          </w:p>
        </w:tc>
        <w:tc>
          <w:tcPr>
            <w:tcW w:w="7826" w:type="dxa"/>
            <w:shd w:val="clear" w:color="auto" w:fill="auto"/>
            <w:vAlign w:val="center"/>
          </w:tcPr>
          <w:p w14:paraId="20D296DB" w14:textId="77777777" w:rsidR="007875F3" w:rsidRPr="00585701" w:rsidRDefault="007875F3" w:rsidP="007875F3">
            <w:pPr>
              <w:rPr>
                <w:rFonts w:ascii="Arial" w:hAnsi="Arial" w:cs="Arial"/>
                <w:sz w:val="22"/>
                <w:szCs w:val="22"/>
              </w:rPr>
            </w:pPr>
            <w:r w:rsidRPr="00585701">
              <w:rPr>
                <w:rFonts w:ascii="Arial" w:hAnsi="Arial" w:cs="Arial"/>
                <w:sz w:val="22"/>
                <w:szCs w:val="22"/>
              </w:rPr>
              <w:t xml:space="preserve">GÖNEN, E., KALINKARA, V. and </w:t>
            </w:r>
            <w:r w:rsidRPr="00585701">
              <w:rPr>
                <w:rFonts w:ascii="Arial" w:hAnsi="Arial" w:cs="Arial"/>
                <w:b/>
                <w:sz w:val="22"/>
                <w:szCs w:val="22"/>
              </w:rPr>
              <w:t>ÖZGEN, Ö.,</w:t>
            </w:r>
            <w:r w:rsidRPr="00585701">
              <w:rPr>
                <w:rFonts w:ascii="Arial" w:hAnsi="Arial" w:cs="Arial"/>
                <w:sz w:val="22"/>
                <w:szCs w:val="22"/>
              </w:rPr>
              <w:t xml:space="preserve"> 1991. Anthropometry of</w:t>
            </w:r>
          </w:p>
          <w:p w14:paraId="49F21312" w14:textId="77777777" w:rsidR="007875F3" w:rsidRPr="00585701" w:rsidRDefault="007875F3" w:rsidP="007875F3">
            <w:pPr>
              <w:rPr>
                <w:rFonts w:ascii="Arial" w:hAnsi="Arial" w:cs="Arial"/>
                <w:sz w:val="22"/>
                <w:szCs w:val="22"/>
                <w:lang w:val="tr-TR" w:eastAsia="tr-TR"/>
              </w:rPr>
            </w:pPr>
            <w:r w:rsidRPr="00585701">
              <w:rPr>
                <w:rFonts w:ascii="Arial" w:hAnsi="Arial" w:cs="Arial"/>
                <w:sz w:val="22"/>
                <w:szCs w:val="22"/>
              </w:rPr>
              <w:t xml:space="preserve">Turkish women. </w:t>
            </w:r>
            <w:r w:rsidRPr="00585701">
              <w:rPr>
                <w:rFonts w:ascii="Arial" w:hAnsi="Arial" w:cs="Arial"/>
                <w:b/>
                <w:sz w:val="22"/>
                <w:szCs w:val="22"/>
              </w:rPr>
              <w:t>Applied Ergonomics</w:t>
            </w:r>
            <w:r w:rsidRPr="00585701">
              <w:rPr>
                <w:rFonts w:ascii="Arial" w:hAnsi="Arial" w:cs="Arial"/>
                <w:sz w:val="22"/>
                <w:szCs w:val="22"/>
              </w:rPr>
              <w:t>, 22: (6): 409-411. (SCI-SSCI)</w:t>
            </w:r>
          </w:p>
        </w:tc>
      </w:tr>
      <w:tr w:rsidR="007875F3" w:rsidRPr="00585701" w14:paraId="29F2452E" w14:textId="77777777" w:rsidTr="00330B4F">
        <w:trPr>
          <w:trHeight w:val="985"/>
        </w:trPr>
        <w:tc>
          <w:tcPr>
            <w:tcW w:w="2127" w:type="dxa"/>
            <w:shd w:val="clear" w:color="auto" w:fill="auto"/>
            <w:vAlign w:val="center"/>
          </w:tcPr>
          <w:p w14:paraId="30AA188B" w14:textId="77777777" w:rsidR="007875F3" w:rsidRPr="00585701" w:rsidRDefault="007875F3" w:rsidP="007875F3">
            <w:pPr>
              <w:rPr>
                <w:rFonts w:ascii="Arial" w:hAnsi="Arial" w:cs="Arial"/>
                <w:b/>
                <w:sz w:val="22"/>
                <w:szCs w:val="22"/>
                <w:lang w:val="tr-TR" w:eastAsia="tr-TR"/>
              </w:rPr>
            </w:pPr>
            <w:r>
              <w:rPr>
                <w:rFonts w:ascii="Arial" w:hAnsi="Arial" w:cs="Arial"/>
                <w:b/>
                <w:sz w:val="22"/>
                <w:szCs w:val="22"/>
                <w:lang w:val="tr-TR" w:eastAsia="tr-TR"/>
              </w:rPr>
              <w:t>9</w:t>
            </w:r>
          </w:p>
        </w:tc>
        <w:tc>
          <w:tcPr>
            <w:tcW w:w="7826" w:type="dxa"/>
            <w:shd w:val="clear" w:color="auto" w:fill="auto"/>
            <w:vAlign w:val="center"/>
          </w:tcPr>
          <w:p w14:paraId="087C5E2C" w14:textId="77777777" w:rsidR="007875F3" w:rsidRPr="00585701" w:rsidRDefault="007875F3" w:rsidP="007875F3">
            <w:pPr>
              <w:rPr>
                <w:rFonts w:ascii="Arial" w:hAnsi="Arial" w:cs="Arial"/>
                <w:sz w:val="22"/>
                <w:szCs w:val="22"/>
              </w:rPr>
            </w:pPr>
            <w:r w:rsidRPr="00585701">
              <w:rPr>
                <w:rFonts w:ascii="Arial" w:hAnsi="Arial" w:cs="Arial"/>
                <w:b/>
                <w:sz w:val="22"/>
                <w:szCs w:val="22"/>
              </w:rPr>
              <w:t>ÖZGEN, Ö</w:t>
            </w:r>
            <w:r w:rsidRPr="00585701">
              <w:rPr>
                <w:rFonts w:ascii="Arial" w:hAnsi="Arial" w:cs="Arial"/>
                <w:sz w:val="22"/>
                <w:szCs w:val="22"/>
              </w:rPr>
              <w:t>. and GÖNEN, E., 1989. Consumer behaviour of children in</w:t>
            </w:r>
          </w:p>
          <w:p w14:paraId="26357103" w14:textId="77777777" w:rsidR="007875F3" w:rsidRPr="00585701" w:rsidRDefault="007875F3" w:rsidP="007875F3">
            <w:pPr>
              <w:rPr>
                <w:rFonts w:ascii="Arial" w:hAnsi="Arial" w:cs="Arial"/>
                <w:sz w:val="22"/>
                <w:szCs w:val="22"/>
              </w:rPr>
            </w:pPr>
            <w:r w:rsidRPr="00585701">
              <w:rPr>
                <w:rFonts w:ascii="Arial" w:hAnsi="Arial" w:cs="Arial"/>
                <w:sz w:val="22"/>
                <w:szCs w:val="22"/>
              </w:rPr>
              <w:t xml:space="preserve">primary school age. </w:t>
            </w:r>
            <w:r w:rsidRPr="00585701">
              <w:rPr>
                <w:rFonts w:ascii="Arial" w:hAnsi="Arial" w:cs="Arial"/>
                <w:b/>
                <w:sz w:val="22"/>
                <w:szCs w:val="22"/>
              </w:rPr>
              <w:t>Journal of Consumer Studies and Home Economics</w:t>
            </w:r>
            <w:r w:rsidRPr="00585701">
              <w:rPr>
                <w:rFonts w:ascii="Arial" w:hAnsi="Arial" w:cs="Arial"/>
                <w:sz w:val="22"/>
                <w:szCs w:val="22"/>
              </w:rPr>
              <w:t>,</w:t>
            </w:r>
          </w:p>
          <w:p w14:paraId="6B3D4E50" w14:textId="77777777" w:rsidR="007875F3" w:rsidRPr="00585701" w:rsidRDefault="007875F3" w:rsidP="007875F3">
            <w:pPr>
              <w:rPr>
                <w:rFonts w:ascii="Arial" w:hAnsi="Arial" w:cs="Arial"/>
                <w:sz w:val="22"/>
                <w:szCs w:val="22"/>
              </w:rPr>
            </w:pPr>
            <w:r w:rsidRPr="00585701">
              <w:rPr>
                <w:rFonts w:ascii="Arial" w:hAnsi="Arial" w:cs="Arial"/>
                <w:sz w:val="22"/>
                <w:szCs w:val="22"/>
              </w:rPr>
              <w:t>13: 175-187</w:t>
            </w:r>
          </w:p>
        </w:tc>
      </w:tr>
    </w:tbl>
    <w:p w14:paraId="4E54C1C3" w14:textId="77777777" w:rsidR="00C27E37" w:rsidRPr="00585701" w:rsidRDefault="00C27E37" w:rsidP="00C27E37">
      <w:pPr>
        <w:rPr>
          <w:rFonts w:ascii="Arial" w:hAnsi="Arial" w:cs="Arial"/>
          <w:b/>
          <w:bCs/>
          <w:sz w:val="22"/>
          <w:szCs w:val="22"/>
        </w:rPr>
      </w:pPr>
    </w:p>
    <w:p w14:paraId="249A3DB1" w14:textId="77777777" w:rsidR="004E6FD3" w:rsidRPr="00585701" w:rsidRDefault="004E6FD3" w:rsidP="00C27E37">
      <w:pPr>
        <w:rPr>
          <w:rFonts w:ascii="Arial" w:hAnsi="Arial" w:cs="Arial"/>
          <w:b/>
          <w:bCs/>
          <w:sz w:val="22"/>
          <w:szCs w:val="22"/>
        </w:rPr>
      </w:pPr>
    </w:p>
    <w:p w14:paraId="51695627" w14:textId="511AED4F" w:rsidR="00A40B5D" w:rsidRPr="00A40B5D" w:rsidRDefault="00330B4F" w:rsidP="004E6F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212121"/>
          <w:sz w:val="22"/>
          <w:szCs w:val="22"/>
          <w:lang w:eastAsia="tr-TR"/>
        </w:rPr>
      </w:pPr>
      <w:r>
        <w:rPr>
          <w:rFonts w:ascii="Arial" w:hAnsi="Arial" w:cs="Arial"/>
          <w:b/>
          <w:color w:val="212121"/>
          <w:sz w:val="22"/>
          <w:szCs w:val="22"/>
          <w:lang w:eastAsia="tr-TR"/>
        </w:rPr>
        <w:t xml:space="preserve">PUBLICATIONS </w:t>
      </w:r>
      <w:r w:rsidR="0067237A" w:rsidRPr="00585701">
        <w:rPr>
          <w:rFonts w:ascii="Arial" w:hAnsi="Arial" w:cs="Arial"/>
          <w:b/>
          <w:color w:val="212121"/>
          <w:sz w:val="22"/>
          <w:szCs w:val="22"/>
          <w:lang w:eastAsia="tr-TR"/>
        </w:rPr>
        <w:t xml:space="preserve">IN </w:t>
      </w:r>
      <w:r>
        <w:rPr>
          <w:rFonts w:ascii="Arial" w:hAnsi="Arial" w:cs="Arial"/>
          <w:b/>
          <w:color w:val="212121"/>
          <w:sz w:val="22"/>
          <w:szCs w:val="22"/>
          <w:lang w:eastAsia="tr-TR"/>
        </w:rPr>
        <w:t xml:space="preserve">REFEREED NATIONAL </w:t>
      </w:r>
      <w:r w:rsidR="004E6FD3" w:rsidRPr="00585701">
        <w:rPr>
          <w:rFonts w:ascii="Arial" w:hAnsi="Arial" w:cs="Arial"/>
          <w:b/>
          <w:color w:val="212121"/>
          <w:sz w:val="22"/>
          <w:szCs w:val="22"/>
          <w:lang w:eastAsia="tr-TR"/>
        </w:rPr>
        <w:t>JOURNAL</w:t>
      </w:r>
      <w:r w:rsidR="0067237A" w:rsidRPr="00585701">
        <w:rPr>
          <w:rFonts w:ascii="Arial" w:hAnsi="Arial" w:cs="Arial"/>
          <w:b/>
          <w:color w:val="212121"/>
          <w:sz w:val="22"/>
          <w:szCs w:val="22"/>
          <w:lang w:eastAsia="tr-TR"/>
        </w:rPr>
        <w: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826"/>
      </w:tblGrid>
      <w:tr w:rsidR="004E6FD3" w:rsidRPr="00585701" w14:paraId="7FA18FD3" w14:textId="77777777" w:rsidTr="00330B4F">
        <w:trPr>
          <w:trHeight w:val="859"/>
        </w:trPr>
        <w:tc>
          <w:tcPr>
            <w:tcW w:w="2127" w:type="dxa"/>
            <w:shd w:val="clear" w:color="auto" w:fill="auto"/>
            <w:vAlign w:val="center"/>
          </w:tcPr>
          <w:p w14:paraId="6E58CC0B" w14:textId="77777777" w:rsidR="004E6FD3" w:rsidRPr="00585701" w:rsidRDefault="004E6FD3" w:rsidP="00CF5A9E">
            <w:pPr>
              <w:pStyle w:val="Balk1"/>
              <w:rPr>
                <w:i w:val="0"/>
                <w:color w:val="000000"/>
                <w:szCs w:val="22"/>
                <w:u w:val="single"/>
              </w:rPr>
            </w:pPr>
            <w:r w:rsidRPr="00585701">
              <w:rPr>
                <w:bCs w:val="0"/>
                <w:i w:val="0"/>
                <w:szCs w:val="22"/>
              </w:rPr>
              <w:t>1</w:t>
            </w:r>
          </w:p>
        </w:tc>
        <w:tc>
          <w:tcPr>
            <w:tcW w:w="7826" w:type="dxa"/>
            <w:shd w:val="clear" w:color="auto" w:fill="auto"/>
            <w:vAlign w:val="center"/>
          </w:tcPr>
          <w:p w14:paraId="5F98AFEA" w14:textId="13B2C304" w:rsidR="004E6FD3" w:rsidRPr="00A40B5D" w:rsidRDefault="00C4406F" w:rsidP="00C440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12121"/>
                <w:sz w:val="22"/>
                <w:szCs w:val="22"/>
                <w:lang w:eastAsia="tr-TR"/>
              </w:rPr>
            </w:pPr>
            <w:r>
              <w:rPr>
                <w:rFonts w:ascii="Arial" w:hAnsi="Arial" w:cs="Arial"/>
                <w:color w:val="333333"/>
                <w:sz w:val="22"/>
                <w:szCs w:val="22"/>
                <w:shd w:val="clear" w:color="auto" w:fill="F9F9F9"/>
              </w:rPr>
              <w:t xml:space="preserve">YANAR, A., SÖYLEMEZOĞLU, F., </w:t>
            </w:r>
            <w:r w:rsidR="00A545E2">
              <w:rPr>
                <w:rFonts w:ascii="Arial" w:hAnsi="Arial" w:cs="Arial"/>
                <w:color w:val="333333"/>
                <w:sz w:val="22"/>
                <w:szCs w:val="22"/>
                <w:shd w:val="clear" w:color="auto" w:fill="F9F9F9"/>
              </w:rPr>
              <w:t>ERDOĞAN</w:t>
            </w:r>
            <w:r w:rsidR="00FA01AF">
              <w:rPr>
                <w:rFonts w:ascii="Arial" w:hAnsi="Arial" w:cs="Arial"/>
                <w:color w:val="333333"/>
                <w:sz w:val="22"/>
                <w:szCs w:val="22"/>
                <w:shd w:val="clear" w:color="auto" w:fill="F9F9F9"/>
              </w:rPr>
              <w:t>, Z.and</w:t>
            </w:r>
            <w:r>
              <w:rPr>
                <w:rFonts w:ascii="Arial" w:hAnsi="Arial" w:cs="Arial"/>
                <w:color w:val="333333"/>
                <w:sz w:val="22"/>
                <w:szCs w:val="22"/>
                <w:shd w:val="clear" w:color="auto" w:fill="F9F9F9"/>
              </w:rPr>
              <w:t xml:space="preserve"> </w:t>
            </w:r>
            <w:r w:rsidR="00A545E2">
              <w:rPr>
                <w:rFonts w:ascii="Arial" w:hAnsi="Arial" w:cs="Arial"/>
                <w:b/>
                <w:bCs/>
                <w:color w:val="333333"/>
                <w:sz w:val="22"/>
                <w:szCs w:val="22"/>
                <w:shd w:val="clear" w:color="auto" w:fill="F9F9F9"/>
              </w:rPr>
              <w:t>ÖZGEN</w:t>
            </w:r>
            <w:r w:rsidR="00A40B5D" w:rsidRPr="00A40B5D">
              <w:rPr>
                <w:rFonts w:ascii="Arial" w:hAnsi="Arial" w:cs="Arial"/>
                <w:b/>
                <w:bCs/>
                <w:color w:val="333333"/>
                <w:sz w:val="22"/>
                <w:szCs w:val="22"/>
                <w:shd w:val="clear" w:color="auto" w:fill="F9F9F9"/>
              </w:rPr>
              <w:t>, Ö</w:t>
            </w:r>
            <w:r>
              <w:rPr>
                <w:rFonts w:ascii="Arial" w:hAnsi="Arial" w:cs="Arial"/>
                <w:color w:val="333333"/>
                <w:sz w:val="22"/>
                <w:szCs w:val="22"/>
                <w:shd w:val="clear" w:color="auto" w:fill="F9F9F9"/>
              </w:rPr>
              <w:t>. 2021. Somut ve somut olmayan kültürel mirasın korunması: Türk hamamı örneği.</w:t>
            </w:r>
            <w:r w:rsidR="00A40B5D" w:rsidRPr="00A40B5D">
              <w:rPr>
                <w:rFonts w:ascii="Arial" w:hAnsi="Arial" w:cs="Arial"/>
                <w:color w:val="333333"/>
                <w:sz w:val="22"/>
                <w:szCs w:val="22"/>
                <w:shd w:val="clear" w:color="auto" w:fill="F9F9F9"/>
              </w:rPr>
              <w:t xml:space="preserve"> </w:t>
            </w:r>
            <w:r w:rsidR="00A40B5D" w:rsidRPr="00A545E2">
              <w:rPr>
                <w:rFonts w:ascii="Arial" w:hAnsi="Arial" w:cs="Arial"/>
                <w:b/>
                <w:color w:val="333333"/>
                <w:sz w:val="22"/>
                <w:szCs w:val="22"/>
                <w:shd w:val="clear" w:color="auto" w:fill="F9F9F9"/>
              </w:rPr>
              <w:t>The Turkish Online Journal of Design Art and Communication</w:t>
            </w:r>
            <w:r w:rsidR="00A40B5D" w:rsidRPr="00A40B5D">
              <w:rPr>
                <w:rFonts w:ascii="Arial" w:hAnsi="Arial" w:cs="Arial"/>
                <w:color w:val="333333"/>
                <w:sz w:val="22"/>
                <w:szCs w:val="22"/>
                <w:shd w:val="clear" w:color="auto" w:fill="F9F9F9"/>
              </w:rPr>
              <w:t xml:space="preserve"> , 11 (1) , 1-19</w:t>
            </w:r>
            <w:r>
              <w:rPr>
                <w:rFonts w:ascii="Arial" w:hAnsi="Arial" w:cs="Arial"/>
                <w:color w:val="333333"/>
                <w:sz w:val="22"/>
                <w:szCs w:val="22"/>
                <w:shd w:val="clear" w:color="auto" w:fill="F9F9F9"/>
              </w:rPr>
              <w:t>.</w:t>
            </w:r>
          </w:p>
        </w:tc>
      </w:tr>
      <w:tr w:rsidR="00A40B5D" w:rsidRPr="00585701" w14:paraId="308841B1" w14:textId="77777777" w:rsidTr="00330B4F">
        <w:trPr>
          <w:trHeight w:val="859"/>
        </w:trPr>
        <w:tc>
          <w:tcPr>
            <w:tcW w:w="2127" w:type="dxa"/>
            <w:shd w:val="clear" w:color="auto" w:fill="auto"/>
            <w:vAlign w:val="center"/>
          </w:tcPr>
          <w:p w14:paraId="6A203456" w14:textId="1D838D41" w:rsidR="00A40B5D" w:rsidRPr="00585701" w:rsidRDefault="00A40B5D" w:rsidP="00CF5A9E">
            <w:pPr>
              <w:pStyle w:val="Balk1"/>
              <w:rPr>
                <w:bCs w:val="0"/>
                <w:i w:val="0"/>
                <w:szCs w:val="22"/>
              </w:rPr>
            </w:pPr>
            <w:r>
              <w:rPr>
                <w:bCs w:val="0"/>
                <w:i w:val="0"/>
                <w:szCs w:val="22"/>
              </w:rPr>
              <w:t>2</w:t>
            </w:r>
          </w:p>
        </w:tc>
        <w:tc>
          <w:tcPr>
            <w:tcW w:w="7826" w:type="dxa"/>
            <w:shd w:val="clear" w:color="auto" w:fill="auto"/>
            <w:vAlign w:val="center"/>
          </w:tcPr>
          <w:p w14:paraId="7084C50C" w14:textId="32C755AF" w:rsidR="00A40B5D" w:rsidRDefault="00A40B5D" w:rsidP="007875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Pr>
                <w:rFonts w:ascii="Arial" w:hAnsi="Arial" w:cs="Arial"/>
                <w:sz w:val="22"/>
                <w:szCs w:val="22"/>
              </w:rPr>
              <w:t>TURANCI, E.</w:t>
            </w:r>
            <w:r>
              <w:rPr>
                <w:rFonts w:ascii="Arial" w:hAnsi="Arial" w:cs="Arial"/>
                <w:b/>
                <w:sz w:val="22"/>
                <w:szCs w:val="22"/>
              </w:rPr>
              <w:t xml:space="preserve"> </w:t>
            </w:r>
            <w:r>
              <w:rPr>
                <w:rFonts w:ascii="Arial" w:hAnsi="Arial" w:cs="Arial"/>
                <w:sz w:val="22"/>
                <w:szCs w:val="22"/>
              </w:rPr>
              <w:t xml:space="preserve">ve </w:t>
            </w:r>
            <w:r>
              <w:rPr>
                <w:rFonts w:ascii="Arial" w:hAnsi="Arial" w:cs="Arial"/>
                <w:b/>
                <w:sz w:val="22"/>
                <w:szCs w:val="22"/>
              </w:rPr>
              <w:t xml:space="preserve">ÖZGEN, Ö. </w:t>
            </w:r>
            <w:r w:rsidRPr="00C4406F">
              <w:rPr>
                <w:rFonts w:ascii="Arial" w:hAnsi="Arial" w:cs="Arial"/>
                <w:sz w:val="22"/>
                <w:szCs w:val="22"/>
              </w:rPr>
              <w:t>2018.</w:t>
            </w:r>
            <w:r>
              <w:rPr>
                <w:rFonts w:ascii="Arial" w:hAnsi="Arial" w:cs="Arial"/>
                <w:b/>
                <w:sz w:val="22"/>
                <w:szCs w:val="22"/>
              </w:rPr>
              <w:t xml:space="preserve"> </w:t>
            </w:r>
            <w:r w:rsidR="00C4406F">
              <w:rPr>
                <w:rFonts w:ascii="Arial" w:hAnsi="Arial" w:cs="Arial"/>
                <w:sz w:val="22"/>
                <w:szCs w:val="22"/>
              </w:rPr>
              <w:t>Türk kültüründe ağaç sembolizmi ve filmlere y</w:t>
            </w:r>
            <w:r>
              <w:rPr>
                <w:rFonts w:ascii="Arial" w:hAnsi="Arial" w:cs="Arial"/>
                <w:sz w:val="22"/>
                <w:szCs w:val="22"/>
              </w:rPr>
              <w:t xml:space="preserve">ansıması. </w:t>
            </w:r>
            <w:r w:rsidRPr="00A545E2">
              <w:rPr>
                <w:rFonts w:ascii="Arial" w:hAnsi="Arial" w:cs="Arial"/>
                <w:b/>
                <w:sz w:val="22"/>
                <w:szCs w:val="22"/>
              </w:rPr>
              <w:t>Etkileşim Dergisi</w:t>
            </w:r>
            <w:r>
              <w:rPr>
                <w:rFonts w:ascii="Arial" w:hAnsi="Arial" w:cs="Arial"/>
                <w:sz w:val="22"/>
                <w:szCs w:val="22"/>
              </w:rPr>
              <w:t>. 1(1): 154-171.</w:t>
            </w:r>
          </w:p>
        </w:tc>
      </w:tr>
      <w:tr w:rsidR="007875F3" w:rsidRPr="00585701" w14:paraId="7C122951" w14:textId="77777777" w:rsidTr="00330B4F">
        <w:trPr>
          <w:trHeight w:val="859"/>
        </w:trPr>
        <w:tc>
          <w:tcPr>
            <w:tcW w:w="2127" w:type="dxa"/>
            <w:shd w:val="clear" w:color="auto" w:fill="auto"/>
            <w:vAlign w:val="center"/>
          </w:tcPr>
          <w:p w14:paraId="7417A076" w14:textId="1BCC0190" w:rsidR="007875F3" w:rsidRPr="00585701" w:rsidRDefault="00A40B5D" w:rsidP="007875F3">
            <w:pPr>
              <w:pStyle w:val="Balk1"/>
              <w:rPr>
                <w:bCs w:val="0"/>
                <w:i w:val="0"/>
                <w:szCs w:val="22"/>
              </w:rPr>
            </w:pPr>
            <w:r>
              <w:rPr>
                <w:bCs w:val="0"/>
                <w:i w:val="0"/>
                <w:szCs w:val="22"/>
              </w:rPr>
              <w:t>3</w:t>
            </w:r>
          </w:p>
        </w:tc>
        <w:tc>
          <w:tcPr>
            <w:tcW w:w="7826" w:type="dxa"/>
            <w:shd w:val="clear" w:color="auto" w:fill="auto"/>
            <w:vAlign w:val="center"/>
          </w:tcPr>
          <w:p w14:paraId="4973D729" w14:textId="4AC2D2E9" w:rsidR="007875F3" w:rsidRPr="00585701" w:rsidRDefault="007875F3" w:rsidP="007875F3">
            <w:pPr>
              <w:rPr>
                <w:rFonts w:ascii="Arial" w:hAnsi="Arial" w:cs="Arial"/>
                <w:sz w:val="22"/>
                <w:szCs w:val="22"/>
                <w:lang w:val="tr-TR" w:eastAsia="tr-TR"/>
              </w:rPr>
            </w:pPr>
            <w:r w:rsidRPr="00585701">
              <w:rPr>
                <w:rFonts w:ascii="Arial" w:hAnsi="Arial" w:cs="Arial"/>
                <w:sz w:val="22"/>
                <w:szCs w:val="22"/>
                <w:lang w:val="tr-TR"/>
              </w:rPr>
              <w:t xml:space="preserve">SÖNMEZ, E. E. ve </w:t>
            </w:r>
            <w:r w:rsidRPr="00585701">
              <w:rPr>
                <w:rFonts w:ascii="Arial" w:hAnsi="Arial" w:cs="Arial"/>
                <w:b/>
                <w:sz w:val="22"/>
                <w:szCs w:val="22"/>
                <w:lang w:val="tr-TR"/>
              </w:rPr>
              <w:t xml:space="preserve">ÖZGEN, Ö. </w:t>
            </w:r>
            <w:r w:rsidR="00C4406F">
              <w:rPr>
                <w:rFonts w:ascii="Arial" w:hAnsi="Arial" w:cs="Arial"/>
                <w:sz w:val="22"/>
                <w:szCs w:val="22"/>
                <w:lang w:val="tr-TR"/>
              </w:rPr>
              <w:t>2017. Medya kullanımı ve b</w:t>
            </w:r>
            <w:r w:rsidRPr="00585701">
              <w:rPr>
                <w:rFonts w:ascii="Arial" w:hAnsi="Arial" w:cs="Arial"/>
                <w:sz w:val="22"/>
                <w:szCs w:val="22"/>
                <w:lang w:val="tr-TR"/>
              </w:rPr>
              <w:t>eden İmajı: Türkiye ve İngiltere örneği.</w:t>
            </w:r>
            <w:r w:rsidRPr="00585701">
              <w:rPr>
                <w:rFonts w:ascii="Arial" w:hAnsi="Arial" w:cs="Arial"/>
                <w:b/>
                <w:bCs/>
                <w:sz w:val="22"/>
                <w:szCs w:val="22"/>
                <w:lang w:val="tr-TR"/>
              </w:rPr>
              <w:t xml:space="preserve"> Akdeniz Üniversitesi İletişim</w:t>
            </w:r>
            <w:r w:rsidRPr="00585701">
              <w:rPr>
                <w:rFonts w:ascii="Arial" w:hAnsi="Arial" w:cs="Arial"/>
                <w:bCs/>
                <w:sz w:val="22"/>
                <w:szCs w:val="22"/>
                <w:lang w:val="tr-TR"/>
              </w:rPr>
              <w:t xml:space="preserve"> </w:t>
            </w:r>
            <w:r w:rsidRPr="00585701">
              <w:rPr>
                <w:rFonts w:ascii="Arial" w:hAnsi="Arial" w:cs="Arial"/>
                <w:b/>
                <w:bCs/>
                <w:sz w:val="22"/>
                <w:szCs w:val="22"/>
                <w:lang w:val="tr-TR"/>
              </w:rPr>
              <w:t>Fakültesi Dergisi</w:t>
            </w:r>
            <w:r w:rsidRPr="00585701">
              <w:rPr>
                <w:rFonts w:ascii="Arial" w:hAnsi="Arial" w:cs="Arial"/>
                <w:bCs/>
                <w:sz w:val="22"/>
                <w:szCs w:val="22"/>
                <w:lang w:val="tr-TR"/>
              </w:rPr>
              <w:t>, 27: 78-95.</w:t>
            </w:r>
            <w:r w:rsidRPr="00585701">
              <w:rPr>
                <w:rFonts w:ascii="Arial" w:hAnsi="Arial" w:cs="Arial"/>
                <w:sz w:val="22"/>
                <w:szCs w:val="22"/>
                <w:lang w:val="tr-TR" w:eastAsia="tr-TR"/>
              </w:rPr>
              <w:t xml:space="preserve"> </w:t>
            </w:r>
          </w:p>
        </w:tc>
      </w:tr>
      <w:tr w:rsidR="007875F3" w:rsidRPr="00585701" w14:paraId="1A9D8631" w14:textId="77777777" w:rsidTr="00FC5245">
        <w:trPr>
          <w:trHeight w:val="1042"/>
        </w:trPr>
        <w:tc>
          <w:tcPr>
            <w:tcW w:w="2127" w:type="dxa"/>
            <w:shd w:val="clear" w:color="auto" w:fill="auto"/>
            <w:vAlign w:val="center"/>
          </w:tcPr>
          <w:p w14:paraId="5FC7F811" w14:textId="3CAB0433" w:rsidR="007875F3" w:rsidRPr="00585701" w:rsidRDefault="00A40B5D" w:rsidP="007875F3">
            <w:pPr>
              <w:rPr>
                <w:rFonts w:ascii="Arial" w:hAnsi="Arial" w:cs="Arial"/>
                <w:b/>
                <w:sz w:val="22"/>
                <w:szCs w:val="22"/>
              </w:rPr>
            </w:pPr>
            <w:r>
              <w:rPr>
                <w:rFonts w:ascii="Arial" w:hAnsi="Arial" w:cs="Arial"/>
                <w:b/>
                <w:sz w:val="22"/>
                <w:szCs w:val="22"/>
              </w:rPr>
              <w:t>4</w:t>
            </w:r>
          </w:p>
        </w:tc>
        <w:tc>
          <w:tcPr>
            <w:tcW w:w="7826" w:type="dxa"/>
            <w:shd w:val="clear" w:color="auto" w:fill="auto"/>
            <w:vAlign w:val="center"/>
          </w:tcPr>
          <w:p w14:paraId="158496E5" w14:textId="77777777" w:rsidR="007875F3" w:rsidRPr="00585701" w:rsidRDefault="007875F3" w:rsidP="007875F3">
            <w:pPr>
              <w:rPr>
                <w:rFonts w:ascii="Arial" w:hAnsi="Arial" w:cs="Arial"/>
                <w:sz w:val="22"/>
                <w:szCs w:val="22"/>
                <w:lang w:val="tr-TR" w:eastAsia="tr-TR"/>
              </w:rPr>
            </w:pPr>
            <w:r w:rsidRPr="00585701">
              <w:rPr>
                <w:rFonts w:ascii="Arial" w:hAnsi="Arial" w:cs="Arial"/>
                <w:b/>
                <w:sz w:val="22"/>
                <w:szCs w:val="22"/>
              </w:rPr>
              <w:t xml:space="preserve">ÖZGEN, Ö. </w:t>
            </w:r>
            <w:r w:rsidRPr="00C4406F">
              <w:rPr>
                <w:rFonts w:ascii="Arial" w:hAnsi="Arial" w:cs="Arial"/>
                <w:sz w:val="22"/>
                <w:szCs w:val="22"/>
              </w:rPr>
              <w:t xml:space="preserve">ve </w:t>
            </w:r>
            <w:r w:rsidRPr="00585701">
              <w:rPr>
                <w:rFonts w:ascii="Arial" w:hAnsi="Arial" w:cs="Arial"/>
                <w:sz w:val="22"/>
                <w:szCs w:val="22"/>
              </w:rPr>
              <w:t>ELMASOĞLU K.</w:t>
            </w:r>
            <w:r w:rsidRPr="00585701">
              <w:rPr>
                <w:rFonts w:ascii="Arial" w:hAnsi="Arial" w:cs="Arial"/>
                <w:b/>
                <w:sz w:val="22"/>
                <w:szCs w:val="22"/>
              </w:rPr>
              <w:t xml:space="preserve"> </w:t>
            </w:r>
            <w:r w:rsidRPr="00585701">
              <w:rPr>
                <w:rFonts w:ascii="Arial" w:hAnsi="Arial" w:cs="Arial"/>
                <w:sz w:val="22"/>
                <w:szCs w:val="22"/>
              </w:rPr>
              <w:t>2016.  Sosyal medya ve marka İletişimi: Havayolu şirketlerinin Twitter kullanımına yönelik bir araştırma.</w:t>
            </w:r>
            <w:r w:rsidRPr="00585701">
              <w:rPr>
                <w:rFonts w:ascii="Arial" w:hAnsi="Arial" w:cs="Arial"/>
                <w:b/>
                <w:sz w:val="22"/>
                <w:szCs w:val="22"/>
              </w:rPr>
              <w:t xml:space="preserve"> İletişim Kuram ve Araştırma Dergisi, </w:t>
            </w:r>
            <w:r w:rsidRPr="00585701">
              <w:rPr>
                <w:rFonts w:ascii="Arial" w:hAnsi="Arial" w:cs="Arial"/>
                <w:sz w:val="22"/>
                <w:szCs w:val="22"/>
              </w:rPr>
              <w:t>43: 181-202</w:t>
            </w:r>
          </w:p>
        </w:tc>
      </w:tr>
      <w:tr w:rsidR="007875F3" w:rsidRPr="00585701" w14:paraId="3B4A1A78" w14:textId="77777777" w:rsidTr="00CF5A9E">
        <w:trPr>
          <w:trHeight w:val="454"/>
        </w:trPr>
        <w:tc>
          <w:tcPr>
            <w:tcW w:w="2127" w:type="dxa"/>
            <w:shd w:val="clear" w:color="auto" w:fill="auto"/>
            <w:vAlign w:val="center"/>
          </w:tcPr>
          <w:p w14:paraId="2831C5B7" w14:textId="5E2FBE29" w:rsidR="007875F3" w:rsidRPr="00585701" w:rsidRDefault="00A40B5D" w:rsidP="007875F3">
            <w:pPr>
              <w:rPr>
                <w:rFonts w:ascii="Arial" w:hAnsi="Arial" w:cs="Arial"/>
                <w:b/>
                <w:sz w:val="22"/>
                <w:szCs w:val="22"/>
                <w:lang w:val="tr-TR" w:eastAsia="tr-TR"/>
              </w:rPr>
            </w:pPr>
            <w:r>
              <w:rPr>
                <w:rFonts w:ascii="Arial" w:hAnsi="Arial" w:cs="Arial"/>
                <w:b/>
                <w:sz w:val="22"/>
                <w:szCs w:val="22"/>
                <w:lang w:val="tr-TR" w:eastAsia="tr-TR"/>
              </w:rPr>
              <w:t>5</w:t>
            </w:r>
          </w:p>
        </w:tc>
        <w:tc>
          <w:tcPr>
            <w:tcW w:w="7826" w:type="dxa"/>
            <w:shd w:val="clear" w:color="auto" w:fill="auto"/>
            <w:vAlign w:val="center"/>
          </w:tcPr>
          <w:p w14:paraId="187AD500" w14:textId="42D343FE" w:rsidR="007875F3" w:rsidRPr="00585701" w:rsidRDefault="007875F3" w:rsidP="007875F3">
            <w:pPr>
              <w:tabs>
                <w:tab w:val="left" w:pos="360"/>
              </w:tabs>
              <w:spacing w:after="120"/>
              <w:jc w:val="both"/>
              <w:rPr>
                <w:rFonts w:ascii="Arial" w:hAnsi="Arial" w:cs="Arial"/>
                <w:b/>
                <w:sz w:val="22"/>
                <w:szCs w:val="22"/>
              </w:rPr>
            </w:pPr>
            <w:r w:rsidRPr="00585701">
              <w:rPr>
                <w:rFonts w:ascii="Arial" w:hAnsi="Arial" w:cs="Arial"/>
                <w:b/>
                <w:sz w:val="22"/>
                <w:szCs w:val="22"/>
              </w:rPr>
              <w:t xml:space="preserve">ÖZGEN, Ö. </w:t>
            </w:r>
            <w:r w:rsidRPr="00585701">
              <w:rPr>
                <w:rFonts w:ascii="Arial" w:hAnsi="Arial" w:cs="Arial"/>
                <w:sz w:val="22"/>
                <w:szCs w:val="22"/>
              </w:rPr>
              <w:t>2016. Kültürel miras kapsamında “T</w:t>
            </w:r>
            <w:r w:rsidR="00CA188F">
              <w:rPr>
                <w:rFonts w:ascii="Arial" w:hAnsi="Arial" w:cs="Arial"/>
                <w:sz w:val="22"/>
                <w:szCs w:val="22"/>
              </w:rPr>
              <w:t>ürk hamamı’ üzerine bir inceleme</w:t>
            </w:r>
            <w:r w:rsidRPr="00585701">
              <w:rPr>
                <w:rFonts w:ascii="Arial" w:hAnsi="Arial" w:cs="Arial"/>
                <w:sz w:val="22"/>
                <w:szCs w:val="22"/>
              </w:rPr>
              <w:t xml:space="preserve"> </w:t>
            </w:r>
            <w:r w:rsidRPr="00585701">
              <w:rPr>
                <w:rFonts w:ascii="Arial" w:hAnsi="Arial" w:cs="Arial"/>
                <w:b/>
                <w:sz w:val="22"/>
                <w:szCs w:val="22"/>
              </w:rPr>
              <w:t xml:space="preserve">İletişim Kuram ve Araştırma Dergisi, </w:t>
            </w:r>
            <w:r w:rsidRPr="00585701">
              <w:rPr>
                <w:rFonts w:ascii="Arial" w:hAnsi="Arial" w:cs="Arial"/>
                <w:sz w:val="22"/>
                <w:szCs w:val="22"/>
              </w:rPr>
              <w:t>42: 111-138.</w:t>
            </w:r>
            <w:r w:rsidRPr="00585701">
              <w:rPr>
                <w:rFonts w:ascii="Arial" w:hAnsi="Arial" w:cs="Arial"/>
                <w:b/>
                <w:sz w:val="22"/>
                <w:szCs w:val="22"/>
              </w:rPr>
              <w:t xml:space="preserve"> </w:t>
            </w:r>
          </w:p>
        </w:tc>
      </w:tr>
      <w:tr w:rsidR="007875F3" w:rsidRPr="00585701" w14:paraId="7F060233" w14:textId="77777777" w:rsidTr="00FC5245">
        <w:trPr>
          <w:trHeight w:val="922"/>
        </w:trPr>
        <w:tc>
          <w:tcPr>
            <w:tcW w:w="2127" w:type="dxa"/>
            <w:shd w:val="clear" w:color="auto" w:fill="auto"/>
            <w:vAlign w:val="center"/>
          </w:tcPr>
          <w:p w14:paraId="24E653A6" w14:textId="3B510642" w:rsidR="007875F3" w:rsidRPr="00585701" w:rsidRDefault="00A40B5D" w:rsidP="007875F3">
            <w:pPr>
              <w:rPr>
                <w:rFonts w:ascii="Arial" w:hAnsi="Arial" w:cs="Arial"/>
                <w:b/>
                <w:sz w:val="22"/>
                <w:szCs w:val="22"/>
                <w:lang w:val="tr-TR" w:eastAsia="tr-TR"/>
              </w:rPr>
            </w:pPr>
            <w:r>
              <w:rPr>
                <w:rFonts w:ascii="Arial" w:hAnsi="Arial" w:cs="Arial"/>
                <w:b/>
                <w:sz w:val="22"/>
                <w:szCs w:val="22"/>
                <w:lang w:val="tr-TR" w:eastAsia="tr-TR"/>
              </w:rPr>
              <w:t>6</w:t>
            </w:r>
          </w:p>
        </w:tc>
        <w:tc>
          <w:tcPr>
            <w:tcW w:w="7826" w:type="dxa"/>
            <w:shd w:val="clear" w:color="auto" w:fill="auto"/>
            <w:vAlign w:val="center"/>
          </w:tcPr>
          <w:p w14:paraId="3323C9EB" w14:textId="3BAF820D" w:rsidR="007875F3" w:rsidRPr="00585701" w:rsidRDefault="007875F3" w:rsidP="00FA01AF">
            <w:pPr>
              <w:rPr>
                <w:rFonts w:ascii="Arial" w:hAnsi="Arial" w:cs="Arial"/>
                <w:b/>
                <w:sz w:val="22"/>
                <w:szCs w:val="22"/>
              </w:rPr>
            </w:pPr>
            <w:r w:rsidRPr="00585701">
              <w:rPr>
                <w:rFonts w:ascii="Arial" w:hAnsi="Arial" w:cs="Arial"/>
                <w:b/>
                <w:sz w:val="22"/>
                <w:szCs w:val="22"/>
              </w:rPr>
              <w:t xml:space="preserve">ÖZGEN, Ö. </w:t>
            </w:r>
            <w:r w:rsidRPr="00585701">
              <w:rPr>
                <w:rFonts w:ascii="Arial" w:hAnsi="Arial" w:cs="Arial"/>
                <w:sz w:val="22"/>
                <w:szCs w:val="22"/>
              </w:rPr>
              <w:t xml:space="preserve">EMİROĞLU, H. </w:t>
            </w:r>
            <w:r w:rsidR="00FA01AF">
              <w:rPr>
                <w:rFonts w:ascii="Arial" w:hAnsi="Arial" w:cs="Arial"/>
                <w:sz w:val="22"/>
                <w:szCs w:val="22"/>
              </w:rPr>
              <w:t xml:space="preserve">SERPEN, </w:t>
            </w:r>
            <w:r w:rsidRPr="00585701">
              <w:rPr>
                <w:rFonts w:ascii="Arial" w:hAnsi="Arial" w:cs="Arial"/>
                <w:sz w:val="22"/>
                <w:szCs w:val="22"/>
              </w:rPr>
              <w:t xml:space="preserve">A.S. </w:t>
            </w:r>
            <w:r w:rsidR="00FA01AF">
              <w:rPr>
                <w:rFonts w:ascii="Arial" w:hAnsi="Arial" w:cs="Arial"/>
                <w:sz w:val="22"/>
                <w:szCs w:val="22"/>
              </w:rPr>
              <w:t xml:space="preserve">ve </w:t>
            </w:r>
            <w:r w:rsidRPr="00585701">
              <w:rPr>
                <w:rFonts w:ascii="Arial" w:hAnsi="Arial" w:cs="Arial"/>
                <w:sz w:val="22"/>
                <w:szCs w:val="22"/>
              </w:rPr>
              <w:t>BENLİOĞLU, B. 2013. Tüketiciler ve genetiği değişt</w:t>
            </w:r>
            <w:r w:rsidR="002B40A6">
              <w:rPr>
                <w:rFonts w:ascii="Arial" w:hAnsi="Arial" w:cs="Arial"/>
                <w:sz w:val="22"/>
                <w:szCs w:val="22"/>
              </w:rPr>
              <w:t>irilmiş ürün grupları:  Algılar</w:t>
            </w:r>
            <w:r w:rsidRPr="00585701">
              <w:rPr>
                <w:rFonts w:ascii="Arial" w:hAnsi="Arial" w:cs="Arial"/>
                <w:sz w:val="22"/>
                <w:szCs w:val="22"/>
              </w:rPr>
              <w:t xml:space="preserve"> ve etik inançlar üzerine bir araştırma. </w:t>
            </w:r>
            <w:r w:rsidRPr="00585701">
              <w:rPr>
                <w:rFonts w:ascii="Arial" w:hAnsi="Arial" w:cs="Arial"/>
                <w:b/>
                <w:bCs/>
                <w:sz w:val="22"/>
                <w:szCs w:val="22"/>
              </w:rPr>
              <w:t>Akdeniz Üniversitesi İletişim</w:t>
            </w:r>
            <w:r w:rsidRPr="00585701">
              <w:rPr>
                <w:rFonts w:ascii="Arial" w:hAnsi="Arial" w:cs="Arial"/>
                <w:bCs/>
                <w:sz w:val="22"/>
                <w:szCs w:val="22"/>
              </w:rPr>
              <w:t xml:space="preserve"> </w:t>
            </w:r>
            <w:r w:rsidRPr="00585701">
              <w:rPr>
                <w:rFonts w:ascii="Arial" w:hAnsi="Arial" w:cs="Arial"/>
                <w:b/>
                <w:bCs/>
                <w:sz w:val="22"/>
                <w:szCs w:val="22"/>
              </w:rPr>
              <w:t>Fakültesi Dergisi</w:t>
            </w:r>
            <w:r w:rsidRPr="00585701">
              <w:rPr>
                <w:rFonts w:ascii="Arial" w:hAnsi="Arial" w:cs="Arial"/>
                <w:bCs/>
                <w:sz w:val="22"/>
                <w:szCs w:val="22"/>
              </w:rPr>
              <w:t>, 20: 236-245.</w:t>
            </w:r>
          </w:p>
        </w:tc>
      </w:tr>
      <w:tr w:rsidR="007875F3" w:rsidRPr="00585701" w14:paraId="78931462" w14:textId="77777777" w:rsidTr="00FC5245">
        <w:trPr>
          <w:trHeight w:val="707"/>
        </w:trPr>
        <w:tc>
          <w:tcPr>
            <w:tcW w:w="2127" w:type="dxa"/>
            <w:shd w:val="clear" w:color="auto" w:fill="auto"/>
            <w:vAlign w:val="center"/>
          </w:tcPr>
          <w:p w14:paraId="248F69D2" w14:textId="2EB117CF" w:rsidR="007875F3" w:rsidRPr="00585701" w:rsidRDefault="00A40B5D" w:rsidP="007875F3">
            <w:pPr>
              <w:rPr>
                <w:rFonts w:ascii="Arial" w:hAnsi="Arial" w:cs="Arial"/>
                <w:b/>
                <w:sz w:val="22"/>
                <w:szCs w:val="22"/>
                <w:lang w:val="tr-TR" w:eastAsia="tr-TR"/>
              </w:rPr>
            </w:pPr>
            <w:r>
              <w:rPr>
                <w:rFonts w:ascii="Arial" w:hAnsi="Arial" w:cs="Arial"/>
                <w:b/>
                <w:sz w:val="22"/>
                <w:szCs w:val="22"/>
                <w:lang w:val="tr-TR" w:eastAsia="tr-TR"/>
              </w:rPr>
              <w:lastRenderedPageBreak/>
              <w:t>7</w:t>
            </w:r>
          </w:p>
        </w:tc>
        <w:tc>
          <w:tcPr>
            <w:tcW w:w="7826" w:type="dxa"/>
            <w:shd w:val="clear" w:color="auto" w:fill="auto"/>
            <w:vAlign w:val="center"/>
          </w:tcPr>
          <w:p w14:paraId="2CDB6A8B" w14:textId="4C6CB9AD" w:rsidR="007875F3" w:rsidRPr="00585701" w:rsidRDefault="007875F3" w:rsidP="00FA01AF">
            <w:pPr>
              <w:rPr>
                <w:rFonts w:ascii="Arial" w:hAnsi="Arial" w:cs="Arial"/>
                <w:b/>
                <w:sz w:val="22"/>
                <w:szCs w:val="22"/>
              </w:rPr>
            </w:pPr>
            <w:r w:rsidRPr="00585701">
              <w:rPr>
                <w:rFonts w:ascii="Arial" w:hAnsi="Arial" w:cs="Arial"/>
                <w:b/>
                <w:sz w:val="22"/>
                <w:szCs w:val="22"/>
              </w:rPr>
              <w:t xml:space="preserve">ÖZGEN, Ö.  </w:t>
            </w:r>
            <w:r w:rsidR="00FA01AF">
              <w:rPr>
                <w:rFonts w:ascii="Arial" w:hAnsi="Arial" w:cs="Arial"/>
                <w:sz w:val="22"/>
                <w:szCs w:val="22"/>
              </w:rPr>
              <w:t xml:space="preserve">ve </w:t>
            </w:r>
            <w:r w:rsidRPr="00585701">
              <w:rPr>
                <w:rFonts w:ascii="Arial" w:hAnsi="Arial" w:cs="Arial"/>
                <w:sz w:val="22"/>
                <w:szCs w:val="22"/>
              </w:rPr>
              <w:t>KARABACAK, Z. İ. 2013. Tüketim mekanlarının dönüşümünde görsel iletişimin rolü.</w:t>
            </w:r>
            <w:r w:rsidRPr="00585701">
              <w:rPr>
                <w:rFonts w:ascii="Arial" w:hAnsi="Arial" w:cs="Arial"/>
                <w:b/>
                <w:sz w:val="22"/>
                <w:szCs w:val="22"/>
              </w:rPr>
              <w:t xml:space="preserve"> İletişim Kuram ve Araştırma Dergisi, </w:t>
            </w:r>
            <w:r w:rsidRPr="00585701">
              <w:rPr>
                <w:rFonts w:ascii="Arial" w:hAnsi="Arial" w:cs="Arial"/>
                <w:sz w:val="22"/>
                <w:szCs w:val="22"/>
              </w:rPr>
              <w:t>37: 120-149.</w:t>
            </w:r>
          </w:p>
        </w:tc>
      </w:tr>
      <w:tr w:rsidR="007875F3" w:rsidRPr="00585701" w14:paraId="3F846185" w14:textId="77777777" w:rsidTr="00FC5245">
        <w:trPr>
          <w:trHeight w:val="898"/>
        </w:trPr>
        <w:tc>
          <w:tcPr>
            <w:tcW w:w="2127" w:type="dxa"/>
            <w:shd w:val="clear" w:color="auto" w:fill="auto"/>
            <w:vAlign w:val="center"/>
          </w:tcPr>
          <w:p w14:paraId="3D81F527" w14:textId="0AD9BD6F" w:rsidR="007875F3" w:rsidRPr="00585701" w:rsidRDefault="00A40B5D" w:rsidP="007875F3">
            <w:pPr>
              <w:rPr>
                <w:rFonts w:ascii="Arial" w:hAnsi="Arial" w:cs="Arial"/>
                <w:b/>
                <w:sz w:val="22"/>
                <w:szCs w:val="22"/>
                <w:lang w:val="tr-TR" w:eastAsia="tr-TR"/>
              </w:rPr>
            </w:pPr>
            <w:r>
              <w:rPr>
                <w:rFonts w:ascii="Arial" w:hAnsi="Arial" w:cs="Arial"/>
                <w:b/>
                <w:sz w:val="22"/>
                <w:szCs w:val="22"/>
                <w:lang w:val="tr-TR" w:eastAsia="tr-TR"/>
              </w:rPr>
              <w:t>8</w:t>
            </w:r>
          </w:p>
        </w:tc>
        <w:tc>
          <w:tcPr>
            <w:tcW w:w="7826" w:type="dxa"/>
            <w:shd w:val="clear" w:color="auto" w:fill="auto"/>
            <w:vAlign w:val="center"/>
          </w:tcPr>
          <w:p w14:paraId="3DA6B541" w14:textId="2BC758E8" w:rsidR="007875F3" w:rsidRPr="00585701" w:rsidRDefault="007875F3" w:rsidP="007875F3">
            <w:pPr>
              <w:rPr>
                <w:rFonts w:ascii="Arial" w:hAnsi="Arial" w:cs="Arial"/>
                <w:b/>
                <w:sz w:val="22"/>
                <w:szCs w:val="22"/>
              </w:rPr>
            </w:pPr>
            <w:r w:rsidRPr="00585701">
              <w:rPr>
                <w:rFonts w:ascii="Arial" w:hAnsi="Arial" w:cs="Arial"/>
                <w:b/>
                <w:sz w:val="22"/>
                <w:szCs w:val="22"/>
              </w:rPr>
              <w:t xml:space="preserve">ÖZGEN, Ö. </w:t>
            </w:r>
            <w:r w:rsidRPr="00585701">
              <w:rPr>
                <w:rFonts w:ascii="Arial" w:hAnsi="Arial" w:cs="Arial"/>
                <w:sz w:val="22"/>
                <w:szCs w:val="22"/>
              </w:rPr>
              <w:t xml:space="preserve">EMİROĞLU, H. SERPEN, A.S. </w:t>
            </w:r>
            <w:r w:rsidR="00FA01AF">
              <w:rPr>
                <w:rFonts w:ascii="Arial" w:hAnsi="Arial" w:cs="Arial"/>
                <w:sz w:val="22"/>
                <w:szCs w:val="22"/>
              </w:rPr>
              <w:t xml:space="preserve">ve </w:t>
            </w:r>
            <w:r w:rsidRPr="00585701">
              <w:rPr>
                <w:rFonts w:ascii="Arial" w:hAnsi="Arial" w:cs="Arial"/>
                <w:sz w:val="22"/>
                <w:szCs w:val="22"/>
              </w:rPr>
              <w:t xml:space="preserve">BENLİOĞLU, B. 2013. Halkın genetiği değiştirilmiş ürünlere/üretilme süreçlerine yönelik algıları ve etik inançları. </w:t>
            </w:r>
            <w:r w:rsidRPr="00585701">
              <w:rPr>
                <w:rFonts w:ascii="Arial" w:hAnsi="Arial" w:cs="Arial"/>
                <w:b/>
                <w:sz w:val="22"/>
                <w:szCs w:val="22"/>
              </w:rPr>
              <w:t xml:space="preserve">İletişim Kuram ve Araştırma Dergisi, </w:t>
            </w:r>
            <w:r w:rsidRPr="00585701">
              <w:rPr>
                <w:rFonts w:ascii="Arial" w:hAnsi="Arial" w:cs="Arial"/>
                <w:sz w:val="22"/>
                <w:szCs w:val="22"/>
              </w:rPr>
              <w:t>37: 310-321</w:t>
            </w:r>
          </w:p>
        </w:tc>
      </w:tr>
      <w:tr w:rsidR="007875F3" w:rsidRPr="00585701" w14:paraId="5F8B7E66" w14:textId="77777777" w:rsidTr="00FC5245">
        <w:trPr>
          <w:trHeight w:val="841"/>
        </w:trPr>
        <w:tc>
          <w:tcPr>
            <w:tcW w:w="2127" w:type="dxa"/>
            <w:shd w:val="clear" w:color="auto" w:fill="auto"/>
            <w:vAlign w:val="center"/>
          </w:tcPr>
          <w:p w14:paraId="549DFC2A" w14:textId="2CC63406" w:rsidR="007875F3" w:rsidRPr="00585701" w:rsidRDefault="00A40B5D" w:rsidP="007875F3">
            <w:pPr>
              <w:rPr>
                <w:rFonts w:ascii="Arial" w:hAnsi="Arial" w:cs="Arial"/>
                <w:b/>
                <w:sz w:val="22"/>
                <w:szCs w:val="22"/>
                <w:lang w:val="tr-TR" w:eastAsia="tr-TR"/>
              </w:rPr>
            </w:pPr>
            <w:r>
              <w:rPr>
                <w:rFonts w:ascii="Arial" w:hAnsi="Arial" w:cs="Arial"/>
                <w:b/>
                <w:sz w:val="22"/>
                <w:szCs w:val="22"/>
                <w:lang w:val="tr-TR" w:eastAsia="tr-TR"/>
              </w:rPr>
              <w:t>9</w:t>
            </w:r>
          </w:p>
        </w:tc>
        <w:tc>
          <w:tcPr>
            <w:tcW w:w="7826" w:type="dxa"/>
            <w:shd w:val="clear" w:color="auto" w:fill="auto"/>
            <w:vAlign w:val="center"/>
          </w:tcPr>
          <w:p w14:paraId="4BDFB0B9" w14:textId="4657E66D" w:rsidR="007875F3" w:rsidRPr="00585701" w:rsidRDefault="007875F3" w:rsidP="007875F3">
            <w:pPr>
              <w:rPr>
                <w:rFonts w:ascii="Arial" w:hAnsi="Arial" w:cs="Arial"/>
                <w:b/>
                <w:sz w:val="22"/>
                <w:szCs w:val="22"/>
              </w:rPr>
            </w:pPr>
            <w:r w:rsidRPr="00585701">
              <w:rPr>
                <w:rFonts w:ascii="Arial" w:hAnsi="Arial" w:cs="Arial"/>
                <w:sz w:val="22"/>
                <w:szCs w:val="22"/>
              </w:rPr>
              <w:t>AKAR, B. ve</w:t>
            </w:r>
            <w:r w:rsidR="00C4406F">
              <w:rPr>
                <w:rFonts w:ascii="Arial" w:hAnsi="Arial" w:cs="Arial"/>
                <w:b/>
                <w:sz w:val="22"/>
                <w:szCs w:val="22"/>
              </w:rPr>
              <w:t xml:space="preserve"> ÖZGEN, </w:t>
            </w:r>
            <w:r w:rsidRPr="00585701">
              <w:rPr>
                <w:rFonts w:ascii="Arial" w:hAnsi="Arial" w:cs="Arial"/>
                <w:b/>
                <w:sz w:val="22"/>
                <w:szCs w:val="22"/>
              </w:rPr>
              <w:t>Ö</w:t>
            </w:r>
            <w:r w:rsidRPr="00585701">
              <w:rPr>
                <w:rFonts w:ascii="Arial" w:hAnsi="Arial" w:cs="Arial"/>
                <w:sz w:val="22"/>
                <w:szCs w:val="22"/>
              </w:rPr>
              <w:t xml:space="preserve">. 2011. Teknolojik vatandaşlık ve insan genetiğinin ticarileşmesi ile ilgili risk algıları.  </w:t>
            </w:r>
            <w:r w:rsidRPr="00585701">
              <w:rPr>
                <w:rFonts w:ascii="Arial" w:hAnsi="Arial" w:cs="Arial"/>
                <w:b/>
                <w:sz w:val="22"/>
                <w:szCs w:val="22"/>
              </w:rPr>
              <w:t>Üçüncü Sektör Sosyal Ekonomi Dergisi,</w:t>
            </w:r>
            <w:r w:rsidRPr="00585701">
              <w:rPr>
                <w:rFonts w:ascii="Arial" w:hAnsi="Arial" w:cs="Arial"/>
                <w:sz w:val="22"/>
                <w:szCs w:val="22"/>
              </w:rPr>
              <w:t xml:space="preserve"> 46(2):1-24</w:t>
            </w:r>
          </w:p>
        </w:tc>
      </w:tr>
      <w:tr w:rsidR="007875F3" w:rsidRPr="00585701" w14:paraId="78B0BE43" w14:textId="77777777" w:rsidTr="00FC5245">
        <w:trPr>
          <w:trHeight w:val="920"/>
        </w:trPr>
        <w:tc>
          <w:tcPr>
            <w:tcW w:w="2127" w:type="dxa"/>
            <w:shd w:val="clear" w:color="auto" w:fill="auto"/>
            <w:vAlign w:val="center"/>
          </w:tcPr>
          <w:p w14:paraId="057CFD0E" w14:textId="3F1F618D" w:rsidR="007875F3" w:rsidRPr="00585701" w:rsidRDefault="00A40B5D" w:rsidP="007875F3">
            <w:pPr>
              <w:rPr>
                <w:rFonts w:ascii="Arial" w:hAnsi="Arial" w:cs="Arial"/>
                <w:b/>
                <w:sz w:val="22"/>
                <w:szCs w:val="22"/>
                <w:lang w:val="tr-TR" w:eastAsia="tr-TR"/>
              </w:rPr>
            </w:pPr>
            <w:r>
              <w:rPr>
                <w:rFonts w:ascii="Arial" w:hAnsi="Arial" w:cs="Arial"/>
                <w:b/>
                <w:sz w:val="22"/>
                <w:szCs w:val="22"/>
                <w:lang w:val="tr-TR" w:eastAsia="tr-TR"/>
              </w:rPr>
              <w:t>10</w:t>
            </w:r>
          </w:p>
        </w:tc>
        <w:tc>
          <w:tcPr>
            <w:tcW w:w="7826" w:type="dxa"/>
            <w:shd w:val="clear" w:color="auto" w:fill="auto"/>
            <w:vAlign w:val="center"/>
          </w:tcPr>
          <w:p w14:paraId="2704A814" w14:textId="73C5D871" w:rsidR="007875F3" w:rsidRPr="00585701" w:rsidRDefault="00FA01AF" w:rsidP="007875F3">
            <w:pPr>
              <w:rPr>
                <w:rFonts w:ascii="Arial" w:hAnsi="Arial" w:cs="Arial"/>
                <w:b/>
                <w:sz w:val="22"/>
                <w:szCs w:val="22"/>
              </w:rPr>
            </w:pPr>
            <w:r>
              <w:rPr>
                <w:rFonts w:ascii="Arial" w:hAnsi="Arial" w:cs="Arial"/>
                <w:sz w:val="22"/>
                <w:szCs w:val="22"/>
              </w:rPr>
              <w:t xml:space="preserve">HASPOLAT I. ve </w:t>
            </w:r>
            <w:r w:rsidR="00C4406F">
              <w:rPr>
                <w:rFonts w:ascii="Arial" w:hAnsi="Arial" w:cs="Arial"/>
                <w:b/>
                <w:sz w:val="22"/>
                <w:szCs w:val="22"/>
              </w:rPr>
              <w:t xml:space="preserve">ÖZGEN, </w:t>
            </w:r>
            <w:r w:rsidR="007875F3" w:rsidRPr="00585701">
              <w:rPr>
                <w:rFonts w:ascii="Arial" w:hAnsi="Arial" w:cs="Arial"/>
                <w:b/>
                <w:sz w:val="22"/>
                <w:szCs w:val="22"/>
              </w:rPr>
              <w:t>Ö</w:t>
            </w:r>
            <w:r w:rsidR="007875F3" w:rsidRPr="00585701">
              <w:rPr>
                <w:rFonts w:ascii="Arial" w:hAnsi="Arial" w:cs="Arial"/>
                <w:sz w:val="22"/>
                <w:szCs w:val="22"/>
              </w:rPr>
              <w:t>. 2011. Tüketicilerin genetik yapısı değiştirilmiş gıdalara ilişkin görüşleri: Kültürlerarası bir karşılaştırma</w:t>
            </w:r>
            <w:r w:rsidR="007875F3" w:rsidRPr="00585701">
              <w:rPr>
                <w:rFonts w:ascii="Arial" w:hAnsi="Arial" w:cs="Arial"/>
                <w:b/>
                <w:sz w:val="22"/>
                <w:szCs w:val="22"/>
              </w:rPr>
              <w:t xml:space="preserve">. Üçüncü Sektör Sosyal Ekonomi Dergisi, </w:t>
            </w:r>
            <w:r w:rsidR="007875F3" w:rsidRPr="00585701">
              <w:rPr>
                <w:rFonts w:ascii="Arial" w:hAnsi="Arial" w:cs="Arial"/>
                <w:sz w:val="22"/>
                <w:szCs w:val="22"/>
              </w:rPr>
              <w:t>46(1): 40-60</w:t>
            </w:r>
          </w:p>
        </w:tc>
      </w:tr>
      <w:tr w:rsidR="007875F3" w:rsidRPr="00585701" w14:paraId="3124EAB7" w14:textId="77777777" w:rsidTr="00401DA5">
        <w:trPr>
          <w:trHeight w:val="698"/>
        </w:trPr>
        <w:tc>
          <w:tcPr>
            <w:tcW w:w="2127" w:type="dxa"/>
            <w:shd w:val="clear" w:color="auto" w:fill="auto"/>
            <w:vAlign w:val="center"/>
          </w:tcPr>
          <w:p w14:paraId="2F7FF69E" w14:textId="1CA15BB3" w:rsidR="007875F3" w:rsidRPr="00585701" w:rsidRDefault="007875F3" w:rsidP="007875F3">
            <w:pPr>
              <w:rPr>
                <w:rFonts w:ascii="Arial" w:hAnsi="Arial" w:cs="Arial"/>
                <w:b/>
                <w:sz w:val="22"/>
                <w:szCs w:val="22"/>
                <w:lang w:val="tr-TR" w:eastAsia="tr-TR"/>
              </w:rPr>
            </w:pPr>
            <w:r>
              <w:rPr>
                <w:rFonts w:ascii="Arial" w:hAnsi="Arial" w:cs="Arial"/>
                <w:b/>
                <w:sz w:val="22"/>
                <w:szCs w:val="22"/>
                <w:lang w:val="tr-TR" w:eastAsia="tr-TR"/>
              </w:rPr>
              <w:t>1</w:t>
            </w:r>
            <w:r w:rsidR="00A40B5D">
              <w:rPr>
                <w:rFonts w:ascii="Arial" w:hAnsi="Arial" w:cs="Arial"/>
                <w:b/>
                <w:sz w:val="22"/>
                <w:szCs w:val="22"/>
                <w:lang w:val="tr-TR" w:eastAsia="tr-TR"/>
              </w:rPr>
              <w:t>1</w:t>
            </w:r>
          </w:p>
        </w:tc>
        <w:tc>
          <w:tcPr>
            <w:tcW w:w="7826" w:type="dxa"/>
            <w:shd w:val="clear" w:color="auto" w:fill="auto"/>
            <w:vAlign w:val="center"/>
          </w:tcPr>
          <w:p w14:paraId="5B24E2FD" w14:textId="77777777" w:rsidR="007875F3" w:rsidRPr="00585701" w:rsidRDefault="007875F3" w:rsidP="007875F3">
            <w:pPr>
              <w:rPr>
                <w:rFonts w:ascii="Arial" w:hAnsi="Arial" w:cs="Arial"/>
                <w:sz w:val="22"/>
                <w:szCs w:val="22"/>
              </w:rPr>
            </w:pPr>
            <w:r w:rsidRPr="00585701">
              <w:rPr>
                <w:rFonts w:ascii="Arial" w:hAnsi="Arial" w:cs="Arial"/>
                <w:b/>
                <w:sz w:val="22"/>
                <w:szCs w:val="22"/>
              </w:rPr>
              <w:t xml:space="preserve">ÖZGEN, Ö. </w:t>
            </w:r>
            <w:r w:rsidRPr="00585701">
              <w:rPr>
                <w:rFonts w:ascii="Arial" w:hAnsi="Arial" w:cs="Arial"/>
                <w:bCs/>
                <w:sz w:val="22"/>
                <w:szCs w:val="22"/>
              </w:rPr>
              <w:t xml:space="preserve">2010. Televizyon reklamları ve çocuk tüketicilerin istismarı. </w:t>
            </w:r>
            <w:r w:rsidRPr="00585701">
              <w:rPr>
                <w:rFonts w:ascii="Arial" w:hAnsi="Arial" w:cs="Arial"/>
                <w:b/>
                <w:bCs/>
                <w:sz w:val="22"/>
                <w:szCs w:val="22"/>
              </w:rPr>
              <w:t>Akdeniz Üniversitesi İletişim</w:t>
            </w:r>
            <w:r w:rsidRPr="00585701">
              <w:rPr>
                <w:rFonts w:ascii="Arial" w:hAnsi="Arial" w:cs="Arial"/>
                <w:bCs/>
                <w:sz w:val="22"/>
                <w:szCs w:val="22"/>
              </w:rPr>
              <w:t xml:space="preserve"> </w:t>
            </w:r>
            <w:r w:rsidRPr="00585701">
              <w:rPr>
                <w:rFonts w:ascii="Arial" w:hAnsi="Arial" w:cs="Arial"/>
                <w:b/>
                <w:bCs/>
                <w:sz w:val="22"/>
                <w:szCs w:val="22"/>
              </w:rPr>
              <w:t>Fakültesi Dergisi</w:t>
            </w:r>
            <w:r w:rsidRPr="00585701">
              <w:rPr>
                <w:rFonts w:ascii="Arial" w:hAnsi="Arial" w:cs="Arial"/>
                <w:bCs/>
                <w:sz w:val="22"/>
                <w:szCs w:val="22"/>
              </w:rPr>
              <w:t>, 14 (4): 23-45.</w:t>
            </w:r>
          </w:p>
        </w:tc>
      </w:tr>
      <w:tr w:rsidR="007875F3" w:rsidRPr="00585701" w14:paraId="18F5C395" w14:textId="77777777" w:rsidTr="00FC5245">
        <w:trPr>
          <w:trHeight w:val="641"/>
        </w:trPr>
        <w:tc>
          <w:tcPr>
            <w:tcW w:w="2127" w:type="dxa"/>
            <w:shd w:val="clear" w:color="auto" w:fill="auto"/>
            <w:vAlign w:val="center"/>
          </w:tcPr>
          <w:p w14:paraId="704D2A0C" w14:textId="596CC2EF" w:rsidR="007875F3" w:rsidRPr="00585701" w:rsidRDefault="007875F3" w:rsidP="007875F3">
            <w:pPr>
              <w:rPr>
                <w:rFonts w:ascii="Arial" w:hAnsi="Arial" w:cs="Arial"/>
                <w:b/>
                <w:sz w:val="22"/>
                <w:szCs w:val="22"/>
                <w:lang w:val="tr-TR" w:eastAsia="tr-TR"/>
              </w:rPr>
            </w:pPr>
            <w:r w:rsidRPr="00585701">
              <w:rPr>
                <w:rFonts w:ascii="Arial" w:hAnsi="Arial" w:cs="Arial"/>
                <w:b/>
                <w:sz w:val="22"/>
                <w:szCs w:val="22"/>
                <w:lang w:val="tr-TR" w:eastAsia="tr-TR"/>
              </w:rPr>
              <w:t>1</w:t>
            </w:r>
            <w:r w:rsidR="00A40B5D">
              <w:rPr>
                <w:rFonts w:ascii="Arial" w:hAnsi="Arial" w:cs="Arial"/>
                <w:b/>
                <w:sz w:val="22"/>
                <w:szCs w:val="22"/>
                <w:lang w:val="tr-TR" w:eastAsia="tr-TR"/>
              </w:rPr>
              <w:t>2</w:t>
            </w:r>
          </w:p>
        </w:tc>
        <w:tc>
          <w:tcPr>
            <w:tcW w:w="7826" w:type="dxa"/>
            <w:shd w:val="clear" w:color="auto" w:fill="auto"/>
            <w:vAlign w:val="center"/>
          </w:tcPr>
          <w:p w14:paraId="5B52F7B5" w14:textId="77777777" w:rsidR="007875F3" w:rsidRPr="00585701" w:rsidRDefault="007875F3" w:rsidP="007875F3">
            <w:pPr>
              <w:rPr>
                <w:rFonts w:ascii="Arial" w:hAnsi="Arial" w:cs="Arial"/>
                <w:sz w:val="22"/>
                <w:szCs w:val="22"/>
              </w:rPr>
            </w:pPr>
            <w:r w:rsidRPr="00585701">
              <w:rPr>
                <w:rFonts w:ascii="Arial" w:hAnsi="Arial" w:cs="Arial"/>
                <w:b/>
                <w:sz w:val="22"/>
                <w:szCs w:val="22"/>
              </w:rPr>
              <w:t xml:space="preserve">ÖZGEN, Ö. </w:t>
            </w:r>
            <w:r w:rsidRPr="00585701">
              <w:rPr>
                <w:rFonts w:ascii="Arial" w:hAnsi="Arial" w:cs="Arial"/>
                <w:bCs/>
                <w:sz w:val="22"/>
                <w:szCs w:val="22"/>
              </w:rPr>
              <w:t>ve TAŞ, A.S. 2006. Genetiği değiştirilmiş ürünler ve tüketici</w:t>
            </w:r>
            <w:r w:rsidRPr="00585701">
              <w:rPr>
                <w:rFonts w:ascii="Arial" w:hAnsi="Arial" w:cs="Arial"/>
                <w:b/>
                <w:bCs/>
                <w:sz w:val="22"/>
                <w:szCs w:val="22"/>
              </w:rPr>
              <w:t>. Gazi Üniversitesi</w:t>
            </w:r>
            <w:r w:rsidRPr="00585701">
              <w:rPr>
                <w:rFonts w:ascii="Arial" w:hAnsi="Arial" w:cs="Arial"/>
                <w:bCs/>
                <w:sz w:val="22"/>
                <w:szCs w:val="22"/>
              </w:rPr>
              <w:t xml:space="preserve"> </w:t>
            </w:r>
            <w:r w:rsidRPr="00585701">
              <w:rPr>
                <w:rFonts w:ascii="Arial" w:hAnsi="Arial" w:cs="Arial"/>
                <w:b/>
                <w:bCs/>
                <w:sz w:val="22"/>
                <w:szCs w:val="22"/>
              </w:rPr>
              <w:t>Mesleki Eğitim Fakültesi Dergisi</w:t>
            </w:r>
            <w:r w:rsidRPr="00585701">
              <w:rPr>
                <w:rFonts w:ascii="Arial" w:hAnsi="Arial" w:cs="Arial"/>
                <w:bCs/>
                <w:sz w:val="22"/>
                <w:szCs w:val="22"/>
              </w:rPr>
              <w:t>, 9 (17): 1-22.</w:t>
            </w:r>
          </w:p>
        </w:tc>
      </w:tr>
      <w:tr w:rsidR="007875F3" w:rsidRPr="00585701" w14:paraId="54F72B1F" w14:textId="77777777" w:rsidTr="00401DA5">
        <w:trPr>
          <w:trHeight w:val="617"/>
        </w:trPr>
        <w:tc>
          <w:tcPr>
            <w:tcW w:w="2127" w:type="dxa"/>
            <w:shd w:val="clear" w:color="auto" w:fill="auto"/>
            <w:vAlign w:val="center"/>
          </w:tcPr>
          <w:p w14:paraId="275CE307" w14:textId="7812785F" w:rsidR="007875F3" w:rsidRPr="00585701" w:rsidRDefault="007875F3" w:rsidP="007875F3">
            <w:pPr>
              <w:rPr>
                <w:rFonts w:ascii="Arial" w:hAnsi="Arial" w:cs="Arial"/>
                <w:b/>
                <w:sz w:val="22"/>
                <w:szCs w:val="22"/>
                <w:lang w:val="tr-TR" w:eastAsia="tr-TR"/>
              </w:rPr>
            </w:pPr>
            <w:r w:rsidRPr="00585701">
              <w:rPr>
                <w:rFonts w:ascii="Arial" w:hAnsi="Arial" w:cs="Arial"/>
                <w:b/>
                <w:sz w:val="22"/>
                <w:szCs w:val="22"/>
                <w:lang w:val="tr-TR" w:eastAsia="tr-TR"/>
              </w:rPr>
              <w:t>1</w:t>
            </w:r>
            <w:r w:rsidR="00A40B5D">
              <w:rPr>
                <w:rFonts w:ascii="Arial" w:hAnsi="Arial" w:cs="Arial"/>
                <w:b/>
                <w:sz w:val="22"/>
                <w:szCs w:val="22"/>
                <w:lang w:val="tr-TR" w:eastAsia="tr-TR"/>
              </w:rPr>
              <w:t>3</w:t>
            </w:r>
          </w:p>
        </w:tc>
        <w:tc>
          <w:tcPr>
            <w:tcW w:w="7826" w:type="dxa"/>
            <w:shd w:val="clear" w:color="auto" w:fill="auto"/>
            <w:vAlign w:val="center"/>
          </w:tcPr>
          <w:p w14:paraId="317E4A5A" w14:textId="77777777" w:rsidR="007875F3" w:rsidRPr="00585701" w:rsidRDefault="007875F3" w:rsidP="007875F3">
            <w:pPr>
              <w:rPr>
                <w:rFonts w:ascii="Arial" w:hAnsi="Arial" w:cs="Arial"/>
                <w:sz w:val="22"/>
                <w:szCs w:val="22"/>
              </w:rPr>
            </w:pPr>
            <w:r w:rsidRPr="00585701">
              <w:rPr>
                <w:rFonts w:ascii="Arial" w:hAnsi="Arial" w:cs="Arial"/>
                <w:b/>
                <w:sz w:val="22"/>
                <w:szCs w:val="22"/>
              </w:rPr>
              <w:t xml:space="preserve">ÖZGEN, Ö. </w:t>
            </w:r>
            <w:r w:rsidRPr="00585701">
              <w:rPr>
                <w:rFonts w:ascii="Arial" w:hAnsi="Arial" w:cs="Arial"/>
                <w:bCs/>
                <w:sz w:val="22"/>
                <w:szCs w:val="22"/>
              </w:rPr>
              <w:t xml:space="preserve">ve BAYOĞLU, A.S. 2006. Üniversite öğrencilerinin paraya ilişkin tutumları. </w:t>
            </w:r>
            <w:r w:rsidRPr="00585701">
              <w:rPr>
                <w:rFonts w:ascii="Arial" w:hAnsi="Arial" w:cs="Arial"/>
                <w:b/>
                <w:bCs/>
                <w:sz w:val="22"/>
                <w:szCs w:val="22"/>
              </w:rPr>
              <w:t>Ekonomik Yaklaşım</w:t>
            </w:r>
            <w:r w:rsidRPr="00585701">
              <w:rPr>
                <w:rFonts w:ascii="Arial" w:hAnsi="Arial" w:cs="Arial"/>
                <w:bCs/>
                <w:sz w:val="22"/>
                <w:szCs w:val="22"/>
              </w:rPr>
              <w:t xml:space="preserve">, </w:t>
            </w:r>
            <w:r w:rsidRPr="00585701">
              <w:rPr>
                <w:rFonts w:ascii="Arial" w:hAnsi="Arial" w:cs="Arial"/>
                <w:bCs/>
                <w:sz w:val="22"/>
                <w:szCs w:val="22"/>
                <w:lang w:val="fr-FR"/>
              </w:rPr>
              <w:t>59 (17) : 115-138.</w:t>
            </w:r>
          </w:p>
        </w:tc>
      </w:tr>
      <w:tr w:rsidR="007875F3" w:rsidRPr="00585701" w14:paraId="59BB49FB" w14:textId="77777777" w:rsidTr="00401DA5">
        <w:trPr>
          <w:trHeight w:val="838"/>
        </w:trPr>
        <w:tc>
          <w:tcPr>
            <w:tcW w:w="2127" w:type="dxa"/>
            <w:shd w:val="clear" w:color="auto" w:fill="auto"/>
            <w:vAlign w:val="center"/>
          </w:tcPr>
          <w:p w14:paraId="293E2898" w14:textId="6D72603A" w:rsidR="007875F3" w:rsidRPr="00585701" w:rsidRDefault="007875F3" w:rsidP="007875F3">
            <w:pPr>
              <w:rPr>
                <w:rFonts w:ascii="Arial" w:hAnsi="Arial" w:cs="Arial"/>
                <w:b/>
                <w:sz w:val="22"/>
                <w:szCs w:val="22"/>
                <w:lang w:val="tr-TR" w:eastAsia="tr-TR"/>
              </w:rPr>
            </w:pPr>
            <w:r w:rsidRPr="00585701">
              <w:rPr>
                <w:rFonts w:ascii="Arial" w:hAnsi="Arial" w:cs="Arial"/>
                <w:b/>
                <w:sz w:val="22"/>
                <w:szCs w:val="22"/>
                <w:lang w:val="tr-TR" w:eastAsia="tr-TR"/>
              </w:rPr>
              <w:t>1</w:t>
            </w:r>
            <w:r w:rsidR="00A40B5D">
              <w:rPr>
                <w:rFonts w:ascii="Arial" w:hAnsi="Arial" w:cs="Arial"/>
                <w:b/>
                <w:sz w:val="22"/>
                <w:szCs w:val="22"/>
                <w:lang w:val="tr-TR" w:eastAsia="tr-TR"/>
              </w:rPr>
              <w:t>4</w:t>
            </w:r>
          </w:p>
        </w:tc>
        <w:tc>
          <w:tcPr>
            <w:tcW w:w="7826" w:type="dxa"/>
            <w:shd w:val="clear" w:color="auto" w:fill="auto"/>
            <w:vAlign w:val="center"/>
          </w:tcPr>
          <w:p w14:paraId="50A80B03" w14:textId="77777777" w:rsidR="007875F3" w:rsidRPr="00585701" w:rsidRDefault="007875F3" w:rsidP="007875F3">
            <w:pPr>
              <w:rPr>
                <w:rFonts w:ascii="Arial" w:hAnsi="Arial" w:cs="Arial"/>
                <w:sz w:val="22"/>
                <w:szCs w:val="22"/>
              </w:rPr>
            </w:pPr>
            <w:r w:rsidRPr="00585701">
              <w:rPr>
                <w:rFonts w:ascii="Arial" w:hAnsi="Arial" w:cs="Arial"/>
                <w:bCs/>
                <w:sz w:val="22"/>
                <w:szCs w:val="22"/>
              </w:rPr>
              <w:t xml:space="preserve">AZMAN, O. ve </w:t>
            </w:r>
            <w:r w:rsidRPr="00585701">
              <w:rPr>
                <w:rFonts w:ascii="Arial" w:hAnsi="Arial" w:cs="Arial"/>
                <w:b/>
                <w:sz w:val="22"/>
                <w:szCs w:val="22"/>
              </w:rPr>
              <w:t xml:space="preserve">ÖZGEN, Ö. </w:t>
            </w:r>
            <w:r w:rsidRPr="00585701">
              <w:rPr>
                <w:rFonts w:ascii="Arial" w:hAnsi="Arial" w:cs="Arial"/>
                <w:bCs/>
                <w:sz w:val="22"/>
                <w:szCs w:val="22"/>
              </w:rPr>
              <w:t xml:space="preserve">2001. Ailelerin paraya yönelik tutumları ve ekonomik refahları arasındaki ilişkinin incelenmesi. </w:t>
            </w:r>
            <w:r w:rsidRPr="00585701">
              <w:rPr>
                <w:rFonts w:ascii="Arial" w:hAnsi="Arial" w:cs="Arial"/>
                <w:b/>
                <w:sz w:val="22"/>
                <w:szCs w:val="22"/>
              </w:rPr>
              <w:t>Türkiye Sosyal Araştırmalar Dergisi,</w:t>
            </w:r>
            <w:r w:rsidRPr="00585701">
              <w:rPr>
                <w:rFonts w:ascii="Arial" w:hAnsi="Arial" w:cs="Arial"/>
                <w:bCs/>
                <w:sz w:val="22"/>
                <w:szCs w:val="22"/>
              </w:rPr>
              <w:t xml:space="preserve"> 2: 91-113.</w:t>
            </w:r>
          </w:p>
        </w:tc>
      </w:tr>
      <w:tr w:rsidR="007875F3" w:rsidRPr="00585701" w14:paraId="519181FA" w14:textId="77777777" w:rsidTr="00FC5245">
        <w:trPr>
          <w:trHeight w:val="829"/>
        </w:trPr>
        <w:tc>
          <w:tcPr>
            <w:tcW w:w="2127" w:type="dxa"/>
            <w:shd w:val="clear" w:color="auto" w:fill="auto"/>
            <w:vAlign w:val="center"/>
          </w:tcPr>
          <w:p w14:paraId="0111FE80" w14:textId="2A75F5F8" w:rsidR="007875F3" w:rsidRPr="00585701" w:rsidRDefault="007875F3" w:rsidP="007875F3">
            <w:pPr>
              <w:rPr>
                <w:rFonts w:ascii="Arial" w:hAnsi="Arial" w:cs="Arial"/>
                <w:b/>
                <w:sz w:val="22"/>
                <w:szCs w:val="22"/>
                <w:lang w:val="tr-TR" w:eastAsia="tr-TR"/>
              </w:rPr>
            </w:pPr>
            <w:r w:rsidRPr="00585701">
              <w:rPr>
                <w:rFonts w:ascii="Arial" w:hAnsi="Arial" w:cs="Arial"/>
                <w:b/>
                <w:sz w:val="22"/>
                <w:szCs w:val="22"/>
                <w:lang w:val="tr-TR" w:eastAsia="tr-TR"/>
              </w:rPr>
              <w:t>1</w:t>
            </w:r>
            <w:r w:rsidR="00A40B5D">
              <w:rPr>
                <w:rFonts w:ascii="Arial" w:hAnsi="Arial" w:cs="Arial"/>
                <w:b/>
                <w:sz w:val="22"/>
                <w:szCs w:val="22"/>
                <w:lang w:val="tr-TR" w:eastAsia="tr-TR"/>
              </w:rPr>
              <w:t>5</w:t>
            </w:r>
          </w:p>
        </w:tc>
        <w:tc>
          <w:tcPr>
            <w:tcW w:w="7826" w:type="dxa"/>
            <w:shd w:val="clear" w:color="auto" w:fill="auto"/>
            <w:vAlign w:val="center"/>
          </w:tcPr>
          <w:p w14:paraId="2A5D1F96" w14:textId="77777777" w:rsidR="007875F3" w:rsidRPr="00585701" w:rsidRDefault="007875F3" w:rsidP="007875F3">
            <w:pPr>
              <w:rPr>
                <w:rFonts w:ascii="Arial" w:hAnsi="Arial" w:cs="Arial"/>
                <w:sz w:val="22"/>
                <w:szCs w:val="22"/>
              </w:rPr>
            </w:pPr>
            <w:r w:rsidRPr="00585701">
              <w:rPr>
                <w:rFonts w:ascii="Arial" w:hAnsi="Arial" w:cs="Arial"/>
                <w:sz w:val="22"/>
                <w:szCs w:val="22"/>
              </w:rPr>
              <w:t xml:space="preserve">GÖNEN, E. </w:t>
            </w:r>
            <w:r w:rsidRPr="00585701">
              <w:rPr>
                <w:rFonts w:ascii="Arial" w:hAnsi="Arial" w:cs="Arial"/>
                <w:b/>
                <w:sz w:val="22"/>
                <w:szCs w:val="22"/>
              </w:rPr>
              <w:t>ÖZGEN, Ö.</w:t>
            </w:r>
            <w:r w:rsidRPr="00585701">
              <w:rPr>
                <w:rFonts w:ascii="Arial" w:hAnsi="Arial" w:cs="Arial"/>
                <w:sz w:val="22"/>
                <w:szCs w:val="22"/>
              </w:rPr>
              <w:t xml:space="preserve"> BABEKOĞLU, Y. ve UFUK, H. 2001. Gençlerin tüketici davranışlarının model yaklaşımı ile incelenmesi. </w:t>
            </w:r>
            <w:r w:rsidRPr="00585701">
              <w:rPr>
                <w:rFonts w:ascii="Arial" w:hAnsi="Arial" w:cs="Arial"/>
                <w:b/>
                <w:sz w:val="22"/>
                <w:szCs w:val="22"/>
              </w:rPr>
              <w:t>H.Ü. İktisadi ve İdari Bilimler Fakültesi Dergisi,</w:t>
            </w:r>
            <w:r w:rsidRPr="00585701">
              <w:rPr>
                <w:rFonts w:ascii="Arial" w:hAnsi="Arial" w:cs="Arial"/>
                <w:sz w:val="22"/>
                <w:szCs w:val="22"/>
              </w:rPr>
              <w:t xml:space="preserve"> 19(1):137-166.</w:t>
            </w:r>
          </w:p>
        </w:tc>
      </w:tr>
      <w:tr w:rsidR="007875F3" w:rsidRPr="00585701" w14:paraId="56933C9F" w14:textId="77777777" w:rsidTr="00FC5245">
        <w:trPr>
          <w:trHeight w:val="627"/>
        </w:trPr>
        <w:tc>
          <w:tcPr>
            <w:tcW w:w="2127" w:type="dxa"/>
            <w:shd w:val="clear" w:color="auto" w:fill="auto"/>
            <w:vAlign w:val="center"/>
          </w:tcPr>
          <w:p w14:paraId="563439E9" w14:textId="20603598" w:rsidR="007875F3" w:rsidRPr="00585701" w:rsidRDefault="007875F3" w:rsidP="007875F3">
            <w:pPr>
              <w:rPr>
                <w:rFonts w:ascii="Arial" w:hAnsi="Arial" w:cs="Arial"/>
                <w:b/>
                <w:sz w:val="22"/>
                <w:szCs w:val="22"/>
                <w:lang w:val="tr-TR" w:eastAsia="tr-TR"/>
              </w:rPr>
            </w:pPr>
            <w:r w:rsidRPr="00585701">
              <w:rPr>
                <w:rFonts w:ascii="Arial" w:hAnsi="Arial" w:cs="Arial"/>
                <w:b/>
                <w:sz w:val="22"/>
                <w:szCs w:val="22"/>
                <w:lang w:val="tr-TR" w:eastAsia="tr-TR"/>
              </w:rPr>
              <w:t>1</w:t>
            </w:r>
            <w:r w:rsidR="00A40B5D">
              <w:rPr>
                <w:rFonts w:ascii="Arial" w:hAnsi="Arial" w:cs="Arial"/>
                <w:b/>
                <w:sz w:val="22"/>
                <w:szCs w:val="22"/>
                <w:lang w:val="tr-TR" w:eastAsia="tr-TR"/>
              </w:rPr>
              <w:t>6</w:t>
            </w:r>
          </w:p>
        </w:tc>
        <w:tc>
          <w:tcPr>
            <w:tcW w:w="7826" w:type="dxa"/>
            <w:shd w:val="clear" w:color="auto" w:fill="auto"/>
            <w:vAlign w:val="center"/>
          </w:tcPr>
          <w:p w14:paraId="2C9E78F6" w14:textId="77777777" w:rsidR="007875F3" w:rsidRPr="00585701" w:rsidRDefault="007875F3" w:rsidP="007875F3">
            <w:pPr>
              <w:rPr>
                <w:rFonts w:ascii="Arial" w:hAnsi="Arial" w:cs="Arial"/>
                <w:sz w:val="22"/>
                <w:szCs w:val="22"/>
              </w:rPr>
            </w:pPr>
            <w:r w:rsidRPr="00585701">
              <w:rPr>
                <w:rFonts w:ascii="Arial" w:hAnsi="Arial" w:cs="Arial"/>
                <w:b/>
                <w:sz w:val="22"/>
                <w:szCs w:val="22"/>
              </w:rPr>
              <w:t>ÖZGEN, Ö.</w:t>
            </w:r>
            <w:r w:rsidRPr="00585701">
              <w:rPr>
                <w:rFonts w:ascii="Arial" w:hAnsi="Arial" w:cs="Arial"/>
                <w:sz w:val="22"/>
                <w:szCs w:val="22"/>
              </w:rPr>
              <w:t xml:space="preserve"> ve BABEKOĞLU, Y. 2000. Yaşlı, aile ve toplum: Değişen roller.</w:t>
            </w:r>
            <w:r w:rsidRPr="00585701">
              <w:rPr>
                <w:rFonts w:ascii="Arial" w:hAnsi="Arial" w:cs="Arial"/>
                <w:b/>
                <w:sz w:val="22"/>
                <w:szCs w:val="22"/>
              </w:rPr>
              <w:t xml:space="preserve"> Yaşlı Sorunları Araştırma Dergisi</w:t>
            </w:r>
            <w:r w:rsidRPr="00585701">
              <w:rPr>
                <w:rFonts w:ascii="Arial" w:hAnsi="Arial" w:cs="Arial"/>
                <w:sz w:val="22"/>
                <w:szCs w:val="22"/>
              </w:rPr>
              <w:t>, 1(1):44-50.</w:t>
            </w:r>
          </w:p>
        </w:tc>
      </w:tr>
      <w:tr w:rsidR="007875F3" w:rsidRPr="00585701" w14:paraId="2FB07D5A" w14:textId="77777777" w:rsidTr="00FC5245">
        <w:trPr>
          <w:trHeight w:val="677"/>
        </w:trPr>
        <w:tc>
          <w:tcPr>
            <w:tcW w:w="2127" w:type="dxa"/>
            <w:shd w:val="clear" w:color="auto" w:fill="auto"/>
            <w:vAlign w:val="center"/>
          </w:tcPr>
          <w:p w14:paraId="698995FF" w14:textId="3A2D3DB0" w:rsidR="007875F3" w:rsidRPr="00585701" w:rsidRDefault="007875F3" w:rsidP="007875F3">
            <w:pPr>
              <w:rPr>
                <w:rFonts w:ascii="Arial" w:hAnsi="Arial" w:cs="Arial"/>
                <w:b/>
                <w:sz w:val="22"/>
                <w:szCs w:val="22"/>
                <w:lang w:val="tr-TR" w:eastAsia="tr-TR"/>
              </w:rPr>
            </w:pPr>
            <w:r w:rsidRPr="00585701">
              <w:rPr>
                <w:rFonts w:ascii="Arial" w:hAnsi="Arial" w:cs="Arial"/>
                <w:b/>
                <w:sz w:val="22"/>
                <w:szCs w:val="22"/>
                <w:lang w:val="tr-TR" w:eastAsia="tr-TR"/>
              </w:rPr>
              <w:t>1</w:t>
            </w:r>
            <w:r w:rsidR="00A40B5D">
              <w:rPr>
                <w:rFonts w:ascii="Arial" w:hAnsi="Arial" w:cs="Arial"/>
                <w:b/>
                <w:sz w:val="22"/>
                <w:szCs w:val="22"/>
                <w:lang w:val="tr-TR" w:eastAsia="tr-TR"/>
              </w:rPr>
              <w:t>7</w:t>
            </w:r>
          </w:p>
        </w:tc>
        <w:tc>
          <w:tcPr>
            <w:tcW w:w="7826" w:type="dxa"/>
            <w:shd w:val="clear" w:color="auto" w:fill="auto"/>
            <w:vAlign w:val="center"/>
          </w:tcPr>
          <w:p w14:paraId="5E4C499A" w14:textId="77777777" w:rsidR="007875F3" w:rsidRPr="00585701" w:rsidRDefault="007875F3" w:rsidP="007875F3">
            <w:pPr>
              <w:rPr>
                <w:rFonts w:ascii="Arial" w:hAnsi="Arial" w:cs="Arial"/>
                <w:b/>
                <w:sz w:val="22"/>
                <w:szCs w:val="22"/>
              </w:rPr>
            </w:pPr>
            <w:r w:rsidRPr="002E1538">
              <w:rPr>
                <w:rFonts w:ascii="Arial" w:hAnsi="Arial" w:cs="Arial"/>
                <w:b/>
                <w:sz w:val="22"/>
                <w:szCs w:val="22"/>
              </w:rPr>
              <w:t>ÖZGEN, Ö. 2000</w:t>
            </w:r>
            <w:r w:rsidRPr="00585701">
              <w:rPr>
                <w:rFonts w:ascii="Arial" w:hAnsi="Arial" w:cs="Arial"/>
                <w:sz w:val="22"/>
                <w:szCs w:val="22"/>
              </w:rPr>
              <w:t xml:space="preserve">. Kapadokya’yı ziyaret eden turistlerin genel seyahat motivasyonları ve tatmin olma durumları. </w:t>
            </w:r>
            <w:r w:rsidRPr="00585701">
              <w:rPr>
                <w:rFonts w:ascii="Arial" w:hAnsi="Arial" w:cs="Arial"/>
                <w:b/>
                <w:sz w:val="22"/>
                <w:szCs w:val="22"/>
              </w:rPr>
              <w:t>Anatolia,</w:t>
            </w:r>
            <w:r w:rsidRPr="00585701">
              <w:rPr>
                <w:rFonts w:ascii="Arial" w:hAnsi="Arial" w:cs="Arial"/>
                <w:sz w:val="22"/>
                <w:szCs w:val="22"/>
              </w:rPr>
              <w:t xml:space="preserve"> 11: 22-34.</w:t>
            </w:r>
          </w:p>
        </w:tc>
      </w:tr>
      <w:tr w:rsidR="007875F3" w:rsidRPr="00585701" w14:paraId="76FFAE1D" w14:textId="77777777" w:rsidTr="00585701">
        <w:trPr>
          <w:trHeight w:val="1028"/>
        </w:trPr>
        <w:tc>
          <w:tcPr>
            <w:tcW w:w="2127" w:type="dxa"/>
            <w:shd w:val="clear" w:color="auto" w:fill="auto"/>
            <w:vAlign w:val="center"/>
          </w:tcPr>
          <w:p w14:paraId="20C5A875" w14:textId="615FDE9C" w:rsidR="007875F3" w:rsidRPr="00585701" w:rsidRDefault="007875F3" w:rsidP="007875F3">
            <w:pPr>
              <w:rPr>
                <w:rFonts w:ascii="Arial" w:hAnsi="Arial" w:cs="Arial"/>
                <w:b/>
                <w:sz w:val="22"/>
                <w:szCs w:val="22"/>
                <w:lang w:val="tr-TR" w:eastAsia="tr-TR"/>
              </w:rPr>
            </w:pPr>
            <w:r w:rsidRPr="00585701">
              <w:rPr>
                <w:rFonts w:ascii="Arial" w:hAnsi="Arial" w:cs="Arial"/>
                <w:b/>
                <w:sz w:val="22"/>
                <w:szCs w:val="22"/>
                <w:lang w:val="tr-TR" w:eastAsia="tr-TR"/>
              </w:rPr>
              <w:t>1</w:t>
            </w:r>
            <w:r w:rsidR="00A40B5D">
              <w:rPr>
                <w:rFonts w:ascii="Arial" w:hAnsi="Arial" w:cs="Arial"/>
                <w:b/>
                <w:sz w:val="22"/>
                <w:szCs w:val="22"/>
                <w:lang w:val="tr-TR" w:eastAsia="tr-TR"/>
              </w:rPr>
              <w:t>8</w:t>
            </w:r>
          </w:p>
        </w:tc>
        <w:tc>
          <w:tcPr>
            <w:tcW w:w="7826" w:type="dxa"/>
            <w:shd w:val="clear" w:color="auto" w:fill="auto"/>
            <w:vAlign w:val="center"/>
          </w:tcPr>
          <w:p w14:paraId="59DC6446" w14:textId="77777777" w:rsidR="007875F3" w:rsidRPr="00585701" w:rsidRDefault="007875F3" w:rsidP="007875F3">
            <w:pPr>
              <w:rPr>
                <w:rFonts w:ascii="Arial" w:hAnsi="Arial" w:cs="Arial"/>
                <w:b/>
                <w:sz w:val="22"/>
                <w:szCs w:val="22"/>
              </w:rPr>
            </w:pPr>
            <w:r w:rsidRPr="00585701">
              <w:rPr>
                <w:rFonts w:ascii="Arial" w:hAnsi="Arial" w:cs="Arial"/>
                <w:sz w:val="22"/>
                <w:szCs w:val="22"/>
              </w:rPr>
              <w:t xml:space="preserve">GÖNEN, E. </w:t>
            </w:r>
            <w:r w:rsidRPr="00585701">
              <w:rPr>
                <w:rFonts w:ascii="Arial" w:hAnsi="Arial" w:cs="Arial"/>
                <w:b/>
                <w:sz w:val="22"/>
                <w:szCs w:val="22"/>
              </w:rPr>
              <w:t>ÖZGEN, Ö.</w:t>
            </w:r>
            <w:r w:rsidRPr="00585701">
              <w:rPr>
                <w:rFonts w:ascii="Arial" w:hAnsi="Arial" w:cs="Arial"/>
                <w:sz w:val="22"/>
                <w:szCs w:val="22"/>
              </w:rPr>
              <w:t xml:space="preserve"> BABEKOĞLU, Y. ve UFUK, H. 2000. Gençlerin tasarruf ve tüketim davranışları üzerinde bir araştırma. </w:t>
            </w:r>
            <w:r w:rsidRPr="00585701">
              <w:rPr>
                <w:rFonts w:ascii="Arial" w:hAnsi="Arial" w:cs="Arial"/>
                <w:b/>
                <w:sz w:val="22"/>
                <w:szCs w:val="22"/>
              </w:rPr>
              <w:t>Türkiye Sosyal Araştırmalar Dergisi</w:t>
            </w:r>
            <w:r w:rsidRPr="00585701">
              <w:rPr>
                <w:rFonts w:ascii="Arial" w:hAnsi="Arial" w:cs="Arial"/>
                <w:sz w:val="22"/>
                <w:szCs w:val="22"/>
              </w:rPr>
              <w:t>, 1: 179-204.</w:t>
            </w:r>
          </w:p>
        </w:tc>
      </w:tr>
      <w:tr w:rsidR="007875F3" w:rsidRPr="00585701" w14:paraId="4A2C63A7" w14:textId="77777777" w:rsidTr="00CF5A9E">
        <w:trPr>
          <w:trHeight w:val="454"/>
        </w:trPr>
        <w:tc>
          <w:tcPr>
            <w:tcW w:w="2127" w:type="dxa"/>
            <w:shd w:val="clear" w:color="auto" w:fill="auto"/>
            <w:vAlign w:val="center"/>
          </w:tcPr>
          <w:p w14:paraId="49C782D3" w14:textId="3818F058" w:rsidR="007875F3" w:rsidRPr="00585701" w:rsidRDefault="007875F3" w:rsidP="007875F3">
            <w:pPr>
              <w:rPr>
                <w:rFonts w:ascii="Arial" w:hAnsi="Arial" w:cs="Arial"/>
                <w:b/>
                <w:sz w:val="22"/>
                <w:szCs w:val="22"/>
                <w:lang w:val="tr-TR" w:eastAsia="tr-TR"/>
              </w:rPr>
            </w:pPr>
            <w:r w:rsidRPr="00585701">
              <w:rPr>
                <w:rFonts w:ascii="Arial" w:hAnsi="Arial" w:cs="Arial"/>
                <w:b/>
                <w:sz w:val="22"/>
                <w:szCs w:val="22"/>
                <w:lang w:val="tr-TR" w:eastAsia="tr-TR"/>
              </w:rPr>
              <w:t>1</w:t>
            </w:r>
            <w:r w:rsidR="00A40B5D">
              <w:rPr>
                <w:rFonts w:ascii="Arial" w:hAnsi="Arial" w:cs="Arial"/>
                <w:b/>
                <w:sz w:val="22"/>
                <w:szCs w:val="22"/>
                <w:lang w:val="tr-TR" w:eastAsia="tr-TR"/>
              </w:rPr>
              <w:t>9</w:t>
            </w:r>
          </w:p>
        </w:tc>
        <w:tc>
          <w:tcPr>
            <w:tcW w:w="7826" w:type="dxa"/>
            <w:shd w:val="clear" w:color="auto" w:fill="auto"/>
            <w:vAlign w:val="center"/>
          </w:tcPr>
          <w:p w14:paraId="05F2AEE6" w14:textId="77777777" w:rsidR="007875F3" w:rsidRPr="00585701" w:rsidRDefault="007875F3" w:rsidP="007875F3">
            <w:pPr>
              <w:rPr>
                <w:rFonts w:ascii="Arial" w:hAnsi="Arial" w:cs="Arial"/>
                <w:b/>
                <w:sz w:val="22"/>
                <w:szCs w:val="22"/>
              </w:rPr>
            </w:pPr>
            <w:r w:rsidRPr="00585701">
              <w:rPr>
                <w:rFonts w:ascii="Arial" w:hAnsi="Arial" w:cs="Arial"/>
                <w:b/>
                <w:sz w:val="22"/>
                <w:szCs w:val="22"/>
              </w:rPr>
              <w:t>ÖZGEN, Ö.</w:t>
            </w:r>
            <w:r w:rsidRPr="00585701">
              <w:rPr>
                <w:rFonts w:ascii="Arial" w:hAnsi="Arial" w:cs="Arial"/>
                <w:bCs/>
                <w:sz w:val="22"/>
                <w:szCs w:val="22"/>
              </w:rPr>
              <w:t xml:space="preserve"> ve UFUK, H. 1999. Yaşlıların giysi tüketimine yönelik davranışları ve sorunları. </w:t>
            </w:r>
            <w:r w:rsidRPr="00585701">
              <w:rPr>
                <w:rFonts w:ascii="Arial" w:hAnsi="Arial" w:cs="Arial"/>
                <w:b/>
                <w:sz w:val="22"/>
                <w:szCs w:val="22"/>
              </w:rPr>
              <w:t>H.Ü. İktisadi ve İdari Bilimler Fakültesi Dergisi,</w:t>
            </w:r>
            <w:r w:rsidRPr="00585701">
              <w:rPr>
                <w:rFonts w:ascii="Arial" w:hAnsi="Arial" w:cs="Arial"/>
                <w:bCs/>
                <w:sz w:val="22"/>
                <w:szCs w:val="22"/>
              </w:rPr>
              <w:t xml:space="preserve"> 17 (2): 181-199.</w:t>
            </w:r>
          </w:p>
        </w:tc>
      </w:tr>
    </w:tbl>
    <w:p w14:paraId="23F7DD0E" w14:textId="77777777" w:rsidR="0067237A" w:rsidRPr="00585701" w:rsidRDefault="0067237A" w:rsidP="00672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212121"/>
          <w:sz w:val="22"/>
          <w:szCs w:val="22"/>
          <w:lang w:eastAsia="tr-TR"/>
        </w:rPr>
      </w:pPr>
    </w:p>
    <w:p w14:paraId="76E81E53" w14:textId="77777777" w:rsidR="0067237A" w:rsidRPr="004E6FD3" w:rsidRDefault="0067237A" w:rsidP="00672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212121"/>
          <w:sz w:val="22"/>
          <w:szCs w:val="22"/>
          <w:lang w:val="tr-TR" w:eastAsia="tr-TR"/>
        </w:rPr>
      </w:pPr>
      <w:r w:rsidRPr="00585701">
        <w:rPr>
          <w:rFonts w:ascii="Arial" w:hAnsi="Arial" w:cs="Arial"/>
          <w:b/>
          <w:color w:val="212121"/>
          <w:sz w:val="22"/>
          <w:szCs w:val="22"/>
          <w:lang w:eastAsia="tr-TR"/>
        </w:rPr>
        <w:t>PUBLI</w:t>
      </w:r>
      <w:r w:rsidR="00330B4F">
        <w:rPr>
          <w:rFonts w:ascii="Arial" w:hAnsi="Arial" w:cs="Arial"/>
          <w:b/>
          <w:color w:val="212121"/>
          <w:sz w:val="22"/>
          <w:szCs w:val="22"/>
          <w:lang w:eastAsia="tr-TR"/>
        </w:rPr>
        <w:t>CATIONS IN NATIONAL</w:t>
      </w:r>
      <w:r w:rsidRPr="00585701">
        <w:rPr>
          <w:rFonts w:ascii="Arial" w:hAnsi="Arial" w:cs="Arial"/>
          <w:b/>
          <w:color w:val="212121"/>
          <w:sz w:val="22"/>
          <w:szCs w:val="22"/>
          <w:lang w:eastAsia="tr-TR"/>
        </w:rPr>
        <w:t xml:space="preserve"> JOURNALS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826"/>
      </w:tblGrid>
      <w:tr w:rsidR="0067237A" w:rsidRPr="00585701" w14:paraId="0121AF03" w14:textId="77777777" w:rsidTr="0067237A">
        <w:trPr>
          <w:trHeight w:val="675"/>
        </w:trPr>
        <w:tc>
          <w:tcPr>
            <w:tcW w:w="2127" w:type="dxa"/>
            <w:shd w:val="clear" w:color="auto" w:fill="auto"/>
            <w:vAlign w:val="center"/>
          </w:tcPr>
          <w:p w14:paraId="41E057DA" w14:textId="77777777" w:rsidR="0067237A" w:rsidRPr="00585701" w:rsidRDefault="0067237A" w:rsidP="0067237A">
            <w:pPr>
              <w:rPr>
                <w:rFonts w:ascii="Arial" w:hAnsi="Arial" w:cs="Arial"/>
                <w:b/>
                <w:sz w:val="22"/>
                <w:szCs w:val="22"/>
                <w:lang w:val="tr-TR" w:eastAsia="tr-TR"/>
              </w:rPr>
            </w:pPr>
            <w:r w:rsidRPr="00585701">
              <w:rPr>
                <w:rFonts w:ascii="Arial" w:hAnsi="Arial" w:cs="Arial"/>
                <w:b/>
                <w:sz w:val="22"/>
                <w:szCs w:val="22"/>
                <w:lang w:val="tr-TR" w:eastAsia="tr-TR"/>
              </w:rPr>
              <w:t>1</w:t>
            </w:r>
          </w:p>
        </w:tc>
        <w:tc>
          <w:tcPr>
            <w:tcW w:w="7826" w:type="dxa"/>
            <w:shd w:val="clear" w:color="auto" w:fill="auto"/>
            <w:vAlign w:val="center"/>
          </w:tcPr>
          <w:p w14:paraId="56973038" w14:textId="77777777" w:rsidR="0067237A" w:rsidRPr="00585701" w:rsidRDefault="0067237A" w:rsidP="0067237A">
            <w:pPr>
              <w:tabs>
                <w:tab w:val="left" w:pos="360"/>
              </w:tabs>
              <w:spacing w:after="120"/>
              <w:jc w:val="both"/>
              <w:rPr>
                <w:rFonts w:ascii="Arial" w:hAnsi="Arial" w:cs="Arial"/>
                <w:b/>
                <w:sz w:val="22"/>
                <w:szCs w:val="22"/>
              </w:rPr>
            </w:pPr>
            <w:r w:rsidRPr="00585701">
              <w:rPr>
                <w:rFonts w:ascii="Arial" w:hAnsi="Arial" w:cs="Arial"/>
                <w:b/>
                <w:sz w:val="22"/>
                <w:szCs w:val="22"/>
              </w:rPr>
              <w:t>ÖZGEN, Ö.</w:t>
            </w:r>
            <w:r w:rsidRPr="00585701">
              <w:rPr>
                <w:rFonts w:ascii="Arial" w:hAnsi="Arial" w:cs="Arial"/>
                <w:bCs/>
                <w:sz w:val="22"/>
                <w:szCs w:val="22"/>
              </w:rPr>
              <w:t xml:space="preserve"> ve UFUK, H. 1997. Tüketicilerin ambalaj tercihleri ve çevreci pazarlama ilkelerini algılamaları. </w:t>
            </w:r>
            <w:r w:rsidRPr="00585701">
              <w:rPr>
                <w:rFonts w:ascii="Arial" w:hAnsi="Arial" w:cs="Arial"/>
                <w:b/>
                <w:sz w:val="22"/>
                <w:szCs w:val="22"/>
              </w:rPr>
              <w:t>Standard,</w:t>
            </w:r>
            <w:r w:rsidRPr="00585701">
              <w:rPr>
                <w:rFonts w:ascii="Arial" w:hAnsi="Arial" w:cs="Arial"/>
                <w:bCs/>
                <w:sz w:val="22"/>
                <w:szCs w:val="22"/>
              </w:rPr>
              <w:t xml:space="preserve"> 36 (432): 114-124.</w:t>
            </w:r>
          </w:p>
        </w:tc>
      </w:tr>
      <w:tr w:rsidR="0067237A" w:rsidRPr="00585701" w14:paraId="14EED840" w14:textId="77777777" w:rsidTr="0067237A">
        <w:trPr>
          <w:trHeight w:val="675"/>
        </w:trPr>
        <w:tc>
          <w:tcPr>
            <w:tcW w:w="2127" w:type="dxa"/>
            <w:shd w:val="clear" w:color="auto" w:fill="auto"/>
            <w:vAlign w:val="center"/>
          </w:tcPr>
          <w:p w14:paraId="0443B154" w14:textId="77777777" w:rsidR="0067237A" w:rsidRPr="00585701" w:rsidRDefault="00C72C59" w:rsidP="0067237A">
            <w:pPr>
              <w:rPr>
                <w:rFonts w:ascii="Arial" w:hAnsi="Arial" w:cs="Arial"/>
                <w:b/>
                <w:sz w:val="22"/>
                <w:szCs w:val="22"/>
                <w:lang w:val="tr-TR" w:eastAsia="tr-TR"/>
              </w:rPr>
            </w:pPr>
            <w:r w:rsidRPr="00585701">
              <w:rPr>
                <w:rFonts w:ascii="Arial" w:hAnsi="Arial" w:cs="Arial"/>
                <w:b/>
                <w:sz w:val="22"/>
                <w:szCs w:val="22"/>
                <w:lang w:val="tr-TR" w:eastAsia="tr-TR"/>
              </w:rPr>
              <w:t>2</w:t>
            </w:r>
          </w:p>
        </w:tc>
        <w:tc>
          <w:tcPr>
            <w:tcW w:w="7826" w:type="dxa"/>
            <w:shd w:val="clear" w:color="auto" w:fill="auto"/>
            <w:vAlign w:val="center"/>
          </w:tcPr>
          <w:p w14:paraId="33F68F93" w14:textId="77777777" w:rsidR="0067237A" w:rsidRPr="00585701" w:rsidRDefault="0067237A" w:rsidP="0067237A">
            <w:pPr>
              <w:tabs>
                <w:tab w:val="left" w:pos="360"/>
              </w:tabs>
              <w:spacing w:after="120"/>
              <w:jc w:val="both"/>
              <w:rPr>
                <w:rFonts w:ascii="Arial" w:hAnsi="Arial" w:cs="Arial"/>
                <w:b/>
                <w:sz w:val="22"/>
                <w:szCs w:val="22"/>
              </w:rPr>
            </w:pPr>
            <w:r w:rsidRPr="00585701">
              <w:rPr>
                <w:rFonts w:ascii="Arial" w:hAnsi="Arial" w:cs="Arial"/>
                <w:b/>
                <w:sz w:val="22"/>
                <w:szCs w:val="22"/>
              </w:rPr>
              <w:t xml:space="preserve">ÖZGEN, Ö. </w:t>
            </w:r>
            <w:r w:rsidRPr="00585701">
              <w:rPr>
                <w:rFonts w:ascii="Arial" w:hAnsi="Arial" w:cs="Arial"/>
                <w:sz w:val="22"/>
                <w:szCs w:val="22"/>
              </w:rPr>
              <w:t xml:space="preserve">ve UFUK, H. 1997. Ekonomik gelişmede kadın girişimciliğin rolü. </w:t>
            </w:r>
            <w:r w:rsidRPr="00585701">
              <w:rPr>
                <w:rFonts w:ascii="Arial" w:hAnsi="Arial" w:cs="Arial"/>
                <w:b/>
                <w:sz w:val="22"/>
                <w:szCs w:val="22"/>
              </w:rPr>
              <w:t xml:space="preserve">KaDeFe, </w:t>
            </w:r>
            <w:r w:rsidRPr="00585701">
              <w:rPr>
                <w:rFonts w:ascii="Arial" w:hAnsi="Arial" w:cs="Arial"/>
                <w:sz w:val="22"/>
                <w:szCs w:val="22"/>
              </w:rPr>
              <w:t>20 (4): 16-21.</w:t>
            </w:r>
          </w:p>
        </w:tc>
      </w:tr>
      <w:tr w:rsidR="0067237A" w:rsidRPr="00585701" w14:paraId="1F529ACB" w14:textId="77777777" w:rsidTr="0067237A">
        <w:trPr>
          <w:trHeight w:val="675"/>
        </w:trPr>
        <w:tc>
          <w:tcPr>
            <w:tcW w:w="2127" w:type="dxa"/>
            <w:shd w:val="clear" w:color="auto" w:fill="auto"/>
            <w:vAlign w:val="center"/>
          </w:tcPr>
          <w:p w14:paraId="29EABB46" w14:textId="77777777" w:rsidR="0067237A" w:rsidRPr="00585701" w:rsidRDefault="00C72C59" w:rsidP="0067237A">
            <w:pPr>
              <w:rPr>
                <w:rFonts w:ascii="Arial" w:hAnsi="Arial" w:cs="Arial"/>
                <w:b/>
                <w:sz w:val="22"/>
                <w:szCs w:val="22"/>
                <w:lang w:val="tr-TR" w:eastAsia="tr-TR"/>
              </w:rPr>
            </w:pPr>
            <w:r w:rsidRPr="00585701">
              <w:rPr>
                <w:rFonts w:ascii="Arial" w:hAnsi="Arial" w:cs="Arial"/>
                <w:b/>
                <w:sz w:val="22"/>
                <w:szCs w:val="22"/>
                <w:lang w:val="tr-TR" w:eastAsia="tr-TR"/>
              </w:rPr>
              <w:t>3</w:t>
            </w:r>
          </w:p>
        </w:tc>
        <w:tc>
          <w:tcPr>
            <w:tcW w:w="7826" w:type="dxa"/>
            <w:shd w:val="clear" w:color="auto" w:fill="auto"/>
            <w:vAlign w:val="center"/>
          </w:tcPr>
          <w:p w14:paraId="2D1F281D" w14:textId="77777777" w:rsidR="0067237A" w:rsidRPr="00585701" w:rsidRDefault="0067237A" w:rsidP="0067237A">
            <w:pPr>
              <w:tabs>
                <w:tab w:val="left" w:pos="360"/>
              </w:tabs>
              <w:spacing w:after="120"/>
              <w:jc w:val="both"/>
              <w:rPr>
                <w:rFonts w:ascii="Arial" w:hAnsi="Arial" w:cs="Arial"/>
                <w:b/>
                <w:sz w:val="22"/>
                <w:szCs w:val="22"/>
              </w:rPr>
            </w:pPr>
            <w:r w:rsidRPr="00585701">
              <w:rPr>
                <w:rFonts w:ascii="Arial" w:hAnsi="Arial" w:cs="Arial"/>
                <w:b/>
                <w:sz w:val="22"/>
                <w:szCs w:val="22"/>
              </w:rPr>
              <w:t>ÖZGEN, Ö.</w:t>
            </w:r>
            <w:r w:rsidRPr="00585701">
              <w:rPr>
                <w:rFonts w:ascii="Arial" w:hAnsi="Arial" w:cs="Arial"/>
                <w:sz w:val="22"/>
                <w:szCs w:val="22"/>
              </w:rPr>
              <w:t xml:space="preserve"> 1997. Tüketicilerin kredi kartı kullanma alışkanlıkları. Standard, 36 (421): 78-85.</w:t>
            </w:r>
          </w:p>
        </w:tc>
      </w:tr>
      <w:tr w:rsidR="0067237A" w:rsidRPr="00585701" w14:paraId="035FD1FA" w14:textId="77777777" w:rsidTr="0067237A">
        <w:trPr>
          <w:trHeight w:val="675"/>
        </w:trPr>
        <w:tc>
          <w:tcPr>
            <w:tcW w:w="2127" w:type="dxa"/>
            <w:shd w:val="clear" w:color="auto" w:fill="auto"/>
            <w:vAlign w:val="center"/>
          </w:tcPr>
          <w:p w14:paraId="3F092D0F" w14:textId="77777777" w:rsidR="0067237A" w:rsidRPr="00585701" w:rsidRDefault="00C72C59" w:rsidP="0067237A">
            <w:pPr>
              <w:rPr>
                <w:rFonts w:ascii="Arial" w:hAnsi="Arial" w:cs="Arial"/>
                <w:b/>
                <w:sz w:val="22"/>
                <w:szCs w:val="22"/>
                <w:lang w:val="tr-TR" w:eastAsia="tr-TR"/>
              </w:rPr>
            </w:pPr>
            <w:r w:rsidRPr="00585701">
              <w:rPr>
                <w:rFonts w:ascii="Arial" w:hAnsi="Arial" w:cs="Arial"/>
                <w:b/>
                <w:sz w:val="22"/>
                <w:szCs w:val="22"/>
                <w:lang w:val="tr-TR" w:eastAsia="tr-TR"/>
              </w:rPr>
              <w:t>4</w:t>
            </w:r>
          </w:p>
        </w:tc>
        <w:tc>
          <w:tcPr>
            <w:tcW w:w="7826" w:type="dxa"/>
            <w:shd w:val="clear" w:color="auto" w:fill="auto"/>
            <w:vAlign w:val="center"/>
          </w:tcPr>
          <w:p w14:paraId="5E126955" w14:textId="77777777" w:rsidR="0067237A" w:rsidRPr="00585701" w:rsidRDefault="0067237A" w:rsidP="0067237A">
            <w:pPr>
              <w:tabs>
                <w:tab w:val="left" w:pos="360"/>
              </w:tabs>
              <w:spacing w:after="120"/>
              <w:jc w:val="both"/>
              <w:rPr>
                <w:rFonts w:ascii="Arial" w:hAnsi="Arial" w:cs="Arial"/>
                <w:b/>
                <w:sz w:val="22"/>
                <w:szCs w:val="22"/>
              </w:rPr>
            </w:pPr>
            <w:r w:rsidRPr="00585701">
              <w:rPr>
                <w:rFonts w:ascii="Arial" w:hAnsi="Arial" w:cs="Arial"/>
                <w:sz w:val="22"/>
                <w:szCs w:val="22"/>
              </w:rPr>
              <w:t xml:space="preserve">GÖNEN, E. ve </w:t>
            </w:r>
            <w:r w:rsidRPr="00585701">
              <w:rPr>
                <w:rFonts w:ascii="Arial" w:hAnsi="Arial" w:cs="Arial"/>
                <w:b/>
                <w:sz w:val="22"/>
                <w:szCs w:val="22"/>
              </w:rPr>
              <w:t>ÖZGEN, Ö.</w:t>
            </w:r>
            <w:r w:rsidRPr="00585701">
              <w:rPr>
                <w:rFonts w:ascii="Arial" w:hAnsi="Arial" w:cs="Arial"/>
                <w:sz w:val="22"/>
                <w:szCs w:val="22"/>
              </w:rPr>
              <w:t xml:space="preserve"> 1996. Medya ve tüketici, </w:t>
            </w:r>
            <w:r w:rsidRPr="00585701">
              <w:rPr>
                <w:rFonts w:ascii="Arial" w:hAnsi="Arial" w:cs="Arial"/>
                <w:b/>
                <w:sz w:val="22"/>
                <w:szCs w:val="22"/>
              </w:rPr>
              <w:t>Standard</w:t>
            </w:r>
            <w:r w:rsidRPr="00585701">
              <w:rPr>
                <w:rFonts w:ascii="Arial" w:hAnsi="Arial" w:cs="Arial"/>
                <w:sz w:val="22"/>
                <w:szCs w:val="22"/>
              </w:rPr>
              <w:t>, 35 (418): 125-131.</w:t>
            </w:r>
          </w:p>
        </w:tc>
      </w:tr>
      <w:tr w:rsidR="0067237A" w:rsidRPr="00585701" w14:paraId="5DE4B26A" w14:textId="77777777" w:rsidTr="0067237A">
        <w:trPr>
          <w:trHeight w:val="675"/>
        </w:trPr>
        <w:tc>
          <w:tcPr>
            <w:tcW w:w="2127" w:type="dxa"/>
            <w:shd w:val="clear" w:color="auto" w:fill="auto"/>
            <w:vAlign w:val="center"/>
          </w:tcPr>
          <w:p w14:paraId="0E070D1C" w14:textId="77777777" w:rsidR="0067237A" w:rsidRPr="00585701" w:rsidRDefault="00C72C59" w:rsidP="0067237A">
            <w:pPr>
              <w:rPr>
                <w:rFonts w:ascii="Arial" w:hAnsi="Arial" w:cs="Arial"/>
                <w:b/>
                <w:sz w:val="22"/>
                <w:szCs w:val="22"/>
                <w:lang w:val="tr-TR" w:eastAsia="tr-TR"/>
              </w:rPr>
            </w:pPr>
            <w:r w:rsidRPr="00585701">
              <w:rPr>
                <w:rFonts w:ascii="Arial" w:hAnsi="Arial" w:cs="Arial"/>
                <w:b/>
                <w:sz w:val="22"/>
                <w:szCs w:val="22"/>
                <w:lang w:val="tr-TR" w:eastAsia="tr-TR"/>
              </w:rPr>
              <w:t>5</w:t>
            </w:r>
          </w:p>
        </w:tc>
        <w:tc>
          <w:tcPr>
            <w:tcW w:w="7826" w:type="dxa"/>
            <w:shd w:val="clear" w:color="auto" w:fill="auto"/>
            <w:vAlign w:val="center"/>
          </w:tcPr>
          <w:p w14:paraId="3F8EA1DF" w14:textId="77777777" w:rsidR="0067237A" w:rsidRPr="00585701" w:rsidRDefault="0067237A" w:rsidP="0067237A">
            <w:pPr>
              <w:tabs>
                <w:tab w:val="left" w:pos="360"/>
              </w:tabs>
              <w:spacing w:after="120"/>
              <w:jc w:val="both"/>
              <w:rPr>
                <w:rFonts w:ascii="Arial" w:hAnsi="Arial" w:cs="Arial"/>
                <w:b/>
                <w:sz w:val="22"/>
                <w:szCs w:val="22"/>
              </w:rPr>
            </w:pPr>
            <w:r w:rsidRPr="00585701">
              <w:rPr>
                <w:rFonts w:ascii="Arial" w:hAnsi="Arial" w:cs="Arial"/>
                <w:b/>
                <w:sz w:val="22"/>
                <w:szCs w:val="22"/>
              </w:rPr>
              <w:t>ÖZGEN, Ö.</w:t>
            </w:r>
            <w:r w:rsidRPr="00585701">
              <w:rPr>
                <w:rFonts w:ascii="Arial" w:hAnsi="Arial" w:cs="Arial"/>
                <w:sz w:val="22"/>
                <w:szCs w:val="22"/>
              </w:rPr>
              <w:t xml:space="preserve"> 1996. Ankara’da farklı gelir gruplarındaki öğretim elemanlarının tüketici kredisi kullanma davranışları. Türkiye Bankalar Birliği,</w:t>
            </w:r>
            <w:r w:rsidRPr="00585701">
              <w:rPr>
                <w:rFonts w:ascii="Arial" w:hAnsi="Arial" w:cs="Arial"/>
                <w:b/>
                <w:sz w:val="22"/>
                <w:szCs w:val="22"/>
              </w:rPr>
              <w:t xml:space="preserve"> Bankacılar Dergisi</w:t>
            </w:r>
            <w:r w:rsidRPr="00585701">
              <w:rPr>
                <w:rFonts w:ascii="Arial" w:hAnsi="Arial" w:cs="Arial"/>
                <w:sz w:val="22"/>
                <w:szCs w:val="22"/>
              </w:rPr>
              <w:t>, 17: 19-28.</w:t>
            </w:r>
          </w:p>
        </w:tc>
      </w:tr>
      <w:tr w:rsidR="0067237A" w:rsidRPr="00585701" w14:paraId="3A5CCB17" w14:textId="77777777" w:rsidTr="0067237A">
        <w:trPr>
          <w:trHeight w:val="675"/>
        </w:trPr>
        <w:tc>
          <w:tcPr>
            <w:tcW w:w="2127" w:type="dxa"/>
            <w:shd w:val="clear" w:color="auto" w:fill="auto"/>
            <w:vAlign w:val="center"/>
          </w:tcPr>
          <w:p w14:paraId="299D7483" w14:textId="77777777" w:rsidR="0067237A" w:rsidRPr="00585701" w:rsidRDefault="00C72C59" w:rsidP="0067237A">
            <w:pPr>
              <w:rPr>
                <w:rFonts w:ascii="Arial" w:hAnsi="Arial" w:cs="Arial"/>
                <w:b/>
                <w:sz w:val="22"/>
                <w:szCs w:val="22"/>
                <w:lang w:val="tr-TR" w:eastAsia="tr-TR"/>
              </w:rPr>
            </w:pPr>
            <w:r w:rsidRPr="00585701">
              <w:rPr>
                <w:rFonts w:ascii="Arial" w:hAnsi="Arial" w:cs="Arial"/>
                <w:b/>
                <w:sz w:val="22"/>
                <w:szCs w:val="22"/>
                <w:lang w:val="tr-TR" w:eastAsia="tr-TR"/>
              </w:rPr>
              <w:lastRenderedPageBreak/>
              <w:t>6</w:t>
            </w:r>
          </w:p>
        </w:tc>
        <w:tc>
          <w:tcPr>
            <w:tcW w:w="7826" w:type="dxa"/>
            <w:shd w:val="clear" w:color="auto" w:fill="auto"/>
            <w:vAlign w:val="center"/>
          </w:tcPr>
          <w:p w14:paraId="188B7D90" w14:textId="77777777" w:rsidR="0067237A" w:rsidRPr="00585701" w:rsidRDefault="0067237A" w:rsidP="0067237A">
            <w:pPr>
              <w:tabs>
                <w:tab w:val="left" w:pos="360"/>
              </w:tabs>
              <w:spacing w:after="120"/>
              <w:jc w:val="both"/>
              <w:rPr>
                <w:rFonts w:ascii="Arial" w:hAnsi="Arial" w:cs="Arial"/>
                <w:b/>
                <w:sz w:val="22"/>
                <w:szCs w:val="22"/>
              </w:rPr>
            </w:pPr>
            <w:r w:rsidRPr="00585701">
              <w:rPr>
                <w:rFonts w:ascii="Arial" w:hAnsi="Arial" w:cs="Arial"/>
                <w:b/>
                <w:sz w:val="22"/>
                <w:szCs w:val="22"/>
              </w:rPr>
              <w:t>ÖZGEN, Ö.</w:t>
            </w:r>
            <w:r w:rsidRPr="00585701">
              <w:rPr>
                <w:rFonts w:ascii="Arial" w:hAnsi="Arial" w:cs="Arial"/>
                <w:sz w:val="22"/>
                <w:szCs w:val="22"/>
              </w:rPr>
              <w:t xml:space="preserve"> 1995. Tüketicinin sosyalleştirilmesine yaşam dönemi yaklaşımı. </w:t>
            </w:r>
            <w:r w:rsidRPr="00585701">
              <w:rPr>
                <w:rFonts w:ascii="Arial" w:hAnsi="Arial" w:cs="Arial"/>
                <w:b/>
                <w:sz w:val="22"/>
                <w:szCs w:val="22"/>
              </w:rPr>
              <w:t>Standard</w:t>
            </w:r>
            <w:r w:rsidRPr="00585701">
              <w:rPr>
                <w:rFonts w:ascii="Arial" w:hAnsi="Arial" w:cs="Arial"/>
                <w:sz w:val="22"/>
                <w:szCs w:val="22"/>
              </w:rPr>
              <w:t>, 34 (402): 85-91.</w:t>
            </w:r>
          </w:p>
        </w:tc>
      </w:tr>
      <w:tr w:rsidR="0067237A" w:rsidRPr="00585701" w14:paraId="183A76B8" w14:textId="77777777" w:rsidTr="0067237A">
        <w:trPr>
          <w:trHeight w:val="675"/>
        </w:trPr>
        <w:tc>
          <w:tcPr>
            <w:tcW w:w="2127" w:type="dxa"/>
            <w:shd w:val="clear" w:color="auto" w:fill="auto"/>
            <w:vAlign w:val="center"/>
          </w:tcPr>
          <w:p w14:paraId="14E7F9AA" w14:textId="77777777" w:rsidR="0067237A" w:rsidRPr="00585701" w:rsidRDefault="00C72C59" w:rsidP="0067237A">
            <w:pPr>
              <w:rPr>
                <w:rFonts w:ascii="Arial" w:hAnsi="Arial" w:cs="Arial"/>
                <w:b/>
                <w:sz w:val="22"/>
                <w:szCs w:val="22"/>
                <w:lang w:val="tr-TR" w:eastAsia="tr-TR"/>
              </w:rPr>
            </w:pPr>
            <w:r w:rsidRPr="00585701">
              <w:rPr>
                <w:rFonts w:ascii="Arial" w:hAnsi="Arial" w:cs="Arial"/>
                <w:b/>
                <w:sz w:val="22"/>
                <w:szCs w:val="22"/>
                <w:lang w:val="tr-TR" w:eastAsia="tr-TR"/>
              </w:rPr>
              <w:t>7</w:t>
            </w:r>
          </w:p>
        </w:tc>
        <w:tc>
          <w:tcPr>
            <w:tcW w:w="7826" w:type="dxa"/>
            <w:shd w:val="clear" w:color="auto" w:fill="auto"/>
            <w:vAlign w:val="center"/>
          </w:tcPr>
          <w:p w14:paraId="2261AD1A" w14:textId="77777777" w:rsidR="0067237A" w:rsidRPr="00585701" w:rsidRDefault="0067237A" w:rsidP="0067237A">
            <w:pPr>
              <w:tabs>
                <w:tab w:val="left" w:pos="360"/>
              </w:tabs>
              <w:spacing w:after="120"/>
              <w:jc w:val="both"/>
              <w:rPr>
                <w:rFonts w:ascii="Arial" w:hAnsi="Arial" w:cs="Arial"/>
                <w:b/>
                <w:sz w:val="22"/>
                <w:szCs w:val="22"/>
              </w:rPr>
            </w:pPr>
            <w:r w:rsidRPr="00585701">
              <w:rPr>
                <w:rFonts w:ascii="Arial" w:hAnsi="Arial" w:cs="Arial"/>
                <w:b/>
                <w:sz w:val="22"/>
                <w:szCs w:val="22"/>
              </w:rPr>
              <w:t>ÖZGEN, Ö.</w:t>
            </w:r>
            <w:r w:rsidRPr="00585701">
              <w:rPr>
                <w:rFonts w:ascii="Arial" w:hAnsi="Arial" w:cs="Arial"/>
                <w:sz w:val="22"/>
                <w:szCs w:val="22"/>
              </w:rPr>
              <w:t xml:space="preserve"> 1995. Kırsal turizmin sosyoekonomik profili ve çevre. </w:t>
            </w:r>
            <w:r w:rsidRPr="00585701">
              <w:rPr>
                <w:rFonts w:ascii="Arial" w:hAnsi="Arial" w:cs="Arial"/>
                <w:b/>
                <w:sz w:val="22"/>
                <w:szCs w:val="22"/>
              </w:rPr>
              <w:t>Verimlilik</w:t>
            </w:r>
            <w:r w:rsidRPr="00585701">
              <w:rPr>
                <w:rFonts w:ascii="Arial" w:hAnsi="Arial" w:cs="Arial"/>
                <w:sz w:val="22"/>
                <w:szCs w:val="22"/>
              </w:rPr>
              <w:t>, 3: 89-102.</w:t>
            </w:r>
          </w:p>
        </w:tc>
      </w:tr>
      <w:tr w:rsidR="0067237A" w:rsidRPr="00585701" w14:paraId="40E9E230" w14:textId="77777777" w:rsidTr="0067237A">
        <w:trPr>
          <w:trHeight w:val="675"/>
        </w:trPr>
        <w:tc>
          <w:tcPr>
            <w:tcW w:w="2127" w:type="dxa"/>
            <w:shd w:val="clear" w:color="auto" w:fill="auto"/>
            <w:vAlign w:val="center"/>
          </w:tcPr>
          <w:p w14:paraId="15E93422" w14:textId="77777777" w:rsidR="0067237A" w:rsidRPr="00585701" w:rsidRDefault="00C72C59" w:rsidP="0067237A">
            <w:pPr>
              <w:rPr>
                <w:rFonts w:ascii="Arial" w:hAnsi="Arial" w:cs="Arial"/>
                <w:b/>
                <w:sz w:val="22"/>
                <w:szCs w:val="22"/>
                <w:lang w:val="tr-TR" w:eastAsia="tr-TR"/>
              </w:rPr>
            </w:pPr>
            <w:r w:rsidRPr="00585701">
              <w:rPr>
                <w:rFonts w:ascii="Arial" w:hAnsi="Arial" w:cs="Arial"/>
                <w:b/>
                <w:sz w:val="22"/>
                <w:szCs w:val="22"/>
                <w:lang w:val="tr-TR" w:eastAsia="tr-TR"/>
              </w:rPr>
              <w:t>8</w:t>
            </w:r>
          </w:p>
        </w:tc>
        <w:tc>
          <w:tcPr>
            <w:tcW w:w="7826" w:type="dxa"/>
            <w:shd w:val="clear" w:color="auto" w:fill="auto"/>
            <w:vAlign w:val="center"/>
          </w:tcPr>
          <w:p w14:paraId="2E81B42D" w14:textId="77777777" w:rsidR="0067237A" w:rsidRPr="00585701" w:rsidRDefault="0067237A" w:rsidP="0067237A">
            <w:pPr>
              <w:tabs>
                <w:tab w:val="left" w:pos="360"/>
              </w:tabs>
              <w:spacing w:after="120"/>
              <w:jc w:val="both"/>
              <w:rPr>
                <w:rFonts w:ascii="Arial" w:hAnsi="Arial" w:cs="Arial"/>
                <w:b/>
                <w:sz w:val="22"/>
                <w:szCs w:val="22"/>
              </w:rPr>
            </w:pPr>
            <w:r w:rsidRPr="00585701">
              <w:rPr>
                <w:rFonts w:ascii="Arial" w:hAnsi="Arial" w:cs="Arial"/>
                <w:b/>
                <w:sz w:val="22"/>
                <w:szCs w:val="22"/>
              </w:rPr>
              <w:t>ÖZGEN, Ö.</w:t>
            </w:r>
            <w:r w:rsidRPr="00585701">
              <w:rPr>
                <w:rFonts w:ascii="Arial" w:hAnsi="Arial" w:cs="Arial"/>
                <w:sz w:val="22"/>
                <w:szCs w:val="22"/>
              </w:rPr>
              <w:t xml:space="preserve"> 1995. Biyoteknoloji ve tüketici. </w:t>
            </w:r>
            <w:r w:rsidRPr="00585701">
              <w:rPr>
                <w:rFonts w:ascii="Arial" w:hAnsi="Arial" w:cs="Arial"/>
                <w:b/>
                <w:sz w:val="22"/>
                <w:szCs w:val="22"/>
              </w:rPr>
              <w:t>Verimlilik</w:t>
            </w:r>
            <w:r w:rsidRPr="00585701">
              <w:rPr>
                <w:rFonts w:ascii="Arial" w:hAnsi="Arial" w:cs="Arial"/>
                <w:sz w:val="22"/>
                <w:szCs w:val="22"/>
              </w:rPr>
              <w:t>, 2: 141-148</w:t>
            </w:r>
          </w:p>
        </w:tc>
      </w:tr>
      <w:tr w:rsidR="0067237A" w:rsidRPr="00585701" w14:paraId="0AE3F22E" w14:textId="77777777" w:rsidTr="0067237A">
        <w:trPr>
          <w:trHeight w:val="675"/>
        </w:trPr>
        <w:tc>
          <w:tcPr>
            <w:tcW w:w="2127" w:type="dxa"/>
            <w:shd w:val="clear" w:color="auto" w:fill="auto"/>
            <w:vAlign w:val="center"/>
          </w:tcPr>
          <w:p w14:paraId="67971BFC" w14:textId="77777777" w:rsidR="0067237A" w:rsidRPr="00585701" w:rsidRDefault="00C72C59" w:rsidP="0067237A">
            <w:pPr>
              <w:rPr>
                <w:rFonts w:ascii="Arial" w:hAnsi="Arial" w:cs="Arial"/>
                <w:b/>
                <w:sz w:val="22"/>
                <w:szCs w:val="22"/>
                <w:lang w:val="tr-TR" w:eastAsia="tr-TR"/>
              </w:rPr>
            </w:pPr>
            <w:r w:rsidRPr="00585701">
              <w:rPr>
                <w:rFonts w:ascii="Arial" w:hAnsi="Arial" w:cs="Arial"/>
                <w:b/>
                <w:sz w:val="22"/>
                <w:szCs w:val="22"/>
                <w:lang w:val="tr-TR" w:eastAsia="tr-TR"/>
              </w:rPr>
              <w:t>9</w:t>
            </w:r>
          </w:p>
        </w:tc>
        <w:tc>
          <w:tcPr>
            <w:tcW w:w="7826" w:type="dxa"/>
            <w:shd w:val="clear" w:color="auto" w:fill="auto"/>
            <w:vAlign w:val="center"/>
          </w:tcPr>
          <w:p w14:paraId="2B197681" w14:textId="77777777" w:rsidR="0067237A" w:rsidRPr="00585701" w:rsidRDefault="0067237A" w:rsidP="0067237A">
            <w:pPr>
              <w:tabs>
                <w:tab w:val="left" w:pos="360"/>
              </w:tabs>
              <w:spacing w:after="120"/>
              <w:jc w:val="both"/>
              <w:rPr>
                <w:rFonts w:ascii="Arial" w:hAnsi="Arial" w:cs="Arial"/>
                <w:b/>
                <w:sz w:val="22"/>
                <w:szCs w:val="22"/>
              </w:rPr>
            </w:pPr>
            <w:r w:rsidRPr="00585701">
              <w:rPr>
                <w:rFonts w:ascii="Arial" w:hAnsi="Arial" w:cs="Arial"/>
                <w:b/>
                <w:sz w:val="22"/>
                <w:szCs w:val="22"/>
              </w:rPr>
              <w:t>ÖZGEN, Ö.</w:t>
            </w:r>
            <w:r w:rsidRPr="00585701">
              <w:rPr>
                <w:rFonts w:ascii="Arial" w:hAnsi="Arial" w:cs="Arial"/>
                <w:sz w:val="22"/>
                <w:szCs w:val="22"/>
              </w:rPr>
              <w:t xml:space="preserve"> 1995. Bankacılık sektöründe kullanılan yeni teknolojilerin tüketici boyutu. </w:t>
            </w:r>
            <w:r w:rsidRPr="00585701">
              <w:rPr>
                <w:rFonts w:ascii="Arial" w:hAnsi="Arial" w:cs="Arial"/>
                <w:b/>
                <w:sz w:val="22"/>
                <w:szCs w:val="22"/>
              </w:rPr>
              <w:t>Standard</w:t>
            </w:r>
            <w:r w:rsidRPr="00585701">
              <w:rPr>
                <w:rFonts w:ascii="Arial" w:hAnsi="Arial" w:cs="Arial"/>
                <w:sz w:val="22"/>
                <w:szCs w:val="22"/>
              </w:rPr>
              <w:t>, 397: 30-32.</w:t>
            </w:r>
          </w:p>
        </w:tc>
      </w:tr>
      <w:tr w:rsidR="0067237A" w:rsidRPr="00585701" w14:paraId="0F633357" w14:textId="77777777" w:rsidTr="0067237A">
        <w:trPr>
          <w:trHeight w:val="675"/>
        </w:trPr>
        <w:tc>
          <w:tcPr>
            <w:tcW w:w="2127" w:type="dxa"/>
            <w:shd w:val="clear" w:color="auto" w:fill="auto"/>
            <w:vAlign w:val="center"/>
          </w:tcPr>
          <w:p w14:paraId="65CE94D8" w14:textId="77777777" w:rsidR="0067237A" w:rsidRPr="00585701" w:rsidRDefault="00C72C59" w:rsidP="0067237A">
            <w:pPr>
              <w:rPr>
                <w:rFonts w:ascii="Arial" w:hAnsi="Arial" w:cs="Arial"/>
                <w:b/>
                <w:sz w:val="22"/>
                <w:szCs w:val="22"/>
                <w:lang w:val="tr-TR" w:eastAsia="tr-TR"/>
              </w:rPr>
            </w:pPr>
            <w:r w:rsidRPr="00585701">
              <w:rPr>
                <w:rFonts w:ascii="Arial" w:hAnsi="Arial" w:cs="Arial"/>
                <w:b/>
                <w:sz w:val="22"/>
                <w:szCs w:val="22"/>
                <w:lang w:val="tr-TR" w:eastAsia="tr-TR"/>
              </w:rPr>
              <w:t>10</w:t>
            </w:r>
          </w:p>
        </w:tc>
        <w:tc>
          <w:tcPr>
            <w:tcW w:w="7826" w:type="dxa"/>
            <w:shd w:val="clear" w:color="auto" w:fill="auto"/>
            <w:vAlign w:val="center"/>
          </w:tcPr>
          <w:p w14:paraId="4130FCE8" w14:textId="77777777" w:rsidR="0067237A" w:rsidRPr="00585701" w:rsidRDefault="0067237A" w:rsidP="0067237A">
            <w:pPr>
              <w:tabs>
                <w:tab w:val="left" w:pos="360"/>
              </w:tabs>
              <w:spacing w:after="120"/>
              <w:jc w:val="both"/>
              <w:rPr>
                <w:rFonts w:ascii="Arial" w:hAnsi="Arial" w:cs="Arial"/>
                <w:b/>
                <w:sz w:val="22"/>
                <w:szCs w:val="22"/>
              </w:rPr>
            </w:pPr>
            <w:r w:rsidRPr="00585701">
              <w:rPr>
                <w:rFonts w:ascii="Arial" w:hAnsi="Arial" w:cs="Arial"/>
                <w:b/>
                <w:sz w:val="22"/>
                <w:szCs w:val="22"/>
              </w:rPr>
              <w:t>ÖZGEN, Ö.</w:t>
            </w:r>
            <w:r w:rsidRPr="00585701">
              <w:rPr>
                <w:rFonts w:ascii="Arial" w:hAnsi="Arial" w:cs="Arial"/>
                <w:sz w:val="22"/>
                <w:szCs w:val="22"/>
              </w:rPr>
              <w:t xml:space="preserve"> 1994. Tüketicinin korunması ve kalite standartları. </w:t>
            </w:r>
            <w:r w:rsidRPr="00585701">
              <w:rPr>
                <w:rFonts w:ascii="Arial" w:hAnsi="Arial" w:cs="Arial"/>
                <w:b/>
                <w:sz w:val="22"/>
                <w:szCs w:val="22"/>
              </w:rPr>
              <w:t>Standard</w:t>
            </w:r>
            <w:r w:rsidRPr="00585701">
              <w:rPr>
                <w:rFonts w:ascii="Arial" w:hAnsi="Arial" w:cs="Arial"/>
                <w:sz w:val="22"/>
                <w:szCs w:val="22"/>
              </w:rPr>
              <w:t>, 387: 10-13.</w:t>
            </w:r>
          </w:p>
        </w:tc>
      </w:tr>
      <w:tr w:rsidR="0067237A" w:rsidRPr="00585701" w14:paraId="5D3CCF25" w14:textId="77777777" w:rsidTr="0067237A">
        <w:trPr>
          <w:trHeight w:val="675"/>
        </w:trPr>
        <w:tc>
          <w:tcPr>
            <w:tcW w:w="2127" w:type="dxa"/>
            <w:shd w:val="clear" w:color="auto" w:fill="auto"/>
            <w:vAlign w:val="center"/>
          </w:tcPr>
          <w:p w14:paraId="6BB54906" w14:textId="77777777" w:rsidR="0067237A" w:rsidRPr="00585701" w:rsidRDefault="00C72C59" w:rsidP="0067237A">
            <w:pPr>
              <w:rPr>
                <w:rFonts w:ascii="Arial" w:hAnsi="Arial" w:cs="Arial"/>
                <w:b/>
                <w:sz w:val="22"/>
                <w:szCs w:val="22"/>
                <w:lang w:val="tr-TR" w:eastAsia="tr-TR"/>
              </w:rPr>
            </w:pPr>
            <w:r w:rsidRPr="00585701">
              <w:rPr>
                <w:rFonts w:ascii="Arial" w:hAnsi="Arial" w:cs="Arial"/>
                <w:b/>
                <w:sz w:val="22"/>
                <w:szCs w:val="22"/>
                <w:lang w:val="tr-TR" w:eastAsia="tr-TR"/>
              </w:rPr>
              <w:t>11</w:t>
            </w:r>
          </w:p>
        </w:tc>
        <w:tc>
          <w:tcPr>
            <w:tcW w:w="7826" w:type="dxa"/>
            <w:shd w:val="clear" w:color="auto" w:fill="auto"/>
            <w:vAlign w:val="center"/>
          </w:tcPr>
          <w:p w14:paraId="24BF62C4" w14:textId="77777777" w:rsidR="0067237A" w:rsidRPr="00585701" w:rsidRDefault="0067237A" w:rsidP="0067237A">
            <w:pPr>
              <w:tabs>
                <w:tab w:val="left" w:pos="360"/>
              </w:tabs>
              <w:spacing w:after="120"/>
              <w:jc w:val="both"/>
              <w:rPr>
                <w:rFonts w:ascii="Arial" w:hAnsi="Arial" w:cs="Arial"/>
                <w:b/>
                <w:sz w:val="22"/>
                <w:szCs w:val="22"/>
              </w:rPr>
            </w:pPr>
            <w:r w:rsidRPr="00585701">
              <w:rPr>
                <w:rFonts w:ascii="Arial" w:hAnsi="Arial" w:cs="Arial"/>
                <w:sz w:val="22"/>
                <w:szCs w:val="22"/>
              </w:rPr>
              <w:t xml:space="preserve">GÖNEN, E. ve </w:t>
            </w:r>
            <w:r w:rsidRPr="00585701">
              <w:rPr>
                <w:rFonts w:ascii="Arial" w:hAnsi="Arial" w:cs="Arial"/>
                <w:b/>
                <w:sz w:val="22"/>
                <w:szCs w:val="22"/>
              </w:rPr>
              <w:t>ÖZGEN, Ö.</w:t>
            </w:r>
            <w:r w:rsidRPr="00585701">
              <w:rPr>
                <w:rFonts w:ascii="Arial" w:hAnsi="Arial" w:cs="Arial"/>
                <w:sz w:val="22"/>
                <w:szCs w:val="22"/>
              </w:rPr>
              <w:t xml:space="preserve"> 1993. Hazır dış giyim ve tüketici davranışları. </w:t>
            </w:r>
            <w:r w:rsidRPr="00585701">
              <w:rPr>
                <w:rFonts w:ascii="Arial" w:hAnsi="Arial" w:cs="Arial"/>
                <w:b/>
                <w:sz w:val="22"/>
                <w:szCs w:val="22"/>
              </w:rPr>
              <w:t>Tekstil ve Mühendis</w:t>
            </w:r>
            <w:r w:rsidRPr="00585701">
              <w:rPr>
                <w:rFonts w:ascii="Arial" w:hAnsi="Arial" w:cs="Arial"/>
                <w:sz w:val="22"/>
                <w:szCs w:val="22"/>
              </w:rPr>
              <w:t>, 7 (38): 78-86.</w:t>
            </w:r>
          </w:p>
        </w:tc>
      </w:tr>
      <w:tr w:rsidR="0067237A" w:rsidRPr="00585701" w14:paraId="77CEA845" w14:textId="77777777" w:rsidTr="0067237A">
        <w:trPr>
          <w:trHeight w:val="675"/>
        </w:trPr>
        <w:tc>
          <w:tcPr>
            <w:tcW w:w="2127" w:type="dxa"/>
            <w:shd w:val="clear" w:color="auto" w:fill="auto"/>
            <w:vAlign w:val="center"/>
          </w:tcPr>
          <w:p w14:paraId="00E3A566" w14:textId="77777777" w:rsidR="0067237A" w:rsidRPr="00585701" w:rsidRDefault="00C72C59" w:rsidP="0067237A">
            <w:pPr>
              <w:rPr>
                <w:rFonts w:ascii="Arial" w:hAnsi="Arial" w:cs="Arial"/>
                <w:b/>
                <w:sz w:val="22"/>
                <w:szCs w:val="22"/>
                <w:lang w:val="tr-TR" w:eastAsia="tr-TR"/>
              </w:rPr>
            </w:pPr>
            <w:r w:rsidRPr="00585701">
              <w:rPr>
                <w:rFonts w:ascii="Arial" w:hAnsi="Arial" w:cs="Arial"/>
                <w:b/>
                <w:sz w:val="22"/>
                <w:szCs w:val="22"/>
                <w:lang w:val="tr-TR" w:eastAsia="tr-TR"/>
              </w:rPr>
              <w:t>12</w:t>
            </w:r>
          </w:p>
        </w:tc>
        <w:tc>
          <w:tcPr>
            <w:tcW w:w="7826" w:type="dxa"/>
            <w:shd w:val="clear" w:color="auto" w:fill="auto"/>
            <w:vAlign w:val="center"/>
          </w:tcPr>
          <w:p w14:paraId="384CDD32" w14:textId="77777777" w:rsidR="0067237A" w:rsidRPr="00585701" w:rsidRDefault="0067237A" w:rsidP="0067237A">
            <w:pPr>
              <w:tabs>
                <w:tab w:val="left" w:pos="360"/>
              </w:tabs>
              <w:spacing w:after="120"/>
              <w:jc w:val="both"/>
              <w:rPr>
                <w:rFonts w:ascii="Arial" w:hAnsi="Arial" w:cs="Arial"/>
                <w:b/>
                <w:sz w:val="22"/>
                <w:szCs w:val="22"/>
              </w:rPr>
            </w:pPr>
            <w:r w:rsidRPr="00585701">
              <w:rPr>
                <w:rFonts w:ascii="Arial" w:hAnsi="Arial" w:cs="Arial"/>
                <w:sz w:val="22"/>
                <w:szCs w:val="22"/>
              </w:rPr>
              <w:t xml:space="preserve">GÖNEN, E. ve </w:t>
            </w:r>
            <w:r w:rsidRPr="00585701">
              <w:rPr>
                <w:rFonts w:ascii="Arial" w:hAnsi="Arial" w:cs="Arial"/>
                <w:b/>
                <w:sz w:val="22"/>
                <w:szCs w:val="22"/>
              </w:rPr>
              <w:t>ÖZGEN, Ö.</w:t>
            </w:r>
            <w:r w:rsidRPr="00585701">
              <w:rPr>
                <w:rFonts w:ascii="Arial" w:hAnsi="Arial" w:cs="Arial"/>
                <w:sz w:val="22"/>
                <w:szCs w:val="22"/>
              </w:rPr>
              <w:t xml:space="preserve"> 1989. Özel tüketici grupları. </w:t>
            </w:r>
            <w:r w:rsidRPr="00585701">
              <w:rPr>
                <w:rFonts w:ascii="Arial" w:hAnsi="Arial" w:cs="Arial"/>
                <w:b/>
                <w:sz w:val="22"/>
                <w:szCs w:val="22"/>
              </w:rPr>
              <w:t>Verimlilik</w:t>
            </w:r>
            <w:r w:rsidRPr="00585701">
              <w:rPr>
                <w:rFonts w:ascii="Arial" w:hAnsi="Arial" w:cs="Arial"/>
                <w:sz w:val="22"/>
                <w:szCs w:val="22"/>
              </w:rPr>
              <w:t>, 18 (2): 21-30.</w:t>
            </w:r>
          </w:p>
        </w:tc>
      </w:tr>
      <w:tr w:rsidR="0067237A" w:rsidRPr="00585701" w14:paraId="02D1D590" w14:textId="77777777" w:rsidTr="0067237A">
        <w:trPr>
          <w:trHeight w:val="675"/>
        </w:trPr>
        <w:tc>
          <w:tcPr>
            <w:tcW w:w="2127" w:type="dxa"/>
            <w:shd w:val="clear" w:color="auto" w:fill="auto"/>
            <w:vAlign w:val="center"/>
          </w:tcPr>
          <w:p w14:paraId="4E1A53F4" w14:textId="77777777" w:rsidR="0067237A" w:rsidRPr="00585701" w:rsidRDefault="00C72C59" w:rsidP="0067237A">
            <w:pPr>
              <w:rPr>
                <w:rFonts w:ascii="Arial" w:hAnsi="Arial" w:cs="Arial"/>
                <w:b/>
                <w:sz w:val="22"/>
                <w:szCs w:val="22"/>
                <w:lang w:val="tr-TR" w:eastAsia="tr-TR"/>
              </w:rPr>
            </w:pPr>
            <w:r w:rsidRPr="00585701">
              <w:rPr>
                <w:rFonts w:ascii="Arial" w:hAnsi="Arial" w:cs="Arial"/>
                <w:b/>
                <w:sz w:val="22"/>
                <w:szCs w:val="22"/>
                <w:lang w:val="tr-TR" w:eastAsia="tr-TR"/>
              </w:rPr>
              <w:t>13</w:t>
            </w:r>
          </w:p>
        </w:tc>
        <w:tc>
          <w:tcPr>
            <w:tcW w:w="7826" w:type="dxa"/>
            <w:shd w:val="clear" w:color="auto" w:fill="auto"/>
            <w:vAlign w:val="center"/>
          </w:tcPr>
          <w:p w14:paraId="63139F44" w14:textId="77777777" w:rsidR="0067237A" w:rsidRPr="00585701" w:rsidRDefault="0067237A" w:rsidP="0067237A">
            <w:pPr>
              <w:tabs>
                <w:tab w:val="left" w:pos="360"/>
              </w:tabs>
              <w:spacing w:after="120"/>
              <w:jc w:val="both"/>
              <w:rPr>
                <w:rFonts w:ascii="Arial" w:hAnsi="Arial" w:cs="Arial"/>
                <w:sz w:val="22"/>
                <w:szCs w:val="22"/>
              </w:rPr>
            </w:pPr>
            <w:r w:rsidRPr="00585701">
              <w:rPr>
                <w:rFonts w:ascii="Arial" w:hAnsi="Arial" w:cs="Arial"/>
                <w:sz w:val="22"/>
                <w:szCs w:val="22"/>
              </w:rPr>
              <w:t xml:space="preserve">GÖNEN, E. ve </w:t>
            </w:r>
            <w:r w:rsidRPr="00585701">
              <w:rPr>
                <w:rFonts w:ascii="Arial" w:hAnsi="Arial" w:cs="Arial"/>
                <w:b/>
                <w:sz w:val="22"/>
                <w:szCs w:val="22"/>
              </w:rPr>
              <w:t>ÖZGEN, Ö.</w:t>
            </w:r>
            <w:r w:rsidRPr="00585701">
              <w:rPr>
                <w:rFonts w:ascii="Arial" w:hAnsi="Arial" w:cs="Arial"/>
                <w:sz w:val="22"/>
                <w:szCs w:val="22"/>
              </w:rPr>
              <w:t xml:space="preserve"> 1989. Tüketici olarak aile. </w:t>
            </w:r>
            <w:r w:rsidRPr="00585701">
              <w:rPr>
                <w:rFonts w:ascii="Arial" w:hAnsi="Arial" w:cs="Arial"/>
                <w:b/>
                <w:sz w:val="22"/>
                <w:szCs w:val="22"/>
              </w:rPr>
              <w:t>Ekonomide Ankara</w:t>
            </w:r>
            <w:r w:rsidRPr="00585701">
              <w:rPr>
                <w:rFonts w:ascii="Arial" w:hAnsi="Arial" w:cs="Arial"/>
                <w:sz w:val="22"/>
                <w:szCs w:val="22"/>
              </w:rPr>
              <w:t>, 26: 20-21</w:t>
            </w:r>
            <w:r w:rsidR="00C72C59" w:rsidRPr="00585701">
              <w:rPr>
                <w:rFonts w:ascii="Arial" w:hAnsi="Arial" w:cs="Arial"/>
                <w:sz w:val="22"/>
                <w:szCs w:val="22"/>
              </w:rPr>
              <w:t>.</w:t>
            </w:r>
          </w:p>
        </w:tc>
      </w:tr>
      <w:tr w:rsidR="0067237A" w:rsidRPr="00585701" w14:paraId="1B517404" w14:textId="77777777" w:rsidTr="0067237A">
        <w:trPr>
          <w:trHeight w:val="675"/>
        </w:trPr>
        <w:tc>
          <w:tcPr>
            <w:tcW w:w="2127" w:type="dxa"/>
            <w:shd w:val="clear" w:color="auto" w:fill="auto"/>
            <w:vAlign w:val="center"/>
          </w:tcPr>
          <w:p w14:paraId="46FAB154" w14:textId="77777777" w:rsidR="0067237A" w:rsidRPr="00585701" w:rsidRDefault="00C72C59" w:rsidP="0067237A">
            <w:pPr>
              <w:rPr>
                <w:rFonts w:ascii="Arial" w:hAnsi="Arial" w:cs="Arial"/>
                <w:b/>
                <w:sz w:val="22"/>
                <w:szCs w:val="22"/>
                <w:lang w:val="tr-TR" w:eastAsia="tr-TR"/>
              </w:rPr>
            </w:pPr>
            <w:r w:rsidRPr="00585701">
              <w:rPr>
                <w:rFonts w:ascii="Arial" w:hAnsi="Arial" w:cs="Arial"/>
                <w:b/>
                <w:sz w:val="22"/>
                <w:szCs w:val="22"/>
                <w:lang w:val="tr-TR" w:eastAsia="tr-TR"/>
              </w:rPr>
              <w:t>14</w:t>
            </w:r>
          </w:p>
        </w:tc>
        <w:tc>
          <w:tcPr>
            <w:tcW w:w="7826" w:type="dxa"/>
            <w:shd w:val="clear" w:color="auto" w:fill="auto"/>
            <w:vAlign w:val="center"/>
          </w:tcPr>
          <w:p w14:paraId="1A71D051" w14:textId="77777777" w:rsidR="0067237A" w:rsidRPr="00585701" w:rsidRDefault="00C72C59" w:rsidP="0067237A">
            <w:pPr>
              <w:tabs>
                <w:tab w:val="left" w:pos="360"/>
              </w:tabs>
              <w:spacing w:after="120"/>
              <w:jc w:val="both"/>
              <w:rPr>
                <w:rFonts w:ascii="Arial" w:hAnsi="Arial" w:cs="Arial"/>
                <w:sz w:val="22"/>
                <w:szCs w:val="22"/>
              </w:rPr>
            </w:pPr>
            <w:r w:rsidRPr="00585701">
              <w:rPr>
                <w:rFonts w:ascii="Arial" w:hAnsi="Arial" w:cs="Arial"/>
                <w:sz w:val="22"/>
                <w:szCs w:val="22"/>
              </w:rPr>
              <w:t xml:space="preserve">GÖNEN, E. ve </w:t>
            </w:r>
            <w:r w:rsidRPr="00585701">
              <w:rPr>
                <w:rFonts w:ascii="Arial" w:hAnsi="Arial" w:cs="Arial"/>
                <w:b/>
                <w:sz w:val="22"/>
                <w:szCs w:val="22"/>
              </w:rPr>
              <w:t>ÖZGEN, Ö.</w:t>
            </w:r>
            <w:r w:rsidRPr="00585701">
              <w:rPr>
                <w:rFonts w:ascii="Arial" w:hAnsi="Arial" w:cs="Arial"/>
                <w:sz w:val="22"/>
                <w:szCs w:val="22"/>
              </w:rPr>
              <w:t xml:space="preserve"> 1988. Tüketici ve reklamlar. </w:t>
            </w:r>
            <w:r w:rsidRPr="00585701">
              <w:rPr>
                <w:rFonts w:ascii="Arial" w:hAnsi="Arial" w:cs="Arial"/>
                <w:b/>
                <w:sz w:val="22"/>
                <w:szCs w:val="22"/>
              </w:rPr>
              <w:t>Karınca</w:t>
            </w:r>
            <w:r w:rsidRPr="00585701">
              <w:rPr>
                <w:rFonts w:ascii="Arial" w:hAnsi="Arial" w:cs="Arial"/>
                <w:sz w:val="22"/>
                <w:szCs w:val="22"/>
              </w:rPr>
              <w:t>, 54 (623): 8-10.</w:t>
            </w:r>
          </w:p>
        </w:tc>
      </w:tr>
      <w:tr w:rsidR="0067237A" w:rsidRPr="00585701" w14:paraId="5CB88998" w14:textId="77777777" w:rsidTr="0067237A">
        <w:trPr>
          <w:trHeight w:val="675"/>
        </w:trPr>
        <w:tc>
          <w:tcPr>
            <w:tcW w:w="2127" w:type="dxa"/>
            <w:shd w:val="clear" w:color="auto" w:fill="auto"/>
            <w:vAlign w:val="center"/>
          </w:tcPr>
          <w:p w14:paraId="1EDC86F6" w14:textId="77777777" w:rsidR="0067237A" w:rsidRPr="00585701" w:rsidRDefault="00C72C59" w:rsidP="0067237A">
            <w:pPr>
              <w:rPr>
                <w:rFonts w:ascii="Arial" w:hAnsi="Arial" w:cs="Arial"/>
                <w:b/>
                <w:sz w:val="22"/>
                <w:szCs w:val="22"/>
                <w:lang w:val="tr-TR" w:eastAsia="tr-TR"/>
              </w:rPr>
            </w:pPr>
            <w:r w:rsidRPr="00585701">
              <w:rPr>
                <w:rFonts w:ascii="Arial" w:hAnsi="Arial" w:cs="Arial"/>
                <w:b/>
                <w:sz w:val="22"/>
                <w:szCs w:val="22"/>
                <w:lang w:val="tr-TR" w:eastAsia="tr-TR"/>
              </w:rPr>
              <w:t>15</w:t>
            </w:r>
          </w:p>
        </w:tc>
        <w:tc>
          <w:tcPr>
            <w:tcW w:w="7826" w:type="dxa"/>
            <w:shd w:val="clear" w:color="auto" w:fill="auto"/>
            <w:vAlign w:val="center"/>
          </w:tcPr>
          <w:p w14:paraId="0D32461D" w14:textId="77777777" w:rsidR="0067237A" w:rsidRPr="00585701" w:rsidRDefault="00C72C59" w:rsidP="0067237A">
            <w:pPr>
              <w:tabs>
                <w:tab w:val="left" w:pos="360"/>
              </w:tabs>
              <w:spacing w:after="120"/>
              <w:jc w:val="both"/>
              <w:rPr>
                <w:rFonts w:ascii="Arial" w:hAnsi="Arial" w:cs="Arial"/>
                <w:sz w:val="22"/>
                <w:szCs w:val="22"/>
              </w:rPr>
            </w:pPr>
            <w:r w:rsidRPr="00585701">
              <w:rPr>
                <w:rFonts w:ascii="Arial" w:hAnsi="Arial" w:cs="Arial"/>
                <w:sz w:val="22"/>
                <w:szCs w:val="22"/>
              </w:rPr>
              <w:t xml:space="preserve">GÖNEN, E. KALINKARA, V. ve </w:t>
            </w:r>
            <w:r w:rsidRPr="00585701">
              <w:rPr>
                <w:rFonts w:ascii="Arial" w:hAnsi="Arial" w:cs="Arial"/>
                <w:b/>
                <w:sz w:val="22"/>
                <w:szCs w:val="22"/>
              </w:rPr>
              <w:t>ÖZGEN, Ö.</w:t>
            </w:r>
            <w:r w:rsidRPr="00585701">
              <w:rPr>
                <w:rFonts w:ascii="Arial" w:hAnsi="Arial" w:cs="Arial"/>
                <w:sz w:val="22"/>
                <w:szCs w:val="22"/>
              </w:rPr>
              <w:t xml:space="preserve"> 1987. Konut mutfaklarında çalışma ortamının iyileştirilmesine ergonomik yaklaşım. </w:t>
            </w:r>
            <w:r w:rsidRPr="00585701">
              <w:rPr>
                <w:rFonts w:ascii="Arial" w:hAnsi="Arial" w:cs="Arial"/>
                <w:b/>
                <w:sz w:val="22"/>
                <w:szCs w:val="22"/>
              </w:rPr>
              <w:t>Verimlilik</w:t>
            </w:r>
            <w:r w:rsidRPr="00585701">
              <w:rPr>
                <w:rFonts w:ascii="Arial" w:hAnsi="Arial" w:cs="Arial"/>
                <w:sz w:val="22"/>
                <w:szCs w:val="22"/>
              </w:rPr>
              <w:t>, 16 (3): 105-121.</w:t>
            </w:r>
          </w:p>
        </w:tc>
      </w:tr>
      <w:tr w:rsidR="00C72C59" w:rsidRPr="00585701" w14:paraId="27941FD6" w14:textId="77777777" w:rsidTr="0067237A">
        <w:trPr>
          <w:trHeight w:val="675"/>
        </w:trPr>
        <w:tc>
          <w:tcPr>
            <w:tcW w:w="2127" w:type="dxa"/>
            <w:shd w:val="clear" w:color="auto" w:fill="auto"/>
            <w:vAlign w:val="center"/>
          </w:tcPr>
          <w:p w14:paraId="2E837BDD" w14:textId="77777777" w:rsidR="00C72C59" w:rsidRPr="00585701" w:rsidRDefault="00C72C59" w:rsidP="0067237A">
            <w:pPr>
              <w:rPr>
                <w:rFonts w:ascii="Arial" w:hAnsi="Arial" w:cs="Arial"/>
                <w:b/>
                <w:sz w:val="22"/>
                <w:szCs w:val="22"/>
                <w:lang w:val="tr-TR" w:eastAsia="tr-TR"/>
              </w:rPr>
            </w:pPr>
            <w:r w:rsidRPr="00585701">
              <w:rPr>
                <w:rFonts w:ascii="Arial" w:hAnsi="Arial" w:cs="Arial"/>
                <w:b/>
                <w:sz w:val="22"/>
                <w:szCs w:val="22"/>
                <w:lang w:val="tr-TR" w:eastAsia="tr-TR"/>
              </w:rPr>
              <w:t>16</w:t>
            </w:r>
          </w:p>
        </w:tc>
        <w:tc>
          <w:tcPr>
            <w:tcW w:w="7826" w:type="dxa"/>
            <w:shd w:val="clear" w:color="auto" w:fill="auto"/>
            <w:vAlign w:val="center"/>
          </w:tcPr>
          <w:p w14:paraId="0533997E" w14:textId="77777777" w:rsidR="00C72C59" w:rsidRPr="00585701" w:rsidRDefault="00C72C59" w:rsidP="0067237A">
            <w:pPr>
              <w:tabs>
                <w:tab w:val="left" w:pos="360"/>
              </w:tabs>
              <w:spacing w:after="120"/>
              <w:jc w:val="both"/>
              <w:rPr>
                <w:rFonts w:ascii="Arial" w:hAnsi="Arial" w:cs="Arial"/>
                <w:sz w:val="22"/>
                <w:szCs w:val="22"/>
              </w:rPr>
            </w:pPr>
            <w:r w:rsidRPr="00585701">
              <w:rPr>
                <w:rFonts w:ascii="Arial" w:hAnsi="Arial" w:cs="Arial"/>
                <w:b/>
                <w:sz w:val="22"/>
                <w:szCs w:val="22"/>
              </w:rPr>
              <w:t>ÖZGEN, Ö.</w:t>
            </w:r>
            <w:r w:rsidRPr="00585701">
              <w:rPr>
                <w:rFonts w:ascii="Arial" w:hAnsi="Arial" w:cs="Arial"/>
                <w:sz w:val="22"/>
                <w:szCs w:val="22"/>
              </w:rPr>
              <w:t xml:space="preserve"> 1986. Tüketiciler ve tüketicilerin satın almalarını etkileyen faktörler. </w:t>
            </w:r>
            <w:r w:rsidRPr="00585701">
              <w:rPr>
                <w:rFonts w:ascii="Arial" w:hAnsi="Arial" w:cs="Arial"/>
                <w:b/>
                <w:sz w:val="22"/>
                <w:szCs w:val="22"/>
              </w:rPr>
              <w:t>Karınca</w:t>
            </w:r>
            <w:r w:rsidRPr="00585701">
              <w:rPr>
                <w:rFonts w:ascii="Arial" w:hAnsi="Arial" w:cs="Arial"/>
                <w:sz w:val="22"/>
                <w:szCs w:val="22"/>
              </w:rPr>
              <w:t>, 52 (589): 27-29.</w:t>
            </w:r>
          </w:p>
        </w:tc>
      </w:tr>
    </w:tbl>
    <w:p w14:paraId="656482D0" w14:textId="4EBD01BC" w:rsidR="00C27E37" w:rsidRPr="00585701" w:rsidRDefault="00C72C59" w:rsidP="00124550">
      <w:pPr>
        <w:pStyle w:val="Balk1"/>
        <w:rPr>
          <w:i w:val="0"/>
          <w:szCs w:val="22"/>
        </w:rPr>
      </w:pPr>
      <w:r w:rsidRPr="00585701">
        <w:rPr>
          <w:i w:val="0"/>
          <w:szCs w:val="22"/>
        </w:rPr>
        <w:lastRenderedPageBreak/>
        <w:t xml:space="preserve">INTERNATIONAL </w:t>
      </w:r>
      <w:r w:rsidR="006C37A5" w:rsidRPr="00585701">
        <w:rPr>
          <w:i w:val="0"/>
          <w:szCs w:val="22"/>
        </w:rPr>
        <w:t>CONFERENCE PRESENTATIONS</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7970"/>
      </w:tblGrid>
      <w:tr w:rsidR="00C72C59" w:rsidRPr="00585701" w14:paraId="7DE02F14" w14:textId="77777777" w:rsidTr="00CF5A9E">
        <w:trPr>
          <w:trHeight w:val="939"/>
        </w:trPr>
        <w:tc>
          <w:tcPr>
            <w:tcW w:w="1027" w:type="pct"/>
            <w:shd w:val="clear" w:color="auto" w:fill="auto"/>
            <w:vAlign w:val="center"/>
          </w:tcPr>
          <w:p w14:paraId="5BFB5C66" w14:textId="77777777" w:rsidR="00C72C59" w:rsidRPr="00585701" w:rsidRDefault="003F3A8F" w:rsidP="00AD00B3">
            <w:pPr>
              <w:pStyle w:val="Balk1"/>
              <w:rPr>
                <w:bCs w:val="0"/>
                <w:i w:val="0"/>
                <w:szCs w:val="22"/>
              </w:rPr>
            </w:pPr>
            <w:r w:rsidRPr="00585701">
              <w:rPr>
                <w:bCs w:val="0"/>
                <w:i w:val="0"/>
                <w:szCs w:val="22"/>
              </w:rPr>
              <w:t>1</w:t>
            </w:r>
          </w:p>
        </w:tc>
        <w:tc>
          <w:tcPr>
            <w:tcW w:w="3973" w:type="pct"/>
            <w:shd w:val="clear" w:color="auto" w:fill="auto"/>
            <w:vAlign w:val="center"/>
          </w:tcPr>
          <w:p w14:paraId="1133736F" w14:textId="77E70760" w:rsidR="00C72C59" w:rsidRPr="00627CB8" w:rsidRDefault="00FA01AF" w:rsidP="002C7BCD">
            <w:pPr>
              <w:autoSpaceDE w:val="0"/>
              <w:autoSpaceDN w:val="0"/>
              <w:adjustRightInd w:val="0"/>
              <w:rPr>
                <w:rFonts w:ascii="Arial" w:hAnsi="Arial" w:cs="Arial"/>
              </w:rPr>
            </w:pPr>
            <w:r>
              <w:rPr>
                <w:rFonts w:ascii="Arial" w:hAnsi="Arial" w:cs="Arial"/>
              </w:rPr>
              <w:t xml:space="preserve">GÜNGÖR, İ, KARABACAK, Z.İ. ve </w:t>
            </w:r>
            <w:r w:rsidR="00DE2119" w:rsidRPr="00DE2119">
              <w:rPr>
                <w:rFonts w:ascii="Arial" w:hAnsi="Arial" w:cs="Arial"/>
                <w:b/>
              </w:rPr>
              <w:t>ÖZGEN, Ö.</w:t>
            </w:r>
            <w:r w:rsidR="002C7BCD">
              <w:rPr>
                <w:rFonts w:ascii="Arial" w:hAnsi="Arial" w:cs="Arial"/>
              </w:rPr>
              <w:t xml:space="preserve"> 2021. Pandemi süresince r</w:t>
            </w:r>
            <w:r w:rsidR="00AA6293">
              <w:rPr>
                <w:rFonts w:ascii="Arial" w:hAnsi="Arial" w:cs="Arial"/>
              </w:rPr>
              <w:t xml:space="preserve">isk </w:t>
            </w:r>
            <w:r w:rsidR="002C7BCD">
              <w:rPr>
                <w:rFonts w:ascii="Arial" w:hAnsi="Arial" w:cs="Arial"/>
              </w:rPr>
              <w:t>i</w:t>
            </w:r>
            <w:r w:rsidR="00AA6293">
              <w:rPr>
                <w:rFonts w:ascii="Arial" w:hAnsi="Arial" w:cs="Arial"/>
              </w:rPr>
              <w:t>l</w:t>
            </w:r>
            <w:r w:rsidR="00DE2119">
              <w:rPr>
                <w:rFonts w:ascii="Arial" w:hAnsi="Arial" w:cs="Arial"/>
              </w:rPr>
              <w:t>etişim</w:t>
            </w:r>
            <w:r w:rsidR="002C7BCD">
              <w:rPr>
                <w:rFonts w:ascii="Arial" w:hAnsi="Arial" w:cs="Arial"/>
              </w:rPr>
              <w:t xml:space="preserve">i açısından sanal influencer kullanımı: </w:t>
            </w:r>
            <w:r w:rsidR="00AA6293">
              <w:rPr>
                <w:rFonts w:ascii="Arial" w:hAnsi="Arial" w:cs="Arial"/>
              </w:rPr>
              <w:t>“</w:t>
            </w:r>
            <w:r w:rsidR="002C7BCD">
              <w:rPr>
                <w:rFonts w:ascii="Arial" w:hAnsi="Arial" w:cs="Arial"/>
              </w:rPr>
              <w:t>Dünya Sağlık Örgütü</w:t>
            </w:r>
            <w:r w:rsidR="00AA6293">
              <w:rPr>
                <w:rFonts w:ascii="Arial" w:hAnsi="Arial" w:cs="Arial"/>
              </w:rPr>
              <w:t>”</w:t>
            </w:r>
            <w:r w:rsidR="002C7BCD">
              <w:rPr>
                <w:rFonts w:ascii="Arial" w:hAnsi="Arial" w:cs="Arial"/>
              </w:rPr>
              <w:t xml:space="preserve"> ö</w:t>
            </w:r>
            <w:r w:rsidR="00DE2119">
              <w:rPr>
                <w:rFonts w:ascii="Arial" w:hAnsi="Arial" w:cs="Arial"/>
              </w:rPr>
              <w:t xml:space="preserve">rneği, </w:t>
            </w:r>
            <w:r w:rsidR="00DE2119" w:rsidRPr="00256C6E">
              <w:rPr>
                <w:rFonts w:ascii="Arial" w:hAnsi="Arial" w:cs="Arial"/>
                <w:b/>
              </w:rPr>
              <w:t>8</w:t>
            </w:r>
            <w:r w:rsidR="00DE2119" w:rsidRPr="00256C6E">
              <w:rPr>
                <w:rFonts w:ascii="Arial" w:hAnsi="Arial" w:cs="Arial"/>
                <w:b/>
                <w:vertAlign w:val="superscript"/>
              </w:rPr>
              <w:t>th</w:t>
            </w:r>
            <w:r w:rsidR="00DE2119" w:rsidRPr="00256C6E">
              <w:rPr>
                <w:rFonts w:ascii="Arial" w:hAnsi="Arial" w:cs="Arial"/>
                <w:b/>
              </w:rPr>
              <w:t xml:space="preserve"> International Communication Days: Crisis Communication in the Digital Age</w:t>
            </w:r>
            <w:r w:rsidR="00DE2119">
              <w:rPr>
                <w:rFonts w:ascii="Arial" w:hAnsi="Arial" w:cs="Arial"/>
              </w:rPr>
              <w:t>, 26-27-28 May. (Virtual Attendance)</w:t>
            </w:r>
          </w:p>
        </w:tc>
      </w:tr>
      <w:tr w:rsidR="00DE2119" w:rsidRPr="00585701" w14:paraId="50842B2B" w14:textId="77777777" w:rsidTr="00CF5A9E">
        <w:trPr>
          <w:trHeight w:val="939"/>
        </w:trPr>
        <w:tc>
          <w:tcPr>
            <w:tcW w:w="1027" w:type="pct"/>
            <w:shd w:val="clear" w:color="auto" w:fill="auto"/>
            <w:vAlign w:val="center"/>
          </w:tcPr>
          <w:p w14:paraId="7E0CD8C2" w14:textId="7978F3F9" w:rsidR="00DE2119" w:rsidRPr="00585701" w:rsidRDefault="00DE2119" w:rsidP="00AD00B3">
            <w:pPr>
              <w:pStyle w:val="Balk1"/>
              <w:rPr>
                <w:bCs w:val="0"/>
                <w:i w:val="0"/>
                <w:szCs w:val="22"/>
              </w:rPr>
            </w:pPr>
            <w:r>
              <w:rPr>
                <w:bCs w:val="0"/>
                <w:i w:val="0"/>
                <w:szCs w:val="22"/>
              </w:rPr>
              <w:t>2</w:t>
            </w:r>
          </w:p>
        </w:tc>
        <w:tc>
          <w:tcPr>
            <w:tcW w:w="3973" w:type="pct"/>
            <w:shd w:val="clear" w:color="auto" w:fill="auto"/>
            <w:vAlign w:val="center"/>
          </w:tcPr>
          <w:p w14:paraId="4DE475B3" w14:textId="7BE2A87A" w:rsidR="00DE2119" w:rsidRDefault="00FA01AF" w:rsidP="00627CB8">
            <w:pPr>
              <w:autoSpaceDE w:val="0"/>
              <w:autoSpaceDN w:val="0"/>
              <w:adjustRightInd w:val="0"/>
              <w:rPr>
                <w:rFonts w:ascii="Arial" w:hAnsi="Arial" w:cs="Arial"/>
              </w:rPr>
            </w:pPr>
            <w:r>
              <w:rPr>
                <w:rFonts w:ascii="Arial" w:hAnsi="Arial" w:cs="Arial"/>
              </w:rPr>
              <w:t xml:space="preserve">ŞÜKÜROĞLU, V.K. ve </w:t>
            </w:r>
            <w:r w:rsidR="00DE2119" w:rsidRPr="00256C6E">
              <w:rPr>
                <w:rFonts w:ascii="Arial" w:hAnsi="Arial" w:cs="Arial"/>
                <w:b/>
              </w:rPr>
              <w:t>ÖZGEN, Ö.</w:t>
            </w:r>
            <w:r w:rsidR="002C7BCD">
              <w:rPr>
                <w:rFonts w:ascii="Arial" w:hAnsi="Arial" w:cs="Arial"/>
              </w:rPr>
              <w:t xml:space="preserve"> 2021. COVID-19 Pandemi sürecinde uzaktan e</w:t>
            </w:r>
            <w:r w:rsidR="00DE2119">
              <w:rPr>
                <w:rFonts w:ascii="Arial" w:hAnsi="Arial" w:cs="Arial"/>
              </w:rPr>
              <w:t>ğ</w:t>
            </w:r>
            <w:r w:rsidR="002C7BCD">
              <w:rPr>
                <w:rFonts w:ascii="Arial" w:hAnsi="Arial" w:cs="Arial"/>
              </w:rPr>
              <w:t>itimde e</w:t>
            </w:r>
            <w:r w:rsidR="00DE2119">
              <w:rPr>
                <w:rFonts w:ascii="Arial" w:hAnsi="Arial" w:cs="Arial"/>
              </w:rPr>
              <w:t>rişim</w:t>
            </w:r>
            <w:r w:rsidR="002C7BCD">
              <w:rPr>
                <w:rFonts w:ascii="Arial" w:hAnsi="Arial" w:cs="Arial"/>
              </w:rPr>
              <w:t xml:space="preserve"> ve iletişim sorunları: Kastamonu ö</w:t>
            </w:r>
            <w:r w:rsidR="00DE2119">
              <w:rPr>
                <w:rFonts w:ascii="Arial" w:hAnsi="Arial" w:cs="Arial"/>
              </w:rPr>
              <w:t xml:space="preserve">rneği, </w:t>
            </w:r>
            <w:r w:rsidR="00256C6E" w:rsidRPr="00256C6E">
              <w:rPr>
                <w:rFonts w:ascii="Arial" w:hAnsi="Arial" w:cs="Arial"/>
                <w:b/>
              </w:rPr>
              <w:t>8</w:t>
            </w:r>
            <w:r w:rsidR="00256C6E" w:rsidRPr="00256C6E">
              <w:rPr>
                <w:rFonts w:ascii="Arial" w:hAnsi="Arial" w:cs="Arial"/>
                <w:b/>
                <w:vertAlign w:val="superscript"/>
              </w:rPr>
              <w:t>th</w:t>
            </w:r>
            <w:r w:rsidR="00256C6E" w:rsidRPr="00256C6E">
              <w:rPr>
                <w:rFonts w:ascii="Arial" w:hAnsi="Arial" w:cs="Arial"/>
                <w:b/>
              </w:rPr>
              <w:t xml:space="preserve"> International Communication Days: Crisis Communication in the Digital Age</w:t>
            </w:r>
            <w:r w:rsidR="00256C6E" w:rsidRPr="00256C6E">
              <w:rPr>
                <w:rFonts w:ascii="Arial" w:hAnsi="Arial" w:cs="Arial"/>
              </w:rPr>
              <w:t>, 26-27-28 May. (Virtual Attendance)</w:t>
            </w:r>
          </w:p>
        </w:tc>
      </w:tr>
      <w:tr w:rsidR="00A545E2" w:rsidRPr="00585701" w14:paraId="672D1D09" w14:textId="77777777" w:rsidTr="00CF5A9E">
        <w:trPr>
          <w:trHeight w:val="939"/>
        </w:trPr>
        <w:tc>
          <w:tcPr>
            <w:tcW w:w="1027" w:type="pct"/>
            <w:shd w:val="clear" w:color="auto" w:fill="auto"/>
            <w:vAlign w:val="center"/>
          </w:tcPr>
          <w:p w14:paraId="595C0390" w14:textId="3FFFFFA7" w:rsidR="00A545E2" w:rsidRPr="00585701" w:rsidRDefault="000F6B5B" w:rsidP="00A545E2">
            <w:pPr>
              <w:pStyle w:val="Balk1"/>
              <w:rPr>
                <w:bCs w:val="0"/>
                <w:i w:val="0"/>
                <w:szCs w:val="22"/>
              </w:rPr>
            </w:pPr>
            <w:r>
              <w:rPr>
                <w:bCs w:val="0"/>
                <w:i w:val="0"/>
                <w:szCs w:val="22"/>
              </w:rPr>
              <w:t>3</w:t>
            </w:r>
          </w:p>
        </w:tc>
        <w:tc>
          <w:tcPr>
            <w:tcW w:w="3973" w:type="pct"/>
            <w:shd w:val="clear" w:color="auto" w:fill="auto"/>
            <w:vAlign w:val="center"/>
          </w:tcPr>
          <w:p w14:paraId="3A0183E1" w14:textId="683ECB6F" w:rsidR="00A545E2" w:rsidRDefault="00A545E2" w:rsidP="00FA01AF">
            <w:pPr>
              <w:autoSpaceDE w:val="0"/>
              <w:autoSpaceDN w:val="0"/>
              <w:adjustRightInd w:val="0"/>
              <w:rPr>
                <w:rFonts w:ascii="Arial" w:hAnsi="Arial" w:cs="Arial"/>
              </w:rPr>
            </w:pPr>
            <w:r>
              <w:rPr>
                <w:rFonts w:ascii="Arial" w:hAnsi="Arial" w:cs="Arial"/>
              </w:rPr>
              <w:t>S</w:t>
            </w:r>
            <w:r w:rsidR="00FA01AF">
              <w:rPr>
                <w:rFonts w:ascii="Arial" w:hAnsi="Arial" w:cs="Arial"/>
              </w:rPr>
              <w:t xml:space="preserve">EYİDOV, I. and </w:t>
            </w:r>
            <w:r>
              <w:rPr>
                <w:rFonts w:ascii="Arial" w:hAnsi="Arial" w:cs="Arial"/>
                <w:b/>
                <w:bCs/>
              </w:rPr>
              <w:t>ÖZGEN</w:t>
            </w:r>
            <w:r w:rsidRPr="00627CB8">
              <w:rPr>
                <w:rFonts w:ascii="Arial" w:hAnsi="Arial" w:cs="Arial"/>
                <w:b/>
                <w:bCs/>
              </w:rPr>
              <w:t>, Ö</w:t>
            </w:r>
            <w:r w:rsidR="002C7BCD">
              <w:rPr>
                <w:rFonts w:ascii="Arial" w:hAnsi="Arial" w:cs="Arial"/>
              </w:rPr>
              <w:t>. 2020</w:t>
            </w:r>
            <w:r w:rsidRPr="00627CB8">
              <w:rPr>
                <w:rFonts w:ascii="Arial" w:hAnsi="Arial" w:cs="Arial"/>
              </w:rPr>
              <w:t xml:space="preserve">. Visualizing the </w:t>
            </w:r>
            <w:r w:rsidR="002C7BCD">
              <w:rPr>
                <w:rFonts w:ascii="Arial" w:hAnsi="Arial" w:cs="Arial"/>
              </w:rPr>
              <w:t>effect of migration on c</w:t>
            </w:r>
            <w:r w:rsidRPr="00627CB8">
              <w:rPr>
                <w:rFonts w:ascii="Arial" w:hAnsi="Arial" w:cs="Arial"/>
              </w:rPr>
              <w:t xml:space="preserve">hildren: The </w:t>
            </w:r>
            <w:r w:rsidR="002C7BCD">
              <w:rPr>
                <w:rFonts w:ascii="Arial" w:hAnsi="Arial" w:cs="Arial"/>
              </w:rPr>
              <w:t>case of world photo special e</w:t>
            </w:r>
            <w:r w:rsidRPr="00627CB8">
              <w:rPr>
                <w:rFonts w:ascii="Arial" w:hAnsi="Arial" w:cs="Arial"/>
              </w:rPr>
              <w:t xml:space="preserve">xhibition, </w:t>
            </w:r>
            <w:r w:rsidRPr="00A545E2">
              <w:rPr>
                <w:rFonts w:ascii="Arial" w:hAnsi="Arial" w:cs="Arial"/>
                <w:b/>
              </w:rPr>
              <w:t xml:space="preserve">World Children Congress </w:t>
            </w:r>
            <w:r w:rsidRPr="00627CB8">
              <w:rPr>
                <w:rFonts w:ascii="Arial" w:hAnsi="Arial" w:cs="Arial"/>
              </w:rPr>
              <w:t>23-25 October, Ankara, Turkey</w:t>
            </w:r>
            <w:r w:rsidR="002B13C2">
              <w:rPr>
                <w:rFonts w:ascii="Arial" w:hAnsi="Arial" w:cs="Arial"/>
              </w:rPr>
              <w:t xml:space="preserve"> </w:t>
            </w:r>
            <w:r w:rsidR="002C7BCD" w:rsidRPr="00256C6E">
              <w:rPr>
                <w:rFonts w:ascii="Arial" w:hAnsi="Arial" w:cs="Arial"/>
              </w:rPr>
              <w:t>(Virtual Attendance)</w:t>
            </w:r>
          </w:p>
        </w:tc>
      </w:tr>
      <w:tr w:rsidR="00A545E2" w:rsidRPr="00585701" w14:paraId="66B6D2B9" w14:textId="77777777" w:rsidTr="00CF5A9E">
        <w:trPr>
          <w:trHeight w:val="939"/>
        </w:trPr>
        <w:tc>
          <w:tcPr>
            <w:tcW w:w="1027" w:type="pct"/>
            <w:shd w:val="clear" w:color="auto" w:fill="auto"/>
            <w:vAlign w:val="center"/>
          </w:tcPr>
          <w:p w14:paraId="781933B6" w14:textId="02ED4EF2" w:rsidR="00A545E2" w:rsidRPr="00585701" w:rsidRDefault="000F6B5B" w:rsidP="00A545E2">
            <w:pPr>
              <w:pStyle w:val="Balk1"/>
              <w:rPr>
                <w:bCs w:val="0"/>
                <w:i w:val="0"/>
                <w:szCs w:val="22"/>
              </w:rPr>
            </w:pPr>
            <w:r>
              <w:rPr>
                <w:bCs w:val="0"/>
                <w:i w:val="0"/>
                <w:szCs w:val="22"/>
              </w:rPr>
              <w:t>4</w:t>
            </w:r>
          </w:p>
        </w:tc>
        <w:tc>
          <w:tcPr>
            <w:tcW w:w="3973" w:type="pct"/>
            <w:shd w:val="clear" w:color="auto" w:fill="auto"/>
            <w:vAlign w:val="center"/>
          </w:tcPr>
          <w:p w14:paraId="79E1CE5E" w14:textId="09E85043" w:rsidR="00A545E2" w:rsidRPr="00627CB8" w:rsidRDefault="00A545E2" w:rsidP="00FA01AF">
            <w:pPr>
              <w:autoSpaceDE w:val="0"/>
              <w:autoSpaceDN w:val="0"/>
              <w:adjustRightInd w:val="0"/>
              <w:rPr>
                <w:rFonts w:ascii="Arial" w:hAnsi="Arial" w:cs="Arial"/>
              </w:rPr>
            </w:pPr>
            <w:r>
              <w:rPr>
                <w:rFonts w:ascii="Arial" w:hAnsi="Arial" w:cs="Arial"/>
                <w:b/>
              </w:rPr>
              <w:t>ÖZGEN</w:t>
            </w:r>
            <w:r w:rsidR="002B13C2">
              <w:rPr>
                <w:rFonts w:ascii="Arial" w:hAnsi="Arial" w:cs="Arial"/>
              </w:rPr>
              <w:t>, Ö., SÖYLEMEZOĞLU,</w:t>
            </w:r>
            <w:r w:rsidR="00FA01AF">
              <w:rPr>
                <w:rFonts w:ascii="Arial" w:hAnsi="Arial" w:cs="Arial"/>
              </w:rPr>
              <w:t xml:space="preserve"> </w:t>
            </w:r>
            <w:r w:rsidR="002B13C2">
              <w:rPr>
                <w:rFonts w:ascii="Arial" w:hAnsi="Arial" w:cs="Arial"/>
              </w:rPr>
              <w:t>F.</w:t>
            </w:r>
            <w:r w:rsidR="00FA01AF">
              <w:rPr>
                <w:rFonts w:ascii="Arial" w:hAnsi="Arial" w:cs="Arial"/>
              </w:rPr>
              <w:t>, ERDOĞAN, Z.</w:t>
            </w:r>
            <w:r w:rsidR="002B13C2">
              <w:rPr>
                <w:rFonts w:ascii="Arial" w:hAnsi="Arial" w:cs="Arial"/>
              </w:rPr>
              <w:t xml:space="preserve"> </w:t>
            </w:r>
            <w:r w:rsidR="00FA01AF">
              <w:rPr>
                <w:rFonts w:ascii="Arial" w:hAnsi="Arial" w:cs="Arial"/>
              </w:rPr>
              <w:t xml:space="preserve">and </w:t>
            </w:r>
            <w:r w:rsidR="002B13C2">
              <w:rPr>
                <w:rFonts w:ascii="Arial" w:hAnsi="Arial" w:cs="Arial"/>
              </w:rPr>
              <w:t xml:space="preserve">ARCAK, S. </w:t>
            </w:r>
            <w:r w:rsidR="00AA6293">
              <w:rPr>
                <w:rFonts w:ascii="Arial" w:hAnsi="Arial" w:cs="Arial"/>
              </w:rPr>
              <w:t>2020. From past to present henna ritual clothing in Anatolia: An e</w:t>
            </w:r>
            <w:r>
              <w:rPr>
                <w:rFonts w:ascii="Arial" w:hAnsi="Arial" w:cs="Arial"/>
              </w:rPr>
              <w:t>v</w:t>
            </w:r>
            <w:r w:rsidR="00AA6293">
              <w:rPr>
                <w:rFonts w:ascii="Arial" w:hAnsi="Arial" w:cs="Arial"/>
              </w:rPr>
              <w:t>aluation of bindalli</w:t>
            </w:r>
            <w:r>
              <w:rPr>
                <w:rFonts w:ascii="Arial" w:hAnsi="Arial" w:cs="Arial"/>
              </w:rPr>
              <w:t xml:space="preserve">, </w:t>
            </w:r>
            <w:r w:rsidRPr="00A545E2">
              <w:rPr>
                <w:rFonts w:ascii="Arial" w:hAnsi="Arial" w:cs="Arial"/>
                <w:b/>
              </w:rPr>
              <w:t>The Textile Society of America 17</w:t>
            </w:r>
            <w:r w:rsidRPr="00A545E2">
              <w:rPr>
                <w:rFonts w:ascii="Arial" w:hAnsi="Arial" w:cs="Arial"/>
                <w:b/>
                <w:vertAlign w:val="superscript"/>
              </w:rPr>
              <w:t>th</w:t>
            </w:r>
            <w:r w:rsidRPr="00A545E2">
              <w:rPr>
                <w:rFonts w:ascii="Arial" w:hAnsi="Arial" w:cs="Arial"/>
                <w:b/>
              </w:rPr>
              <w:t xml:space="preserve"> Biennial Symposium: Hidden Stories Human Lives</w:t>
            </w:r>
            <w:r>
              <w:rPr>
                <w:rFonts w:ascii="Arial" w:hAnsi="Arial" w:cs="Arial"/>
              </w:rPr>
              <w:t>, 15-17 October. (Virtual Attendance)</w:t>
            </w:r>
          </w:p>
        </w:tc>
      </w:tr>
      <w:tr w:rsidR="00A545E2" w:rsidRPr="00585701" w14:paraId="3268AE5B" w14:textId="77777777" w:rsidTr="00CF5A9E">
        <w:trPr>
          <w:trHeight w:val="939"/>
        </w:trPr>
        <w:tc>
          <w:tcPr>
            <w:tcW w:w="1027" w:type="pct"/>
            <w:shd w:val="clear" w:color="auto" w:fill="auto"/>
            <w:vAlign w:val="center"/>
          </w:tcPr>
          <w:p w14:paraId="4F25FFF1" w14:textId="0B47895A" w:rsidR="00A545E2" w:rsidRPr="00585701" w:rsidRDefault="000F6B5B" w:rsidP="00A545E2">
            <w:pPr>
              <w:pStyle w:val="Balk1"/>
              <w:rPr>
                <w:bCs w:val="0"/>
                <w:i w:val="0"/>
                <w:szCs w:val="22"/>
              </w:rPr>
            </w:pPr>
            <w:r>
              <w:rPr>
                <w:bCs w:val="0"/>
                <w:i w:val="0"/>
                <w:szCs w:val="22"/>
              </w:rPr>
              <w:t>5</w:t>
            </w:r>
          </w:p>
        </w:tc>
        <w:tc>
          <w:tcPr>
            <w:tcW w:w="3973" w:type="pct"/>
            <w:shd w:val="clear" w:color="auto" w:fill="auto"/>
            <w:vAlign w:val="center"/>
          </w:tcPr>
          <w:p w14:paraId="7FD89212" w14:textId="216B26E5" w:rsidR="00A545E2" w:rsidRPr="00627CB8" w:rsidRDefault="00A545E2" w:rsidP="00A545E2">
            <w:pPr>
              <w:autoSpaceDE w:val="0"/>
              <w:autoSpaceDN w:val="0"/>
              <w:adjustRightInd w:val="0"/>
              <w:rPr>
                <w:rFonts w:ascii="Arial" w:hAnsi="Arial" w:cs="Arial"/>
              </w:rPr>
            </w:pPr>
            <w:r w:rsidRPr="00627CB8">
              <w:rPr>
                <w:rFonts w:ascii="Arial" w:hAnsi="Arial" w:cs="Arial"/>
              </w:rPr>
              <w:t>S</w:t>
            </w:r>
            <w:r w:rsidR="00D1335F">
              <w:rPr>
                <w:rFonts w:ascii="Arial" w:hAnsi="Arial" w:cs="Arial"/>
              </w:rPr>
              <w:t>EYİDOV</w:t>
            </w:r>
            <w:r w:rsidR="002B13C2">
              <w:rPr>
                <w:rFonts w:ascii="Arial" w:hAnsi="Arial" w:cs="Arial"/>
              </w:rPr>
              <w:t xml:space="preserve">, I. </w:t>
            </w:r>
            <w:r w:rsidR="00D1335F">
              <w:rPr>
                <w:rFonts w:ascii="Arial" w:hAnsi="Arial" w:cs="Arial"/>
              </w:rPr>
              <w:t>and</w:t>
            </w:r>
            <w:r w:rsidRPr="00627CB8">
              <w:rPr>
                <w:rFonts w:ascii="Arial" w:hAnsi="Arial" w:cs="Arial"/>
              </w:rPr>
              <w:t xml:space="preserve"> </w:t>
            </w:r>
            <w:r>
              <w:rPr>
                <w:rFonts w:ascii="Arial" w:hAnsi="Arial" w:cs="Arial"/>
                <w:b/>
                <w:bCs/>
              </w:rPr>
              <w:t>ÖZGEN</w:t>
            </w:r>
            <w:r w:rsidRPr="00627CB8">
              <w:rPr>
                <w:rFonts w:ascii="Arial" w:hAnsi="Arial" w:cs="Arial"/>
                <w:b/>
                <w:bCs/>
              </w:rPr>
              <w:t>, Ö</w:t>
            </w:r>
            <w:r w:rsidR="002B13C2">
              <w:rPr>
                <w:rFonts w:ascii="Arial" w:hAnsi="Arial" w:cs="Arial"/>
              </w:rPr>
              <w:t>. 2020</w:t>
            </w:r>
            <w:r w:rsidR="00AA6293">
              <w:rPr>
                <w:rFonts w:ascii="Arial" w:hAnsi="Arial" w:cs="Arial"/>
              </w:rPr>
              <w:t>. Rethinking the importance of digital citizenship education: Concepts, i</w:t>
            </w:r>
            <w:r w:rsidRPr="00627CB8">
              <w:rPr>
                <w:rFonts w:ascii="Arial" w:hAnsi="Arial" w:cs="Arial"/>
              </w:rPr>
              <w:t>ssues an</w:t>
            </w:r>
            <w:r w:rsidR="00AA6293">
              <w:rPr>
                <w:rFonts w:ascii="Arial" w:hAnsi="Arial" w:cs="Arial"/>
              </w:rPr>
              <w:t>d s</w:t>
            </w:r>
            <w:r w:rsidRPr="00627CB8">
              <w:rPr>
                <w:rFonts w:ascii="Arial" w:hAnsi="Arial" w:cs="Arial"/>
              </w:rPr>
              <w:t xml:space="preserve">uggestions. </w:t>
            </w:r>
            <w:r w:rsidRPr="00A545E2">
              <w:rPr>
                <w:rFonts w:ascii="Arial" w:hAnsi="Arial" w:cs="Arial"/>
                <w:b/>
              </w:rPr>
              <w:t>7</w:t>
            </w:r>
            <w:r w:rsidRPr="00A545E2">
              <w:rPr>
                <w:rFonts w:ascii="Arial" w:hAnsi="Arial" w:cs="Arial"/>
                <w:b/>
                <w:vertAlign w:val="superscript"/>
              </w:rPr>
              <w:t>th</w:t>
            </w:r>
            <w:r w:rsidRPr="00A545E2">
              <w:rPr>
                <w:rFonts w:ascii="Arial" w:hAnsi="Arial" w:cs="Arial"/>
                <w:b/>
              </w:rPr>
              <w:t xml:space="preserve"> International Communication Days: Communication Education in Digital Age</w:t>
            </w:r>
            <w:r w:rsidRPr="00627CB8">
              <w:rPr>
                <w:rFonts w:ascii="Arial" w:hAnsi="Arial" w:cs="Arial"/>
              </w:rPr>
              <w:t>, 21-23 October, Istanbul, Turkey</w:t>
            </w:r>
            <w:r w:rsidR="002B13C2">
              <w:rPr>
                <w:rFonts w:ascii="Arial" w:hAnsi="Arial" w:cs="Arial"/>
              </w:rPr>
              <w:t xml:space="preserve">. </w:t>
            </w:r>
            <w:r w:rsidR="002B13C2" w:rsidRPr="00256C6E">
              <w:rPr>
                <w:rFonts w:ascii="Arial" w:hAnsi="Arial" w:cs="Arial"/>
              </w:rPr>
              <w:t>(Virtual Attendance)</w:t>
            </w:r>
            <w:r w:rsidR="002B13C2">
              <w:rPr>
                <w:rFonts w:ascii="Arial" w:hAnsi="Arial" w:cs="Arial"/>
              </w:rPr>
              <w:t xml:space="preserve"> </w:t>
            </w:r>
          </w:p>
        </w:tc>
      </w:tr>
      <w:tr w:rsidR="00A545E2" w:rsidRPr="00585701" w14:paraId="35BC323F" w14:textId="77777777" w:rsidTr="00CF5A9E">
        <w:trPr>
          <w:trHeight w:val="939"/>
        </w:trPr>
        <w:tc>
          <w:tcPr>
            <w:tcW w:w="1027" w:type="pct"/>
            <w:shd w:val="clear" w:color="auto" w:fill="auto"/>
            <w:vAlign w:val="center"/>
          </w:tcPr>
          <w:p w14:paraId="00085150" w14:textId="01754E44" w:rsidR="00A545E2" w:rsidRPr="00585701" w:rsidRDefault="000F6B5B" w:rsidP="00A545E2">
            <w:pPr>
              <w:pStyle w:val="Balk1"/>
              <w:rPr>
                <w:bCs w:val="0"/>
                <w:i w:val="0"/>
                <w:szCs w:val="22"/>
              </w:rPr>
            </w:pPr>
            <w:r>
              <w:rPr>
                <w:bCs w:val="0"/>
                <w:i w:val="0"/>
                <w:szCs w:val="22"/>
              </w:rPr>
              <w:t>6</w:t>
            </w:r>
          </w:p>
        </w:tc>
        <w:tc>
          <w:tcPr>
            <w:tcW w:w="3973" w:type="pct"/>
            <w:shd w:val="clear" w:color="auto" w:fill="auto"/>
            <w:vAlign w:val="center"/>
          </w:tcPr>
          <w:p w14:paraId="543F7150" w14:textId="6E0D6E8D" w:rsidR="00A545E2" w:rsidRPr="00EB68B6" w:rsidRDefault="00A545E2" w:rsidP="00A545E2">
            <w:pPr>
              <w:autoSpaceDE w:val="0"/>
              <w:autoSpaceDN w:val="0"/>
              <w:adjustRightInd w:val="0"/>
              <w:rPr>
                <w:rFonts w:ascii="Arial" w:hAnsi="Arial" w:cs="Arial"/>
              </w:rPr>
            </w:pPr>
            <w:r w:rsidRPr="00585701">
              <w:rPr>
                <w:rFonts w:ascii="Arial" w:hAnsi="Arial" w:cs="Arial"/>
                <w:b/>
                <w:sz w:val="22"/>
                <w:szCs w:val="22"/>
                <w:lang w:val="tr-TR"/>
              </w:rPr>
              <w:t>ÖZGEN, Ö.</w:t>
            </w:r>
            <w:r>
              <w:rPr>
                <w:rFonts w:ascii="Arial" w:hAnsi="Arial" w:cs="Arial"/>
                <w:b/>
                <w:sz w:val="22"/>
                <w:szCs w:val="22"/>
                <w:lang w:val="tr-TR"/>
              </w:rPr>
              <w:t xml:space="preserve"> </w:t>
            </w:r>
            <w:r w:rsidRPr="000E2120">
              <w:rPr>
                <w:rFonts w:ascii="Arial" w:hAnsi="Arial" w:cs="Arial"/>
                <w:sz w:val="22"/>
                <w:szCs w:val="22"/>
                <w:lang w:val="tr-TR"/>
              </w:rPr>
              <w:t>2019.</w:t>
            </w:r>
            <w:r>
              <w:rPr>
                <w:rFonts w:ascii="Arial" w:hAnsi="Arial" w:cs="Arial"/>
                <w:b/>
                <w:sz w:val="22"/>
                <w:szCs w:val="22"/>
                <w:lang w:val="tr-TR"/>
              </w:rPr>
              <w:t xml:space="preserve"> </w:t>
            </w:r>
            <w:r w:rsidRPr="00EB68B6">
              <w:rPr>
                <w:rFonts w:ascii="Arial" w:hAnsi="Arial" w:cs="Arial"/>
              </w:rPr>
              <w:t>Th</w:t>
            </w:r>
            <w:r w:rsidR="002B13C2">
              <w:rPr>
                <w:rFonts w:ascii="Arial" w:hAnsi="Arial" w:cs="Arial"/>
                <w:sz w:val="22"/>
                <w:szCs w:val="22"/>
              </w:rPr>
              <w:t>e cultural meanings of coffee and tea in Turkish people’s daily l</w:t>
            </w:r>
            <w:r w:rsidRPr="00EB68B6">
              <w:rPr>
                <w:rFonts w:ascii="Arial" w:hAnsi="Arial" w:cs="Arial"/>
                <w:sz w:val="22"/>
                <w:szCs w:val="22"/>
              </w:rPr>
              <w:t xml:space="preserve">ife. pp. 25-34. 74. International Scientific Activity of Society for Folk Culture Research, </w:t>
            </w:r>
            <w:r w:rsidRPr="00A545E2">
              <w:rPr>
                <w:rFonts w:ascii="Arial" w:hAnsi="Arial" w:cs="Arial"/>
                <w:b/>
                <w:sz w:val="22"/>
                <w:szCs w:val="22"/>
              </w:rPr>
              <w:t>International Scientific Conference Development of Turkish-Lithuanian Relations</w:t>
            </w:r>
            <w:r>
              <w:rPr>
                <w:rFonts w:ascii="Arial" w:hAnsi="Arial" w:cs="Arial"/>
                <w:sz w:val="22"/>
                <w:szCs w:val="22"/>
              </w:rPr>
              <w:t xml:space="preserve"> </w:t>
            </w:r>
            <w:r w:rsidRPr="00EB68B6">
              <w:rPr>
                <w:rFonts w:ascii="Arial" w:hAnsi="Arial" w:cs="Arial"/>
                <w:sz w:val="22"/>
                <w:szCs w:val="22"/>
              </w:rPr>
              <w:t>26-30 May 2019, Vilnius, Lithuania. International Scientific Con</w:t>
            </w:r>
            <w:r>
              <w:rPr>
                <w:rFonts w:ascii="Arial" w:hAnsi="Arial" w:cs="Arial"/>
                <w:sz w:val="22"/>
                <w:szCs w:val="22"/>
              </w:rPr>
              <w:t>ference Development of Turkish-</w:t>
            </w:r>
            <w:r w:rsidRPr="00EB68B6">
              <w:rPr>
                <w:rFonts w:ascii="Arial" w:hAnsi="Arial" w:cs="Arial"/>
                <w:sz w:val="22"/>
                <w:szCs w:val="22"/>
              </w:rPr>
              <w:t>Lithuanian Relations</w:t>
            </w:r>
            <w:r>
              <w:rPr>
                <w:rFonts w:ascii="Arial" w:hAnsi="Arial" w:cs="Arial"/>
                <w:sz w:val="22"/>
                <w:szCs w:val="22"/>
              </w:rPr>
              <w:t xml:space="preserve"> Proceedings Book, Ed: Deniz Ünver, </w:t>
            </w:r>
            <w:r w:rsidRPr="00EB68B6">
              <w:rPr>
                <w:rFonts w:ascii="Arial" w:hAnsi="Arial" w:cs="Arial"/>
                <w:sz w:val="22"/>
                <w:szCs w:val="22"/>
              </w:rPr>
              <w:t>pp. 25-34.</w:t>
            </w:r>
          </w:p>
          <w:p w14:paraId="5A241811" w14:textId="77777777" w:rsidR="00A545E2" w:rsidRPr="00585701" w:rsidRDefault="00A545E2" w:rsidP="00A545E2">
            <w:pPr>
              <w:autoSpaceDE w:val="0"/>
              <w:autoSpaceDN w:val="0"/>
              <w:adjustRightInd w:val="0"/>
              <w:rPr>
                <w:rFonts w:ascii="Arial" w:hAnsi="Arial" w:cs="Arial"/>
                <w:b/>
                <w:sz w:val="22"/>
                <w:szCs w:val="22"/>
                <w:lang w:val="tr-TR"/>
              </w:rPr>
            </w:pPr>
          </w:p>
        </w:tc>
      </w:tr>
      <w:tr w:rsidR="00A545E2" w:rsidRPr="00585701" w14:paraId="2363905E" w14:textId="77777777" w:rsidTr="00CF5A9E">
        <w:trPr>
          <w:trHeight w:val="939"/>
        </w:trPr>
        <w:tc>
          <w:tcPr>
            <w:tcW w:w="1027" w:type="pct"/>
            <w:shd w:val="clear" w:color="auto" w:fill="auto"/>
            <w:vAlign w:val="center"/>
          </w:tcPr>
          <w:p w14:paraId="1C7B1697" w14:textId="0C3BC4AA" w:rsidR="00A545E2" w:rsidRDefault="000F6B5B" w:rsidP="00A545E2">
            <w:pPr>
              <w:pStyle w:val="Balk1"/>
              <w:rPr>
                <w:bCs w:val="0"/>
                <w:i w:val="0"/>
                <w:szCs w:val="22"/>
              </w:rPr>
            </w:pPr>
            <w:r>
              <w:rPr>
                <w:bCs w:val="0"/>
                <w:i w:val="0"/>
                <w:szCs w:val="22"/>
              </w:rPr>
              <w:t>7</w:t>
            </w:r>
          </w:p>
          <w:p w14:paraId="391E704E" w14:textId="77777777" w:rsidR="00A545E2" w:rsidRPr="007875F3" w:rsidRDefault="00A545E2" w:rsidP="00A545E2">
            <w:pPr>
              <w:rPr>
                <w:b/>
                <w:lang w:val="tr-TR"/>
              </w:rPr>
            </w:pPr>
          </w:p>
        </w:tc>
        <w:tc>
          <w:tcPr>
            <w:tcW w:w="3973" w:type="pct"/>
            <w:shd w:val="clear" w:color="auto" w:fill="auto"/>
            <w:vAlign w:val="center"/>
          </w:tcPr>
          <w:p w14:paraId="5FC724D2" w14:textId="36B53360" w:rsidR="00A545E2" w:rsidRDefault="00A545E2" w:rsidP="00A545E2">
            <w:pPr>
              <w:rPr>
                <w:rFonts w:ascii="Arial" w:hAnsi="Arial" w:cs="Arial"/>
                <w:sz w:val="22"/>
                <w:szCs w:val="22"/>
                <w:lang w:val="tr-TR"/>
              </w:rPr>
            </w:pPr>
            <w:r w:rsidRPr="00377160">
              <w:rPr>
                <w:rFonts w:ascii="Arial" w:hAnsi="Arial" w:cs="Arial"/>
                <w:sz w:val="22"/>
                <w:szCs w:val="22"/>
                <w:lang w:val="tr-TR"/>
              </w:rPr>
              <w:t>ELMASOĞLU, K.</w:t>
            </w:r>
            <w:r>
              <w:rPr>
                <w:rFonts w:ascii="Arial" w:hAnsi="Arial" w:cs="Arial"/>
                <w:b/>
                <w:sz w:val="22"/>
                <w:szCs w:val="22"/>
                <w:lang w:val="tr-TR"/>
              </w:rPr>
              <w:t xml:space="preserve">  </w:t>
            </w:r>
            <w:r w:rsidR="00FA01AF" w:rsidRPr="00FA01AF">
              <w:rPr>
                <w:rFonts w:ascii="Arial" w:hAnsi="Arial" w:cs="Arial"/>
                <w:sz w:val="22"/>
                <w:szCs w:val="22"/>
                <w:lang w:val="tr-TR"/>
              </w:rPr>
              <w:t>ve</w:t>
            </w:r>
            <w:r w:rsidR="00FA01AF">
              <w:rPr>
                <w:rFonts w:ascii="Arial" w:hAnsi="Arial" w:cs="Arial"/>
                <w:b/>
                <w:sz w:val="22"/>
                <w:szCs w:val="22"/>
                <w:lang w:val="tr-TR"/>
              </w:rPr>
              <w:t xml:space="preserve"> </w:t>
            </w:r>
            <w:r w:rsidRPr="00585701">
              <w:rPr>
                <w:rFonts w:ascii="Arial" w:hAnsi="Arial" w:cs="Arial"/>
                <w:b/>
                <w:sz w:val="22"/>
                <w:szCs w:val="22"/>
                <w:lang w:val="tr-TR"/>
              </w:rPr>
              <w:t>ÖZGEN, Ö.</w:t>
            </w:r>
            <w:r>
              <w:rPr>
                <w:rFonts w:ascii="Arial" w:hAnsi="Arial" w:cs="Arial"/>
                <w:b/>
                <w:sz w:val="22"/>
                <w:szCs w:val="22"/>
                <w:lang w:val="tr-TR"/>
              </w:rPr>
              <w:t xml:space="preserve"> </w:t>
            </w:r>
            <w:r w:rsidRPr="00377160">
              <w:rPr>
                <w:rFonts w:ascii="Arial" w:hAnsi="Arial" w:cs="Arial"/>
                <w:sz w:val="22"/>
                <w:szCs w:val="22"/>
                <w:lang w:val="tr-TR"/>
              </w:rPr>
              <w:t>2019.</w:t>
            </w:r>
            <w:r w:rsidR="002B13C2">
              <w:rPr>
                <w:rFonts w:ascii="Arial" w:hAnsi="Arial" w:cs="Arial"/>
                <w:sz w:val="22"/>
                <w:szCs w:val="22"/>
                <w:lang w:val="tr-TR"/>
              </w:rPr>
              <w:t xml:space="preserve"> Dijital reklamlarda t</w:t>
            </w:r>
            <w:r>
              <w:rPr>
                <w:rFonts w:ascii="Arial" w:hAnsi="Arial" w:cs="Arial"/>
                <w:sz w:val="22"/>
                <w:szCs w:val="22"/>
                <w:lang w:val="tr-TR"/>
              </w:rPr>
              <w:t xml:space="preserve">oplumsal </w:t>
            </w:r>
            <w:r w:rsidR="002B13C2">
              <w:rPr>
                <w:rFonts w:ascii="Arial" w:hAnsi="Arial" w:cs="Arial"/>
                <w:sz w:val="22"/>
                <w:szCs w:val="22"/>
                <w:lang w:val="tr-TR"/>
              </w:rPr>
              <w:t>c</w:t>
            </w:r>
            <w:r>
              <w:rPr>
                <w:rFonts w:ascii="Arial" w:hAnsi="Arial" w:cs="Arial"/>
                <w:sz w:val="22"/>
                <w:szCs w:val="22"/>
                <w:lang w:val="tr-TR"/>
              </w:rPr>
              <w:t xml:space="preserve">insiyet: </w:t>
            </w:r>
            <w:r w:rsidR="00AA6293">
              <w:rPr>
                <w:rFonts w:ascii="Arial" w:hAnsi="Arial" w:cs="Arial"/>
                <w:sz w:val="22"/>
                <w:szCs w:val="22"/>
                <w:lang w:val="tr-TR"/>
              </w:rPr>
              <w:t>“</w:t>
            </w:r>
            <w:r>
              <w:rPr>
                <w:rFonts w:ascii="Arial" w:hAnsi="Arial" w:cs="Arial"/>
                <w:sz w:val="22"/>
                <w:szCs w:val="22"/>
                <w:lang w:val="tr-TR"/>
              </w:rPr>
              <w:t>8 Mart Dünya Kadın</w:t>
            </w:r>
            <w:r w:rsidRPr="002B13C2">
              <w:rPr>
                <w:rFonts w:ascii="Arial" w:hAnsi="Arial" w:cs="Arial"/>
                <w:sz w:val="22"/>
                <w:szCs w:val="22"/>
                <w:lang w:val="tr-TR"/>
              </w:rPr>
              <w:t>lar</w:t>
            </w:r>
            <w:r w:rsidRPr="00EB68B6">
              <w:rPr>
                <w:rFonts w:ascii="Arial" w:hAnsi="Arial" w:cs="Arial"/>
                <w:b/>
                <w:sz w:val="22"/>
                <w:szCs w:val="22"/>
                <w:lang w:val="tr-TR"/>
              </w:rPr>
              <w:t xml:space="preserve"> </w:t>
            </w:r>
            <w:r w:rsidR="002B13C2">
              <w:rPr>
                <w:rFonts w:ascii="Arial" w:hAnsi="Arial" w:cs="Arial"/>
                <w:sz w:val="22"/>
                <w:szCs w:val="22"/>
                <w:lang w:val="tr-TR"/>
              </w:rPr>
              <w:t>Günü</w:t>
            </w:r>
            <w:r w:rsidR="00AA6293">
              <w:rPr>
                <w:rFonts w:ascii="Arial" w:hAnsi="Arial" w:cs="Arial"/>
                <w:sz w:val="22"/>
                <w:szCs w:val="22"/>
                <w:lang w:val="tr-TR"/>
              </w:rPr>
              <w:t>”</w:t>
            </w:r>
            <w:r w:rsidR="002B13C2">
              <w:rPr>
                <w:rFonts w:ascii="Arial" w:hAnsi="Arial" w:cs="Arial"/>
                <w:sz w:val="22"/>
                <w:szCs w:val="22"/>
                <w:lang w:val="tr-TR"/>
              </w:rPr>
              <w:t xml:space="preserve"> temasına ilişkin bir i</w:t>
            </w:r>
            <w:r w:rsidRPr="00EB68B6">
              <w:rPr>
                <w:rFonts w:ascii="Arial" w:hAnsi="Arial" w:cs="Arial"/>
                <w:sz w:val="22"/>
                <w:szCs w:val="22"/>
                <w:lang w:val="tr-TR"/>
              </w:rPr>
              <w:t>nceleme.</w:t>
            </w:r>
            <w:r w:rsidRPr="00EB68B6">
              <w:rPr>
                <w:rFonts w:ascii="Arial" w:hAnsi="Arial" w:cs="Arial"/>
                <w:b/>
                <w:sz w:val="22"/>
                <w:szCs w:val="22"/>
                <w:lang w:val="tr-TR"/>
              </w:rPr>
              <w:t xml:space="preserve"> 6th International Communication Days Digital Transformation</w:t>
            </w:r>
            <w:r>
              <w:rPr>
                <w:rFonts w:ascii="Arial" w:hAnsi="Arial" w:cs="Arial"/>
                <w:sz w:val="22"/>
                <w:szCs w:val="22"/>
                <w:lang w:val="tr-TR"/>
              </w:rPr>
              <w:t xml:space="preserve"> </w:t>
            </w:r>
            <w:r w:rsidRPr="00EB68B6">
              <w:rPr>
                <w:rFonts w:ascii="Arial" w:hAnsi="Arial" w:cs="Arial"/>
                <w:b/>
                <w:sz w:val="22"/>
                <w:szCs w:val="22"/>
                <w:lang w:val="tr-TR"/>
              </w:rPr>
              <w:t>Symposium,</w:t>
            </w:r>
            <w:r>
              <w:rPr>
                <w:rFonts w:ascii="Arial" w:hAnsi="Arial" w:cs="Arial"/>
                <w:sz w:val="22"/>
                <w:szCs w:val="22"/>
                <w:lang w:val="tr-TR"/>
              </w:rPr>
              <w:t xml:space="preserve"> 02-03 May 2019, İstanbul, Turkey. pp.218-235. </w:t>
            </w:r>
          </w:p>
          <w:p w14:paraId="75DC66E0" w14:textId="77777777" w:rsidR="00A545E2" w:rsidRPr="00585701" w:rsidRDefault="00A545E2" w:rsidP="00A545E2">
            <w:pPr>
              <w:rPr>
                <w:rFonts w:ascii="Arial" w:hAnsi="Arial" w:cs="Arial"/>
                <w:b/>
                <w:sz w:val="22"/>
                <w:szCs w:val="22"/>
                <w:lang w:val="tr-TR"/>
              </w:rPr>
            </w:pPr>
          </w:p>
        </w:tc>
      </w:tr>
      <w:tr w:rsidR="00A545E2" w:rsidRPr="00585701" w14:paraId="35436055" w14:textId="77777777" w:rsidTr="00CF5A9E">
        <w:trPr>
          <w:trHeight w:val="939"/>
        </w:trPr>
        <w:tc>
          <w:tcPr>
            <w:tcW w:w="1027" w:type="pct"/>
            <w:shd w:val="clear" w:color="auto" w:fill="auto"/>
            <w:vAlign w:val="center"/>
          </w:tcPr>
          <w:p w14:paraId="3DA63CB1" w14:textId="36302D8C" w:rsidR="00A545E2" w:rsidRDefault="000F6B5B" w:rsidP="00A545E2">
            <w:pPr>
              <w:pStyle w:val="Balk1"/>
              <w:rPr>
                <w:bCs w:val="0"/>
                <w:i w:val="0"/>
                <w:szCs w:val="22"/>
              </w:rPr>
            </w:pPr>
            <w:r>
              <w:rPr>
                <w:bCs w:val="0"/>
                <w:i w:val="0"/>
                <w:szCs w:val="22"/>
              </w:rPr>
              <w:t>8</w:t>
            </w:r>
          </w:p>
        </w:tc>
        <w:tc>
          <w:tcPr>
            <w:tcW w:w="3973" w:type="pct"/>
            <w:shd w:val="clear" w:color="auto" w:fill="auto"/>
            <w:vAlign w:val="center"/>
          </w:tcPr>
          <w:p w14:paraId="2D732446" w14:textId="2536B9F6" w:rsidR="00A545E2" w:rsidRPr="00585701" w:rsidRDefault="00A545E2" w:rsidP="00FA01AF">
            <w:pPr>
              <w:rPr>
                <w:rFonts w:ascii="Arial" w:hAnsi="Arial" w:cs="Arial"/>
                <w:b/>
                <w:sz w:val="22"/>
                <w:szCs w:val="22"/>
                <w:lang w:val="tr-TR"/>
              </w:rPr>
            </w:pPr>
            <w:r w:rsidRPr="00585701">
              <w:rPr>
                <w:rFonts w:ascii="Arial" w:hAnsi="Arial" w:cs="Arial"/>
                <w:b/>
                <w:sz w:val="22"/>
                <w:szCs w:val="22"/>
                <w:lang w:val="tr-TR"/>
              </w:rPr>
              <w:t>ÖZGEN, Ö.</w:t>
            </w:r>
            <w:r w:rsidRPr="00585701">
              <w:rPr>
                <w:rFonts w:ascii="Arial" w:hAnsi="Arial" w:cs="Arial"/>
                <w:sz w:val="22"/>
                <w:szCs w:val="22"/>
                <w:lang w:val="tr-TR"/>
              </w:rPr>
              <w:t xml:space="preserve"> </w:t>
            </w:r>
            <w:r w:rsidR="00FA01AF">
              <w:rPr>
                <w:rFonts w:ascii="Arial" w:hAnsi="Arial" w:cs="Arial"/>
                <w:sz w:val="22"/>
                <w:szCs w:val="22"/>
                <w:lang w:val="tr-TR"/>
              </w:rPr>
              <w:t xml:space="preserve">and </w:t>
            </w:r>
            <w:r w:rsidRPr="00585701">
              <w:rPr>
                <w:rFonts w:ascii="Arial" w:hAnsi="Arial" w:cs="Arial"/>
                <w:sz w:val="22"/>
                <w:szCs w:val="22"/>
                <w:lang w:val="tr-TR"/>
              </w:rPr>
              <w:t>EŞİYOK, E. 2018.</w:t>
            </w:r>
            <w:r w:rsidR="002B13C2">
              <w:rPr>
                <w:rFonts w:ascii="Arial" w:hAnsi="Arial" w:cs="Arial"/>
                <w:bCs/>
                <w:sz w:val="22"/>
                <w:szCs w:val="22"/>
                <w:lang w:val="tr-TR"/>
              </w:rPr>
              <w:t xml:space="preserve"> Tea culture in Turkey and use of cultural /c</w:t>
            </w:r>
            <w:r w:rsidRPr="00585701">
              <w:rPr>
                <w:rFonts w:ascii="Arial" w:hAnsi="Arial" w:cs="Arial"/>
                <w:bCs/>
                <w:sz w:val="22"/>
                <w:szCs w:val="22"/>
                <w:lang w:val="tr-TR"/>
              </w:rPr>
              <w:t xml:space="preserve">ross </w:t>
            </w:r>
            <w:r w:rsidR="002B13C2">
              <w:rPr>
                <w:rFonts w:ascii="Arial" w:hAnsi="Arial" w:cs="Arial"/>
                <w:bCs/>
                <w:sz w:val="22"/>
                <w:szCs w:val="22"/>
                <w:lang w:val="tr-TR"/>
              </w:rPr>
              <w:t>cultural codes in ‘tea’ advertisement f</w:t>
            </w:r>
            <w:r w:rsidRPr="00585701">
              <w:rPr>
                <w:rFonts w:ascii="Arial" w:hAnsi="Arial" w:cs="Arial"/>
                <w:bCs/>
                <w:sz w:val="22"/>
                <w:szCs w:val="22"/>
                <w:lang w:val="tr-TR"/>
              </w:rPr>
              <w:t xml:space="preserve">ilms. </w:t>
            </w:r>
            <w:r w:rsidRPr="00585701">
              <w:rPr>
                <w:rFonts w:ascii="Arial" w:hAnsi="Arial" w:cs="Arial"/>
                <w:b/>
                <w:bCs/>
                <w:sz w:val="22"/>
                <w:szCs w:val="22"/>
                <w:lang w:val="tr-TR"/>
              </w:rPr>
              <w:t>5th International Conference on Arts and Humanities,</w:t>
            </w:r>
            <w:r w:rsidRPr="00585701">
              <w:rPr>
                <w:rFonts w:ascii="Arial" w:hAnsi="Arial" w:cs="Arial"/>
                <w:bCs/>
                <w:sz w:val="22"/>
                <w:szCs w:val="22"/>
                <w:lang w:val="tr-TR"/>
              </w:rPr>
              <w:t xml:space="preserve"> 27-28 September, Colombo, Sri Lanka</w:t>
            </w:r>
          </w:p>
        </w:tc>
      </w:tr>
      <w:tr w:rsidR="00A545E2" w:rsidRPr="00585701" w14:paraId="50A57E6B" w14:textId="77777777" w:rsidTr="00CF5A9E">
        <w:trPr>
          <w:trHeight w:val="967"/>
        </w:trPr>
        <w:tc>
          <w:tcPr>
            <w:tcW w:w="1027" w:type="pct"/>
            <w:shd w:val="clear" w:color="auto" w:fill="auto"/>
            <w:vAlign w:val="center"/>
          </w:tcPr>
          <w:p w14:paraId="74D35A9E" w14:textId="36D716B1" w:rsidR="00A545E2" w:rsidRPr="00585701" w:rsidRDefault="000F6B5B" w:rsidP="00A545E2">
            <w:pPr>
              <w:pStyle w:val="Balk1"/>
              <w:rPr>
                <w:bCs w:val="0"/>
                <w:i w:val="0"/>
                <w:szCs w:val="22"/>
              </w:rPr>
            </w:pPr>
            <w:r>
              <w:rPr>
                <w:bCs w:val="0"/>
                <w:i w:val="0"/>
                <w:szCs w:val="22"/>
              </w:rPr>
              <w:t>9</w:t>
            </w:r>
          </w:p>
        </w:tc>
        <w:tc>
          <w:tcPr>
            <w:tcW w:w="3973" w:type="pct"/>
            <w:shd w:val="clear" w:color="auto" w:fill="auto"/>
            <w:vAlign w:val="center"/>
          </w:tcPr>
          <w:p w14:paraId="6B485303" w14:textId="5DCF2B1B" w:rsidR="00A545E2" w:rsidRPr="00585701" w:rsidRDefault="00A545E2" w:rsidP="00FA01AF">
            <w:pPr>
              <w:rPr>
                <w:rFonts w:ascii="Arial" w:hAnsi="Arial" w:cs="Arial"/>
                <w:sz w:val="22"/>
                <w:szCs w:val="22"/>
              </w:rPr>
            </w:pPr>
            <w:r>
              <w:rPr>
                <w:rFonts w:ascii="Arial" w:hAnsi="Arial" w:cs="Arial"/>
                <w:sz w:val="22"/>
                <w:szCs w:val="22"/>
                <w:lang w:val="tr-TR"/>
              </w:rPr>
              <w:t>Söylemezoğlu, F,</w:t>
            </w:r>
            <w:r w:rsidR="00FA01AF">
              <w:rPr>
                <w:rFonts w:ascii="Arial" w:hAnsi="Arial" w:cs="Arial"/>
                <w:sz w:val="22"/>
                <w:szCs w:val="22"/>
                <w:lang w:val="tr-TR"/>
              </w:rPr>
              <w:t xml:space="preserve"> Erdoğan, Z. and </w:t>
            </w:r>
            <w:r w:rsidRPr="00585701">
              <w:rPr>
                <w:rFonts w:ascii="Arial" w:hAnsi="Arial" w:cs="Arial"/>
                <w:b/>
                <w:sz w:val="22"/>
                <w:szCs w:val="22"/>
                <w:lang w:val="tr-TR"/>
              </w:rPr>
              <w:t>ÖZGEN, Ö.</w:t>
            </w:r>
            <w:r w:rsidRPr="00585701">
              <w:rPr>
                <w:rFonts w:ascii="Arial" w:hAnsi="Arial" w:cs="Arial"/>
                <w:sz w:val="22"/>
                <w:szCs w:val="22"/>
                <w:lang w:val="tr-TR"/>
              </w:rPr>
              <w:t xml:space="preserve"> 2018.</w:t>
            </w:r>
            <w:r w:rsidRPr="00585701">
              <w:rPr>
                <w:rFonts w:ascii="Arial" w:hAnsi="Arial" w:cs="Arial"/>
                <w:bCs/>
                <w:sz w:val="22"/>
                <w:szCs w:val="22"/>
                <w:lang w:val="tr-TR"/>
              </w:rPr>
              <w:t xml:space="preserve"> </w:t>
            </w:r>
            <w:r>
              <w:rPr>
                <w:rFonts w:ascii="Arial" w:hAnsi="Arial" w:cs="Arial"/>
                <w:bCs/>
                <w:sz w:val="22"/>
                <w:szCs w:val="22"/>
                <w:lang w:val="tr-TR"/>
              </w:rPr>
              <w:t>Tr</w:t>
            </w:r>
            <w:r w:rsidR="002B13C2">
              <w:rPr>
                <w:rFonts w:ascii="Arial" w:hAnsi="Arial" w:cs="Arial"/>
                <w:bCs/>
                <w:sz w:val="22"/>
                <w:szCs w:val="22"/>
                <w:lang w:val="tr-TR"/>
              </w:rPr>
              <w:t>aditional cotton weavings in Turkish cultural h</w:t>
            </w:r>
            <w:r>
              <w:rPr>
                <w:rFonts w:ascii="Arial" w:hAnsi="Arial" w:cs="Arial"/>
                <w:bCs/>
                <w:sz w:val="22"/>
                <w:szCs w:val="22"/>
                <w:lang w:val="tr-TR"/>
              </w:rPr>
              <w:t>eritage</w:t>
            </w:r>
            <w:r w:rsidRPr="00585701">
              <w:rPr>
                <w:rFonts w:ascii="Arial" w:hAnsi="Arial" w:cs="Arial"/>
                <w:bCs/>
                <w:sz w:val="22"/>
                <w:szCs w:val="22"/>
                <w:lang w:val="tr-TR"/>
              </w:rPr>
              <w:t xml:space="preserve">. </w:t>
            </w:r>
            <w:r w:rsidRPr="00585701">
              <w:rPr>
                <w:rFonts w:ascii="Arial" w:hAnsi="Arial" w:cs="Arial"/>
                <w:b/>
                <w:bCs/>
                <w:sz w:val="22"/>
                <w:szCs w:val="22"/>
                <w:lang w:val="tr-TR"/>
              </w:rPr>
              <w:t>5th International Conference on Arts and Humanities,</w:t>
            </w:r>
            <w:r w:rsidRPr="00585701">
              <w:rPr>
                <w:rFonts w:ascii="Arial" w:hAnsi="Arial" w:cs="Arial"/>
                <w:bCs/>
                <w:sz w:val="22"/>
                <w:szCs w:val="22"/>
                <w:lang w:val="tr-TR"/>
              </w:rPr>
              <w:t xml:space="preserve"> 27-28 September, Colombo, Sri Lanka.</w:t>
            </w:r>
          </w:p>
        </w:tc>
      </w:tr>
      <w:tr w:rsidR="00A545E2" w:rsidRPr="00585701" w14:paraId="1D26B5AE" w14:textId="77777777" w:rsidTr="00CF5A9E">
        <w:trPr>
          <w:trHeight w:val="967"/>
        </w:trPr>
        <w:tc>
          <w:tcPr>
            <w:tcW w:w="1027" w:type="pct"/>
            <w:shd w:val="clear" w:color="auto" w:fill="auto"/>
            <w:vAlign w:val="center"/>
          </w:tcPr>
          <w:p w14:paraId="77EFB119" w14:textId="7627507E" w:rsidR="00A545E2" w:rsidRPr="00585701" w:rsidRDefault="000F6B5B" w:rsidP="00A545E2">
            <w:pPr>
              <w:pStyle w:val="Balk1"/>
              <w:rPr>
                <w:i w:val="0"/>
                <w:color w:val="000000"/>
                <w:szCs w:val="22"/>
                <w:u w:val="single"/>
              </w:rPr>
            </w:pPr>
            <w:r>
              <w:rPr>
                <w:i w:val="0"/>
                <w:color w:val="000000"/>
                <w:szCs w:val="22"/>
                <w:u w:val="single"/>
              </w:rPr>
              <w:t>10</w:t>
            </w:r>
          </w:p>
        </w:tc>
        <w:tc>
          <w:tcPr>
            <w:tcW w:w="3973" w:type="pct"/>
            <w:shd w:val="clear" w:color="auto" w:fill="auto"/>
            <w:vAlign w:val="center"/>
          </w:tcPr>
          <w:p w14:paraId="416A114E" w14:textId="785157C8" w:rsidR="00A545E2" w:rsidRPr="00585701" w:rsidRDefault="00A545E2" w:rsidP="00AA6293">
            <w:pPr>
              <w:rPr>
                <w:rFonts w:ascii="Arial" w:hAnsi="Arial" w:cs="Arial"/>
                <w:sz w:val="22"/>
                <w:szCs w:val="22"/>
                <w:lang w:val="tr-TR" w:eastAsia="tr-TR"/>
              </w:rPr>
            </w:pPr>
            <w:r w:rsidRPr="00FA01AF">
              <w:rPr>
                <w:rFonts w:ascii="Arial" w:hAnsi="Arial" w:cs="Arial"/>
                <w:b/>
                <w:sz w:val="22"/>
                <w:szCs w:val="22"/>
              </w:rPr>
              <w:t>ÖZGEN, Ö.</w:t>
            </w:r>
            <w:r w:rsidR="00AA6293">
              <w:rPr>
                <w:rFonts w:ascii="Arial" w:hAnsi="Arial" w:cs="Arial"/>
                <w:sz w:val="22"/>
                <w:szCs w:val="22"/>
              </w:rPr>
              <w:t xml:space="preserve"> 2017. Local food p</w:t>
            </w:r>
            <w:r w:rsidRPr="00585701">
              <w:rPr>
                <w:rFonts w:ascii="Arial" w:hAnsi="Arial" w:cs="Arial"/>
                <w:sz w:val="22"/>
                <w:szCs w:val="22"/>
              </w:rPr>
              <w:t>roduc</w:t>
            </w:r>
            <w:r w:rsidR="002B13C2">
              <w:rPr>
                <w:rFonts w:ascii="Arial" w:hAnsi="Arial" w:cs="Arial"/>
                <w:sz w:val="22"/>
                <w:szCs w:val="22"/>
              </w:rPr>
              <w:t>ti</w:t>
            </w:r>
            <w:r w:rsidR="00AA6293">
              <w:rPr>
                <w:rFonts w:ascii="Arial" w:hAnsi="Arial" w:cs="Arial"/>
                <w:sz w:val="22"/>
                <w:szCs w:val="22"/>
              </w:rPr>
              <w:t>on and cultural h</w:t>
            </w:r>
            <w:r w:rsidR="002B13C2">
              <w:rPr>
                <w:rFonts w:ascii="Arial" w:hAnsi="Arial" w:cs="Arial"/>
                <w:sz w:val="22"/>
                <w:szCs w:val="22"/>
              </w:rPr>
              <w:t>eritage: An evaluation on nostalgic c</w:t>
            </w:r>
            <w:r w:rsidRPr="00585701">
              <w:rPr>
                <w:rFonts w:ascii="Arial" w:hAnsi="Arial" w:cs="Arial"/>
                <w:sz w:val="22"/>
                <w:szCs w:val="22"/>
              </w:rPr>
              <w:t xml:space="preserve">onsumption, </w:t>
            </w:r>
            <w:r w:rsidRPr="00585701">
              <w:rPr>
                <w:rFonts w:ascii="Arial" w:hAnsi="Arial" w:cs="Arial"/>
                <w:b/>
                <w:sz w:val="22"/>
                <w:szCs w:val="22"/>
              </w:rPr>
              <w:t>International Turkic World Symposium</w:t>
            </w:r>
            <w:r w:rsidRPr="00585701">
              <w:rPr>
                <w:rFonts w:ascii="Arial" w:hAnsi="Arial" w:cs="Arial"/>
                <w:sz w:val="22"/>
                <w:szCs w:val="22"/>
              </w:rPr>
              <w:t xml:space="preserve">, 29 September-03 October 2017, Uppsala, Sweden, pp.88-93. </w:t>
            </w:r>
          </w:p>
        </w:tc>
      </w:tr>
      <w:tr w:rsidR="00A545E2" w:rsidRPr="00585701" w14:paraId="7B2AB37F" w14:textId="77777777" w:rsidTr="00CF5A9E">
        <w:trPr>
          <w:trHeight w:val="1136"/>
        </w:trPr>
        <w:tc>
          <w:tcPr>
            <w:tcW w:w="1027" w:type="pct"/>
            <w:shd w:val="clear" w:color="auto" w:fill="auto"/>
            <w:vAlign w:val="center"/>
          </w:tcPr>
          <w:p w14:paraId="71148D9A" w14:textId="0F573100" w:rsidR="00A545E2" w:rsidRPr="00585701" w:rsidRDefault="000F6B5B" w:rsidP="00A545E2">
            <w:pPr>
              <w:rPr>
                <w:rFonts w:ascii="Arial" w:hAnsi="Arial" w:cs="Arial"/>
                <w:b/>
                <w:sz w:val="22"/>
                <w:szCs w:val="22"/>
              </w:rPr>
            </w:pPr>
            <w:r>
              <w:rPr>
                <w:rFonts w:ascii="Arial" w:hAnsi="Arial" w:cs="Arial"/>
                <w:b/>
                <w:sz w:val="22"/>
                <w:szCs w:val="22"/>
              </w:rPr>
              <w:t>11</w:t>
            </w:r>
          </w:p>
        </w:tc>
        <w:tc>
          <w:tcPr>
            <w:tcW w:w="3973" w:type="pct"/>
            <w:shd w:val="clear" w:color="auto" w:fill="auto"/>
            <w:vAlign w:val="center"/>
          </w:tcPr>
          <w:p w14:paraId="3C895265" w14:textId="1016FABE" w:rsidR="00A545E2" w:rsidRPr="00585701" w:rsidRDefault="002B13C2" w:rsidP="00AA6293">
            <w:pPr>
              <w:rPr>
                <w:rFonts w:ascii="Arial" w:hAnsi="Arial" w:cs="Arial"/>
                <w:sz w:val="22"/>
                <w:szCs w:val="22"/>
                <w:lang w:val="tr-TR" w:eastAsia="tr-TR"/>
              </w:rPr>
            </w:pPr>
            <w:r>
              <w:rPr>
                <w:rFonts w:ascii="Arial" w:hAnsi="Arial" w:cs="Arial"/>
                <w:sz w:val="22"/>
                <w:szCs w:val="22"/>
              </w:rPr>
              <w:t xml:space="preserve">YANAR, A., SÖYLEMEZOĞLU, F. </w:t>
            </w:r>
            <w:r w:rsidR="00A545E2" w:rsidRPr="00585701">
              <w:rPr>
                <w:rFonts w:ascii="Arial" w:hAnsi="Arial" w:cs="Arial"/>
                <w:sz w:val="22"/>
                <w:szCs w:val="22"/>
              </w:rPr>
              <w:t xml:space="preserve">ERDOĞAN, Z. and </w:t>
            </w:r>
            <w:r w:rsidR="00A545E2" w:rsidRPr="00585701">
              <w:rPr>
                <w:rFonts w:ascii="Arial" w:hAnsi="Arial" w:cs="Arial"/>
                <w:b/>
                <w:sz w:val="22"/>
                <w:szCs w:val="22"/>
              </w:rPr>
              <w:t>ÖZGEN, Ö</w:t>
            </w:r>
            <w:r>
              <w:rPr>
                <w:rFonts w:ascii="Arial" w:hAnsi="Arial" w:cs="Arial"/>
                <w:sz w:val="22"/>
                <w:szCs w:val="22"/>
              </w:rPr>
              <w:t>. 2016. Some w</w:t>
            </w:r>
            <w:r w:rsidR="00A545E2" w:rsidRPr="00585701">
              <w:rPr>
                <w:rFonts w:ascii="Arial" w:hAnsi="Arial" w:cs="Arial"/>
                <w:sz w:val="22"/>
                <w:szCs w:val="22"/>
              </w:rPr>
              <w:t>eavings use</w:t>
            </w:r>
            <w:r>
              <w:rPr>
                <w:rFonts w:ascii="Arial" w:hAnsi="Arial" w:cs="Arial"/>
                <w:sz w:val="22"/>
                <w:szCs w:val="22"/>
              </w:rPr>
              <w:t>d in the cont</w:t>
            </w:r>
            <w:r w:rsidR="00AA6293">
              <w:rPr>
                <w:rFonts w:ascii="Arial" w:hAnsi="Arial" w:cs="Arial"/>
                <w:sz w:val="22"/>
                <w:szCs w:val="22"/>
              </w:rPr>
              <w:t>ext of in</w:t>
            </w:r>
            <w:r>
              <w:rPr>
                <w:rFonts w:ascii="Arial" w:hAnsi="Arial" w:cs="Arial"/>
                <w:sz w:val="22"/>
                <w:szCs w:val="22"/>
              </w:rPr>
              <w:t>tangible cultural h</w:t>
            </w:r>
            <w:r w:rsidR="00A545E2" w:rsidRPr="00585701">
              <w:rPr>
                <w:rFonts w:ascii="Arial" w:hAnsi="Arial" w:cs="Arial"/>
                <w:sz w:val="22"/>
                <w:szCs w:val="22"/>
              </w:rPr>
              <w:t xml:space="preserve">eritage. </w:t>
            </w:r>
            <w:r w:rsidR="00A545E2" w:rsidRPr="00585701">
              <w:rPr>
                <w:rFonts w:ascii="Arial" w:hAnsi="Arial" w:cs="Arial"/>
                <w:b/>
                <w:sz w:val="22"/>
                <w:szCs w:val="22"/>
              </w:rPr>
              <w:t>Textile Society of America, 15th Biennial Symposium</w:t>
            </w:r>
            <w:r w:rsidR="00A545E2" w:rsidRPr="00585701">
              <w:rPr>
                <w:rFonts w:ascii="Arial" w:hAnsi="Arial" w:cs="Arial"/>
                <w:sz w:val="22"/>
                <w:szCs w:val="22"/>
              </w:rPr>
              <w:t>, October 19-23 2016, Savannah, USA.</w:t>
            </w:r>
          </w:p>
        </w:tc>
      </w:tr>
      <w:tr w:rsidR="00A545E2" w:rsidRPr="00585701" w14:paraId="657DC8C0" w14:textId="77777777" w:rsidTr="00CF5A9E">
        <w:trPr>
          <w:trHeight w:val="1124"/>
        </w:trPr>
        <w:tc>
          <w:tcPr>
            <w:tcW w:w="1027" w:type="pct"/>
            <w:shd w:val="clear" w:color="auto" w:fill="auto"/>
            <w:vAlign w:val="center"/>
          </w:tcPr>
          <w:p w14:paraId="303501EE" w14:textId="4C630DCD" w:rsidR="00A545E2" w:rsidRPr="00585701" w:rsidRDefault="00A545E2" w:rsidP="00A545E2">
            <w:pPr>
              <w:rPr>
                <w:rFonts w:ascii="Arial" w:hAnsi="Arial" w:cs="Arial"/>
                <w:b/>
                <w:sz w:val="22"/>
                <w:szCs w:val="22"/>
                <w:lang w:val="tr-TR" w:eastAsia="tr-TR"/>
              </w:rPr>
            </w:pPr>
            <w:r>
              <w:rPr>
                <w:rFonts w:ascii="Arial" w:hAnsi="Arial" w:cs="Arial"/>
                <w:b/>
                <w:sz w:val="22"/>
                <w:szCs w:val="22"/>
                <w:lang w:val="tr-TR" w:eastAsia="tr-TR"/>
              </w:rPr>
              <w:t>1</w:t>
            </w:r>
            <w:r w:rsidR="000F6B5B">
              <w:rPr>
                <w:rFonts w:ascii="Arial" w:hAnsi="Arial" w:cs="Arial"/>
                <w:b/>
                <w:sz w:val="22"/>
                <w:szCs w:val="22"/>
                <w:lang w:val="tr-TR" w:eastAsia="tr-TR"/>
              </w:rPr>
              <w:t>2</w:t>
            </w:r>
          </w:p>
        </w:tc>
        <w:tc>
          <w:tcPr>
            <w:tcW w:w="3973" w:type="pct"/>
            <w:shd w:val="clear" w:color="auto" w:fill="auto"/>
            <w:vAlign w:val="center"/>
          </w:tcPr>
          <w:p w14:paraId="7C97C56C" w14:textId="7DC0D3C1" w:rsidR="00A545E2" w:rsidRPr="00585701" w:rsidRDefault="00A545E2" w:rsidP="002E1538">
            <w:pPr>
              <w:rPr>
                <w:rFonts w:ascii="Arial" w:hAnsi="Arial" w:cs="Arial"/>
                <w:sz w:val="22"/>
                <w:szCs w:val="22"/>
              </w:rPr>
            </w:pPr>
            <w:r w:rsidRPr="00585701">
              <w:rPr>
                <w:rFonts w:ascii="Arial" w:hAnsi="Arial" w:cs="Arial"/>
                <w:b/>
                <w:sz w:val="22"/>
                <w:szCs w:val="22"/>
              </w:rPr>
              <w:t>ÖZGEN, Ö</w:t>
            </w:r>
            <w:r w:rsidRPr="00585701">
              <w:rPr>
                <w:rFonts w:ascii="Arial" w:hAnsi="Arial" w:cs="Arial"/>
                <w:sz w:val="22"/>
                <w:szCs w:val="22"/>
              </w:rPr>
              <w:t xml:space="preserve">. </w:t>
            </w:r>
            <w:r w:rsidR="00D1335F">
              <w:rPr>
                <w:rFonts w:ascii="Arial" w:hAnsi="Arial" w:cs="Arial"/>
                <w:sz w:val="22"/>
                <w:szCs w:val="22"/>
              </w:rPr>
              <w:t>ve Turancı, E.</w:t>
            </w:r>
            <w:r w:rsidRPr="00585701">
              <w:rPr>
                <w:rFonts w:ascii="Arial" w:hAnsi="Arial" w:cs="Arial"/>
                <w:sz w:val="22"/>
                <w:szCs w:val="22"/>
              </w:rPr>
              <w:t xml:space="preserve"> 2016</w:t>
            </w:r>
            <w:r w:rsidRPr="002B13C2">
              <w:rPr>
                <w:rFonts w:ascii="Arial" w:hAnsi="Arial" w:cs="Arial"/>
                <w:sz w:val="22"/>
                <w:szCs w:val="22"/>
              </w:rPr>
              <w:t>. Gelenekselden moderne ağaç sembolizmi: Kültürel bir unsur olarak ağacın popüler kültür açısından analizi.</w:t>
            </w:r>
            <w:r w:rsidRPr="00585701">
              <w:rPr>
                <w:rFonts w:ascii="Arial" w:hAnsi="Arial" w:cs="Arial"/>
                <w:b/>
                <w:sz w:val="22"/>
                <w:szCs w:val="22"/>
              </w:rPr>
              <w:t xml:space="preserve"> Internatıonal Symposium on the Culture and Communication in Anatolia</w:t>
            </w:r>
            <w:r w:rsidRPr="00585701">
              <w:rPr>
                <w:rFonts w:ascii="Arial" w:hAnsi="Arial" w:cs="Arial"/>
                <w:sz w:val="22"/>
                <w:szCs w:val="22"/>
              </w:rPr>
              <w:t xml:space="preserve">, June 15-17, Ankara, Turkey. </w:t>
            </w:r>
          </w:p>
        </w:tc>
      </w:tr>
      <w:tr w:rsidR="00A545E2" w:rsidRPr="00585701" w14:paraId="36ED1814" w14:textId="77777777" w:rsidTr="00401DA5">
        <w:trPr>
          <w:trHeight w:val="1198"/>
        </w:trPr>
        <w:tc>
          <w:tcPr>
            <w:tcW w:w="1027" w:type="pct"/>
            <w:shd w:val="clear" w:color="auto" w:fill="auto"/>
            <w:vAlign w:val="center"/>
          </w:tcPr>
          <w:p w14:paraId="258B6C28" w14:textId="34653559" w:rsidR="00A545E2" w:rsidRPr="00585701" w:rsidRDefault="00A545E2" w:rsidP="00A545E2">
            <w:pPr>
              <w:rPr>
                <w:rFonts w:ascii="Arial" w:hAnsi="Arial" w:cs="Arial"/>
                <w:b/>
                <w:sz w:val="22"/>
                <w:szCs w:val="22"/>
                <w:lang w:val="tr-TR" w:eastAsia="tr-TR"/>
              </w:rPr>
            </w:pPr>
            <w:r>
              <w:rPr>
                <w:rFonts w:ascii="Arial" w:hAnsi="Arial" w:cs="Arial"/>
                <w:b/>
                <w:sz w:val="22"/>
                <w:szCs w:val="22"/>
                <w:lang w:val="tr-TR" w:eastAsia="tr-TR"/>
              </w:rPr>
              <w:lastRenderedPageBreak/>
              <w:t>1</w:t>
            </w:r>
            <w:r w:rsidR="000F6B5B">
              <w:rPr>
                <w:rFonts w:ascii="Arial" w:hAnsi="Arial" w:cs="Arial"/>
                <w:b/>
                <w:sz w:val="22"/>
                <w:szCs w:val="22"/>
                <w:lang w:val="tr-TR" w:eastAsia="tr-TR"/>
              </w:rPr>
              <w:t>3</w:t>
            </w:r>
          </w:p>
        </w:tc>
        <w:tc>
          <w:tcPr>
            <w:tcW w:w="3973" w:type="pct"/>
            <w:shd w:val="clear" w:color="auto" w:fill="auto"/>
            <w:vAlign w:val="center"/>
          </w:tcPr>
          <w:p w14:paraId="70C0FE6A" w14:textId="6AD7BC76" w:rsidR="00A545E2" w:rsidRPr="00585701" w:rsidRDefault="00A545E2" w:rsidP="00D1335F">
            <w:pPr>
              <w:rPr>
                <w:rFonts w:ascii="Arial" w:hAnsi="Arial" w:cs="Arial"/>
                <w:sz w:val="22"/>
                <w:szCs w:val="22"/>
              </w:rPr>
            </w:pPr>
            <w:r w:rsidRPr="00585701">
              <w:rPr>
                <w:rFonts w:ascii="Arial" w:hAnsi="Arial" w:cs="Arial"/>
                <w:b/>
                <w:sz w:val="22"/>
                <w:szCs w:val="22"/>
              </w:rPr>
              <w:t>ÖZGEN, Ö</w:t>
            </w:r>
            <w:r w:rsidRPr="00585701">
              <w:rPr>
                <w:rFonts w:ascii="Arial" w:hAnsi="Arial" w:cs="Arial"/>
                <w:sz w:val="22"/>
                <w:szCs w:val="22"/>
              </w:rPr>
              <w:t xml:space="preserve">. </w:t>
            </w:r>
            <w:r w:rsidR="00D1335F">
              <w:rPr>
                <w:rFonts w:ascii="Arial" w:hAnsi="Arial" w:cs="Arial"/>
                <w:sz w:val="22"/>
                <w:szCs w:val="22"/>
              </w:rPr>
              <w:t xml:space="preserve">ve </w:t>
            </w:r>
            <w:r w:rsidRPr="00585701">
              <w:rPr>
                <w:rFonts w:ascii="Arial" w:hAnsi="Arial" w:cs="Arial"/>
                <w:sz w:val="22"/>
                <w:szCs w:val="22"/>
              </w:rPr>
              <w:t xml:space="preserve">EMİROĞLU, H., 2015. Avrupa Birliği ve Türkiye’de tüketici vatandaşlık. </w:t>
            </w:r>
            <w:r w:rsidRPr="00585701">
              <w:rPr>
                <w:rFonts w:ascii="Arial" w:hAnsi="Arial" w:cs="Arial"/>
                <w:b/>
                <w:sz w:val="22"/>
                <w:szCs w:val="22"/>
              </w:rPr>
              <w:t>Romanya’da Türk Kültürünün İzleri Sempozyumu ve Karma Türk Sanatları Sergis</w:t>
            </w:r>
            <w:r w:rsidRPr="00585701">
              <w:rPr>
                <w:rFonts w:ascii="Arial" w:hAnsi="Arial" w:cs="Arial"/>
                <w:sz w:val="22"/>
                <w:szCs w:val="22"/>
              </w:rPr>
              <w:t>i, 10-14 Haziran, Bükreş, Romanya. , Halk Kültürü Araştırmaları Kurumu Yayını: 56:77-82</w:t>
            </w:r>
          </w:p>
        </w:tc>
      </w:tr>
      <w:tr w:rsidR="00A545E2" w:rsidRPr="00585701" w14:paraId="58B81408" w14:textId="77777777" w:rsidTr="00CF5A9E">
        <w:trPr>
          <w:trHeight w:val="1430"/>
        </w:trPr>
        <w:tc>
          <w:tcPr>
            <w:tcW w:w="1027" w:type="pct"/>
            <w:shd w:val="clear" w:color="auto" w:fill="auto"/>
            <w:vAlign w:val="center"/>
          </w:tcPr>
          <w:p w14:paraId="40C17C93" w14:textId="787D50A6" w:rsidR="00A545E2" w:rsidRPr="00585701" w:rsidRDefault="00A545E2" w:rsidP="00A545E2">
            <w:pPr>
              <w:rPr>
                <w:rFonts w:ascii="Arial" w:hAnsi="Arial" w:cs="Arial"/>
                <w:b/>
                <w:sz w:val="22"/>
                <w:szCs w:val="22"/>
                <w:lang w:val="tr-TR" w:eastAsia="tr-TR"/>
              </w:rPr>
            </w:pPr>
            <w:r>
              <w:rPr>
                <w:rFonts w:ascii="Arial" w:hAnsi="Arial" w:cs="Arial"/>
                <w:b/>
                <w:sz w:val="22"/>
                <w:szCs w:val="22"/>
                <w:lang w:val="tr-TR" w:eastAsia="tr-TR"/>
              </w:rPr>
              <w:t>1</w:t>
            </w:r>
            <w:r w:rsidR="000F6B5B">
              <w:rPr>
                <w:rFonts w:ascii="Arial" w:hAnsi="Arial" w:cs="Arial"/>
                <w:b/>
                <w:sz w:val="22"/>
                <w:szCs w:val="22"/>
                <w:lang w:val="tr-TR" w:eastAsia="tr-TR"/>
              </w:rPr>
              <w:t>4</w:t>
            </w:r>
          </w:p>
        </w:tc>
        <w:tc>
          <w:tcPr>
            <w:tcW w:w="3973" w:type="pct"/>
            <w:shd w:val="clear" w:color="auto" w:fill="auto"/>
            <w:vAlign w:val="center"/>
          </w:tcPr>
          <w:p w14:paraId="59D4EDEA" w14:textId="71271D0D" w:rsidR="00A545E2" w:rsidRPr="00585701" w:rsidRDefault="00A545E2" w:rsidP="00A545E2">
            <w:pPr>
              <w:rPr>
                <w:rFonts w:ascii="Arial" w:hAnsi="Arial" w:cs="Arial"/>
                <w:sz w:val="22"/>
                <w:szCs w:val="22"/>
              </w:rPr>
            </w:pPr>
            <w:r w:rsidRPr="00585701">
              <w:rPr>
                <w:rFonts w:ascii="Arial" w:hAnsi="Arial" w:cs="Arial"/>
                <w:b/>
                <w:sz w:val="22"/>
                <w:szCs w:val="22"/>
              </w:rPr>
              <w:t>ÖZGEN, Ö</w:t>
            </w:r>
            <w:r w:rsidR="00D1335F">
              <w:rPr>
                <w:rFonts w:ascii="Arial" w:hAnsi="Arial" w:cs="Arial"/>
                <w:sz w:val="22"/>
                <w:szCs w:val="22"/>
              </w:rPr>
              <w:t>. and EMİROĞLU, H.</w:t>
            </w:r>
            <w:r w:rsidRPr="00585701">
              <w:rPr>
                <w:rFonts w:ascii="Arial" w:hAnsi="Arial" w:cs="Arial"/>
                <w:sz w:val="22"/>
                <w:szCs w:val="22"/>
              </w:rPr>
              <w:t xml:space="preserve"> 2014. Role of the</w:t>
            </w:r>
            <w:r w:rsidR="002B13C2">
              <w:rPr>
                <w:rFonts w:ascii="Arial" w:hAnsi="Arial" w:cs="Arial"/>
                <w:sz w:val="22"/>
                <w:szCs w:val="22"/>
              </w:rPr>
              <w:t xml:space="preserve"> media in consumer protection: T</w:t>
            </w:r>
            <w:r w:rsidRPr="00585701">
              <w:rPr>
                <w:rFonts w:ascii="Arial" w:hAnsi="Arial" w:cs="Arial"/>
                <w:sz w:val="22"/>
                <w:szCs w:val="22"/>
              </w:rPr>
              <w:t xml:space="preserve">he Netherlands and Turkey example. </w:t>
            </w:r>
            <w:r w:rsidRPr="00585701">
              <w:rPr>
                <w:rFonts w:ascii="Arial" w:hAnsi="Arial" w:cs="Arial"/>
                <w:b/>
                <w:sz w:val="22"/>
                <w:szCs w:val="22"/>
              </w:rPr>
              <w:t>International Turkey– Netherlands Relation Symposium and Mixed Turkish Arts Exhibition</w:t>
            </w:r>
            <w:r w:rsidRPr="00585701">
              <w:rPr>
                <w:rFonts w:ascii="Arial" w:hAnsi="Arial" w:cs="Arial"/>
                <w:sz w:val="22"/>
                <w:szCs w:val="22"/>
              </w:rPr>
              <w:t>, June 24-25, Amsterdam, Netherlands. Halk Kültürü Araştırmaları Kurumu Yayını: 53:73-79</w:t>
            </w:r>
          </w:p>
        </w:tc>
      </w:tr>
      <w:tr w:rsidR="00A545E2" w:rsidRPr="00585701" w14:paraId="750582A2" w14:textId="77777777" w:rsidTr="00CF5A9E">
        <w:trPr>
          <w:trHeight w:val="1407"/>
        </w:trPr>
        <w:tc>
          <w:tcPr>
            <w:tcW w:w="1027" w:type="pct"/>
            <w:shd w:val="clear" w:color="auto" w:fill="auto"/>
            <w:vAlign w:val="center"/>
          </w:tcPr>
          <w:p w14:paraId="28E55192" w14:textId="5D130504" w:rsidR="00A545E2" w:rsidRPr="00585701" w:rsidRDefault="00A545E2" w:rsidP="00A545E2">
            <w:pPr>
              <w:rPr>
                <w:rFonts w:ascii="Arial" w:hAnsi="Arial" w:cs="Arial"/>
                <w:b/>
                <w:sz w:val="22"/>
                <w:szCs w:val="22"/>
                <w:lang w:val="tr-TR" w:eastAsia="tr-TR"/>
              </w:rPr>
            </w:pPr>
            <w:r>
              <w:rPr>
                <w:rFonts w:ascii="Arial" w:hAnsi="Arial" w:cs="Arial"/>
                <w:b/>
                <w:sz w:val="22"/>
                <w:szCs w:val="22"/>
                <w:lang w:val="tr-TR" w:eastAsia="tr-TR"/>
              </w:rPr>
              <w:t>1</w:t>
            </w:r>
            <w:r w:rsidR="000F6B5B">
              <w:rPr>
                <w:rFonts w:ascii="Arial" w:hAnsi="Arial" w:cs="Arial"/>
                <w:b/>
                <w:sz w:val="22"/>
                <w:szCs w:val="22"/>
                <w:lang w:val="tr-TR" w:eastAsia="tr-TR"/>
              </w:rPr>
              <w:t>5</w:t>
            </w:r>
          </w:p>
        </w:tc>
        <w:tc>
          <w:tcPr>
            <w:tcW w:w="3973" w:type="pct"/>
            <w:shd w:val="clear" w:color="auto" w:fill="auto"/>
            <w:vAlign w:val="center"/>
          </w:tcPr>
          <w:p w14:paraId="00771FA4" w14:textId="550E6594" w:rsidR="00A545E2" w:rsidRPr="00585701" w:rsidRDefault="00A545E2" w:rsidP="00A545E2">
            <w:pPr>
              <w:rPr>
                <w:rFonts w:ascii="Arial" w:hAnsi="Arial" w:cs="Arial"/>
                <w:sz w:val="22"/>
                <w:szCs w:val="22"/>
              </w:rPr>
            </w:pPr>
            <w:r w:rsidRPr="00585701">
              <w:rPr>
                <w:rFonts w:ascii="Arial" w:hAnsi="Arial" w:cs="Arial"/>
                <w:b/>
                <w:sz w:val="22"/>
                <w:szCs w:val="22"/>
              </w:rPr>
              <w:t>ÖZGEN, Ö.</w:t>
            </w:r>
            <w:r w:rsidR="00D1335F">
              <w:rPr>
                <w:rFonts w:ascii="Arial" w:hAnsi="Arial" w:cs="Arial"/>
                <w:sz w:val="22"/>
                <w:szCs w:val="22"/>
              </w:rPr>
              <w:t xml:space="preserve"> ve EMİROĞLU, H.</w:t>
            </w:r>
            <w:r w:rsidRPr="00585701">
              <w:rPr>
                <w:rFonts w:ascii="Arial" w:hAnsi="Arial" w:cs="Arial"/>
                <w:sz w:val="22"/>
                <w:szCs w:val="22"/>
              </w:rPr>
              <w:t xml:space="preserve"> 2013. Turist tüketicilerin korunması açısından Avrupa Birliği, Macaristan ve Türkiye’deki uygulamaların incelenmesi. </w:t>
            </w:r>
            <w:r w:rsidRPr="00585701">
              <w:rPr>
                <w:rFonts w:ascii="Arial" w:hAnsi="Arial" w:cs="Arial"/>
                <w:b/>
                <w:sz w:val="22"/>
                <w:szCs w:val="22"/>
              </w:rPr>
              <w:t>Uluslararası Halk Kültürü Araştırmaları Kurumu, Türk – Macar İlişkileri Sempozyumu ve Sergisi</w:t>
            </w:r>
            <w:r w:rsidRPr="00585701">
              <w:rPr>
                <w:rFonts w:ascii="Arial" w:hAnsi="Arial" w:cs="Arial"/>
                <w:sz w:val="22"/>
                <w:szCs w:val="22"/>
              </w:rPr>
              <w:t>, 20- 24 Haziran, Budapeşte, Macaristan. Halk Kültürü Araştırmaları Kurumu Yayını: 51, 40-47.</w:t>
            </w:r>
          </w:p>
        </w:tc>
      </w:tr>
      <w:tr w:rsidR="00A545E2" w:rsidRPr="00585701" w14:paraId="1FE865D5" w14:textId="77777777" w:rsidTr="00CF5A9E">
        <w:trPr>
          <w:trHeight w:val="1555"/>
        </w:trPr>
        <w:tc>
          <w:tcPr>
            <w:tcW w:w="1027" w:type="pct"/>
            <w:shd w:val="clear" w:color="auto" w:fill="auto"/>
            <w:vAlign w:val="center"/>
          </w:tcPr>
          <w:p w14:paraId="6F71798F" w14:textId="76950E30" w:rsidR="00A545E2" w:rsidRPr="00585701" w:rsidRDefault="00A545E2" w:rsidP="00A545E2">
            <w:pPr>
              <w:rPr>
                <w:rFonts w:ascii="Arial" w:hAnsi="Arial" w:cs="Arial"/>
                <w:b/>
                <w:sz w:val="22"/>
                <w:szCs w:val="22"/>
                <w:lang w:val="tr-TR" w:eastAsia="tr-TR"/>
              </w:rPr>
            </w:pPr>
            <w:r>
              <w:rPr>
                <w:rFonts w:ascii="Arial" w:hAnsi="Arial" w:cs="Arial"/>
                <w:b/>
                <w:sz w:val="22"/>
                <w:szCs w:val="22"/>
                <w:lang w:val="tr-TR" w:eastAsia="tr-TR"/>
              </w:rPr>
              <w:t>1</w:t>
            </w:r>
            <w:r w:rsidR="000F6B5B">
              <w:rPr>
                <w:rFonts w:ascii="Arial" w:hAnsi="Arial" w:cs="Arial"/>
                <w:b/>
                <w:sz w:val="22"/>
                <w:szCs w:val="22"/>
                <w:lang w:val="tr-TR" w:eastAsia="tr-TR"/>
              </w:rPr>
              <w:t>6</w:t>
            </w:r>
          </w:p>
        </w:tc>
        <w:tc>
          <w:tcPr>
            <w:tcW w:w="3973" w:type="pct"/>
            <w:shd w:val="clear" w:color="auto" w:fill="auto"/>
            <w:vAlign w:val="center"/>
          </w:tcPr>
          <w:p w14:paraId="6F51604D" w14:textId="6B5E8CE9" w:rsidR="00A545E2" w:rsidRPr="00585701" w:rsidRDefault="00A545E2" w:rsidP="00A545E2">
            <w:pPr>
              <w:rPr>
                <w:rFonts w:ascii="Arial" w:hAnsi="Arial" w:cs="Arial"/>
                <w:sz w:val="22"/>
                <w:szCs w:val="22"/>
              </w:rPr>
            </w:pPr>
            <w:r w:rsidRPr="00585701">
              <w:rPr>
                <w:rFonts w:ascii="Arial" w:hAnsi="Arial" w:cs="Arial"/>
                <w:sz w:val="22"/>
                <w:szCs w:val="22"/>
              </w:rPr>
              <w:t xml:space="preserve">EMİROĞLU, H., ve </w:t>
            </w:r>
            <w:r w:rsidRPr="00585701">
              <w:rPr>
                <w:rFonts w:ascii="Arial" w:hAnsi="Arial" w:cs="Arial"/>
                <w:b/>
                <w:sz w:val="22"/>
                <w:szCs w:val="22"/>
              </w:rPr>
              <w:t>ÖZGEN, Ö.</w:t>
            </w:r>
            <w:r w:rsidRPr="00585701">
              <w:rPr>
                <w:rFonts w:ascii="Arial" w:hAnsi="Arial" w:cs="Arial"/>
                <w:sz w:val="22"/>
                <w:szCs w:val="22"/>
              </w:rPr>
              <w:t xml:space="preserve"> 2012. Belçika ve Türkiye’de tüketici politikaları. </w:t>
            </w:r>
            <w:r w:rsidRPr="00585701">
              <w:rPr>
                <w:rFonts w:ascii="Arial" w:hAnsi="Arial" w:cs="Arial"/>
                <w:b/>
                <w:sz w:val="22"/>
                <w:szCs w:val="22"/>
              </w:rPr>
              <w:t>Uluslararası Halk Kültürü Araştırmaları Kurumu, Uluslararası Türkiye – Belçika İlişkileri Sempozyumu ve Karma Türk Sanatları Sergisi</w:t>
            </w:r>
            <w:r w:rsidRPr="00585701">
              <w:rPr>
                <w:rFonts w:ascii="Arial" w:hAnsi="Arial" w:cs="Arial"/>
                <w:sz w:val="22"/>
                <w:szCs w:val="22"/>
              </w:rPr>
              <w:t>, 03-07 Haziran, Yunus Emre Kültür Merkezi, Brüksel, Belçika. Halk Kültürü Araştırmaları Kurumu Yayını: 46, 31-39.</w:t>
            </w:r>
          </w:p>
        </w:tc>
      </w:tr>
      <w:tr w:rsidR="00A545E2" w:rsidRPr="00585701" w14:paraId="56BDB49C" w14:textId="77777777" w:rsidTr="00330B4F">
        <w:trPr>
          <w:trHeight w:val="454"/>
        </w:trPr>
        <w:tc>
          <w:tcPr>
            <w:tcW w:w="1027" w:type="pct"/>
            <w:shd w:val="clear" w:color="auto" w:fill="auto"/>
            <w:vAlign w:val="center"/>
          </w:tcPr>
          <w:p w14:paraId="31975999" w14:textId="0E74A494" w:rsidR="00A545E2" w:rsidRPr="00585701" w:rsidRDefault="00A545E2" w:rsidP="00A545E2">
            <w:pPr>
              <w:rPr>
                <w:rFonts w:ascii="Arial" w:hAnsi="Arial" w:cs="Arial"/>
                <w:b/>
                <w:sz w:val="22"/>
                <w:szCs w:val="22"/>
                <w:lang w:val="tr-TR" w:eastAsia="tr-TR"/>
              </w:rPr>
            </w:pPr>
            <w:r>
              <w:rPr>
                <w:rFonts w:ascii="Arial" w:hAnsi="Arial" w:cs="Arial"/>
                <w:b/>
                <w:sz w:val="22"/>
                <w:szCs w:val="22"/>
                <w:lang w:val="tr-TR" w:eastAsia="tr-TR"/>
              </w:rPr>
              <w:t>1</w:t>
            </w:r>
            <w:r w:rsidR="000F6B5B">
              <w:rPr>
                <w:rFonts w:ascii="Arial" w:hAnsi="Arial" w:cs="Arial"/>
                <w:b/>
                <w:sz w:val="22"/>
                <w:szCs w:val="22"/>
                <w:lang w:val="tr-TR" w:eastAsia="tr-TR"/>
              </w:rPr>
              <w:t>7</w:t>
            </w:r>
          </w:p>
        </w:tc>
        <w:tc>
          <w:tcPr>
            <w:tcW w:w="3973" w:type="pct"/>
            <w:shd w:val="clear" w:color="auto" w:fill="auto"/>
            <w:vAlign w:val="center"/>
          </w:tcPr>
          <w:p w14:paraId="1655056C" w14:textId="77777777" w:rsidR="00A545E2" w:rsidRPr="00585701" w:rsidRDefault="00A545E2" w:rsidP="00A545E2">
            <w:pPr>
              <w:rPr>
                <w:rFonts w:ascii="Arial" w:hAnsi="Arial" w:cs="Arial"/>
                <w:sz w:val="22"/>
                <w:szCs w:val="22"/>
              </w:rPr>
            </w:pPr>
            <w:r w:rsidRPr="00585701">
              <w:rPr>
                <w:rFonts w:ascii="Arial" w:hAnsi="Arial" w:cs="Arial"/>
                <w:b/>
                <w:sz w:val="22"/>
                <w:szCs w:val="22"/>
              </w:rPr>
              <w:t>ÖZGEN, Ö.</w:t>
            </w:r>
            <w:r w:rsidRPr="00585701">
              <w:rPr>
                <w:rFonts w:ascii="Arial" w:hAnsi="Arial" w:cs="Arial"/>
                <w:sz w:val="22"/>
                <w:szCs w:val="22"/>
              </w:rPr>
              <w:t xml:space="preserve">, SÖYLEMEZOĞLU, F., ERDOĞAN, Z., and ÇAKIROĞLU, F.P. 2011. A sample of sustainable life style: Seferihisar, first cittaslow city of Turkey. </w:t>
            </w:r>
            <w:r w:rsidRPr="00585701">
              <w:rPr>
                <w:rFonts w:ascii="Arial" w:hAnsi="Arial" w:cs="Arial"/>
                <w:b/>
                <w:sz w:val="22"/>
                <w:szCs w:val="22"/>
              </w:rPr>
              <w:t>5th International Consumer Sciences Research Conference</w:t>
            </w:r>
            <w:r w:rsidRPr="00585701">
              <w:rPr>
                <w:rFonts w:ascii="Arial" w:hAnsi="Arial" w:cs="Arial"/>
                <w:sz w:val="22"/>
                <w:szCs w:val="22"/>
              </w:rPr>
              <w:t>, July 18–20, University of Bonn, Bonn, Germany.</w:t>
            </w:r>
          </w:p>
        </w:tc>
      </w:tr>
      <w:tr w:rsidR="00A545E2" w:rsidRPr="00585701" w14:paraId="0ADDB097" w14:textId="77777777" w:rsidTr="00CF5A9E">
        <w:trPr>
          <w:trHeight w:val="1265"/>
        </w:trPr>
        <w:tc>
          <w:tcPr>
            <w:tcW w:w="1027" w:type="pct"/>
            <w:shd w:val="clear" w:color="auto" w:fill="auto"/>
            <w:vAlign w:val="center"/>
          </w:tcPr>
          <w:p w14:paraId="46C69D3D" w14:textId="4FEAF7D5" w:rsidR="00A545E2" w:rsidRPr="00585701" w:rsidRDefault="00A545E2" w:rsidP="00A545E2">
            <w:pPr>
              <w:rPr>
                <w:rFonts w:ascii="Arial" w:hAnsi="Arial" w:cs="Arial"/>
                <w:b/>
                <w:sz w:val="22"/>
                <w:szCs w:val="22"/>
                <w:lang w:val="tr-TR" w:eastAsia="tr-TR"/>
              </w:rPr>
            </w:pPr>
            <w:r w:rsidRPr="00585701">
              <w:rPr>
                <w:rFonts w:ascii="Arial" w:hAnsi="Arial" w:cs="Arial"/>
                <w:b/>
                <w:sz w:val="22"/>
                <w:szCs w:val="22"/>
                <w:lang w:val="tr-TR" w:eastAsia="tr-TR"/>
              </w:rPr>
              <w:t>1</w:t>
            </w:r>
            <w:r w:rsidR="000F6B5B">
              <w:rPr>
                <w:rFonts w:ascii="Arial" w:hAnsi="Arial" w:cs="Arial"/>
                <w:b/>
                <w:sz w:val="22"/>
                <w:szCs w:val="22"/>
                <w:lang w:val="tr-TR" w:eastAsia="tr-TR"/>
              </w:rPr>
              <w:t>8</w:t>
            </w:r>
          </w:p>
        </w:tc>
        <w:tc>
          <w:tcPr>
            <w:tcW w:w="3973" w:type="pct"/>
            <w:shd w:val="clear" w:color="auto" w:fill="auto"/>
            <w:vAlign w:val="center"/>
          </w:tcPr>
          <w:p w14:paraId="4C8AFB76" w14:textId="77777777" w:rsidR="00A545E2" w:rsidRPr="00585701" w:rsidRDefault="00A545E2" w:rsidP="00A545E2">
            <w:pPr>
              <w:rPr>
                <w:rFonts w:ascii="Arial" w:hAnsi="Arial" w:cs="Arial"/>
                <w:sz w:val="22"/>
                <w:szCs w:val="22"/>
              </w:rPr>
            </w:pPr>
            <w:r w:rsidRPr="00585701">
              <w:rPr>
                <w:rFonts w:ascii="Arial" w:hAnsi="Arial" w:cs="Arial"/>
                <w:b/>
                <w:sz w:val="22"/>
                <w:szCs w:val="22"/>
              </w:rPr>
              <w:t>ÖZGEN, Ö.,</w:t>
            </w:r>
            <w:r w:rsidRPr="00585701">
              <w:rPr>
                <w:rFonts w:ascii="Arial" w:hAnsi="Arial" w:cs="Arial"/>
                <w:sz w:val="22"/>
                <w:szCs w:val="22"/>
              </w:rPr>
              <w:t xml:space="preserve"> SÖYLEMEZOĞLU, F., ERDOĞAN, Z., and BAYOĞLU, A.S. 2010. Adolescents, clothing and self-esteem: The case of Turkey. </w:t>
            </w:r>
            <w:r w:rsidRPr="00585701">
              <w:rPr>
                <w:rFonts w:ascii="Arial" w:hAnsi="Arial" w:cs="Arial"/>
                <w:b/>
                <w:sz w:val="22"/>
                <w:szCs w:val="22"/>
              </w:rPr>
              <w:t>International Conference of Applied Research in Textile/CIRAT-4,</w:t>
            </w:r>
            <w:r w:rsidRPr="00585701">
              <w:rPr>
                <w:rFonts w:ascii="Arial" w:hAnsi="Arial" w:cs="Arial"/>
                <w:sz w:val="22"/>
                <w:szCs w:val="22"/>
              </w:rPr>
              <w:t xml:space="preserve"> Tunisian Assossacion of Textile Researchers, December 02–05, Monastir, Tunisia.</w:t>
            </w:r>
          </w:p>
        </w:tc>
      </w:tr>
      <w:tr w:rsidR="00A545E2" w:rsidRPr="00585701" w14:paraId="70E47705" w14:textId="77777777" w:rsidTr="00CF5A9E">
        <w:trPr>
          <w:trHeight w:val="1112"/>
        </w:trPr>
        <w:tc>
          <w:tcPr>
            <w:tcW w:w="1027" w:type="pct"/>
            <w:shd w:val="clear" w:color="auto" w:fill="auto"/>
            <w:vAlign w:val="center"/>
          </w:tcPr>
          <w:p w14:paraId="75CC58B5" w14:textId="45229A1A" w:rsidR="00A545E2" w:rsidRPr="00585701" w:rsidRDefault="00A545E2" w:rsidP="00A545E2">
            <w:pPr>
              <w:rPr>
                <w:rFonts w:ascii="Arial" w:hAnsi="Arial" w:cs="Arial"/>
                <w:b/>
                <w:sz w:val="22"/>
                <w:szCs w:val="22"/>
                <w:lang w:val="tr-TR" w:eastAsia="tr-TR"/>
              </w:rPr>
            </w:pPr>
            <w:r w:rsidRPr="00585701">
              <w:rPr>
                <w:rFonts w:ascii="Arial" w:hAnsi="Arial" w:cs="Arial"/>
                <w:b/>
                <w:sz w:val="22"/>
                <w:szCs w:val="22"/>
                <w:lang w:val="tr-TR" w:eastAsia="tr-TR"/>
              </w:rPr>
              <w:t>1</w:t>
            </w:r>
            <w:r w:rsidR="000F6B5B">
              <w:rPr>
                <w:rFonts w:ascii="Arial" w:hAnsi="Arial" w:cs="Arial"/>
                <w:b/>
                <w:sz w:val="22"/>
                <w:szCs w:val="22"/>
                <w:lang w:val="tr-TR" w:eastAsia="tr-TR"/>
              </w:rPr>
              <w:t>9</w:t>
            </w:r>
          </w:p>
        </w:tc>
        <w:tc>
          <w:tcPr>
            <w:tcW w:w="3973" w:type="pct"/>
            <w:shd w:val="clear" w:color="auto" w:fill="auto"/>
            <w:vAlign w:val="center"/>
          </w:tcPr>
          <w:p w14:paraId="3B741F60" w14:textId="407BA623" w:rsidR="00A545E2" w:rsidRPr="00585701" w:rsidRDefault="00D1335F" w:rsidP="00A545E2">
            <w:pPr>
              <w:rPr>
                <w:rFonts w:ascii="Arial" w:hAnsi="Arial" w:cs="Arial"/>
                <w:sz w:val="22"/>
                <w:szCs w:val="22"/>
              </w:rPr>
            </w:pPr>
            <w:r>
              <w:rPr>
                <w:rFonts w:ascii="Arial" w:hAnsi="Arial" w:cs="Arial"/>
                <w:sz w:val="22"/>
                <w:szCs w:val="22"/>
              </w:rPr>
              <w:t>HAKLI, G., ÇAKIROĞLU, F. P. ve</w:t>
            </w:r>
            <w:r w:rsidR="00A545E2" w:rsidRPr="00585701">
              <w:rPr>
                <w:rFonts w:ascii="Arial" w:hAnsi="Arial" w:cs="Arial"/>
                <w:sz w:val="22"/>
                <w:szCs w:val="22"/>
              </w:rPr>
              <w:t xml:space="preserve"> </w:t>
            </w:r>
            <w:r w:rsidR="00A545E2" w:rsidRPr="00585701">
              <w:rPr>
                <w:rFonts w:ascii="Arial" w:hAnsi="Arial" w:cs="Arial"/>
                <w:b/>
                <w:sz w:val="22"/>
                <w:szCs w:val="22"/>
              </w:rPr>
              <w:t>ÖZGEN, Ö.</w:t>
            </w:r>
            <w:r w:rsidR="00A545E2" w:rsidRPr="00585701">
              <w:rPr>
                <w:rFonts w:ascii="Arial" w:hAnsi="Arial" w:cs="Arial"/>
                <w:sz w:val="22"/>
                <w:szCs w:val="22"/>
              </w:rPr>
              <w:t xml:space="preserve"> 2010. Consumer Views about milk and dairy products marketing mix: A sample of Turkey. </w:t>
            </w:r>
            <w:r w:rsidR="00A545E2" w:rsidRPr="00585701">
              <w:rPr>
                <w:rFonts w:ascii="Arial" w:hAnsi="Arial" w:cs="Arial"/>
                <w:b/>
                <w:sz w:val="22"/>
                <w:szCs w:val="22"/>
              </w:rPr>
              <w:t>5th Central European Congress on Food,</w:t>
            </w:r>
            <w:r w:rsidR="00A545E2" w:rsidRPr="00585701">
              <w:rPr>
                <w:rFonts w:ascii="Arial" w:hAnsi="Arial" w:cs="Arial"/>
                <w:sz w:val="22"/>
                <w:szCs w:val="22"/>
              </w:rPr>
              <w:t xml:space="preserve"> VUP Food Research Institute, May 19-22, Bratislava, Slovac Republic.</w:t>
            </w:r>
          </w:p>
        </w:tc>
      </w:tr>
      <w:tr w:rsidR="00A545E2" w:rsidRPr="00585701" w14:paraId="67B11A65" w14:textId="77777777" w:rsidTr="00CF5A9E">
        <w:trPr>
          <w:trHeight w:val="1426"/>
        </w:trPr>
        <w:tc>
          <w:tcPr>
            <w:tcW w:w="1027" w:type="pct"/>
            <w:shd w:val="clear" w:color="auto" w:fill="auto"/>
            <w:vAlign w:val="center"/>
          </w:tcPr>
          <w:p w14:paraId="07B6F028" w14:textId="54EF5D97" w:rsidR="00A545E2" w:rsidRPr="00585701" w:rsidRDefault="000F6B5B" w:rsidP="00A545E2">
            <w:pPr>
              <w:rPr>
                <w:rFonts w:ascii="Arial" w:hAnsi="Arial" w:cs="Arial"/>
                <w:b/>
                <w:sz w:val="22"/>
                <w:szCs w:val="22"/>
                <w:lang w:val="tr-TR" w:eastAsia="tr-TR"/>
              </w:rPr>
            </w:pPr>
            <w:r>
              <w:rPr>
                <w:rFonts w:ascii="Arial" w:hAnsi="Arial" w:cs="Arial"/>
                <w:b/>
                <w:sz w:val="22"/>
                <w:szCs w:val="22"/>
                <w:lang w:val="tr-TR" w:eastAsia="tr-TR"/>
              </w:rPr>
              <w:t>20</w:t>
            </w:r>
          </w:p>
        </w:tc>
        <w:tc>
          <w:tcPr>
            <w:tcW w:w="3973" w:type="pct"/>
            <w:shd w:val="clear" w:color="auto" w:fill="auto"/>
            <w:vAlign w:val="center"/>
          </w:tcPr>
          <w:p w14:paraId="1027F365" w14:textId="77777777" w:rsidR="00A545E2" w:rsidRPr="00585701" w:rsidRDefault="00A545E2" w:rsidP="00A545E2">
            <w:pPr>
              <w:rPr>
                <w:rFonts w:ascii="Arial" w:hAnsi="Arial" w:cs="Arial"/>
                <w:sz w:val="22"/>
                <w:szCs w:val="22"/>
              </w:rPr>
            </w:pPr>
            <w:r w:rsidRPr="00585701">
              <w:rPr>
                <w:rFonts w:ascii="Arial" w:hAnsi="Arial" w:cs="Arial"/>
                <w:sz w:val="22"/>
                <w:szCs w:val="22"/>
              </w:rPr>
              <w:t xml:space="preserve">AKSOY, F. and </w:t>
            </w:r>
            <w:r w:rsidRPr="00585701">
              <w:rPr>
                <w:rFonts w:ascii="Arial" w:hAnsi="Arial" w:cs="Arial"/>
                <w:b/>
                <w:sz w:val="22"/>
                <w:szCs w:val="22"/>
              </w:rPr>
              <w:t>ÖZGEN, Ö</w:t>
            </w:r>
            <w:r w:rsidRPr="00585701">
              <w:rPr>
                <w:rFonts w:ascii="Arial" w:hAnsi="Arial" w:cs="Arial"/>
                <w:sz w:val="22"/>
                <w:szCs w:val="22"/>
              </w:rPr>
              <w:t xml:space="preserve">. 2007. The determination of need being informed of high school teachers towards genetically modified foods: A sample of Adana. </w:t>
            </w:r>
            <w:r w:rsidRPr="00585701">
              <w:rPr>
                <w:rFonts w:ascii="Arial" w:hAnsi="Arial" w:cs="Arial"/>
                <w:b/>
                <w:sz w:val="22"/>
                <w:szCs w:val="22"/>
              </w:rPr>
              <w:t>Second Annual YOK-SUNNY Colloboration Symposium</w:t>
            </w:r>
            <w:r w:rsidRPr="00585701">
              <w:rPr>
                <w:rFonts w:ascii="Arial" w:hAnsi="Arial" w:cs="Arial"/>
                <w:sz w:val="22"/>
                <w:szCs w:val="22"/>
              </w:rPr>
              <w:t>. Scientific colloboration for sustainable development. Çukurova University, 23-25,May, Adana, Turkey</w:t>
            </w:r>
          </w:p>
        </w:tc>
      </w:tr>
      <w:tr w:rsidR="00A545E2" w:rsidRPr="00585701" w14:paraId="4FD5CDF0" w14:textId="77777777" w:rsidTr="00CF5A9E">
        <w:trPr>
          <w:trHeight w:val="1120"/>
        </w:trPr>
        <w:tc>
          <w:tcPr>
            <w:tcW w:w="1027" w:type="pct"/>
            <w:shd w:val="clear" w:color="auto" w:fill="auto"/>
            <w:vAlign w:val="center"/>
          </w:tcPr>
          <w:p w14:paraId="104E7115" w14:textId="269EB715" w:rsidR="00A545E2" w:rsidRPr="00585701" w:rsidRDefault="000F6B5B" w:rsidP="00A545E2">
            <w:pPr>
              <w:rPr>
                <w:rFonts w:ascii="Arial" w:hAnsi="Arial" w:cs="Arial"/>
                <w:b/>
                <w:sz w:val="22"/>
                <w:szCs w:val="22"/>
                <w:lang w:val="tr-TR" w:eastAsia="tr-TR"/>
              </w:rPr>
            </w:pPr>
            <w:r>
              <w:rPr>
                <w:rFonts w:ascii="Arial" w:hAnsi="Arial" w:cs="Arial"/>
                <w:b/>
                <w:sz w:val="22"/>
                <w:szCs w:val="22"/>
                <w:lang w:val="tr-TR" w:eastAsia="tr-TR"/>
              </w:rPr>
              <w:t>21</w:t>
            </w:r>
          </w:p>
        </w:tc>
        <w:tc>
          <w:tcPr>
            <w:tcW w:w="3973" w:type="pct"/>
            <w:shd w:val="clear" w:color="auto" w:fill="auto"/>
            <w:vAlign w:val="center"/>
          </w:tcPr>
          <w:p w14:paraId="2C54E4AF" w14:textId="0C892F34" w:rsidR="00A545E2" w:rsidRPr="00585701" w:rsidRDefault="00A545E2" w:rsidP="00A545E2">
            <w:pPr>
              <w:rPr>
                <w:rFonts w:ascii="Arial" w:hAnsi="Arial" w:cs="Arial"/>
                <w:sz w:val="22"/>
                <w:szCs w:val="22"/>
              </w:rPr>
            </w:pPr>
            <w:r w:rsidRPr="00585701">
              <w:rPr>
                <w:rFonts w:ascii="Arial" w:hAnsi="Arial" w:cs="Arial"/>
                <w:sz w:val="22"/>
                <w:szCs w:val="22"/>
              </w:rPr>
              <w:t>PURUTÇUOĞLU,</w:t>
            </w:r>
            <w:r w:rsidR="002B13C2">
              <w:rPr>
                <w:rFonts w:ascii="Arial" w:hAnsi="Arial" w:cs="Arial"/>
                <w:sz w:val="22"/>
                <w:szCs w:val="22"/>
              </w:rPr>
              <w:t xml:space="preserve"> </w:t>
            </w:r>
            <w:r w:rsidRPr="00585701">
              <w:rPr>
                <w:rFonts w:ascii="Arial" w:hAnsi="Arial" w:cs="Arial"/>
                <w:sz w:val="22"/>
                <w:szCs w:val="22"/>
              </w:rPr>
              <w:t xml:space="preserve">E., </w:t>
            </w:r>
            <w:r w:rsidRPr="00585701">
              <w:rPr>
                <w:rFonts w:ascii="Arial" w:hAnsi="Arial" w:cs="Arial"/>
                <w:b/>
                <w:sz w:val="22"/>
                <w:szCs w:val="22"/>
              </w:rPr>
              <w:t>ÖZGEN, Ö.</w:t>
            </w:r>
            <w:r w:rsidRPr="00585701">
              <w:rPr>
                <w:rFonts w:ascii="Arial" w:hAnsi="Arial" w:cs="Arial"/>
                <w:sz w:val="22"/>
                <w:szCs w:val="22"/>
              </w:rPr>
              <w:t xml:space="preserve"> and BAYRAKTAR, M., 2007. Investigating the relationship between individual values of consumers and their internet usage. </w:t>
            </w:r>
            <w:r w:rsidRPr="00585701">
              <w:rPr>
                <w:rFonts w:ascii="Arial" w:hAnsi="Arial" w:cs="Arial"/>
                <w:b/>
                <w:sz w:val="22"/>
                <w:szCs w:val="22"/>
              </w:rPr>
              <w:t>3rd International Consumer Sciences Research Conference</w:t>
            </w:r>
            <w:r w:rsidRPr="00585701">
              <w:rPr>
                <w:rFonts w:ascii="Arial" w:hAnsi="Arial" w:cs="Arial"/>
                <w:sz w:val="22"/>
                <w:szCs w:val="22"/>
              </w:rPr>
              <w:t>, June 27–29, Ulster, Northern Ireland.</w:t>
            </w:r>
          </w:p>
        </w:tc>
      </w:tr>
      <w:tr w:rsidR="00A545E2" w:rsidRPr="00585701" w14:paraId="55290BBB" w14:textId="77777777" w:rsidTr="00CF5A9E">
        <w:trPr>
          <w:trHeight w:val="1136"/>
        </w:trPr>
        <w:tc>
          <w:tcPr>
            <w:tcW w:w="1027" w:type="pct"/>
            <w:shd w:val="clear" w:color="auto" w:fill="auto"/>
            <w:vAlign w:val="center"/>
          </w:tcPr>
          <w:p w14:paraId="584A4B26" w14:textId="4BE6D0B0" w:rsidR="00A545E2" w:rsidRPr="00585701" w:rsidRDefault="00A545E2" w:rsidP="00A545E2">
            <w:pPr>
              <w:rPr>
                <w:rFonts w:ascii="Arial" w:hAnsi="Arial" w:cs="Arial"/>
                <w:b/>
                <w:sz w:val="22"/>
                <w:szCs w:val="22"/>
                <w:lang w:val="tr-TR" w:eastAsia="tr-TR"/>
              </w:rPr>
            </w:pPr>
            <w:r>
              <w:rPr>
                <w:rFonts w:ascii="Arial" w:hAnsi="Arial" w:cs="Arial"/>
                <w:b/>
                <w:sz w:val="22"/>
                <w:szCs w:val="22"/>
                <w:lang w:val="tr-TR" w:eastAsia="tr-TR"/>
              </w:rPr>
              <w:t>2</w:t>
            </w:r>
            <w:r w:rsidR="000F6B5B">
              <w:rPr>
                <w:rFonts w:ascii="Arial" w:hAnsi="Arial" w:cs="Arial"/>
                <w:b/>
                <w:sz w:val="22"/>
                <w:szCs w:val="22"/>
                <w:lang w:val="tr-TR" w:eastAsia="tr-TR"/>
              </w:rPr>
              <w:t>2</w:t>
            </w:r>
          </w:p>
        </w:tc>
        <w:tc>
          <w:tcPr>
            <w:tcW w:w="3973" w:type="pct"/>
            <w:shd w:val="clear" w:color="auto" w:fill="auto"/>
            <w:vAlign w:val="center"/>
          </w:tcPr>
          <w:p w14:paraId="3531DE47" w14:textId="6E7815B1" w:rsidR="00A545E2" w:rsidRPr="00585701" w:rsidRDefault="00A545E2" w:rsidP="00A545E2">
            <w:pPr>
              <w:rPr>
                <w:rFonts w:ascii="Arial" w:hAnsi="Arial" w:cs="Arial"/>
                <w:sz w:val="22"/>
                <w:szCs w:val="22"/>
              </w:rPr>
            </w:pPr>
            <w:r w:rsidRPr="00585701">
              <w:rPr>
                <w:rFonts w:ascii="Arial" w:hAnsi="Arial" w:cs="Arial"/>
                <w:b/>
                <w:sz w:val="22"/>
                <w:szCs w:val="22"/>
              </w:rPr>
              <w:t>ÖZGEN, Ö</w:t>
            </w:r>
            <w:r w:rsidRPr="00585701">
              <w:rPr>
                <w:rFonts w:ascii="Arial" w:hAnsi="Arial" w:cs="Arial"/>
                <w:sz w:val="22"/>
                <w:szCs w:val="22"/>
              </w:rPr>
              <w:t>., ERDOĞAN, Z.</w:t>
            </w:r>
            <w:r w:rsidR="00D1335F">
              <w:rPr>
                <w:rFonts w:ascii="Arial" w:hAnsi="Arial" w:cs="Arial"/>
                <w:sz w:val="22"/>
                <w:szCs w:val="22"/>
              </w:rPr>
              <w:t>, SÖYLEMEZOĞLU, F., DEMİRCİ, A. ve</w:t>
            </w:r>
            <w:r w:rsidRPr="00585701">
              <w:rPr>
                <w:rFonts w:ascii="Arial" w:hAnsi="Arial" w:cs="Arial"/>
                <w:sz w:val="22"/>
                <w:szCs w:val="22"/>
              </w:rPr>
              <w:t xml:space="preserve"> TAŞ, A. S. 2</w:t>
            </w:r>
            <w:r w:rsidR="002B13C2">
              <w:rPr>
                <w:rFonts w:ascii="Arial" w:hAnsi="Arial" w:cs="Arial"/>
                <w:sz w:val="22"/>
                <w:szCs w:val="22"/>
              </w:rPr>
              <w:t>007. Turkısh hand-made carpets and preferences of domestıc/foreign c</w:t>
            </w:r>
            <w:r w:rsidRPr="00585701">
              <w:rPr>
                <w:rFonts w:ascii="Arial" w:hAnsi="Arial" w:cs="Arial"/>
                <w:sz w:val="22"/>
                <w:szCs w:val="22"/>
              </w:rPr>
              <w:t xml:space="preserve">onsumers. </w:t>
            </w:r>
            <w:r w:rsidRPr="00585701">
              <w:rPr>
                <w:rFonts w:ascii="Arial" w:hAnsi="Arial" w:cs="Arial"/>
                <w:b/>
                <w:sz w:val="22"/>
                <w:szCs w:val="22"/>
              </w:rPr>
              <w:t>3rd International Conference on Tourism,</w:t>
            </w:r>
            <w:r w:rsidRPr="00585701">
              <w:rPr>
                <w:rFonts w:ascii="Arial" w:hAnsi="Arial" w:cs="Arial"/>
                <w:sz w:val="22"/>
                <w:szCs w:val="22"/>
              </w:rPr>
              <w:t xml:space="preserve"> 5-6 July 2007, Athens, Greece.</w:t>
            </w:r>
          </w:p>
        </w:tc>
      </w:tr>
      <w:tr w:rsidR="00A545E2" w:rsidRPr="00585701" w14:paraId="7E3F8D14" w14:textId="77777777" w:rsidTr="00CF5A9E">
        <w:trPr>
          <w:trHeight w:val="2244"/>
        </w:trPr>
        <w:tc>
          <w:tcPr>
            <w:tcW w:w="1027" w:type="pct"/>
            <w:shd w:val="clear" w:color="auto" w:fill="auto"/>
            <w:vAlign w:val="center"/>
          </w:tcPr>
          <w:p w14:paraId="22B3D8C8" w14:textId="24F47A44" w:rsidR="00A545E2" w:rsidRPr="00585701" w:rsidRDefault="00A545E2" w:rsidP="00A545E2">
            <w:pPr>
              <w:rPr>
                <w:rFonts w:ascii="Arial" w:hAnsi="Arial" w:cs="Arial"/>
                <w:b/>
                <w:sz w:val="22"/>
                <w:szCs w:val="22"/>
                <w:lang w:val="tr-TR" w:eastAsia="tr-TR"/>
              </w:rPr>
            </w:pPr>
            <w:r>
              <w:rPr>
                <w:rFonts w:ascii="Arial" w:hAnsi="Arial" w:cs="Arial"/>
                <w:b/>
                <w:sz w:val="22"/>
                <w:szCs w:val="22"/>
                <w:lang w:val="tr-TR" w:eastAsia="tr-TR"/>
              </w:rPr>
              <w:lastRenderedPageBreak/>
              <w:t>2</w:t>
            </w:r>
            <w:r w:rsidR="000F6B5B">
              <w:rPr>
                <w:rFonts w:ascii="Arial" w:hAnsi="Arial" w:cs="Arial"/>
                <w:b/>
                <w:sz w:val="22"/>
                <w:szCs w:val="22"/>
                <w:lang w:val="tr-TR" w:eastAsia="tr-TR"/>
              </w:rPr>
              <w:t>3</w:t>
            </w:r>
          </w:p>
        </w:tc>
        <w:tc>
          <w:tcPr>
            <w:tcW w:w="3973" w:type="pct"/>
            <w:shd w:val="clear" w:color="auto" w:fill="auto"/>
            <w:vAlign w:val="center"/>
          </w:tcPr>
          <w:p w14:paraId="68902DF2" w14:textId="1B141915" w:rsidR="00A545E2" w:rsidRPr="00585701" w:rsidRDefault="00A545E2" w:rsidP="00A545E2">
            <w:pPr>
              <w:rPr>
                <w:rFonts w:ascii="Arial" w:hAnsi="Arial" w:cs="Arial"/>
                <w:sz w:val="22"/>
                <w:szCs w:val="22"/>
              </w:rPr>
            </w:pPr>
            <w:r w:rsidRPr="00585701">
              <w:rPr>
                <w:rFonts w:ascii="Arial" w:hAnsi="Arial" w:cs="Arial"/>
                <w:b/>
                <w:sz w:val="22"/>
                <w:szCs w:val="22"/>
              </w:rPr>
              <w:t>ÖZGEN, Ö.</w:t>
            </w:r>
            <w:r w:rsidRPr="00585701">
              <w:rPr>
                <w:rFonts w:ascii="Arial" w:hAnsi="Arial" w:cs="Arial"/>
                <w:sz w:val="22"/>
                <w:szCs w:val="22"/>
              </w:rPr>
              <w:t xml:space="preserve">, GÜNGÖR, N., EMİROĞLU, H. and TAŞ, </w:t>
            </w:r>
            <w:r w:rsidR="00275E22">
              <w:rPr>
                <w:rFonts w:ascii="Arial" w:hAnsi="Arial" w:cs="Arial"/>
                <w:sz w:val="22"/>
                <w:szCs w:val="22"/>
              </w:rPr>
              <w:t>A. S. 2007. College students’ opinions about consumer education and information sources towards biotechnological applications and p</w:t>
            </w:r>
            <w:r w:rsidRPr="00585701">
              <w:rPr>
                <w:rFonts w:ascii="Arial" w:hAnsi="Arial" w:cs="Arial"/>
                <w:sz w:val="22"/>
                <w:szCs w:val="22"/>
              </w:rPr>
              <w:t xml:space="preserve">roducts. </w:t>
            </w:r>
            <w:r w:rsidRPr="00585701">
              <w:rPr>
                <w:rFonts w:ascii="Arial" w:hAnsi="Arial" w:cs="Arial"/>
                <w:b/>
                <w:sz w:val="22"/>
                <w:szCs w:val="22"/>
              </w:rPr>
              <w:t>5th International Conference on Communication and Mass Media</w:t>
            </w:r>
            <w:r w:rsidRPr="00585701">
              <w:rPr>
                <w:rFonts w:ascii="Arial" w:hAnsi="Arial" w:cs="Arial"/>
                <w:sz w:val="22"/>
                <w:szCs w:val="22"/>
              </w:rPr>
              <w:t xml:space="preserve">, May 21-22, 2007, Athens, Greece. College Students’ Opinions about Consumer Education and Information Sources towards Biotechnological Applications and Products, </w:t>
            </w:r>
            <w:r w:rsidRPr="00585701">
              <w:rPr>
                <w:rFonts w:ascii="Arial" w:hAnsi="Arial" w:cs="Arial"/>
                <w:b/>
                <w:sz w:val="22"/>
                <w:szCs w:val="22"/>
              </w:rPr>
              <w:t>International Dimensions of Mass Media Research</w:t>
            </w:r>
            <w:r w:rsidRPr="00585701">
              <w:rPr>
                <w:rFonts w:ascii="Arial" w:hAnsi="Arial" w:cs="Arial"/>
                <w:sz w:val="22"/>
                <w:szCs w:val="22"/>
              </w:rPr>
              <w:t>, (Edited by Yorgo Pasadeos), ATINER Publication, 631-642, Greece.</w:t>
            </w:r>
          </w:p>
        </w:tc>
      </w:tr>
      <w:tr w:rsidR="00A545E2" w:rsidRPr="00585701" w14:paraId="2619B1CC" w14:textId="77777777" w:rsidTr="00CF5A9E">
        <w:trPr>
          <w:trHeight w:val="1695"/>
        </w:trPr>
        <w:tc>
          <w:tcPr>
            <w:tcW w:w="1027" w:type="pct"/>
            <w:shd w:val="clear" w:color="auto" w:fill="auto"/>
            <w:vAlign w:val="center"/>
          </w:tcPr>
          <w:p w14:paraId="6714353E" w14:textId="4613C27F" w:rsidR="00A545E2" w:rsidRPr="00585701" w:rsidRDefault="00A545E2" w:rsidP="00A545E2">
            <w:pPr>
              <w:rPr>
                <w:rFonts w:ascii="Arial" w:hAnsi="Arial" w:cs="Arial"/>
                <w:b/>
                <w:sz w:val="22"/>
                <w:szCs w:val="22"/>
                <w:lang w:val="tr-TR" w:eastAsia="tr-TR"/>
              </w:rPr>
            </w:pPr>
            <w:r>
              <w:rPr>
                <w:rFonts w:ascii="Arial" w:hAnsi="Arial" w:cs="Arial"/>
                <w:b/>
                <w:sz w:val="22"/>
                <w:szCs w:val="22"/>
                <w:lang w:val="tr-TR" w:eastAsia="tr-TR"/>
              </w:rPr>
              <w:t>2</w:t>
            </w:r>
            <w:r w:rsidR="000F6B5B">
              <w:rPr>
                <w:rFonts w:ascii="Arial" w:hAnsi="Arial" w:cs="Arial"/>
                <w:b/>
                <w:sz w:val="22"/>
                <w:szCs w:val="22"/>
                <w:lang w:val="tr-TR" w:eastAsia="tr-TR"/>
              </w:rPr>
              <w:t>4</w:t>
            </w:r>
          </w:p>
        </w:tc>
        <w:tc>
          <w:tcPr>
            <w:tcW w:w="3973" w:type="pct"/>
            <w:shd w:val="clear" w:color="auto" w:fill="auto"/>
            <w:vAlign w:val="center"/>
          </w:tcPr>
          <w:p w14:paraId="0D4B8AD4" w14:textId="21EBA194" w:rsidR="00A545E2" w:rsidRPr="00585701" w:rsidRDefault="00A545E2" w:rsidP="00A545E2">
            <w:pPr>
              <w:rPr>
                <w:rFonts w:ascii="Arial" w:hAnsi="Arial" w:cs="Arial"/>
                <w:sz w:val="22"/>
                <w:szCs w:val="22"/>
              </w:rPr>
            </w:pPr>
            <w:r w:rsidRPr="00585701">
              <w:rPr>
                <w:rFonts w:ascii="Arial" w:hAnsi="Arial" w:cs="Arial"/>
                <w:b/>
                <w:sz w:val="22"/>
                <w:szCs w:val="22"/>
              </w:rPr>
              <w:t>ÖZGEN, Ö</w:t>
            </w:r>
            <w:r w:rsidRPr="00585701">
              <w:rPr>
                <w:rFonts w:ascii="Arial" w:hAnsi="Arial" w:cs="Arial"/>
                <w:sz w:val="22"/>
                <w:szCs w:val="22"/>
              </w:rPr>
              <w:t>., EMİROĞLU, H., DEMİRCİ, A.</w:t>
            </w:r>
            <w:r w:rsidR="00D1335F">
              <w:rPr>
                <w:rFonts w:ascii="Arial" w:hAnsi="Arial" w:cs="Arial"/>
                <w:sz w:val="22"/>
                <w:szCs w:val="22"/>
              </w:rPr>
              <w:t>and</w:t>
            </w:r>
            <w:r w:rsidR="00275E22">
              <w:rPr>
                <w:rFonts w:ascii="Arial" w:hAnsi="Arial" w:cs="Arial"/>
                <w:sz w:val="22"/>
                <w:szCs w:val="22"/>
              </w:rPr>
              <w:t xml:space="preserve"> HASPOLAT, I. 2007. Labelling biotechnological foods and consumer p</w:t>
            </w:r>
            <w:r w:rsidRPr="00585701">
              <w:rPr>
                <w:rFonts w:ascii="Arial" w:hAnsi="Arial" w:cs="Arial"/>
                <w:sz w:val="22"/>
                <w:szCs w:val="22"/>
              </w:rPr>
              <w:t xml:space="preserve">rotection. </w:t>
            </w:r>
            <w:r w:rsidRPr="00585701">
              <w:rPr>
                <w:rFonts w:ascii="Arial" w:hAnsi="Arial" w:cs="Arial"/>
                <w:b/>
                <w:sz w:val="22"/>
                <w:szCs w:val="22"/>
              </w:rPr>
              <w:t>5th International Conference on Communication and Mass Media</w:t>
            </w:r>
            <w:r w:rsidRPr="00585701">
              <w:rPr>
                <w:rFonts w:ascii="Arial" w:hAnsi="Arial" w:cs="Arial"/>
                <w:sz w:val="22"/>
                <w:szCs w:val="22"/>
              </w:rPr>
              <w:t xml:space="preserve">, May 21-22, 2007, Athens, Greece. Labelling Biotechnological Foods and Consumer Protection, </w:t>
            </w:r>
            <w:r w:rsidRPr="00585701">
              <w:rPr>
                <w:rFonts w:ascii="Arial" w:hAnsi="Arial" w:cs="Arial"/>
                <w:b/>
                <w:sz w:val="22"/>
                <w:szCs w:val="22"/>
              </w:rPr>
              <w:t>International Dimensions of Mass Media Research</w:t>
            </w:r>
            <w:r w:rsidRPr="00585701">
              <w:rPr>
                <w:rFonts w:ascii="Arial" w:hAnsi="Arial" w:cs="Arial"/>
                <w:sz w:val="22"/>
                <w:szCs w:val="22"/>
              </w:rPr>
              <w:t>, (Edited by Yorgo Pasadeos), ATINER Publication, 617-630, Greece.</w:t>
            </w:r>
          </w:p>
        </w:tc>
      </w:tr>
      <w:tr w:rsidR="00A545E2" w:rsidRPr="00585701" w14:paraId="54EF1F1F" w14:textId="77777777" w:rsidTr="00CF5A9E">
        <w:trPr>
          <w:trHeight w:val="1266"/>
        </w:trPr>
        <w:tc>
          <w:tcPr>
            <w:tcW w:w="1027" w:type="pct"/>
            <w:shd w:val="clear" w:color="auto" w:fill="auto"/>
            <w:vAlign w:val="center"/>
          </w:tcPr>
          <w:p w14:paraId="42C69D3A" w14:textId="4DBBFCAF" w:rsidR="00A545E2" w:rsidRPr="00585701" w:rsidRDefault="00A545E2" w:rsidP="00A545E2">
            <w:pPr>
              <w:rPr>
                <w:rFonts w:ascii="Arial" w:hAnsi="Arial" w:cs="Arial"/>
                <w:b/>
                <w:sz w:val="22"/>
                <w:szCs w:val="22"/>
                <w:lang w:val="tr-TR" w:eastAsia="tr-TR"/>
              </w:rPr>
            </w:pPr>
            <w:r>
              <w:rPr>
                <w:rFonts w:ascii="Arial" w:hAnsi="Arial" w:cs="Arial"/>
                <w:b/>
                <w:sz w:val="22"/>
                <w:szCs w:val="22"/>
                <w:lang w:val="tr-TR" w:eastAsia="tr-TR"/>
              </w:rPr>
              <w:t>2</w:t>
            </w:r>
            <w:r w:rsidR="000F6B5B">
              <w:rPr>
                <w:rFonts w:ascii="Arial" w:hAnsi="Arial" w:cs="Arial"/>
                <w:b/>
                <w:sz w:val="22"/>
                <w:szCs w:val="22"/>
                <w:lang w:val="tr-TR" w:eastAsia="tr-TR"/>
              </w:rPr>
              <w:t>5</w:t>
            </w:r>
          </w:p>
        </w:tc>
        <w:tc>
          <w:tcPr>
            <w:tcW w:w="3973" w:type="pct"/>
            <w:shd w:val="clear" w:color="auto" w:fill="auto"/>
            <w:vAlign w:val="center"/>
          </w:tcPr>
          <w:p w14:paraId="588A83CC" w14:textId="7275A06D" w:rsidR="00A545E2" w:rsidRPr="00585701" w:rsidRDefault="00A545E2" w:rsidP="00A545E2">
            <w:pPr>
              <w:rPr>
                <w:rFonts w:ascii="Arial" w:hAnsi="Arial" w:cs="Arial"/>
                <w:sz w:val="22"/>
                <w:szCs w:val="22"/>
              </w:rPr>
            </w:pPr>
            <w:r w:rsidRPr="00585701">
              <w:rPr>
                <w:rFonts w:ascii="Arial" w:hAnsi="Arial" w:cs="Arial"/>
                <w:sz w:val="22"/>
                <w:szCs w:val="22"/>
              </w:rPr>
              <w:t xml:space="preserve">ERDOĞAN, Z. and </w:t>
            </w:r>
            <w:r w:rsidRPr="00585701">
              <w:rPr>
                <w:rFonts w:ascii="Arial" w:hAnsi="Arial" w:cs="Arial"/>
                <w:b/>
                <w:sz w:val="22"/>
                <w:szCs w:val="22"/>
              </w:rPr>
              <w:t>ÖZGEN, Ö</w:t>
            </w:r>
            <w:r w:rsidR="00275E22">
              <w:rPr>
                <w:rFonts w:ascii="Arial" w:hAnsi="Arial" w:cs="Arial"/>
                <w:sz w:val="22"/>
                <w:szCs w:val="22"/>
              </w:rPr>
              <w:t>. 2006. Sustainability of hand-woven carpets in Turkey: Problems and solution proposals in relation to standards and market i</w:t>
            </w:r>
            <w:r w:rsidRPr="00585701">
              <w:rPr>
                <w:rFonts w:ascii="Arial" w:hAnsi="Arial" w:cs="Arial"/>
                <w:sz w:val="22"/>
                <w:szCs w:val="22"/>
              </w:rPr>
              <w:t xml:space="preserve">ssues. </w:t>
            </w:r>
            <w:r w:rsidRPr="00585701">
              <w:rPr>
                <w:rFonts w:ascii="Arial" w:hAnsi="Arial" w:cs="Arial"/>
                <w:b/>
                <w:sz w:val="22"/>
                <w:szCs w:val="22"/>
              </w:rPr>
              <w:t>Textile Society of America, 10th Biennial Symposium</w:t>
            </w:r>
            <w:r w:rsidRPr="00585701">
              <w:rPr>
                <w:rFonts w:ascii="Arial" w:hAnsi="Arial" w:cs="Arial"/>
                <w:sz w:val="22"/>
                <w:szCs w:val="22"/>
              </w:rPr>
              <w:t>, October 11-14 2006, Toronto, Canada.</w:t>
            </w:r>
          </w:p>
        </w:tc>
      </w:tr>
      <w:tr w:rsidR="00A545E2" w:rsidRPr="00585701" w14:paraId="6384EEA9" w14:textId="77777777" w:rsidTr="00FC5245">
        <w:trPr>
          <w:trHeight w:val="1220"/>
        </w:trPr>
        <w:tc>
          <w:tcPr>
            <w:tcW w:w="1027" w:type="pct"/>
            <w:shd w:val="clear" w:color="auto" w:fill="auto"/>
            <w:vAlign w:val="center"/>
          </w:tcPr>
          <w:p w14:paraId="7489C552" w14:textId="45E72426" w:rsidR="00A545E2" w:rsidRPr="00585701" w:rsidRDefault="00A545E2" w:rsidP="00A545E2">
            <w:pPr>
              <w:rPr>
                <w:rFonts w:ascii="Arial" w:hAnsi="Arial" w:cs="Arial"/>
                <w:b/>
                <w:sz w:val="22"/>
                <w:szCs w:val="22"/>
                <w:lang w:val="tr-TR" w:eastAsia="tr-TR"/>
              </w:rPr>
            </w:pPr>
            <w:r>
              <w:rPr>
                <w:rFonts w:ascii="Arial" w:hAnsi="Arial" w:cs="Arial"/>
                <w:b/>
                <w:sz w:val="22"/>
                <w:szCs w:val="22"/>
                <w:lang w:val="tr-TR" w:eastAsia="tr-TR"/>
              </w:rPr>
              <w:t>2</w:t>
            </w:r>
            <w:r w:rsidR="000F6B5B">
              <w:rPr>
                <w:rFonts w:ascii="Arial" w:hAnsi="Arial" w:cs="Arial"/>
                <w:b/>
                <w:sz w:val="22"/>
                <w:szCs w:val="22"/>
                <w:lang w:val="tr-TR" w:eastAsia="tr-TR"/>
              </w:rPr>
              <w:t>6</w:t>
            </w:r>
          </w:p>
        </w:tc>
        <w:tc>
          <w:tcPr>
            <w:tcW w:w="3973" w:type="pct"/>
            <w:shd w:val="clear" w:color="auto" w:fill="auto"/>
            <w:vAlign w:val="center"/>
          </w:tcPr>
          <w:p w14:paraId="6463CB8E" w14:textId="77777777" w:rsidR="00A545E2" w:rsidRPr="00585701" w:rsidRDefault="00A545E2" w:rsidP="00A545E2">
            <w:pPr>
              <w:rPr>
                <w:rFonts w:ascii="Arial" w:hAnsi="Arial" w:cs="Arial"/>
                <w:b/>
                <w:sz w:val="22"/>
                <w:szCs w:val="22"/>
              </w:rPr>
            </w:pPr>
            <w:r w:rsidRPr="00585701">
              <w:rPr>
                <w:rFonts w:ascii="Arial" w:hAnsi="Arial" w:cs="Arial"/>
                <w:sz w:val="22"/>
                <w:szCs w:val="22"/>
              </w:rPr>
              <w:t xml:space="preserve">SÖYLEMEZOĞLU, F., TAŞ, A.S., DİNÇER, T. and </w:t>
            </w:r>
            <w:r w:rsidRPr="00585701">
              <w:rPr>
                <w:rFonts w:ascii="Arial" w:hAnsi="Arial" w:cs="Arial"/>
                <w:b/>
                <w:sz w:val="22"/>
                <w:szCs w:val="22"/>
              </w:rPr>
              <w:t>ÖZGEN, Ö.</w:t>
            </w:r>
            <w:r w:rsidRPr="00585701">
              <w:rPr>
                <w:rFonts w:ascii="Arial" w:hAnsi="Arial" w:cs="Arial"/>
                <w:sz w:val="22"/>
                <w:szCs w:val="22"/>
              </w:rPr>
              <w:t xml:space="preserve"> 2006. The determination of relationships between self-esteem and school uniform attitudes of Turkish adolescents. </w:t>
            </w:r>
            <w:r w:rsidRPr="00585701">
              <w:rPr>
                <w:rFonts w:ascii="Arial" w:hAnsi="Arial" w:cs="Arial"/>
                <w:b/>
                <w:sz w:val="22"/>
                <w:szCs w:val="22"/>
              </w:rPr>
              <w:t>10th EARA Conference</w:t>
            </w:r>
            <w:r w:rsidRPr="00585701">
              <w:rPr>
                <w:rFonts w:ascii="Arial" w:hAnsi="Arial" w:cs="Arial"/>
                <w:sz w:val="22"/>
                <w:szCs w:val="22"/>
              </w:rPr>
              <w:t>, 2-6 May 2006, Antalya, Turkey</w:t>
            </w:r>
            <w:r w:rsidRPr="00585701">
              <w:rPr>
                <w:rFonts w:ascii="Arial" w:hAnsi="Arial" w:cs="Arial"/>
                <w:b/>
                <w:sz w:val="22"/>
                <w:szCs w:val="22"/>
              </w:rPr>
              <w:t>.</w:t>
            </w:r>
          </w:p>
        </w:tc>
      </w:tr>
      <w:tr w:rsidR="00A545E2" w:rsidRPr="00585701" w14:paraId="1F954C55" w14:textId="77777777" w:rsidTr="00CF5A9E">
        <w:trPr>
          <w:trHeight w:val="1936"/>
        </w:trPr>
        <w:tc>
          <w:tcPr>
            <w:tcW w:w="1027" w:type="pct"/>
            <w:shd w:val="clear" w:color="auto" w:fill="auto"/>
            <w:vAlign w:val="center"/>
          </w:tcPr>
          <w:p w14:paraId="7DC4AEB2" w14:textId="31BB709D" w:rsidR="00A545E2" w:rsidRPr="00585701" w:rsidRDefault="00A545E2" w:rsidP="00A545E2">
            <w:pPr>
              <w:rPr>
                <w:rFonts w:ascii="Arial" w:hAnsi="Arial" w:cs="Arial"/>
                <w:b/>
                <w:sz w:val="22"/>
                <w:szCs w:val="22"/>
                <w:lang w:val="tr-TR" w:eastAsia="tr-TR"/>
              </w:rPr>
            </w:pPr>
            <w:r>
              <w:rPr>
                <w:rFonts w:ascii="Arial" w:hAnsi="Arial" w:cs="Arial"/>
                <w:b/>
                <w:sz w:val="22"/>
                <w:szCs w:val="22"/>
                <w:lang w:val="tr-TR" w:eastAsia="tr-TR"/>
              </w:rPr>
              <w:t>2</w:t>
            </w:r>
            <w:r w:rsidR="000F6B5B">
              <w:rPr>
                <w:rFonts w:ascii="Arial" w:hAnsi="Arial" w:cs="Arial"/>
                <w:b/>
                <w:sz w:val="22"/>
                <w:szCs w:val="22"/>
                <w:lang w:val="tr-TR" w:eastAsia="tr-TR"/>
              </w:rPr>
              <w:t>7</w:t>
            </w:r>
          </w:p>
        </w:tc>
        <w:tc>
          <w:tcPr>
            <w:tcW w:w="3973" w:type="pct"/>
            <w:shd w:val="clear" w:color="auto" w:fill="auto"/>
            <w:vAlign w:val="center"/>
          </w:tcPr>
          <w:p w14:paraId="7D6ED2AE" w14:textId="7C69724E" w:rsidR="00A545E2" w:rsidRPr="00585701" w:rsidRDefault="00A545E2" w:rsidP="00A545E2">
            <w:pPr>
              <w:rPr>
                <w:rFonts w:ascii="Arial" w:hAnsi="Arial" w:cs="Arial"/>
                <w:sz w:val="22"/>
                <w:szCs w:val="22"/>
              </w:rPr>
            </w:pPr>
            <w:r w:rsidRPr="00585701">
              <w:rPr>
                <w:rFonts w:ascii="Arial" w:hAnsi="Arial" w:cs="Arial"/>
                <w:sz w:val="22"/>
                <w:szCs w:val="22"/>
              </w:rPr>
              <w:t xml:space="preserve">ÖZDEMİR, O., ÖZKAN, Y. and </w:t>
            </w:r>
            <w:r w:rsidRPr="00585701">
              <w:rPr>
                <w:rFonts w:ascii="Arial" w:hAnsi="Arial" w:cs="Arial"/>
                <w:b/>
                <w:sz w:val="22"/>
                <w:szCs w:val="22"/>
              </w:rPr>
              <w:t>ÖZGEN, Ö.</w:t>
            </w:r>
            <w:r w:rsidR="00411C4A">
              <w:rPr>
                <w:rFonts w:ascii="Arial" w:hAnsi="Arial" w:cs="Arial"/>
                <w:sz w:val="22"/>
                <w:szCs w:val="22"/>
              </w:rPr>
              <w:t xml:space="preserve"> 2006. Biotechnological f f</w:t>
            </w:r>
            <w:r w:rsidRPr="00585701">
              <w:rPr>
                <w:rFonts w:ascii="Arial" w:hAnsi="Arial" w:cs="Arial"/>
                <w:sz w:val="22"/>
                <w:szCs w:val="22"/>
              </w:rPr>
              <w:t>oods</w:t>
            </w:r>
            <w:r w:rsidR="00411C4A">
              <w:rPr>
                <w:rFonts w:ascii="Arial" w:hAnsi="Arial" w:cs="Arial"/>
                <w:sz w:val="22"/>
                <w:szCs w:val="22"/>
              </w:rPr>
              <w:t xml:space="preserve"> sustainable development: Sustainable consumption e</w:t>
            </w:r>
            <w:r w:rsidRPr="00585701">
              <w:rPr>
                <w:rFonts w:ascii="Arial" w:hAnsi="Arial" w:cs="Arial"/>
                <w:sz w:val="22"/>
                <w:szCs w:val="22"/>
              </w:rPr>
              <w:t xml:space="preserve">ducation. </w:t>
            </w:r>
            <w:r w:rsidRPr="00585701">
              <w:rPr>
                <w:rFonts w:ascii="Arial" w:hAnsi="Arial" w:cs="Arial"/>
                <w:b/>
                <w:sz w:val="22"/>
                <w:szCs w:val="22"/>
              </w:rPr>
              <w:t>8 th International Conference on Education,</w:t>
            </w:r>
            <w:r w:rsidRPr="00585701">
              <w:rPr>
                <w:rFonts w:ascii="Arial" w:hAnsi="Arial" w:cs="Arial"/>
                <w:sz w:val="22"/>
                <w:szCs w:val="22"/>
              </w:rPr>
              <w:t xml:space="preserve"> May 25-28 2006, Athens, Greece. Biotechnological Foods-Sustainable Development: Sustainable Consumption Education</w:t>
            </w:r>
            <w:r w:rsidRPr="00585701">
              <w:rPr>
                <w:rFonts w:ascii="Arial" w:hAnsi="Arial" w:cs="Arial"/>
                <w:b/>
                <w:sz w:val="22"/>
                <w:szCs w:val="22"/>
              </w:rPr>
              <w:t>, Research on Education</w:t>
            </w:r>
            <w:r w:rsidRPr="00585701">
              <w:rPr>
                <w:rFonts w:ascii="Arial" w:hAnsi="Arial" w:cs="Arial"/>
                <w:sz w:val="22"/>
                <w:szCs w:val="22"/>
              </w:rPr>
              <w:t>, (Edited by Marina-Stefania Giannakaki, Gregory T. Papanikos, Yiannis Pozios &amp; John Kelvyn Richards), ATINER Publication, 303- 314, Greece.</w:t>
            </w:r>
          </w:p>
        </w:tc>
      </w:tr>
      <w:tr w:rsidR="00A545E2" w:rsidRPr="00585701" w14:paraId="19BFDA55" w14:textId="77777777" w:rsidTr="00CF5A9E">
        <w:trPr>
          <w:trHeight w:val="1690"/>
        </w:trPr>
        <w:tc>
          <w:tcPr>
            <w:tcW w:w="1027" w:type="pct"/>
            <w:shd w:val="clear" w:color="auto" w:fill="auto"/>
            <w:vAlign w:val="center"/>
          </w:tcPr>
          <w:p w14:paraId="3D9E1ABE" w14:textId="080FB2B5" w:rsidR="00A545E2" w:rsidRPr="00585701" w:rsidRDefault="00A545E2" w:rsidP="00A545E2">
            <w:pPr>
              <w:rPr>
                <w:rFonts w:ascii="Arial" w:hAnsi="Arial" w:cs="Arial"/>
                <w:b/>
                <w:sz w:val="22"/>
                <w:szCs w:val="22"/>
                <w:lang w:val="tr-TR" w:eastAsia="tr-TR"/>
              </w:rPr>
            </w:pPr>
            <w:r w:rsidRPr="00585701">
              <w:rPr>
                <w:rFonts w:ascii="Arial" w:hAnsi="Arial" w:cs="Arial"/>
                <w:b/>
                <w:sz w:val="22"/>
                <w:szCs w:val="22"/>
                <w:lang w:val="tr-TR" w:eastAsia="tr-TR"/>
              </w:rPr>
              <w:t>2</w:t>
            </w:r>
            <w:r w:rsidR="000F6B5B">
              <w:rPr>
                <w:rFonts w:ascii="Arial" w:hAnsi="Arial" w:cs="Arial"/>
                <w:b/>
                <w:sz w:val="22"/>
                <w:szCs w:val="22"/>
                <w:lang w:val="tr-TR" w:eastAsia="tr-TR"/>
              </w:rPr>
              <w:t>8</w:t>
            </w:r>
          </w:p>
        </w:tc>
        <w:tc>
          <w:tcPr>
            <w:tcW w:w="3973" w:type="pct"/>
            <w:shd w:val="clear" w:color="auto" w:fill="auto"/>
            <w:vAlign w:val="center"/>
          </w:tcPr>
          <w:p w14:paraId="7574B7E6" w14:textId="0AC450D7" w:rsidR="00A545E2" w:rsidRPr="00585701" w:rsidRDefault="00A545E2" w:rsidP="00A545E2">
            <w:pPr>
              <w:rPr>
                <w:rFonts w:ascii="Arial" w:hAnsi="Arial" w:cs="Arial"/>
                <w:sz w:val="22"/>
                <w:szCs w:val="22"/>
              </w:rPr>
            </w:pPr>
            <w:r w:rsidRPr="00585701">
              <w:rPr>
                <w:rFonts w:ascii="Arial" w:hAnsi="Arial" w:cs="Arial"/>
                <w:b/>
                <w:sz w:val="22"/>
                <w:szCs w:val="22"/>
              </w:rPr>
              <w:t>ÖZGEN, Ö.,</w:t>
            </w:r>
            <w:r w:rsidRPr="00585701">
              <w:rPr>
                <w:rFonts w:ascii="Arial" w:hAnsi="Arial" w:cs="Arial"/>
                <w:sz w:val="22"/>
                <w:szCs w:val="22"/>
              </w:rPr>
              <w:t xml:space="preserve"> DEMİRCİ,</w:t>
            </w:r>
            <w:r w:rsidR="00411C4A">
              <w:rPr>
                <w:rFonts w:ascii="Arial" w:hAnsi="Arial" w:cs="Arial"/>
                <w:sz w:val="22"/>
                <w:szCs w:val="22"/>
              </w:rPr>
              <w:t xml:space="preserve"> A. and TAŞ, A.S. 2006. Media, materialism and socialization of child c</w:t>
            </w:r>
            <w:r w:rsidRPr="00585701">
              <w:rPr>
                <w:rFonts w:ascii="Arial" w:hAnsi="Arial" w:cs="Arial"/>
                <w:sz w:val="22"/>
                <w:szCs w:val="22"/>
              </w:rPr>
              <w:t xml:space="preserve">onsumers. </w:t>
            </w:r>
            <w:r w:rsidRPr="00585701">
              <w:rPr>
                <w:rFonts w:ascii="Arial" w:hAnsi="Arial" w:cs="Arial"/>
                <w:b/>
                <w:sz w:val="22"/>
                <w:szCs w:val="22"/>
              </w:rPr>
              <w:t>8 th International Conference on Education</w:t>
            </w:r>
            <w:r w:rsidRPr="00585701">
              <w:rPr>
                <w:rFonts w:ascii="Arial" w:hAnsi="Arial" w:cs="Arial"/>
                <w:sz w:val="22"/>
                <w:szCs w:val="22"/>
              </w:rPr>
              <w:t xml:space="preserve">, May 25-28 2006, Athens, Greece. Media, Materialism and Socialization of Child Consumers, </w:t>
            </w:r>
            <w:r w:rsidRPr="00585701">
              <w:rPr>
                <w:rFonts w:ascii="Arial" w:hAnsi="Arial" w:cs="Arial"/>
                <w:b/>
                <w:sz w:val="22"/>
                <w:szCs w:val="22"/>
              </w:rPr>
              <w:t>Research on Education,</w:t>
            </w:r>
            <w:r w:rsidRPr="00585701">
              <w:rPr>
                <w:rFonts w:ascii="Arial" w:hAnsi="Arial" w:cs="Arial"/>
                <w:sz w:val="22"/>
                <w:szCs w:val="22"/>
              </w:rPr>
              <w:t xml:space="preserve"> (Edited by Marina-Stefania Giannakaki, Gregory T. Papanikos, Yiannis Pozios &amp; John Kelvyn Richards), ATINER Publication, 315- 322, Greece.</w:t>
            </w:r>
          </w:p>
        </w:tc>
      </w:tr>
      <w:tr w:rsidR="00A545E2" w:rsidRPr="00585701" w14:paraId="3592D12E" w14:textId="77777777" w:rsidTr="00CF5A9E">
        <w:trPr>
          <w:trHeight w:val="977"/>
        </w:trPr>
        <w:tc>
          <w:tcPr>
            <w:tcW w:w="1027" w:type="pct"/>
            <w:shd w:val="clear" w:color="auto" w:fill="auto"/>
            <w:vAlign w:val="center"/>
          </w:tcPr>
          <w:p w14:paraId="7027B862" w14:textId="292BBF71" w:rsidR="00A545E2" w:rsidRPr="00585701" w:rsidRDefault="00A545E2" w:rsidP="00A545E2">
            <w:pPr>
              <w:rPr>
                <w:rFonts w:ascii="Arial" w:hAnsi="Arial" w:cs="Arial"/>
                <w:b/>
                <w:sz w:val="22"/>
                <w:szCs w:val="22"/>
                <w:lang w:val="tr-TR" w:eastAsia="tr-TR"/>
              </w:rPr>
            </w:pPr>
            <w:r w:rsidRPr="00585701">
              <w:rPr>
                <w:rFonts w:ascii="Arial" w:hAnsi="Arial" w:cs="Arial"/>
                <w:b/>
                <w:sz w:val="22"/>
                <w:szCs w:val="22"/>
                <w:lang w:val="tr-TR" w:eastAsia="tr-TR"/>
              </w:rPr>
              <w:t>2</w:t>
            </w:r>
            <w:r w:rsidR="000F6B5B">
              <w:rPr>
                <w:rFonts w:ascii="Arial" w:hAnsi="Arial" w:cs="Arial"/>
                <w:b/>
                <w:sz w:val="22"/>
                <w:szCs w:val="22"/>
                <w:lang w:val="tr-TR" w:eastAsia="tr-TR"/>
              </w:rPr>
              <w:t>9</w:t>
            </w:r>
          </w:p>
        </w:tc>
        <w:tc>
          <w:tcPr>
            <w:tcW w:w="3973" w:type="pct"/>
            <w:shd w:val="clear" w:color="auto" w:fill="auto"/>
            <w:vAlign w:val="center"/>
          </w:tcPr>
          <w:p w14:paraId="3ED968B6" w14:textId="77777777" w:rsidR="00A545E2" w:rsidRPr="00585701" w:rsidRDefault="00A545E2" w:rsidP="00A545E2">
            <w:pPr>
              <w:rPr>
                <w:rFonts w:ascii="Arial" w:hAnsi="Arial" w:cs="Arial"/>
                <w:b/>
                <w:sz w:val="22"/>
                <w:szCs w:val="22"/>
              </w:rPr>
            </w:pPr>
            <w:r w:rsidRPr="00585701">
              <w:rPr>
                <w:rFonts w:ascii="Arial" w:hAnsi="Arial" w:cs="Arial"/>
                <w:b/>
                <w:sz w:val="22"/>
                <w:szCs w:val="22"/>
              </w:rPr>
              <w:t>ÖZGEN, Ö</w:t>
            </w:r>
            <w:r w:rsidRPr="00585701">
              <w:rPr>
                <w:rFonts w:ascii="Arial" w:hAnsi="Arial" w:cs="Arial"/>
                <w:sz w:val="22"/>
                <w:szCs w:val="22"/>
              </w:rPr>
              <w:t xml:space="preserve">. and YILDIZ, M. 2005. Consumers and GM foods: The case of Turkey. </w:t>
            </w:r>
            <w:r w:rsidRPr="00585701">
              <w:rPr>
                <w:rFonts w:ascii="Arial" w:hAnsi="Arial" w:cs="Arial"/>
                <w:b/>
                <w:sz w:val="22"/>
                <w:szCs w:val="22"/>
              </w:rPr>
              <w:t>12th European Congress on Biotechnology</w:t>
            </w:r>
            <w:r w:rsidRPr="00585701">
              <w:rPr>
                <w:rFonts w:ascii="Arial" w:hAnsi="Arial" w:cs="Arial"/>
                <w:sz w:val="22"/>
                <w:szCs w:val="22"/>
              </w:rPr>
              <w:t>, August 21-24 2005, Copenhagen, Denmark. Journal of Biotechnology, 118: 160</w:t>
            </w:r>
            <w:r w:rsidRPr="00585701">
              <w:rPr>
                <w:rFonts w:ascii="Arial" w:hAnsi="Arial" w:cs="Arial"/>
                <w:b/>
                <w:sz w:val="22"/>
                <w:szCs w:val="22"/>
              </w:rPr>
              <w:t>.</w:t>
            </w:r>
          </w:p>
        </w:tc>
      </w:tr>
      <w:tr w:rsidR="00A545E2" w:rsidRPr="00585701" w14:paraId="6792EDBE" w14:textId="77777777" w:rsidTr="00CF5A9E">
        <w:trPr>
          <w:trHeight w:val="1132"/>
        </w:trPr>
        <w:tc>
          <w:tcPr>
            <w:tcW w:w="1027" w:type="pct"/>
            <w:shd w:val="clear" w:color="auto" w:fill="auto"/>
            <w:vAlign w:val="center"/>
          </w:tcPr>
          <w:p w14:paraId="5C6F9AFD" w14:textId="76AA5A2F" w:rsidR="00A545E2" w:rsidRPr="00585701" w:rsidRDefault="000F6B5B" w:rsidP="00A545E2">
            <w:pPr>
              <w:rPr>
                <w:rFonts w:ascii="Arial" w:hAnsi="Arial" w:cs="Arial"/>
                <w:b/>
                <w:sz w:val="22"/>
                <w:szCs w:val="22"/>
                <w:lang w:val="tr-TR" w:eastAsia="tr-TR"/>
              </w:rPr>
            </w:pPr>
            <w:r>
              <w:rPr>
                <w:rFonts w:ascii="Arial" w:hAnsi="Arial" w:cs="Arial"/>
                <w:b/>
                <w:sz w:val="22"/>
                <w:szCs w:val="22"/>
                <w:lang w:val="tr-TR" w:eastAsia="tr-TR"/>
              </w:rPr>
              <w:t>30</w:t>
            </w:r>
          </w:p>
        </w:tc>
        <w:tc>
          <w:tcPr>
            <w:tcW w:w="3973" w:type="pct"/>
            <w:shd w:val="clear" w:color="auto" w:fill="auto"/>
            <w:vAlign w:val="center"/>
          </w:tcPr>
          <w:p w14:paraId="4099CE7A" w14:textId="77777777" w:rsidR="00A545E2" w:rsidRPr="00585701" w:rsidRDefault="00A545E2" w:rsidP="00A545E2">
            <w:pPr>
              <w:rPr>
                <w:rFonts w:ascii="Arial" w:hAnsi="Arial" w:cs="Arial"/>
                <w:sz w:val="22"/>
                <w:szCs w:val="22"/>
              </w:rPr>
            </w:pPr>
            <w:r w:rsidRPr="00585701">
              <w:rPr>
                <w:rFonts w:ascii="Arial" w:hAnsi="Arial" w:cs="Arial"/>
                <w:b/>
                <w:sz w:val="22"/>
                <w:szCs w:val="22"/>
              </w:rPr>
              <w:t>ÖZGEN, Ö</w:t>
            </w:r>
            <w:r w:rsidRPr="00585701">
              <w:rPr>
                <w:rFonts w:ascii="Arial" w:hAnsi="Arial" w:cs="Arial"/>
                <w:sz w:val="22"/>
                <w:szCs w:val="22"/>
              </w:rPr>
              <w:t xml:space="preserve">., EMİROĞLU, H., YILDIZ, M. and TAS, A.S. 2005. Benefit-risk perceptions and moral beliefs of Turkish consumers towards transgenic products. </w:t>
            </w:r>
            <w:r w:rsidRPr="00585701">
              <w:rPr>
                <w:rFonts w:ascii="Arial" w:hAnsi="Arial" w:cs="Arial"/>
                <w:b/>
                <w:sz w:val="22"/>
                <w:szCs w:val="22"/>
              </w:rPr>
              <w:t>12th European Congress on Biotechnology,</w:t>
            </w:r>
            <w:r w:rsidRPr="00585701">
              <w:rPr>
                <w:rFonts w:ascii="Arial" w:hAnsi="Arial" w:cs="Arial"/>
                <w:sz w:val="22"/>
                <w:szCs w:val="22"/>
              </w:rPr>
              <w:t xml:space="preserve"> August 21-24 2005, Copenhagen, Denmark. Journal of Biotechnology, 118: 160.</w:t>
            </w:r>
          </w:p>
        </w:tc>
      </w:tr>
      <w:tr w:rsidR="00A545E2" w:rsidRPr="00585701" w14:paraId="59479037" w14:textId="77777777" w:rsidTr="00CF5A9E">
        <w:trPr>
          <w:trHeight w:val="1120"/>
        </w:trPr>
        <w:tc>
          <w:tcPr>
            <w:tcW w:w="1027" w:type="pct"/>
            <w:shd w:val="clear" w:color="auto" w:fill="auto"/>
            <w:vAlign w:val="center"/>
          </w:tcPr>
          <w:p w14:paraId="0AB7808C" w14:textId="4F8F7686" w:rsidR="00A545E2" w:rsidRPr="00585701" w:rsidRDefault="000F6B5B" w:rsidP="00A545E2">
            <w:pPr>
              <w:rPr>
                <w:rFonts w:ascii="Arial" w:hAnsi="Arial" w:cs="Arial"/>
                <w:b/>
                <w:sz w:val="22"/>
                <w:szCs w:val="22"/>
                <w:lang w:val="tr-TR" w:eastAsia="tr-TR"/>
              </w:rPr>
            </w:pPr>
            <w:r>
              <w:rPr>
                <w:rFonts w:ascii="Arial" w:hAnsi="Arial" w:cs="Arial"/>
                <w:b/>
                <w:sz w:val="22"/>
                <w:szCs w:val="22"/>
                <w:lang w:val="tr-TR" w:eastAsia="tr-TR"/>
              </w:rPr>
              <w:t>31</w:t>
            </w:r>
          </w:p>
        </w:tc>
        <w:tc>
          <w:tcPr>
            <w:tcW w:w="3973" w:type="pct"/>
            <w:shd w:val="clear" w:color="auto" w:fill="auto"/>
            <w:vAlign w:val="center"/>
          </w:tcPr>
          <w:p w14:paraId="3CCB2B43" w14:textId="77777777" w:rsidR="00A545E2" w:rsidRPr="00585701" w:rsidRDefault="00A545E2" w:rsidP="00A545E2">
            <w:pPr>
              <w:rPr>
                <w:rFonts w:ascii="Arial" w:hAnsi="Arial" w:cs="Arial"/>
                <w:sz w:val="22"/>
                <w:szCs w:val="22"/>
              </w:rPr>
            </w:pPr>
            <w:r w:rsidRPr="00585701">
              <w:rPr>
                <w:rFonts w:ascii="Arial" w:hAnsi="Arial" w:cs="Arial"/>
                <w:sz w:val="22"/>
                <w:szCs w:val="22"/>
              </w:rPr>
              <w:t xml:space="preserve">ERDOĞAN, Z. and </w:t>
            </w:r>
            <w:r w:rsidRPr="00585701">
              <w:rPr>
                <w:rFonts w:ascii="Arial" w:hAnsi="Arial" w:cs="Arial"/>
                <w:b/>
                <w:sz w:val="22"/>
                <w:szCs w:val="22"/>
              </w:rPr>
              <w:t>ÖZGEN, Ö</w:t>
            </w:r>
            <w:r w:rsidRPr="00585701">
              <w:rPr>
                <w:rFonts w:ascii="Arial" w:hAnsi="Arial" w:cs="Arial"/>
                <w:sz w:val="22"/>
                <w:szCs w:val="22"/>
              </w:rPr>
              <w:t xml:space="preserve">. 2005. Buldan’s home textiles produced by home-based family entrepreneurs. </w:t>
            </w:r>
            <w:r w:rsidRPr="00585701">
              <w:rPr>
                <w:rFonts w:ascii="Arial" w:hAnsi="Arial" w:cs="Arial"/>
                <w:b/>
                <w:sz w:val="22"/>
                <w:szCs w:val="22"/>
              </w:rPr>
              <w:t>2nd International Research Conference, Institute of Consumer Sciences,</w:t>
            </w:r>
            <w:r w:rsidRPr="00585701">
              <w:rPr>
                <w:rFonts w:ascii="Arial" w:hAnsi="Arial" w:cs="Arial"/>
                <w:sz w:val="22"/>
                <w:szCs w:val="22"/>
              </w:rPr>
              <w:t xml:space="preserve"> Liverpool John Moores University, 4-6 July 2005, Liverpool, United Kingdom.</w:t>
            </w:r>
          </w:p>
        </w:tc>
      </w:tr>
      <w:tr w:rsidR="00A545E2" w:rsidRPr="00585701" w14:paraId="51F48644" w14:textId="77777777" w:rsidTr="00CF5A9E">
        <w:trPr>
          <w:trHeight w:val="1136"/>
        </w:trPr>
        <w:tc>
          <w:tcPr>
            <w:tcW w:w="1027" w:type="pct"/>
            <w:shd w:val="clear" w:color="auto" w:fill="auto"/>
            <w:vAlign w:val="center"/>
          </w:tcPr>
          <w:p w14:paraId="297476E2" w14:textId="78FE23CA" w:rsidR="00A545E2" w:rsidRPr="00585701" w:rsidRDefault="00A545E2" w:rsidP="00A545E2">
            <w:pPr>
              <w:rPr>
                <w:rFonts w:ascii="Arial" w:hAnsi="Arial" w:cs="Arial"/>
                <w:b/>
                <w:sz w:val="22"/>
                <w:szCs w:val="22"/>
                <w:lang w:val="tr-TR" w:eastAsia="tr-TR"/>
              </w:rPr>
            </w:pPr>
            <w:r>
              <w:rPr>
                <w:rFonts w:ascii="Arial" w:hAnsi="Arial" w:cs="Arial"/>
                <w:b/>
                <w:sz w:val="22"/>
                <w:szCs w:val="22"/>
                <w:lang w:val="tr-TR" w:eastAsia="tr-TR"/>
              </w:rPr>
              <w:t>3</w:t>
            </w:r>
            <w:r w:rsidR="000F6B5B">
              <w:rPr>
                <w:rFonts w:ascii="Arial" w:hAnsi="Arial" w:cs="Arial"/>
                <w:b/>
                <w:sz w:val="22"/>
                <w:szCs w:val="22"/>
                <w:lang w:val="tr-TR" w:eastAsia="tr-TR"/>
              </w:rPr>
              <w:t>2</w:t>
            </w:r>
          </w:p>
        </w:tc>
        <w:tc>
          <w:tcPr>
            <w:tcW w:w="3973" w:type="pct"/>
            <w:shd w:val="clear" w:color="auto" w:fill="auto"/>
            <w:vAlign w:val="center"/>
          </w:tcPr>
          <w:p w14:paraId="74017AF7" w14:textId="77777777" w:rsidR="00A545E2" w:rsidRPr="00585701" w:rsidRDefault="00A545E2" w:rsidP="00A545E2">
            <w:pPr>
              <w:rPr>
                <w:rFonts w:ascii="Arial" w:hAnsi="Arial" w:cs="Arial"/>
                <w:sz w:val="22"/>
                <w:szCs w:val="22"/>
              </w:rPr>
            </w:pPr>
            <w:r w:rsidRPr="00585701">
              <w:rPr>
                <w:rFonts w:ascii="Arial" w:hAnsi="Arial" w:cs="Arial"/>
                <w:b/>
                <w:sz w:val="22"/>
                <w:szCs w:val="22"/>
              </w:rPr>
              <w:t>ÖZGEN, Ö</w:t>
            </w:r>
            <w:r w:rsidRPr="00585701">
              <w:rPr>
                <w:rFonts w:ascii="Arial" w:hAnsi="Arial" w:cs="Arial"/>
                <w:sz w:val="22"/>
                <w:szCs w:val="22"/>
              </w:rPr>
              <w:t>., SÖYLEMEZOĞLU, F. and TAŞ, A.S. 2005. Clothing, fahion and</w:t>
            </w:r>
          </w:p>
          <w:p w14:paraId="77D73EC7" w14:textId="77777777" w:rsidR="00A545E2" w:rsidRPr="00585701" w:rsidRDefault="00A545E2" w:rsidP="00A545E2">
            <w:pPr>
              <w:rPr>
                <w:rFonts w:ascii="Arial" w:hAnsi="Arial" w:cs="Arial"/>
                <w:b/>
                <w:sz w:val="22"/>
                <w:szCs w:val="22"/>
              </w:rPr>
            </w:pPr>
            <w:r w:rsidRPr="00585701">
              <w:rPr>
                <w:rFonts w:ascii="Arial" w:hAnsi="Arial" w:cs="Arial"/>
                <w:sz w:val="22"/>
                <w:szCs w:val="22"/>
              </w:rPr>
              <w:t xml:space="preserve">self-esteem of Turkish adolescents. </w:t>
            </w:r>
            <w:r w:rsidRPr="00585701">
              <w:rPr>
                <w:rFonts w:ascii="Arial" w:hAnsi="Arial" w:cs="Arial"/>
                <w:b/>
                <w:sz w:val="22"/>
                <w:szCs w:val="22"/>
              </w:rPr>
              <w:t>2nd International Research</w:t>
            </w:r>
          </w:p>
          <w:p w14:paraId="17904B9C" w14:textId="77777777" w:rsidR="00A545E2" w:rsidRPr="00585701" w:rsidRDefault="00A545E2" w:rsidP="00A545E2">
            <w:pPr>
              <w:rPr>
                <w:rFonts w:ascii="Arial" w:hAnsi="Arial" w:cs="Arial"/>
                <w:sz w:val="22"/>
                <w:szCs w:val="22"/>
              </w:rPr>
            </w:pPr>
            <w:r w:rsidRPr="00585701">
              <w:rPr>
                <w:rFonts w:ascii="Arial" w:hAnsi="Arial" w:cs="Arial"/>
                <w:b/>
                <w:sz w:val="22"/>
                <w:szCs w:val="22"/>
              </w:rPr>
              <w:t>Conference, Institute of Consumer Sciences</w:t>
            </w:r>
            <w:r w:rsidRPr="00585701">
              <w:rPr>
                <w:rFonts w:ascii="Arial" w:hAnsi="Arial" w:cs="Arial"/>
                <w:sz w:val="22"/>
                <w:szCs w:val="22"/>
              </w:rPr>
              <w:t>, Liverpool John Moores</w:t>
            </w:r>
          </w:p>
          <w:p w14:paraId="15B16821" w14:textId="77777777" w:rsidR="00A545E2" w:rsidRPr="00585701" w:rsidRDefault="00A545E2" w:rsidP="00A545E2">
            <w:pPr>
              <w:rPr>
                <w:rFonts w:ascii="Arial" w:hAnsi="Arial" w:cs="Arial"/>
                <w:sz w:val="22"/>
                <w:szCs w:val="22"/>
              </w:rPr>
            </w:pPr>
            <w:r w:rsidRPr="00585701">
              <w:rPr>
                <w:rFonts w:ascii="Arial" w:hAnsi="Arial" w:cs="Arial"/>
                <w:sz w:val="22"/>
                <w:szCs w:val="22"/>
              </w:rPr>
              <w:t>University, 4-6 July 2005, Liverpool, United Kingdom.</w:t>
            </w:r>
          </w:p>
        </w:tc>
      </w:tr>
    </w:tbl>
    <w:p w14:paraId="2CCFB519" w14:textId="77777777" w:rsidR="00C27E37" w:rsidRPr="00585701" w:rsidRDefault="00C27E37" w:rsidP="00C27E37">
      <w:pPr>
        <w:rPr>
          <w:rFonts w:ascii="Arial" w:hAnsi="Arial" w:cs="Arial"/>
          <w:b/>
          <w:bCs/>
          <w:sz w:val="22"/>
          <w:szCs w:val="22"/>
        </w:rPr>
      </w:pPr>
    </w:p>
    <w:p w14:paraId="3763441E" w14:textId="77777777" w:rsidR="003F3A8F" w:rsidRPr="00585701" w:rsidRDefault="003F3A8F" w:rsidP="003F3A8F">
      <w:pPr>
        <w:pStyle w:val="Balk1"/>
        <w:rPr>
          <w:i w:val="0"/>
          <w:szCs w:val="22"/>
        </w:rPr>
      </w:pPr>
      <w:r w:rsidRPr="00585701">
        <w:rPr>
          <w:i w:val="0"/>
          <w:szCs w:val="22"/>
        </w:rPr>
        <w:t>NATIONAL CONFERENCE PRESENTATIONS</w:t>
      </w:r>
    </w:p>
    <w:p w14:paraId="76390A09" w14:textId="77777777" w:rsidR="003F3A8F" w:rsidRPr="00585701" w:rsidRDefault="003F3A8F" w:rsidP="00C27E37">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826"/>
      </w:tblGrid>
      <w:tr w:rsidR="003F3A8F" w:rsidRPr="00585701" w14:paraId="1C4F9BBC" w14:textId="77777777" w:rsidTr="00CF5A9E">
        <w:trPr>
          <w:trHeight w:val="1050"/>
        </w:trPr>
        <w:tc>
          <w:tcPr>
            <w:tcW w:w="2127" w:type="dxa"/>
            <w:shd w:val="clear" w:color="auto" w:fill="auto"/>
            <w:vAlign w:val="center"/>
          </w:tcPr>
          <w:p w14:paraId="054304FE" w14:textId="77777777" w:rsidR="003F3A8F" w:rsidRPr="00585701" w:rsidRDefault="001638B2" w:rsidP="00CF5A9E">
            <w:pPr>
              <w:rPr>
                <w:rFonts w:ascii="Arial" w:hAnsi="Arial" w:cs="Arial"/>
                <w:b/>
                <w:sz w:val="22"/>
                <w:szCs w:val="22"/>
                <w:lang w:val="tr-TR" w:eastAsia="tr-TR"/>
              </w:rPr>
            </w:pPr>
            <w:r w:rsidRPr="00585701">
              <w:rPr>
                <w:rFonts w:ascii="Arial" w:hAnsi="Arial" w:cs="Arial"/>
                <w:b/>
                <w:sz w:val="22"/>
                <w:szCs w:val="22"/>
                <w:lang w:val="tr-TR" w:eastAsia="tr-TR"/>
              </w:rPr>
              <w:t>1</w:t>
            </w:r>
          </w:p>
        </w:tc>
        <w:tc>
          <w:tcPr>
            <w:tcW w:w="7826" w:type="dxa"/>
            <w:shd w:val="clear" w:color="auto" w:fill="auto"/>
            <w:vAlign w:val="center"/>
          </w:tcPr>
          <w:p w14:paraId="7723325A" w14:textId="77777777" w:rsidR="003F3A8F" w:rsidRPr="00585701" w:rsidRDefault="001638B2" w:rsidP="00CF5A9E">
            <w:pPr>
              <w:rPr>
                <w:rFonts w:ascii="Arial" w:hAnsi="Arial" w:cs="Arial"/>
                <w:sz w:val="22"/>
                <w:szCs w:val="22"/>
              </w:rPr>
            </w:pPr>
            <w:r w:rsidRPr="00585701">
              <w:rPr>
                <w:rFonts w:ascii="Arial" w:hAnsi="Arial" w:cs="Arial"/>
                <w:sz w:val="22"/>
                <w:szCs w:val="22"/>
              </w:rPr>
              <w:t xml:space="preserve">AKAR, B. ve </w:t>
            </w:r>
            <w:r w:rsidRPr="00585701">
              <w:rPr>
                <w:rFonts w:ascii="Arial" w:hAnsi="Arial" w:cs="Arial"/>
                <w:b/>
                <w:sz w:val="22"/>
                <w:szCs w:val="22"/>
              </w:rPr>
              <w:t>ÖZGEN, Ö.</w:t>
            </w:r>
            <w:r w:rsidRPr="00585701">
              <w:rPr>
                <w:rFonts w:ascii="Arial" w:hAnsi="Arial" w:cs="Arial"/>
                <w:sz w:val="22"/>
                <w:szCs w:val="22"/>
              </w:rPr>
              <w:t xml:space="preserve"> 2009. Teknolojik vatandaşlık ve insan genetiğinin ticarileşmesi ile ilgili risk algıları. 11. </w:t>
            </w:r>
            <w:r w:rsidRPr="00585701">
              <w:rPr>
                <w:rFonts w:ascii="Arial" w:hAnsi="Arial" w:cs="Arial"/>
                <w:b/>
                <w:sz w:val="22"/>
                <w:szCs w:val="22"/>
              </w:rPr>
              <w:t>Sosyal Bilimler Kongresi,</w:t>
            </w:r>
            <w:r w:rsidRPr="00585701">
              <w:rPr>
                <w:rFonts w:ascii="Arial" w:hAnsi="Arial" w:cs="Arial"/>
                <w:sz w:val="22"/>
                <w:szCs w:val="22"/>
              </w:rPr>
              <w:t xml:space="preserve"> Türk Sosyal Bilimler Derneği, 9-11 Aralık, Ankara.</w:t>
            </w:r>
          </w:p>
        </w:tc>
      </w:tr>
      <w:tr w:rsidR="001638B2" w:rsidRPr="00585701" w14:paraId="66D353A9" w14:textId="77777777" w:rsidTr="00CF5A9E">
        <w:trPr>
          <w:trHeight w:val="1122"/>
        </w:trPr>
        <w:tc>
          <w:tcPr>
            <w:tcW w:w="2127" w:type="dxa"/>
            <w:shd w:val="clear" w:color="auto" w:fill="auto"/>
            <w:vAlign w:val="center"/>
          </w:tcPr>
          <w:p w14:paraId="35164AA6" w14:textId="77777777" w:rsidR="001638B2" w:rsidRPr="00585701" w:rsidRDefault="00664B09" w:rsidP="00CF5A9E">
            <w:pPr>
              <w:rPr>
                <w:rFonts w:ascii="Arial" w:hAnsi="Arial" w:cs="Arial"/>
                <w:b/>
                <w:sz w:val="22"/>
                <w:szCs w:val="22"/>
                <w:lang w:val="tr-TR" w:eastAsia="tr-TR"/>
              </w:rPr>
            </w:pPr>
            <w:r w:rsidRPr="00585701">
              <w:rPr>
                <w:rFonts w:ascii="Arial" w:hAnsi="Arial" w:cs="Arial"/>
                <w:b/>
                <w:sz w:val="22"/>
                <w:szCs w:val="22"/>
                <w:lang w:val="tr-TR" w:eastAsia="tr-TR"/>
              </w:rPr>
              <w:t>2</w:t>
            </w:r>
          </w:p>
        </w:tc>
        <w:tc>
          <w:tcPr>
            <w:tcW w:w="7826" w:type="dxa"/>
            <w:shd w:val="clear" w:color="auto" w:fill="auto"/>
            <w:vAlign w:val="center"/>
          </w:tcPr>
          <w:p w14:paraId="333A837E" w14:textId="77777777" w:rsidR="001638B2" w:rsidRPr="00585701" w:rsidRDefault="001638B2" w:rsidP="00CF5A9E">
            <w:pPr>
              <w:rPr>
                <w:rFonts w:ascii="Arial" w:hAnsi="Arial" w:cs="Arial"/>
                <w:sz w:val="22"/>
                <w:szCs w:val="22"/>
              </w:rPr>
            </w:pPr>
            <w:r w:rsidRPr="00585701">
              <w:rPr>
                <w:rFonts w:ascii="Arial" w:hAnsi="Arial" w:cs="Arial"/>
                <w:sz w:val="22"/>
                <w:szCs w:val="22"/>
              </w:rPr>
              <w:t xml:space="preserve">TAŞ, A.S. ve </w:t>
            </w:r>
            <w:r w:rsidRPr="00585701">
              <w:rPr>
                <w:rFonts w:ascii="Arial" w:hAnsi="Arial" w:cs="Arial"/>
                <w:b/>
                <w:sz w:val="22"/>
                <w:szCs w:val="22"/>
              </w:rPr>
              <w:t xml:space="preserve">ÖZGEN, Ö. </w:t>
            </w:r>
            <w:r w:rsidRPr="00585701">
              <w:rPr>
                <w:rFonts w:ascii="Arial" w:hAnsi="Arial" w:cs="Arial"/>
                <w:sz w:val="22"/>
                <w:szCs w:val="22"/>
              </w:rPr>
              <w:t xml:space="preserve">2007. Tüketicilerin biyoteknolojide kullanılan organizmanın tipine yönelik tutumları ile etik sorumlulukları arasındaki ilişkinin incelenmesi. </w:t>
            </w:r>
            <w:r w:rsidRPr="00585701">
              <w:rPr>
                <w:rFonts w:ascii="Arial" w:hAnsi="Arial" w:cs="Arial"/>
                <w:b/>
                <w:sz w:val="22"/>
                <w:szCs w:val="22"/>
              </w:rPr>
              <w:t>6. Ankara Biyoteknoloji Günleri</w:t>
            </w:r>
            <w:r w:rsidRPr="00585701">
              <w:rPr>
                <w:rFonts w:ascii="Arial" w:hAnsi="Arial" w:cs="Arial"/>
                <w:sz w:val="22"/>
                <w:szCs w:val="22"/>
              </w:rPr>
              <w:t>: Biyoteknoloji, Biyogüvenlik ve Sosyo-ekonomik Yaklaşımlar, 15-17 Kasım, Ankara, 223-236</w:t>
            </w:r>
          </w:p>
        </w:tc>
      </w:tr>
      <w:tr w:rsidR="001638B2" w:rsidRPr="00585701" w14:paraId="126BE382" w14:textId="77777777" w:rsidTr="00CF5A9E">
        <w:trPr>
          <w:trHeight w:val="1123"/>
        </w:trPr>
        <w:tc>
          <w:tcPr>
            <w:tcW w:w="2127" w:type="dxa"/>
            <w:shd w:val="clear" w:color="auto" w:fill="auto"/>
            <w:vAlign w:val="center"/>
          </w:tcPr>
          <w:p w14:paraId="543D60E5" w14:textId="77777777" w:rsidR="001638B2" w:rsidRPr="00585701" w:rsidRDefault="00664B09" w:rsidP="00CF5A9E">
            <w:pPr>
              <w:rPr>
                <w:rFonts w:ascii="Arial" w:hAnsi="Arial" w:cs="Arial"/>
                <w:b/>
                <w:sz w:val="22"/>
                <w:szCs w:val="22"/>
                <w:lang w:val="tr-TR" w:eastAsia="tr-TR"/>
              </w:rPr>
            </w:pPr>
            <w:r w:rsidRPr="00585701">
              <w:rPr>
                <w:rFonts w:ascii="Arial" w:hAnsi="Arial" w:cs="Arial"/>
                <w:b/>
                <w:sz w:val="22"/>
                <w:szCs w:val="22"/>
                <w:lang w:val="tr-TR" w:eastAsia="tr-TR"/>
              </w:rPr>
              <w:t>3</w:t>
            </w:r>
          </w:p>
        </w:tc>
        <w:tc>
          <w:tcPr>
            <w:tcW w:w="7826" w:type="dxa"/>
            <w:shd w:val="clear" w:color="auto" w:fill="auto"/>
            <w:vAlign w:val="center"/>
          </w:tcPr>
          <w:p w14:paraId="51BB1D9D" w14:textId="547F71D0" w:rsidR="001638B2" w:rsidRPr="00585701" w:rsidRDefault="001638B2" w:rsidP="00CF5A9E">
            <w:pPr>
              <w:rPr>
                <w:rFonts w:ascii="Arial" w:hAnsi="Arial" w:cs="Arial"/>
                <w:sz w:val="22"/>
                <w:szCs w:val="22"/>
              </w:rPr>
            </w:pPr>
            <w:r w:rsidRPr="00585701">
              <w:rPr>
                <w:rFonts w:ascii="Arial" w:hAnsi="Arial" w:cs="Arial"/>
                <w:sz w:val="22"/>
                <w:szCs w:val="22"/>
              </w:rPr>
              <w:t xml:space="preserve">AKMAN, S. B. ve </w:t>
            </w:r>
            <w:r w:rsidRPr="00585701">
              <w:rPr>
                <w:rFonts w:ascii="Arial" w:hAnsi="Arial" w:cs="Arial"/>
                <w:b/>
                <w:sz w:val="22"/>
                <w:szCs w:val="22"/>
              </w:rPr>
              <w:t xml:space="preserve">ÖZGEN, Ö. </w:t>
            </w:r>
            <w:r w:rsidRPr="00585701">
              <w:rPr>
                <w:rFonts w:ascii="Arial" w:hAnsi="Arial" w:cs="Arial"/>
                <w:sz w:val="22"/>
                <w:szCs w:val="22"/>
              </w:rPr>
              <w:t>2007</w:t>
            </w:r>
            <w:r w:rsidR="00411C4A">
              <w:rPr>
                <w:rFonts w:ascii="Arial" w:hAnsi="Arial" w:cs="Arial"/>
                <w:sz w:val="22"/>
                <w:szCs w:val="22"/>
              </w:rPr>
              <w:t>. Avrupa Birliği ve Türkiye’de b</w:t>
            </w:r>
            <w:r w:rsidRPr="00585701">
              <w:rPr>
                <w:rFonts w:ascii="Arial" w:hAnsi="Arial" w:cs="Arial"/>
                <w:sz w:val="22"/>
                <w:szCs w:val="22"/>
              </w:rPr>
              <w:t>iyoteknolojik uygulama ve ürünlere yönelik tüketici politikaları.</w:t>
            </w:r>
            <w:r w:rsidRPr="00585701">
              <w:rPr>
                <w:rFonts w:ascii="Arial" w:hAnsi="Arial" w:cs="Arial"/>
                <w:b/>
                <w:sz w:val="22"/>
                <w:szCs w:val="22"/>
              </w:rPr>
              <w:t xml:space="preserve"> 6. Ankara Biyoteknoloji Günleri</w:t>
            </w:r>
            <w:r w:rsidRPr="00585701">
              <w:rPr>
                <w:rFonts w:ascii="Arial" w:hAnsi="Arial" w:cs="Arial"/>
                <w:sz w:val="22"/>
                <w:szCs w:val="22"/>
              </w:rPr>
              <w:t>: Biyoteknoloji, Biyogüvenlik ve Sosyo-ekonomik Yaklaşımlar, 15-17 Kasım, Ankara, 200-222</w:t>
            </w:r>
          </w:p>
        </w:tc>
      </w:tr>
      <w:tr w:rsidR="001638B2" w:rsidRPr="00585701" w14:paraId="2C492BBE" w14:textId="77777777" w:rsidTr="00CF5A9E">
        <w:trPr>
          <w:trHeight w:val="1268"/>
        </w:trPr>
        <w:tc>
          <w:tcPr>
            <w:tcW w:w="2127" w:type="dxa"/>
            <w:shd w:val="clear" w:color="auto" w:fill="auto"/>
            <w:vAlign w:val="center"/>
          </w:tcPr>
          <w:p w14:paraId="5003B30A" w14:textId="77777777" w:rsidR="001638B2" w:rsidRPr="00585701" w:rsidRDefault="00664B09" w:rsidP="00CF5A9E">
            <w:pPr>
              <w:rPr>
                <w:rFonts w:ascii="Arial" w:hAnsi="Arial" w:cs="Arial"/>
                <w:b/>
                <w:sz w:val="22"/>
                <w:szCs w:val="22"/>
                <w:lang w:val="tr-TR" w:eastAsia="tr-TR"/>
              </w:rPr>
            </w:pPr>
            <w:r w:rsidRPr="00585701">
              <w:rPr>
                <w:rFonts w:ascii="Arial" w:hAnsi="Arial" w:cs="Arial"/>
                <w:b/>
                <w:sz w:val="22"/>
                <w:szCs w:val="22"/>
                <w:lang w:val="tr-TR" w:eastAsia="tr-TR"/>
              </w:rPr>
              <w:t>4</w:t>
            </w:r>
          </w:p>
        </w:tc>
        <w:tc>
          <w:tcPr>
            <w:tcW w:w="7826" w:type="dxa"/>
            <w:shd w:val="clear" w:color="auto" w:fill="auto"/>
            <w:vAlign w:val="center"/>
          </w:tcPr>
          <w:p w14:paraId="38F8650B" w14:textId="77777777" w:rsidR="001638B2" w:rsidRPr="00585701" w:rsidRDefault="001638B2" w:rsidP="00CF5A9E">
            <w:pPr>
              <w:rPr>
                <w:rFonts w:ascii="Arial" w:hAnsi="Arial" w:cs="Arial"/>
                <w:sz w:val="22"/>
                <w:szCs w:val="22"/>
              </w:rPr>
            </w:pPr>
            <w:r w:rsidRPr="00585701">
              <w:rPr>
                <w:rFonts w:ascii="Arial" w:hAnsi="Arial" w:cs="Arial"/>
                <w:sz w:val="22"/>
                <w:szCs w:val="22"/>
              </w:rPr>
              <w:t xml:space="preserve">AKSOY, F. ve </w:t>
            </w:r>
            <w:r w:rsidRPr="00585701">
              <w:rPr>
                <w:rFonts w:ascii="Arial" w:hAnsi="Arial" w:cs="Arial"/>
                <w:b/>
                <w:sz w:val="22"/>
                <w:szCs w:val="22"/>
              </w:rPr>
              <w:t>ÖZGEN, Ö.</w:t>
            </w:r>
            <w:r w:rsidRPr="00585701">
              <w:rPr>
                <w:rFonts w:ascii="Arial" w:hAnsi="Arial" w:cs="Arial"/>
                <w:sz w:val="22"/>
                <w:szCs w:val="22"/>
              </w:rPr>
              <w:t xml:space="preserve"> 2007. Tüketicilerin genetik olarak değiştirilmiş gıdalara ilişkin bilgi ve görüşleri: Adana örneği. </w:t>
            </w:r>
            <w:r w:rsidRPr="00585701">
              <w:rPr>
                <w:rFonts w:ascii="Arial" w:hAnsi="Arial" w:cs="Arial"/>
                <w:b/>
                <w:sz w:val="22"/>
                <w:szCs w:val="22"/>
              </w:rPr>
              <w:t>6. Ankara Biyoteknoloji Günleri</w:t>
            </w:r>
            <w:r w:rsidRPr="00585701">
              <w:rPr>
                <w:rFonts w:ascii="Arial" w:hAnsi="Arial" w:cs="Arial"/>
                <w:sz w:val="22"/>
                <w:szCs w:val="22"/>
              </w:rPr>
              <w:t>: Biyoteknoloji, Biyogüvenlik ve Sosyo-ekonomik Yaklaşımlar, 15-17 Kasım, Ankara, 187-200</w:t>
            </w:r>
          </w:p>
        </w:tc>
      </w:tr>
      <w:tr w:rsidR="001638B2" w:rsidRPr="00585701" w14:paraId="49DF11FE" w14:textId="77777777" w:rsidTr="00CF5A9E">
        <w:trPr>
          <w:trHeight w:val="1130"/>
        </w:trPr>
        <w:tc>
          <w:tcPr>
            <w:tcW w:w="2127" w:type="dxa"/>
            <w:shd w:val="clear" w:color="auto" w:fill="auto"/>
            <w:vAlign w:val="center"/>
          </w:tcPr>
          <w:p w14:paraId="0E1FDC36" w14:textId="77777777" w:rsidR="001638B2" w:rsidRPr="00585701" w:rsidRDefault="00664B09" w:rsidP="00CF5A9E">
            <w:pPr>
              <w:rPr>
                <w:rFonts w:ascii="Arial" w:hAnsi="Arial" w:cs="Arial"/>
                <w:b/>
                <w:sz w:val="22"/>
                <w:szCs w:val="22"/>
                <w:lang w:val="tr-TR" w:eastAsia="tr-TR"/>
              </w:rPr>
            </w:pPr>
            <w:r w:rsidRPr="00585701">
              <w:rPr>
                <w:rFonts w:ascii="Arial" w:hAnsi="Arial" w:cs="Arial"/>
                <w:b/>
                <w:sz w:val="22"/>
                <w:szCs w:val="22"/>
                <w:lang w:val="tr-TR" w:eastAsia="tr-TR"/>
              </w:rPr>
              <w:t>5</w:t>
            </w:r>
          </w:p>
        </w:tc>
        <w:tc>
          <w:tcPr>
            <w:tcW w:w="7826" w:type="dxa"/>
            <w:shd w:val="clear" w:color="auto" w:fill="auto"/>
            <w:vAlign w:val="center"/>
          </w:tcPr>
          <w:p w14:paraId="774FC254" w14:textId="77777777" w:rsidR="001638B2" w:rsidRPr="00585701" w:rsidRDefault="001638B2" w:rsidP="00CF5A9E">
            <w:pPr>
              <w:rPr>
                <w:rFonts w:ascii="Arial" w:hAnsi="Arial" w:cs="Arial"/>
                <w:sz w:val="22"/>
                <w:szCs w:val="22"/>
              </w:rPr>
            </w:pPr>
            <w:r w:rsidRPr="00585701">
              <w:rPr>
                <w:rFonts w:ascii="Arial" w:hAnsi="Arial" w:cs="Arial"/>
                <w:sz w:val="22"/>
                <w:szCs w:val="22"/>
              </w:rPr>
              <w:t xml:space="preserve">GÖNEN, E. </w:t>
            </w:r>
            <w:r w:rsidRPr="00585701">
              <w:rPr>
                <w:rFonts w:ascii="Arial" w:hAnsi="Arial" w:cs="Arial"/>
                <w:b/>
                <w:sz w:val="22"/>
                <w:szCs w:val="22"/>
              </w:rPr>
              <w:t>ÖZGEN, Ö.</w:t>
            </w:r>
            <w:r w:rsidRPr="00585701">
              <w:rPr>
                <w:rFonts w:ascii="Arial" w:hAnsi="Arial" w:cs="Arial"/>
                <w:sz w:val="22"/>
                <w:szCs w:val="22"/>
              </w:rPr>
              <w:t xml:space="preserve"> ÖZMETE, E. ve BAYOĞLU, A.S. 2003. Sağlık sektöründe çalışan kurum ev idaresi personelinin iş doyumunda üniformanın etkisi. </w:t>
            </w:r>
            <w:r w:rsidRPr="00585701">
              <w:rPr>
                <w:rFonts w:ascii="Arial" w:hAnsi="Arial" w:cs="Arial"/>
                <w:b/>
                <w:sz w:val="22"/>
                <w:szCs w:val="22"/>
              </w:rPr>
              <w:t>9. Ergonomi Kongresi,</w:t>
            </w:r>
            <w:r w:rsidRPr="00585701">
              <w:rPr>
                <w:rFonts w:ascii="Arial" w:hAnsi="Arial" w:cs="Arial"/>
                <w:sz w:val="22"/>
                <w:szCs w:val="22"/>
              </w:rPr>
              <w:t xml:space="preserve"> 16-18 Ekim, Pamukkale Üniversitesi Kongre Merkezi, Kınıklı Kampüsü, Denizli, 87-96</w:t>
            </w:r>
          </w:p>
        </w:tc>
      </w:tr>
      <w:tr w:rsidR="001638B2" w:rsidRPr="00585701" w14:paraId="2C51A2A4" w14:textId="77777777" w:rsidTr="00CF5A9E">
        <w:trPr>
          <w:trHeight w:val="976"/>
        </w:trPr>
        <w:tc>
          <w:tcPr>
            <w:tcW w:w="2127" w:type="dxa"/>
            <w:shd w:val="clear" w:color="auto" w:fill="auto"/>
            <w:vAlign w:val="center"/>
          </w:tcPr>
          <w:p w14:paraId="0DC21252" w14:textId="77777777" w:rsidR="001638B2" w:rsidRPr="00585701" w:rsidRDefault="00664B09" w:rsidP="00CF5A9E">
            <w:pPr>
              <w:rPr>
                <w:rFonts w:ascii="Arial" w:hAnsi="Arial" w:cs="Arial"/>
                <w:b/>
                <w:sz w:val="22"/>
                <w:szCs w:val="22"/>
                <w:lang w:val="tr-TR" w:eastAsia="tr-TR"/>
              </w:rPr>
            </w:pPr>
            <w:r w:rsidRPr="00585701">
              <w:rPr>
                <w:rFonts w:ascii="Arial" w:hAnsi="Arial" w:cs="Arial"/>
                <w:b/>
                <w:sz w:val="22"/>
                <w:szCs w:val="22"/>
                <w:lang w:val="tr-TR" w:eastAsia="tr-TR"/>
              </w:rPr>
              <w:t>6</w:t>
            </w:r>
          </w:p>
        </w:tc>
        <w:tc>
          <w:tcPr>
            <w:tcW w:w="7826" w:type="dxa"/>
            <w:shd w:val="clear" w:color="auto" w:fill="auto"/>
            <w:vAlign w:val="center"/>
          </w:tcPr>
          <w:p w14:paraId="69458D7B" w14:textId="77777777" w:rsidR="001638B2" w:rsidRPr="00585701" w:rsidRDefault="001638B2" w:rsidP="00CF5A9E">
            <w:pPr>
              <w:rPr>
                <w:rFonts w:ascii="Arial" w:hAnsi="Arial" w:cs="Arial"/>
                <w:sz w:val="22"/>
                <w:szCs w:val="22"/>
              </w:rPr>
            </w:pPr>
            <w:r w:rsidRPr="00585701">
              <w:rPr>
                <w:rFonts w:ascii="Arial" w:hAnsi="Arial" w:cs="Arial"/>
                <w:b/>
                <w:sz w:val="22"/>
                <w:szCs w:val="22"/>
              </w:rPr>
              <w:t>ÖZGEN, Ö.</w:t>
            </w:r>
            <w:r w:rsidRPr="00585701">
              <w:rPr>
                <w:rFonts w:ascii="Arial" w:hAnsi="Arial" w:cs="Arial"/>
                <w:bCs/>
                <w:sz w:val="22"/>
                <w:szCs w:val="22"/>
              </w:rPr>
              <w:t xml:space="preserve"> 2000. Reklamlar ve çocuk tüketicilerin istismarı. </w:t>
            </w:r>
            <w:r w:rsidRPr="00585701">
              <w:rPr>
                <w:rFonts w:ascii="Arial" w:hAnsi="Arial" w:cs="Arial"/>
                <w:b/>
                <w:sz w:val="22"/>
                <w:szCs w:val="22"/>
              </w:rPr>
              <w:t>I. İstanbul Çocuk Kurultayı Araşıtırmalar Kitabı,</w:t>
            </w:r>
            <w:r w:rsidRPr="00585701">
              <w:rPr>
                <w:rFonts w:ascii="Arial" w:hAnsi="Arial" w:cs="Arial"/>
                <w:bCs/>
                <w:sz w:val="22"/>
                <w:szCs w:val="22"/>
              </w:rPr>
              <w:t xml:space="preserve"> Ed. S.U. Sayıta ve M. R. Şirin, İstanbul Çocukları Vakfı Yay. 4, İstanbul, 245-254</w:t>
            </w:r>
          </w:p>
        </w:tc>
      </w:tr>
      <w:tr w:rsidR="001638B2" w:rsidRPr="00585701" w14:paraId="1C29ECD8" w14:textId="77777777" w:rsidTr="00FC5245">
        <w:trPr>
          <w:trHeight w:val="848"/>
        </w:trPr>
        <w:tc>
          <w:tcPr>
            <w:tcW w:w="2127" w:type="dxa"/>
            <w:shd w:val="clear" w:color="auto" w:fill="auto"/>
            <w:vAlign w:val="center"/>
          </w:tcPr>
          <w:p w14:paraId="52D94A30" w14:textId="77777777" w:rsidR="001638B2" w:rsidRPr="00585701" w:rsidRDefault="00664B09" w:rsidP="00CF5A9E">
            <w:pPr>
              <w:rPr>
                <w:rFonts w:ascii="Arial" w:hAnsi="Arial" w:cs="Arial"/>
                <w:b/>
                <w:sz w:val="22"/>
                <w:szCs w:val="22"/>
                <w:lang w:val="tr-TR" w:eastAsia="tr-TR"/>
              </w:rPr>
            </w:pPr>
            <w:r w:rsidRPr="00585701">
              <w:rPr>
                <w:rFonts w:ascii="Arial" w:hAnsi="Arial" w:cs="Arial"/>
                <w:b/>
                <w:sz w:val="22"/>
                <w:szCs w:val="22"/>
                <w:lang w:val="tr-TR" w:eastAsia="tr-TR"/>
              </w:rPr>
              <w:t>7</w:t>
            </w:r>
          </w:p>
        </w:tc>
        <w:tc>
          <w:tcPr>
            <w:tcW w:w="7826" w:type="dxa"/>
            <w:shd w:val="clear" w:color="auto" w:fill="auto"/>
            <w:vAlign w:val="center"/>
          </w:tcPr>
          <w:p w14:paraId="750000C1" w14:textId="77777777" w:rsidR="001638B2" w:rsidRPr="00585701" w:rsidRDefault="001638B2" w:rsidP="00CF5A9E">
            <w:pPr>
              <w:rPr>
                <w:rFonts w:ascii="Arial" w:hAnsi="Arial" w:cs="Arial"/>
                <w:sz w:val="22"/>
                <w:szCs w:val="22"/>
              </w:rPr>
            </w:pPr>
            <w:r w:rsidRPr="00585701">
              <w:rPr>
                <w:rFonts w:ascii="Arial" w:hAnsi="Arial" w:cs="Arial"/>
                <w:b/>
                <w:sz w:val="22"/>
                <w:szCs w:val="22"/>
              </w:rPr>
              <w:t>ÖZGEN, Ö.</w:t>
            </w:r>
            <w:r w:rsidRPr="00585701">
              <w:rPr>
                <w:rFonts w:ascii="Arial" w:hAnsi="Arial" w:cs="Arial"/>
                <w:bCs/>
                <w:sz w:val="22"/>
                <w:szCs w:val="22"/>
              </w:rPr>
              <w:t xml:space="preserve"> ve UFUK, H. 2000. Kırsal kesimde kadın eğitimi. </w:t>
            </w:r>
            <w:r w:rsidRPr="00585701">
              <w:rPr>
                <w:rFonts w:ascii="Arial" w:hAnsi="Arial" w:cs="Arial"/>
                <w:b/>
                <w:sz w:val="22"/>
                <w:szCs w:val="22"/>
              </w:rPr>
              <w:t>Türkiye Ziraat Mühendisliği V. Teknik Kongresi,</w:t>
            </w:r>
            <w:r w:rsidRPr="00585701">
              <w:rPr>
                <w:rFonts w:ascii="Arial" w:hAnsi="Arial" w:cs="Arial"/>
                <w:bCs/>
                <w:sz w:val="22"/>
                <w:szCs w:val="22"/>
              </w:rPr>
              <w:t xml:space="preserve"> 17-21 Ocak, TMMOB Ziraat Mühendisleri Odası Yay. Ankara,  1063-1078</w:t>
            </w:r>
          </w:p>
        </w:tc>
      </w:tr>
      <w:tr w:rsidR="001638B2" w:rsidRPr="00585701" w14:paraId="2A042662" w14:textId="77777777" w:rsidTr="00FC5245">
        <w:trPr>
          <w:trHeight w:val="840"/>
        </w:trPr>
        <w:tc>
          <w:tcPr>
            <w:tcW w:w="2127" w:type="dxa"/>
            <w:shd w:val="clear" w:color="auto" w:fill="auto"/>
            <w:vAlign w:val="center"/>
          </w:tcPr>
          <w:p w14:paraId="0F6FD058" w14:textId="77777777" w:rsidR="001638B2" w:rsidRPr="00585701" w:rsidRDefault="00664B09" w:rsidP="00CF5A9E">
            <w:pPr>
              <w:rPr>
                <w:rFonts w:ascii="Arial" w:hAnsi="Arial" w:cs="Arial"/>
                <w:b/>
                <w:sz w:val="22"/>
                <w:szCs w:val="22"/>
                <w:lang w:val="tr-TR" w:eastAsia="tr-TR"/>
              </w:rPr>
            </w:pPr>
            <w:r w:rsidRPr="00585701">
              <w:rPr>
                <w:rFonts w:ascii="Arial" w:hAnsi="Arial" w:cs="Arial"/>
                <w:b/>
                <w:sz w:val="22"/>
                <w:szCs w:val="22"/>
                <w:lang w:val="tr-TR" w:eastAsia="tr-TR"/>
              </w:rPr>
              <w:t>8</w:t>
            </w:r>
          </w:p>
        </w:tc>
        <w:tc>
          <w:tcPr>
            <w:tcW w:w="7826" w:type="dxa"/>
            <w:shd w:val="clear" w:color="auto" w:fill="auto"/>
            <w:vAlign w:val="center"/>
          </w:tcPr>
          <w:p w14:paraId="4F988A72" w14:textId="77777777" w:rsidR="001638B2" w:rsidRPr="00585701" w:rsidRDefault="001638B2" w:rsidP="00CF5A9E">
            <w:pPr>
              <w:rPr>
                <w:rFonts w:ascii="Arial" w:hAnsi="Arial" w:cs="Arial"/>
                <w:sz w:val="22"/>
                <w:szCs w:val="22"/>
              </w:rPr>
            </w:pPr>
            <w:r w:rsidRPr="00585701">
              <w:rPr>
                <w:rFonts w:ascii="Arial" w:hAnsi="Arial" w:cs="Arial"/>
                <w:b/>
                <w:sz w:val="22"/>
                <w:szCs w:val="22"/>
              </w:rPr>
              <w:t>ÖZGEN, Ö.</w:t>
            </w:r>
            <w:r w:rsidRPr="00585701">
              <w:rPr>
                <w:rFonts w:ascii="Arial" w:hAnsi="Arial" w:cs="Arial"/>
                <w:sz w:val="22"/>
                <w:szCs w:val="22"/>
              </w:rPr>
              <w:t xml:space="preserve"> ve UFUK, H. 1999. Yerli ve yabancı turistlerin tüketim davranışları: Kapadokya örneği. </w:t>
            </w:r>
            <w:r w:rsidRPr="00585701">
              <w:rPr>
                <w:rFonts w:ascii="Arial" w:hAnsi="Arial" w:cs="Arial"/>
                <w:b/>
                <w:sz w:val="22"/>
                <w:szCs w:val="22"/>
              </w:rPr>
              <w:t>IV. Ulusal Pazarlama Kongresi</w:t>
            </w:r>
            <w:r w:rsidRPr="00585701">
              <w:rPr>
                <w:rFonts w:ascii="Arial" w:hAnsi="Arial" w:cs="Arial"/>
                <w:sz w:val="22"/>
                <w:szCs w:val="22"/>
              </w:rPr>
              <w:t>, 18-20 Kasım, Antakya, Hatay, 312-320</w:t>
            </w:r>
          </w:p>
        </w:tc>
      </w:tr>
      <w:tr w:rsidR="001638B2" w:rsidRPr="00585701" w14:paraId="3C5FB320" w14:textId="77777777" w:rsidTr="00FC5245">
        <w:trPr>
          <w:trHeight w:val="993"/>
        </w:trPr>
        <w:tc>
          <w:tcPr>
            <w:tcW w:w="2127" w:type="dxa"/>
            <w:shd w:val="clear" w:color="auto" w:fill="auto"/>
            <w:vAlign w:val="center"/>
          </w:tcPr>
          <w:p w14:paraId="7C4157D0" w14:textId="77777777" w:rsidR="001638B2" w:rsidRPr="00585701" w:rsidRDefault="00664B09" w:rsidP="00CF5A9E">
            <w:pPr>
              <w:rPr>
                <w:rFonts w:ascii="Arial" w:hAnsi="Arial" w:cs="Arial"/>
                <w:b/>
                <w:sz w:val="22"/>
                <w:szCs w:val="22"/>
                <w:lang w:val="tr-TR" w:eastAsia="tr-TR"/>
              </w:rPr>
            </w:pPr>
            <w:r w:rsidRPr="00585701">
              <w:rPr>
                <w:rFonts w:ascii="Arial" w:hAnsi="Arial" w:cs="Arial"/>
                <w:b/>
                <w:sz w:val="22"/>
                <w:szCs w:val="22"/>
                <w:lang w:val="tr-TR" w:eastAsia="tr-TR"/>
              </w:rPr>
              <w:t>9</w:t>
            </w:r>
          </w:p>
        </w:tc>
        <w:tc>
          <w:tcPr>
            <w:tcW w:w="7826" w:type="dxa"/>
            <w:shd w:val="clear" w:color="auto" w:fill="auto"/>
            <w:vAlign w:val="center"/>
          </w:tcPr>
          <w:p w14:paraId="71D2BB13" w14:textId="77777777" w:rsidR="001638B2" w:rsidRPr="00585701" w:rsidRDefault="001638B2" w:rsidP="00CF5A9E">
            <w:pPr>
              <w:rPr>
                <w:rFonts w:ascii="Arial" w:hAnsi="Arial" w:cs="Arial"/>
                <w:b/>
                <w:sz w:val="22"/>
                <w:szCs w:val="22"/>
              </w:rPr>
            </w:pPr>
            <w:r w:rsidRPr="00585701">
              <w:rPr>
                <w:rFonts w:ascii="Arial" w:hAnsi="Arial" w:cs="Arial"/>
                <w:sz w:val="22"/>
                <w:szCs w:val="22"/>
              </w:rPr>
              <w:t xml:space="preserve">KALINKARA, V. ve </w:t>
            </w:r>
            <w:r w:rsidRPr="00585701">
              <w:rPr>
                <w:rFonts w:ascii="Arial" w:hAnsi="Arial" w:cs="Arial"/>
                <w:b/>
                <w:sz w:val="22"/>
                <w:szCs w:val="22"/>
              </w:rPr>
              <w:t>ÖZGEN, Ö.</w:t>
            </w:r>
            <w:r w:rsidRPr="00585701">
              <w:rPr>
                <w:rFonts w:ascii="Arial" w:hAnsi="Arial" w:cs="Arial"/>
                <w:sz w:val="22"/>
                <w:szCs w:val="22"/>
              </w:rPr>
              <w:t xml:space="preserve"> 1999. Ev ekipmanlarının kullanımında tasarımdan kayanaklanan güçlükler: Tüketim ergonomisi. </w:t>
            </w:r>
            <w:r w:rsidRPr="00585701">
              <w:rPr>
                <w:rFonts w:ascii="Arial" w:hAnsi="Arial" w:cs="Arial"/>
                <w:b/>
                <w:sz w:val="22"/>
                <w:szCs w:val="22"/>
              </w:rPr>
              <w:t>VII Ulusal Ergonomi Kongresi</w:t>
            </w:r>
            <w:r w:rsidRPr="00585701">
              <w:rPr>
                <w:rFonts w:ascii="Arial" w:hAnsi="Arial" w:cs="Arial"/>
                <w:sz w:val="22"/>
                <w:szCs w:val="22"/>
              </w:rPr>
              <w:t>, 14-16 Ekim, Adana, 190-199</w:t>
            </w:r>
          </w:p>
        </w:tc>
      </w:tr>
      <w:tr w:rsidR="001638B2" w:rsidRPr="00585701" w14:paraId="5D70ED3E" w14:textId="77777777" w:rsidTr="00FC5245">
        <w:trPr>
          <w:trHeight w:val="837"/>
        </w:trPr>
        <w:tc>
          <w:tcPr>
            <w:tcW w:w="2127" w:type="dxa"/>
            <w:shd w:val="clear" w:color="auto" w:fill="auto"/>
            <w:vAlign w:val="center"/>
          </w:tcPr>
          <w:p w14:paraId="3E67A9C4" w14:textId="77777777" w:rsidR="001638B2" w:rsidRPr="00585701" w:rsidRDefault="00664B09" w:rsidP="00CF5A9E">
            <w:pPr>
              <w:rPr>
                <w:rFonts w:ascii="Arial" w:hAnsi="Arial" w:cs="Arial"/>
                <w:b/>
                <w:sz w:val="22"/>
                <w:szCs w:val="22"/>
                <w:lang w:val="tr-TR" w:eastAsia="tr-TR"/>
              </w:rPr>
            </w:pPr>
            <w:r w:rsidRPr="00585701">
              <w:rPr>
                <w:rFonts w:ascii="Arial" w:hAnsi="Arial" w:cs="Arial"/>
                <w:b/>
                <w:sz w:val="22"/>
                <w:szCs w:val="22"/>
                <w:lang w:val="tr-TR" w:eastAsia="tr-TR"/>
              </w:rPr>
              <w:t>10</w:t>
            </w:r>
          </w:p>
        </w:tc>
        <w:tc>
          <w:tcPr>
            <w:tcW w:w="7826" w:type="dxa"/>
            <w:shd w:val="clear" w:color="auto" w:fill="auto"/>
            <w:vAlign w:val="center"/>
          </w:tcPr>
          <w:p w14:paraId="29E8A78F" w14:textId="77777777" w:rsidR="001638B2" w:rsidRPr="00585701" w:rsidRDefault="001638B2" w:rsidP="00CF5A9E">
            <w:pPr>
              <w:rPr>
                <w:rFonts w:ascii="Arial" w:hAnsi="Arial" w:cs="Arial"/>
                <w:sz w:val="22"/>
                <w:szCs w:val="22"/>
              </w:rPr>
            </w:pPr>
            <w:r w:rsidRPr="00585701">
              <w:rPr>
                <w:rFonts w:ascii="Arial" w:hAnsi="Arial" w:cs="Arial"/>
                <w:sz w:val="22"/>
                <w:szCs w:val="22"/>
              </w:rPr>
              <w:t xml:space="preserve">KALINKARA, V. </w:t>
            </w:r>
            <w:r w:rsidRPr="00585701">
              <w:rPr>
                <w:rFonts w:ascii="Arial" w:hAnsi="Arial" w:cs="Arial"/>
                <w:b/>
                <w:sz w:val="22"/>
                <w:szCs w:val="22"/>
              </w:rPr>
              <w:t>ÖZGEN, Ö.</w:t>
            </w:r>
            <w:r w:rsidRPr="00585701">
              <w:rPr>
                <w:rFonts w:ascii="Arial" w:hAnsi="Arial" w:cs="Arial"/>
                <w:sz w:val="22"/>
                <w:szCs w:val="22"/>
              </w:rPr>
              <w:t xml:space="preserve"> ve GÖRGÜN BARAN, A. 1998. Üniversiteler ve gönüllü kuruluşların yaşlıların yaşam kalitesini iyileştirmeye yönelik çalışmaları. </w:t>
            </w:r>
            <w:r w:rsidRPr="00585701">
              <w:rPr>
                <w:rFonts w:ascii="Arial" w:hAnsi="Arial" w:cs="Arial"/>
                <w:b/>
                <w:sz w:val="22"/>
                <w:szCs w:val="22"/>
              </w:rPr>
              <w:t>III. Yaşlılık Kurultayı</w:t>
            </w:r>
            <w:r w:rsidRPr="00585701">
              <w:rPr>
                <w:rFonts w:ascii="Arial" w:hAnsi="Arial" w:cs="Arial"/>
                <w:sz w:val="22"/>
                <w:szCs w:val="22"/>
              </w:rPr>
              <w:t>, 5-7 Ekim, 1998, Ankara</w:t>
            </w:r>
          </w:p>
        </w:tc>
      </w:tr>
      <w:tr w:rsidR="001638B2" w:rsidRPr="00585701" w14:paraId="077E9A8B" w14:textId="77777777" w:rsidTr="00FC5245">
        <w:trPr>
          <w:trHeight w:val="693"/>
        </w:trPr>
        <w:tc>
          <w:tcPr>
            <w:tcW w:w="2127" w:type="dxa"/>
            <w:shd w:val="clear" w:color="auto" w:fill="auto"/>
            <w:vAlign w:val="center"/>
          </w:tcPr>
          <w:p w14:paraId="504A4AA0" w14:textId="77777777" w:rsidR="001638B2" w:rsidRPr="00585701" w:rsidRDefault="00664B09" w:rsidP="00CF5A9E">
            <w:pPr>
              <w:rPr>
                <w:rFonts w:ascii="Arial" w:hAnsi="Arial" w:cs="Arial"/>
                <w:b/>
                <w:sz w:val="22"/>
                <w:szCs w:val="22"/>
                <w:lang w:val="tr-TR" w:eastAsia="tr-TR"/>
              </w:rPr>
            </w:pPr>
            <w:r w:rsidRPr="00585701">
              <w:rPr>
                <w:rFonts w:ascii="Arial" w:hAnsi="Arial" w:cs="Arial"/>
                <w:b/>
                <w:sz w:val="22"/>
                <w:szCs w:val="22"/>
                <w:lang w:val="tr-TR" w:eastAsia="tr-TR"/>
              </w:rPr>
              <w:t>11</w:t>
            </w:r>
          </w:p>
        </w:tc>
        <w:tc>
          <w:tcPr>
            <w:tcW w:w="7826" w:type="dxa"/>
            <w:shd w:val="clear" w:color="auto" w:fill="auto"/>
            <w:vAlign w:val="center"/>
          </w:tcPr>
          <w:p w14:paraId="4D1DB391" w14:textId="77777777" w:rsidR="001638B2" w:rsidRPr="00585701" w:rsidRDefault="001638B2" w:rsidP="00CF5A9E">
            <w:pPr>
              <w:rPr>
                <w:rFonts w:ascii="Arial" w:hAnsi="Arial" w:cs="Arial"/>
                <w:sz w:val="22"/>
                <w:szCs w:val="22"/>
              </w:rPr>
            </w:pPr>
            <w:r w:rsidRPr="00585701">
              <w:rPr>
                <w:rFonts w:ascii="Arial" w:hAnsi="Arial" w:cs="Arial"/>
                <w:b/>
                <w:sz w:val="22"/>
                <w:szCs w:val="22"/>
              </w:rPr>
              <w:t>ÖZGEN, Ö.</w:t>
            </w:r>
            <w:r w:rsidRPr="00585701">
              <w:rPr>
                <w:rFonts w:ascii="Arial" w:hAnsi="Arial" w:cs="Arial"/>
                <w:sz w:val="22"/>
                <w:szCs w:val="22"/>
              </w:rPr>
              <w:t xml:space="preserve"> ve BABEKOĞLU, Y. 1998. Yaşlı, aile ve toplum: Değişen roller. </w:t>
            </w:r>
            <w:r w:rsidRPr="00585701">
              <w:rPr>
                <w:rFonts w:ascii="Arial" w:hAnsi="Arial" w:cs="Arial"/>
                <w:b/>
                <w:sz w:val="22"/>
                <w:szCs w:val="22"/>
              </w:rPr>
              <w:t>Yaşlılıkta Aile Etkileşimi Sempozyumu</w:t>
            </w:r>
            <w:r w:rsidRPr="00585701">
              <w:rPr>
                <w:rFonts w:ascii="Arial" w:hAnsi="Arial" w:cs="Arial"/>
                <w:sz w:val="22"/>
                <w:szCs w:val="22"/>
              </w:rPr>
              <w:t>, 27 Mart, İzmir</w:t>
            </w:r>
          </w:p>
        </w:tc>
      </w:tr>
      <w:tr w:rsidR="001638B2" w:rsidRPr="00585701" w14:paraId="1811528C" w14:textId="77777777" w:rsidTr="00FC5245">
        <w:trPr>
          <w:trHeight w:val="986"/>
        </w:trPr>
        <w:tc>
          <w:tcPr>
            <w:tcW w:w="2127" w:type="dxa"/>
            <w:shd w:val="clear" w:color="auto" w:fill="auto"/>
            <w:vAlign w:val="center"/>
          </w:tcPr>
          <w:p w14:paraId="1EFB8A4F" w14:textId="77777777" w:rsidR="001638B2" w:rsidRPr="00585701" w:rsidRDefault="00664B09" w:rsidP="00CF5A9E">
            <w:pPr>
              <w:rPr>
                <w:rFonts w:ascii="Arial" w:hAnsi="Arial" w:cs="Arial"/>
                <w:b/>
                <w:sz w:val="22"/>
                <w:szCs w:val="22"/>
                <w:lang w:val="tr-TR" w:eastAsia="tr-TR"/>
              </w:rPr>
            </w:pPr>
            <w:r w:rsidRPr="00585701">
              <w:rPr>
                <w:rFonts w:ascii="Arial" w:hAnsi="Arial" w:cs="Arial"/>
                <w:b/>
                <w:sz w:val="22"/>
                <w:szCs w:val="22"/>
                <w:lang w:val="tr-TR" w:eastAsia="tr-TR"/>
              </w:rPr>
              <w:t>12</w:t>
            </w:r>
          </w:p>
        </w:tc>
        <w:tc>
          <w:tcPr>
            <w:tcW w:w="7826" w:type="dxa"/>
            <w:shd w:val="clear" w:color="auto" w:fill="auto"/>
            <w:vAlign w:val="center"/>
          </w:tcPr>
          <w:p w14:paraId="32F5BAF0" w14:textId="77777777" w:rsidR="001638B2" w:rsidRPr="00585701" w:rsidRDefault="001638B2" w:rsidP="00CF5A9E">
            <w:pPr>
              <w:rPr>
                <w:rFonts w:ascii="Arial" w:hAnsi="Arial" w:cs="Arial"/>
                <w:sz w:val="22"/>
                <w:szCs w:val="22"/>
              </w:rPr>
            </w:pPr>
            <w:r w:rsidRPr="00585701">
              <w:rPr>
                <w:rFonts w:ascii="Arial" w:hAnsi="Arial" w:cs="Arial"/>
                <w:sz w:val="22"/>
                <w:szCs w:val="22"/>
              </w:rPr>
              <w:t xml:space="preserve">GÖNEN, E.  </w:t>
            </w:r>
            <w:r w:rsidRPr="00585701">
              <w:rPr>
                <w:rFonts w:ascii="Arial" w:hAnsi="Arial" w:cs="Arial"/>
                <w:b/>
                <w:sz w:val="22"/>
                <w:szCs w:val="22"/>
              </w:rPr>
              <w:t>ÖZGEN, Ö.</w:t>
            </w:r>
            <w:r w:rsidRPr="00585701">
              <w:rPr>
                <w:rFonts w:ascii="Arial" w:hAnsi="Arial" w:cs="Arial"/>
                <w:sz w:val="22"/>
                <w:szCs w:val="22"/>
              </w:rPr>
              <w:t xml:space="preserve"> ve UFUK, H. 1998. Tüketim ergonomisi açısından oyuncaklar, oyun alanları ve eğlence parkları. </w:t>
            </w:r>
            <w:r w:rsidRPr="00585701">
              <w:rPr>
                <w:rFonts w:ascii="Arial" w:hAnsi="Arial" w:cs="Arial"/>
                <w:b/>
                <w:sz w:val="22"/>
                <w:szCs w:val="22"/>
              </w:rPr>
              <w:t>VI. Ergonomi Kongresi</w:t>
            </w:r>
            <w:r w:rsidRPr="00585701">
              <w:rPr>
                <w:rFonts w:ascii="Arial" w:hAnsi="Arial" w:cs="Arial"/>
                <w:sz w:val="22"/>
                <w:szCs w:val="22"/>
              </w:rPr>
              <w:t>, 27-29 Mayıs, Ankara, Milli Prodüktivite Merkezi Yay: 622, Ankara, 287-299</w:t>
            </w:r>
          </w:p>
        </w:tc>
      </w:tr>
      <w:tr w:rsidR="001638B2" w:rsidRPr="00585701" w14:paraId="0111B635" w14:textId="77777777" w:rsidTr="00FC5245">
        <w:trPr>
          <w:trHeight w:val="1397"/>
        </w:trPr>
        <w:tc>
          <w:tcPr>
            <w:tcW w:w="2127" w:type="dxa"/>
            <w:shd w:val="clear" w:color="auto" w:fill="auto"/>
            <w:vAlign w:val="center"/>
          </w:tcPr>
          <w:p w14:paraId="6B9871AA" w14:textId="77777777" w:rsidR="001638B2" w:rsidRPr="00585701" w:rsidRDefault="00664B09" w:rsidP="00CF5A9E">
            <w:pPr>
              <w:rPr>
                <w:rFonts w:ascii="Arial" w:hAnsi="Arial" w:cs="Arial"/>
                <w:b/>
                <w:sz w:val="22"/>
                <w:szCs w:val="22"/>
                <w:lang w:val="tr-TR" w:eastAsia="tr-TR"/>
              </w:rPr>
            </w:pPr>
            <w:r w:rsidRPr="00585701">
              <w:rPr>
                <w:rFonts w:ascii="Arial" w:hAnsi="Arial" w:cs="Arial"/>
                <w:b/>
                <w:sz w:val="22"/>
                <w:szCs w:val="22"/>
                <w:lang w:val="tr-TR" w:eastAsia="tr-TR"/>
              </w:rPr>
              <w:t>13</w:t>
            </w:r>
          </w:p>
        </w:tc>
        <w:tc>
          <w:tcPr>
            <w:tcW w:w="7826" w:type="dxa"/>
            <w:shd w:val="clear" w:color="auto" w:fill="auto"/>
            <w:vAlign w:val="center"/>
          </w:tcPr>
          <w:p w14:paraId="524D786C" w14:textId="79801259" w:rsidR="001638B2" w:rsidRPr="00585701" w:rsidRDefault="001638B2" w:rsidP="00A659E8">
            <w:pPr>
              <w:rPr>
                <w:rFonts w:ascii="Arial" w:hAnsi="Arial" w:cs="Arial"/>
                <w:sz w:val="22"/>
                <w:szCs w:val="22"/>
              </w:rPr>
            </w:pPr>
            <w:r w:rsidRPr="00585701">
              <w:rPr>
                <w:rFonts w:ascii="Arial" w:hAnsi="Arial" w:cs="Arial"/>
                <w:b/>
                <w:sz w:val="22"/>
                <w:szCs w:val="22"/>
              </w:rPr>
              <w:t>ÖZGEN, Ö.</w:t>
            </w:r>
            <w:r w:rsidRPr="00585701">
              <w:rPr>
                <w:rFonts w:ascii="Arial" w:hAnsi="Arial" w:cs="Arial"/>
                <w:sz w:val="22"/>
                <w:szCs w:val="22"/>
              </w:rPr>
              <w:t xml:space="preserve"> ve UFUK, H. 1998. Kadınların evde gerçekleştirdikleri girişimcilik faaliyetlerinin aile yaşamına etkisi. (Ed. O. ÇİTCİ), </w:t>
            </w:r>
            <w:r w:rsidRPr="00585701">
              <w:rPr>
                <w:rFonts w:ascii="Arial" w:hAnsi="Arial" w:cs="Arial"/>
                <w:b/>
                <w:sz w:val="22"/>
                <w:szCs w:val="22"/>
              </w:rPr>
              <w:t>20. Yüzyılın Sonunda Kadınlar ve Gelecek Konferansı</w:t>
            </w:r>
            <w:r w:rsidRPr="00585701">
              <w:rPr>
                <w:rFonts w:ascii="Arial" w:hAnsi="Arial" w:cs="Arial"/>
                <w:sz w:val="22"/>
                <w:szCs w:val="22"/>
              </w:rPr>
              <w:t>, 19-21 Kasım, 1997, TODAİE Yay. No. 285</w:t>
            </w:r>
            <w:r w:rsidR="00A659E8">
              <w:rPr>
                <w:rFonts w:ascii="Arial" w:hAnsi="Arial" w:cs="Arial"/>
                <w:sz w:val="22"/>
                <w:szCs w:val="22"/>
              </w:rPr>
              <w:t>.İ</w:t>
            </w:r>
            <w:r w:rsidRPr="00585701">
              <w:rPr>
                <w:rFonts w:ascii="Arial" w:hAnsi="Arial" w:cs="Arial"/>
                <w:sz w:val="22"/>
                <w:szCs w:val="22"/>
              </w:rPr>
              <w:t>nsan Hakları Araştırma ve Derleme Merkezi, Yay. No. 16, Ankara, 285-302</w:t>
            </w:r>
          </w:p>
        </w:tc>
      </w:tr>
      <w:tr w:rsidR="001638B2" w:rsidRPr="00585701" w14:paraId="6A159DA7" w14:textId="77777777" w:rsidTr="00FC5245">
        <w:trPr>
          <w:trHeight w:val="979"/>
        </w:trPr>
        <w:tc>
          <w:tcPr>
            <w:tcW w:w="2127" w:type="dxa"/>
            <w:shd w:val="clear" w:color="auto" w:fill="auto"/>
            <w:vAlign w:val="center"/>
          </w:tcPr>
          <w:p w14:paraId="1F87C31B" w14:textId="77777777" w:rsidR="001638B2" w:rsidRPr="00585701" w:rsidRDefault="00664B09" w:rsidP="00CF5A9E">
            <w:pPr>
              <w:rPr>
                <w:rFonts w:ascii="Arial" w:hAnsi="Arial" w:cs="Arial"/>
                <w:b/>
                <w:sz w:val="22"/>
                <w:szCs w:val="22"/>
                <w:lang w:val="tr-TR" w:eastAsia="tr-TR"/>
              </w:rPr>
            </w:pPr>
            <w:r w:rsidRPr="00585701">
              <w:rPr>
                <w:rFonts w:ascii="Arial" w:hAnsi="Arial" w:cs="Arial"/>
                <w:b/>
                <w:sz w:val="22"/>
                <w:szCs w:val="22"/>
                <w:lang w:val="tr-TR" w:eastAsia="tr-TR"/>
              </w:rPr>
              <w:lastRenderedPageBreak/>
              <w:t>14</w:t>
            </w:r>
          </w:p>
        </w:tc>
        <w:tc>
          <w:tcPr>
            <w:tcW w:w="7826" w:type="dxa"/>
            <w:shd w:val="clear" w:color="auto" w:fill="auto"/>
            <w:vAlign w:val="center"/>
          </w:tcPr>
          <w:p w14:paraId="3654B0F6" w14:textId="77777777" w:rsidR="001638B2" w:rsidRPr="00585701" w:rsidRDefault="001638B2" w:rsidP="00CF5A9E">
            <w:pPr>
              <w:rPr>
                <w:rFonts w:ascii="Arial" w:hAnsi="Arial" w:cs="Arial"/>
                <w:sz w:val="22"/>
                <w:szCs w:val="22"/>
              </w:rPr>
            </w:pPr>
            <w:r w:rsidRPr="00585701">
              <w:rPr>
                <w:rFonts w:ascii="Arial" w:hAnsi="Arial" w:cs="Arial"/>
                <w:b/>
                <w:sz w:val="22"/>
                <w:szCs w:val="22"/>
              </w:rPr>
              <w:t>ÖZGEN, Ö.</w:t>
            </w:r>
            <w:r w:rsidRPr="00585701">
              <w:rPr>
                <w:rFonts w:ascii="Arial" w:hAnsi="Arial" w:cs="Arial"/>
                <w:sz w:val="22"/>
                <w:szCs w:val="22"/>
              </w:rPr>
              <w:t xml:space="preserve"> 1997. Yaşlılar ve teknolojik değişim. </w:t>
            </w:r>
            <w:r w:rsidRPr="00585701">
              <w:rPr>
                <w:rFonts w:ascii="Arial" w:hAnsi="Arial" w:cs="Arial"/>
                <w:b/>
                <w:sz w:val="22"/>
                <w:szCs w:val="22"/>
              </w:rPr>
              <w:t>Yaşlılık ve Kentsel Yaşam Sempozyumu</w:t>
            </w:r>
            <w:r w:rsidRPr="00585701">
              <w:rPr>
                <w:rFonts w:ascii="Arial" w:hAnsi="Arial" w:cs="Arial"/>
                <w:sz w:val="22"/>
                <w:szCs w:val="22"/>
              </w:rPr>
              <w:t>, (Ed. V. Kalınkara ve A.F. Ersoy), 27 Mart, İzmir, Yaşlıları Koruma Derneği, Konak Belediyesi Yay. Ankara, s. 42-48</w:t>
            </w:r>
          </w:p>
        </w:tc>
      </w:tr>
      <w:tr w:rsidR="001638B2" w:rsidRPr="00585701" w14:paraId="0444C0D7" w14:textId="77777777" w:rsidTr="00FC5245">
        <w:trPr>
          <w:trHeight w:val="837"/>
        </w:trPr>
        <w:tc>
          <w:tcPr>
            <w:tcW w:w="2127" w:type="dxa"/>
            <w:shd w:val="clear" w:color="auto" w:fill="auto"/>
            <w:vAlign w:val="center"/>
          </w:tcPr>
          <w:p w14:paraId="5A4DEE60" w14:textId="77777777" w:rsidR="001638B2" w:rsidRPr="00585701" w:rsidRDefault="00664B09" w:rsidP="00CF5A9E">
            <w:pPr>
              <w:rPr>
                <w:rFonts w:ascii="Arial" w:hAnsi="Arial" w:cs="Arial"/>
                <w:b/>
                <w:sz w:val="22"/>
                <w:szCs w:val="22"/>
                <w:lang w:val="tr-TR" w:eastAsia="tr-TR"/>
              </w:rPr>
            </w:pPr>
            <w:r w:rsidRPr="00585701">
              <w:rPr>
                <w:rFonts w:ascii="Arial" w:hAnsi="Arial" w:cs="Arial"/>
                <w:b/>
                <w:sz w:val="22"/>
                <w:szCs w:val="22"/>
                <w:lang w:val="tr-TR" w:eastAsia="tr-TR"/>
              </w:rPr>
              <w:t>15</w:t>
            </w:r>
          </w:p>
        </w:tc>
        <w:tc>
          <w:tcPr>
            <w:tcW w:w="7826" w:type="dxa"/>
            <w:shd w:val="clear" w:color="auto" w:fill="auto"/>
            <w:vAlign w:val="center"/>
          </w:tcPr>
          <w:p w14:paraId="7ABEC97D" w14:textId="77777777" w:rsidR="001638B2" w:rsidRPr="00585701" w:rsidRDefault="001638B2" w:rsidP="00CF5A9E">
            <w:pPr>
              <w:rPr>
                <w:rFonts w:ascii="Arial" w:hAnsi="Arial" w:cs="Arial"/>
                <w:sz w:val="22"/>
                <w:szCs w:val="22"/>
              </w:rPr>
            </w:pPr>
            <w:r w:rsidRPr="00585701">
              <w:rPr>
                <w:rFonts w:ascii="Arial" w:hAnsi="Arial" w:cs="Arial"/>
                <w:b/>
                <w:sz w:val="22"/>
                <w:szCs w:val="22"/>
              </w:rPr>
              <w:t>ÖZGEN, Ö.</w:t>
            </w:r>
            <w:r w:rsidRPr="00585701">
              <w:rPr>
                <w:rFonts w:ascii="Arial" w:hAnsi="Arial" w:cs="Arial"/>
                <w:sz w:val="22"/>
                <w:szCs w:val="22"/>
              </w:rPr>
              <w:t xml:space="preserve"> ve KOSTAK, H. 1996. Yaşlılara yönelik pazar ve tüketici tatmini. </w:t>
            </w:r>
            <w:r w:rsidRPr="00585701">
              <w:rPr>
                <w:rFonts w:ascii="Arial" w:hAnsi="Arial" w:cs="Arial"/>
                <w:b/>
                <w:sz w:val="22"/>
                <w:szCs w:val="22"/>
              </w:rPr>
              <w:t>Yaşlılık ve Yaşam Kalitesi Sempozyumu</w:t>
            </w:r>
            <w:r w:rsidRPr="00585701">
              <w:rPr>
                <w:rFonts w:ascii="Arial" w:hAnsi="Arial" w:cs="Arial"/>
                <w:sz w:val="22"/>
                <w:szCs w:val="22"/>
              </w:rPr>
              <w:t>, 20 Mart, Ankara, Yaşlıları Koruma Derneği Yay. Ankara, 42-51</w:t>
            </w:r>
          </w:p>
        </w:tc>
      </w:tr>
      <w:tr w:rsidR="001638B2" w:rsidRPr="00585701" w14:paraId="25D86B0F" w14:textId="77777777" w:rsidTr="00FC5245">
        <w:trPr>
          <w:trHeight w:val="933"/>
        </w:trPr>
        <w:tc>
          <w:tcPr>
            <w:tcW w:w="2127" w:type="dxa"/>
            <w:shd w:val="clear" w:color="auto" w:fill="auto"/>
            <w:vAlign w:val="center"/>
          </w:tcPr>
          <w:p w14:paraId="5CA6B878" w14:textId="77777777" w:rsidR="001638B2" w:rsidRPr="00585701" w:rsidRDefault="00664B09" w:rsidP="00CF5A9E">
            <w:pPr>
              <w:rPr>
                <w:rFonts w:ascii="Arial" w:hAnsi="Arial" w:cs="Arial"/>
                <w:b/>
                <w:sz w:val="22"/>
                <w:szCs w:val="22"/>
                <w:lang w:val="tr-TR" w:eastAsia="tr-TR"/>
              </w:rPr>
            </w:pPr>
            <w:r w:rsidRPr="00585701">
              <w:rPr>
                <w:rFonts w:ascii="Arial" w:hAnsi="Arial" w:cs="Arial"/>
                <w:b/>
                <w:sz w:val="22"/>
                <w:szCs w:val="22"/>
                <w:lang w:val="tr-TR" w:eastAsia="tr-TR"/>
              </w:rPr>
              <w:t>16</w:t>
            </w:r>
          </w:p>
        </w:tc>
        <w:tc>
          <w:tcPr>
            <w:tcW w:w="7826" w:type="dxa"/>
            <w:shd w:val="clear" w:color="auto" w:fill="auto"/>
            <w:vAlign w:val="center"/>
          </w:tcPr>
          <w:p w14:paraId="02FFAE90" w14:textId="77777777" w:rsidR="001638B2" w:rsidRPr="00585701" w:rsidRDefault="001638B2" w:rsidP="00CF5A9E">
            <w:pPr>
              <w:rPr>
                <w:rFonts w:ascii="Arial" w:hAnsi="Arial" w:cs="Arial"/>
                <w:b/>
                <w:sz w:val="22"/>
                <w:szCs w:val="22"/>
              </w:rPr>
            </w:pPr>
            <w:r w:rsidRPr="00585701">
              <w:rPr>
                <w:rFonts w:ascii="Arial" w:hAnsi="Arial" w:cs="Arial"/>
                <w:sz w:val="22"/>
                <w:szCs w:val="22"/>
              </w:rPr>
              <w:t xml:space="preserve">GÖNEN, E. ve </w:t>
            </w:r>
            <w:r w:rsidRPr="00585701">
              <w:rPr>
                <w:rFonts w:ascii="Arial" w:hAnsi="Arial" w:cs="Arial"/>
                <w:b/>
                <w:sz w:val="22"/>
                <w:szCs w:val="22"/>
              </w:rPr>
              <w:t>ÖZGEN, Ö.</w:t>
            </w:r>
            <w:r w:rsidRPr="00585701">
              <w:rPr>
                <w:rFonts w:ascii="Arial" w:hAnsi="Arial" w:cs="Arial"/>
                <w:sz w:val="22"/>
                <w:szCs w:val="22"/>
              </w:rPr>
              <w:t xml:space="preserve"> 1995. Çevre, yaşam kalitesi ve ergonomi. </w:t>
            </w:r>
            <w:r w:rsidRPr="00585701">
              <w:rPr>
                <w:rFonts w:ascii="Arial" w:hAnsi="Arial" w:cs="Arial"/>
                <w:b/>
                <w:sz w:val="22"/>
                <w:szCs w:val="22"/>
              </w:rPr>
              <w:t>V. Ergonomi Kongresi</w:t>
            </w:r>
            <w:r w:rsidRPr="00585701">
              <w:rPr>
                <w:rFonts w:ascii="Arial" w:hAnsi="Arial" w:cs="Arial"/>
                <w:sz w:val="22"/>
                <w:szCs w:val="22"/>
              </w:rPr>
              <w:t>, 15-17 Kasım, İstanbul, Milli Prodüktivite Merkezi Yay: 570, Ankara, 280-289</w:t>
            </w:r>
          </w:p>
        </w:tc>
      </w:tr>
      <w:tr w:rsidR="001638B2" w:rsidRPr="00585701" w14:paraId="2617A64D" w14:textId="77777777" w:rsidTr="00FC5245">
        <w:trPr>
          <w:trHeight w:val="833"/>
        </w:trPr>
        <w:tc>
          <w:tcPr>
            <w:tcW w:w="2127" w:type="dxa"/>
            <w:shd w:val="clear" w:color="auto" w:fill="auto"/>
            <w:vAlign w:val="center"/>
          </w:tcPr>
          <w:p w14:paraId="7A8FE063" w14:textId="77777777" w:rsidR="001638B2" w:rsidRPr="00585701" w:rsidRDefault="00664B09" w:rsidP="00CF5A9E">
            <w:pPr>
              <w:rPr>
                <w:rFonts w:ascii="Arial" w:hAnsi="Arial" w:cs="Arial"/>
                <w:b/>
                <w:sz w:val="22"/>
                <w:szCs w:val="22"/>
                <w:lang w:val="tr-TR" w:eastAsia="tr-TR"/>
              </w:rPr>
            </w:pPr>
            <w:r w:rsidRPr="00585701">
              <w:rPr>
                <w:rFonts w:ascii="Arial" w:hAnsi="Arial" w:cs="Arial"/>
                <w:b/>
                <w:sz w:val="22"/>
                <w:szCs w:val="22"/>
                <w:lang w:val="tr-TR" w:eastAsia="tr-TR"/>
              </w:rPr>
              <w:t>17</w:t>
            </w:r>
          </w:p>
        </w:tc>
        <w:tc>
          <w:tcPr>
            <w:tcW w:w="7826" w:type="dxa"/>
            <w:shd w:val="clear" w:color="auto" w:fill="auto"/>
            <w:vAlign w:val="center"/>
          </w:tcPr>
          <w:p w14:paraId="7CA020CF" w14:textId="77777777" w:rsidR="001638B2" w:rsidRPr="00585701" w:rsidRDefault="001638B2" w:rsidP="00CF5A9E">
            <w:pPr>
              <w:rPr>
                <w:rFonts w:ascii="Arial" w:hAnsi="Arial" w:cs="Arial"/>
                <w:b/>
                <w:sz w:val="22"/>
                <w:szCs w:val="22"/>
              </w:rPr>
            </w:pPr>
            <w:r w:rsidRPr="00585701">
              <w:rPr>
                <w:rFonts w:ascii="Arial" w:hAnsi="Arial" w:cs="Arial"/>
                <w:b/>
                <w:sz w:val="22"/>
                <w:szCs w:val="22"/>
              </w:rPr>
              <w:t>ÖZGEN, Ö.</w:t>
            </w:r>
            <w:r w:rsidRPr="00585701">
              <w:rPr>
                <w:rFonts w:ascii="Arial" w:hAnsi="Arial" w:cs="Arial"/>
                <w:sz w:val="22"/>
                <w:szCs w:val="22"/>
              </w:rPr>
              <w:t xml:space="preserve">, 1995. Çocuk tüketicilerin sosyalizasyonu. </w:t>
            </w:r>
            <w:r w:rsidRPr="00585701">
              <w:rPr>
                <w:rFonts w:ascii="Arial" w:hAnsi="Arial" w:cs="Arial"/>
                <w:b/>
                <w:sz w:val="22"/>
                <w:szCs w:val="22"/>
              </w:rPr>
              <w:t>10. YA-PA Okul Öncesi Eğitimi</w:t>
            </w:r>
            <w:r w:rsidRPr="00585701">
              <w:rPr>
                <w:rFonts w:ascii="Arial" w:hAnsi="Arial" w:cs="Arial"/>
                <w:sz w:val="22"/>
                <w:szCs w:val="22"/>
              </w:rPr>
              <w:t xml:space="preserve"> </w:t>
            </w:r>
            <w:r w:rsidRPr="00585701">
              <w:rPr>
                <w:rFonts w:ascii="Arial" w:hAnsi="Arial" w:cs="Arial"/>
                <w:b/>
                <w:sz w:val="22"/>
                <w:szCs w:val="22"/>
              </w:rPr>
              <w:t>ve Yaygınlaştırılması Semineri</w:t>
            </w:r>
            <w:r w:rsidRPr="00585701">
              <w:rPr>
                <w:rFonts w:ascii="Arial" w:hAnsi="Arial" w:cs="Arial"/>
                <w:sz w:val="22"/>
                <w:szCs w:val="22"/>
              </w:rPr>
              <w:t>, 22-25 Mayıs, Ankara, YA-PA Yayın Pazarlama, İstanbul, 353-362.</w:t>
            </w:r>
          </w:p>
        </w:tc>
      </w:tr>
      <w:tr w:rsidR="001638B2" w:rsidRPr="00585701" w14:paraId="4B9B1B16" w14:textId="77777777" w:rsidTr="00FC5245">
        <w:trPr>
          <w:trHeight w:val="844"/>
        </w:trPr>
        <w:tc>
          <w:tcPr>
            <w:tcW w:w="2127" w:type="dxa"/>
            <w:shd w:val="clear" w:color="auto" w:fill="auto"/>
            <w:vAlign w:val="center"/>
          </w:tcPr>
          <w:p w14:paraId="7453B09C" w14:textId="77777777" w:rsidR="001638B2" w:rsidRPr="00585701" w:rsidRDefault="00664B09" w:rsidP="00CF5A9E">
            <w:pPr>
              <w:rPr>
                <w:rFonts w:ascii="Arial" w:hAnsi="Arial" w:cs="Arial"/>
                <w:b/>
                <w:sz w:val="22"/>
                <w:szCs w:val="22"/>
                <w:lang w:val="tr-TR" w:eastAsia="tr-TR"/>
              </w:rPr>
            </w:pPr>
            <w:r w:rsidRPr="00585701">
              <w:rPr>
                <w:rFonts w:ascii="Arial" w:hAnsi="Arial" w:cs="Arial"/>
                <w:b/>
                <w:sz w:val="22"/>
                <w:szCs w:val="22"/>
                <w:lang w:val="tr-TR" w:eastAsia="tr-TR"/>
              </w:rPr>
              <w:t>18</w:t>
            </w:r>
          </w:p>
        </w:tc>
        <w:tc>
          <w:tcPr>
            <w:tcW w:w="7826" w:type="dxa"/>
            <w:shd w:val="clear" w:color="auto" w:fill="auto"/>
            <w:vAlign w:val="center"/>
          </w:tcPr>
          <w:p w14:paraId="49AB4C4E" w14:textId="77777777" w:rsidR="001638B2" w:rsidRPr="00585701" w:rsidRDefault="001638B2" w:rsidP="00CF5A9E">
            <w:pPr>
              <w:rPr>
                <w:rFonts w:ascii="Arial" w:hAnsi="Arial" w:cs="Arial"/>
                <w:b/>
                <w:sz w:val="22"/>
                <w:szCs w:val="22"/>
              </w:rPr>
            </w:pPr>
            <w:r w:rsidRPr="00585701">
              <w:rPr>
                <w:rFonts w:ascii="Arial" w:hAnsi="Arial" w:cs="Arial"/>
                <w:sz w:val="22"/>
                <w:szCs w:val="22"/>
              </w:rPr>
              <w:t xml:space="preserve">GÖNEN, E. ve </w:t>
            </w:r>
            <w:r w:rsidRPr="00585701">
              <w:rPr>
                <w:rFonts w:ascii="Arial" w:hAnsi="Arial" w:cs="Arial"/>
                <w:b/>
                <w:sz w:val="22"/>
                <w:szCs w:val="22"/>
              </w:rPr>
              <w:t>ÖZGEN, Ö.</w:t>
            </w:r>
            <w:r w:rsidRPr="00585701">
              <w:rPr>
                <w:rFonts w:ascii="Arial" w:hAnsi="Arial" w:cs="Arial"/>
                <w:sz w:val="22"/>
                <w:szCs w:val="22"/>
              </w:rPr>
              <w:t xml:space="preserve"> 1993. Hazır giyimde yeni bir boyut: Marka tutkusu. </w:t>
            </w:r>
            <w:r w:rsidRPr="00585701">
              <w:rPr>
                <w:rFonts w:ascii="Arial" w:hAnsi="Arial" w:cs="Arial"/>
                <w:b/>
                <w:sz w:val="22"/>
                <w:szCs w:val="22"/>
              </w:rPr>
              <w:t>1. Türkiye Hazırgiyim ve Konfeksiyon Kongresi</w:t>
            </w:r>
            <w:r w:rsidRPr="00585701">
              <w:rPr>
                <w:rFonts w:ascii="Arial" w:hAnsi="Arial" w:cs="Arial"/>
                <w:sz w:val="22"/>
                <w:szCs w:val="22"/>
              </w:rPr>
              <w:t>, 1-2 Aralık, İstanbul, Bildiri Derlemeleri, 255-261</w:t>
            </w:r>
          </w:p>
        </w:tc>
      </w:tr>
      <w:tr w:rsidR="001638B2" w:rsidRPr="00585701" w14:paraId="3100C479" w14:textId="77777777" w:rsidTr="00FC5245">
        <w:trPr>
          <w:trHeight w:val="843"/>
        </w:trPr>
        <w:tc>
          <w:tcPr>
            <w:tcW w:w="2127" w:type="dxa"/>
            <w:shd w:val="clear" w:color="auto" w:fill="auto"/>
            <w:vAlign w:val="center"/>
          </w:tcPr>
          <w:p w14:paraId="186AF12A" w14:textId="77777777" w:rsidR="001638B2" w:rsidRPr="00585701" w:rsidRDefault="00664B09" w:rsidP="00CF5A9E">
            <w:pPr>
              <w:rPr>
                <w:rFonts w:ascii="Arial" w:hAnsi="Arial" w:cs="Arial"/>
                <w:b/>
                <w:sz w:val="22"/>
                <w:szCs w:val="22"/>
                <w:lang w:val="tr-TR" w:eastAsia="tr-TR"/>
              </w:rPr>
            </w:pPr>
            <w:r w:rsidRPr="00585701">
              <w:rPr>
                <w:rFonts w:ascii="Arial" w:hAnsi="Arial" w:cs="Arial"/>
                <w:b/>
                <w:sz w:val="22"/>
                <w:szCs w:val="22"/>
                <w:lang w:val="tr-TR" w:eastAsia="tr-TR"/>
              </w:rPr>
              <w:t>19</w:t>
            </w:r>
          </w:p>
        </w:tc>
        <w:tc>
          <w:tcPr>
            <w:tcW w:w="7826" w:type="dxa"/>
            <w:shd w:val="clear" w:color="auto" w:fill="auto"/>
            <w:vAlign w:val="center"/>
          </w:tcPr>
          <w:p w14:paraId="59B28763" w14:textId="77777777" w:rsidR="001638B2" w:rsidRPr="00585701" w:rsidRDefault="001638B2" w:rsidP="00CF5A9E">
            <w:pPr>
              <w:rPr>
                <w:rFonts w:ascii="Arial" w:hAnsi="Arial" w:cs="Arial"/>
                <w:sz w:val="22"/>
                <w:szCs w:val="22"/>
              </w:rPr>
            </w:pPr>
            <w:r w:rsidRPr="00585701">
              <w:rPr>
                <w:rFonts w:ascii="Arial" w:hAnsi="Arial" w:cs="Arial"/>
                <w:sz w:val="22"/>
                <w:szCs w:val="22"/>
              </w:rPr>
              <w:t xml:space="preserve">GÖNEN, E. ve </w:t>
            </w:r>
            <w:r w:rsidRPr="00585701">
              <w:rPr>
                <w:rFonts w:ascii="Arial" w:hAnsi="Arial" w:cs="Arial"/>
                <w:b/>
                <w:sz w:val="22"/>
                <w:szCs w:val="22"/>
              </w:rPr>
              <w:t>ÖZGEN, Ö.</w:t>
            </w:r>
            <w:r w:rsidRPr="00585701">
              <w:rPr>
                <w:rFonts w:ascii="Arial" w:hAnsi="Arial" w:cs="Arial"/>
                <w:sz w:val="22"/>
                <w:szCs w:val="22"/>
              </w:rPr>
              <w:t xml:space="preserve"> 1993. Çocuk tüketicilerin güvenliği sistemine ergonomik bir yaklaşım. </w:t>
            </w:r>
            <w:r w:rsidRPr="00585701">
              <w:rPr>
                <w:rFonts w:ascii="Arial" w:hAnsi="Arial" w:cs="Arial"/>
                <w:b/>
                <w:sz w:val="22"/>
                <w:szCs w:val="22"/>
              </w:rPr>
              <w:t>IV. Ulusal Ergonomi Kongresi</w:t>
            </w:r>
            <w:r w:rsidRPr="00585701">
              <w:rPr>
                <w:rFonts w:ascii="Arial" w:hAnsi="Arial" w:cs="Arial"/>
                <w:sz w:val="22"/>
                <w:szCs w:val="22"/>
              </w:rPr>
              <w:t>, 20-22 Ekim, İzmir, Milli Prodüktivite Merkezi Yay. 509, İzmir 6-21</w:t>
            </w:r>
          </w:p>
        </w:tc>
      </w:tr>
      <w:tr w:rsidR="001638B2" w:rsidRPr="00585701" w14:paraId="26603BC8" w14:textId="77777777" w:rsidTr="00FC5245">
        <w:trPr>
          <w:trHeight w:val="840"/>
        </w:trPr>
        <w:tc>
          <w:tcPr>
            <w:tcW w:w="2127" w:type="dxa"/>
            <w:shd w:val="clear" w:color="auto" w:fill="auto"/>
            <w:vAlign w:val="center"/>
          </w:tcPr>
          <w:p w14:paraId="057E11D4" w14:textId="77777777" w:rsidR="001638B2" w:rsidRPr="00585701" w:rsidRDefault="00664B09" w:rsidP="00CF5A9E">
            <w:pPr>
              <w:rPr>
                <w:rFonts w:ascii="Arial" w:hAnsi="Arial" w:cs="Arial"/>
                <w:b/>
                <w:sz w:val="22"/>
                <w:szCs w:val="22"/>
                <w:lang w:val="tr-TR" w:eastAsia="tr-TR"/>
              </w:rPr>
            </w:pPr>
            <w:r w:rsidRPr="00585701">
              <w:rPr>
                <w:rFonts w:ascii="Arial" w:hAnsi="Arial" w:cs="Arial"/>
                <w:b/>
                <w:sz w:val="22"/>
                <w:szCs w:val="22"/>
                <w:lang w:val="tr-TR" w:eastAsia="tr-TR"/>
              </w:rPr>
              <w:t>20</w:t>
            </w:r>
          </w:p>
        </w:tc>
        <w:tc>
          <w:tcPr>
            <w:tcW w:w="7826" w:type="dxa"/>
            <w:shd w:val="clear" w:color="auto" w:fill="auto"/>
            <w:vAlign w:val="center"/>
          </w:tcPr>
          <w:p w14:paraId="507EAA83" w14:textId="77777777" w:rsidR="001638B2" w:rsidRPr="00585701" w:rsidRDefault="001638B2" w:rsidP="00CF5A9E">
            <w:pPr>
              <w:rPr>
                <w:rFonts w:ascii="Arial" w:hAnsi="Arial" w:cs="Arial"/>
                <w:sz w:val="22"/>
                <w:szCs w:val="22"/>
              </w:rPr>
            </w:pPr>
            <w:r w:rsidRPr="00585701">
              <w:rPr>
                <w:rFonts w:ascii="Arial" w:hAnsi="Arial" w:cs="Arial"/>
                <w:sz w:val="22"/>
                <w:szCs w:val="22"/>
              </w:rPr>
              <w:t xml:space="preserve">GÖNEN, E. ve </w:t>
            </w:r>
            <w:r w:rsidRPr="00585701">
              <w:rPr>
                <w:rFonts w:ascii="Arial" w:hAnsi="Arial" w:cs="Arial"/>
                <w:b/>
                <w:sz w:val="22"/>
                <w:szCs w:val="22"/>
              </w:rPr>
              <w:t>ÖZGEN, Ö.</w:t>
            </w:r>
            <w:r w:rsidRPr="00585701">
              <w:rPr>
                <w:rFonts w:ascii="Arial" w:hAnsi="Arial" w:cs="Arial"/>
                <w:sz w:val="22"/>
                <w:szCs w:val="22"/>
              </w:rPr>
              <w:t xml:space="preserve"> 1993. Kurumlarda ev idaresi hizmetlerini yürüten personelin çalışma koşullarının ergonomik açıdan incelenmesi. </w:t>
            </w:r>
            <w:r w:rsidRPr="00585701">
              <w:rPr>
                <w:rFonts w:ascii="Arial" w:hAnsi="Arial" w:cs="Arial"/>
                <w:b/>
                <w:sz w:val="22"/>
                <w:szCs w:val="22"/>
              </w:rPr>
              <w:t>IV. Ergonomi Kongresi</w:t>
            </w:r>
            <w:r w:rsidRPr="00585701">
              <w:rPr>
                <w:rFonts w:ascii="Arial" w:hAnsi="Arial" w:cs="Arial"/>
                <w:sz w:val="22"/>
                <w:szCs w:val="22"/>
              </w:rPr>
              <w:t>, 20-22 Ekim, İzmir, 204-219</w:t>
            </w:r>
          </w:p>
        </w:tc>
      </w:tr>
      <w:tr w:rsidR="001638B2" w:rsidRPr="00585701" w14:paraId="47277A4A" w14:textId="77777777" w:rsidTr="00CF5A9E">
        <w:trPr>
          <w:trHeight w:val="454"/>
        </w:trPr>
        <w:tc>
          <w:tcPr>
            <w:tcW w:w="2127" w:type="dxa"/>
            <w:shd w:val="clear" w:color="auto" w:fill="auto"/>
            <w:vAlign w:val="center"/>
          </w:tcPr>
          <w:p w14:paraId="54E2397A" w14:textId="77777777" w:rsidR="001638B2" w:rsidRPr="00585701" w:rsidRDefault="00664B09" w:rsidP="00CF5A9E">
            <w:pPr>
              <w:rPr>
                <w:rFonts w:ascii="Arial" w:hAnsi="Arial" w:cs="Arial"/>
                <w:b/>
                <w:sz w:val="22"/>
                <w:szCs w:val="22"/>
                <w:lang w:val="tr-TR" w:eastAsia="tr-TR"/>
              </w:rPr>
            </w:pPr>
            <w:r w:rsidRPr="00585701">
              <w:rPr>
                <w:rFonts w:ascii="Arial" w:hAnsi="Arial" w:cs="Arial"/>
                <w:b/>
                <w:sz w:val="22"/>
                <w:szCs w:val="22"/>
                <w:lang w:val="tr-TR" w:eastAsia="tr-TR"/>
              </w:rPr>
              <w:t>21</w:t>
            </w:r>
          </w:p>
        </w:tc>
        <w:tc>
          <w:tcPr>
            <w:tcW w:w="7826" w:type="dxa"/>
            <w:shd w:val="clear" w:color="auto" w:fill="auto"/>
            <w:vAlign w:val="center"/>
          </w:tcPr>
          <w:p w14:paraId="05C3E4A6" w14:textId="77777777" w:rsidR="001638B2" w:rsidRPr="00585701" w:rsidRDefault="001638B2" w:rsidP="00CF5A9E">
            <w:pPr>
              <w:rPr>
                <w:rFonts w:ascii="Arial" w:hAnsi="Arial" w:cs="Arial"/>
                <w:sz w:val="22"/>
                <w:szCs w:val="22"/>
              </w:rPr>
            </w:pPr>
            <w:r w:rsidRPr="00585701">
              <w:rPr>
                <w:rFonts w:ascii="Arial" w:hAnsi="Arial" w:cs="Arial"/>
                <w:sz w:val="22"/>
                <w:szCs w:val="22"/>
              </w:rPr>
              <w:t xml:space="preserve">GÖNEN, E. ve </w:t>
            </w:r>
            <w:r w:rsidRPr="00585701">
              <w:rPr>
                <w:rFonts w:ascii="Arial" w:hAnsi="Arial" w:cs="Arial"/>
                <w:b/>
                <w:sz w:val="22"/>
                <w:szCs w:val="22"/>
              </w:rPr>
              <w:t>ÖZGEN, Ö.</w:t>
            </w:r>
            <w:r w:rsidRPr="00585701">
              <w:rPr>
                <w:rFonts w:ascii="Arial" w:hAnsi="Arial" w:cs="Arial"/>
                <w:sz w:val="22"/>
                <w:szCs w:val="22"/>
              </w:rPr>
              <w:t xml:space="preserve"> 1991. Tüketici sorunları. </w:t>
            </w:r>
            <w:r w:rsidRPr="00585701">
              <w:rPr>
                <w:rFonts w:ascii="Arial" w:hAnsi="Arial" w:cs="Arial"/>
                <w:b/>
                <w:sz w:val="22"/>
                <w:szCs w:val="22"/>
              </w:rPr>
              <w:t>Tüketicilerle Elele Sempozyumu</w:t>
            </w:r>
            <w:r w:rsidRPr="00585701">
              <w:rPr>
                <w:rFonts w:ascii="Arial" w:hAnsi="Arial" w:cs="Arial"/>
                <w:sz w:val="22"/>
                <w:szCs w:val="22"/>
              </w:rPr>
              <w:t>, 15 Mart, İstanbul, Kadın Dernekleri Federasyonu Dergisi, 15 (2): 19-24</w:t>
            </w:r>
          </w:p>
        </w:tc>
      </w:tr>
      <w:tr w:rsidR="001638B2" w:rsidRPr="00585701" w14:paraId="1B7FE498" w14:textId="77777777" w:rsidTr="00FC5245">
        <w:trPr>
          <w:trHeight w:val="863"/>
        </w:trPr>
        <w:tc>
          <w:tcPr>
            <w:tcW w:w="2127" w:type="dxa"/>
            <w:shd w:val="clear" w:color="auto" w:fill="auto"/>
            <w:vAlign w:val="center"/>
          </w:tcPr>
          <w:p w14:paraId="508B3562" w14:textId="77777777" w:rsidR="001638B2" w:rsidRPr="00585701" w:rsidRDefault="00664B09" w:rsidP="00CF5A9E">
            <w:pPr>
              <w:rPr>
                <w:rFonts w:ascii="Arial" w:hAnsi="Arial" w:cs="Arial"/>
                <w:b/>
                <w:sz w:val="22"/>
                <w:szCs w:val="22"/>
                <w:lang w:val="tr-TR" w:eastAsia="tr-TR"/>
              </w:rPr>
            </w:pPr>
            <w:r w:rsidRPr="00585701">
              <w:rPr>
                <w:rFonts w:ascii="Arial" w:hAnsi="Arial" w:cs="Arial"/>
                <w:b/>
                <w:sz w:val="22"/>
                <w:szCs w:val="22"/>
                <w:lang w:val="tr-TR" w:eastAsia="tr-TR"/>
              </w:rPr>
              <w:t>22</w:t>
            </w:r>
          </w:p>
        </w:tc>
        <w:tc>
          <w:tcPr>
            <w:tcW w:w="7826" w:type="dxa"/>
            <w:shd w:val="clear" w:color="auto" w:fill="auto"/>
            <w:vAlign w:val="center"/>
          </w:tcPr>
          <w:p w14:paraId="078BDBE7" w14:textId="77777777" w:rsidR="001638B2" w:rsidRPr="00585701" w:rsidRDefault="001638B2" w:rsidP="00CF5A9E">
            <w:pPr>
              <w:rPr>
                <w:rFonts w:ascii="Arial" w:hAnsi="Arial" w:cs="Arial"/>
                <w:sz w:val="22"/>
                <w:szCs w:val="22"/>
              </w:rPr>
            </w:pPr>
            <w:r w:rsidRPr="00585701">
              <w:rPr>
                <w:rFonts w:ascii="Arial" w:hAnsi="Arial" w:cs="Arial"/>
                <w:sz w:val="22"/>
                <w:szCs w:val="22"/>
              </w:rPr>
              <w:t xml:space="preserve">GÖNEN, E. ve </w:t>
            </w:r>
            <w:r w:rsidRPr="00585701">
              <w:rPr>
                <w:rFonts w:ascii="Arial" w:hAnsi="Arial" w:cs="Arial"/>
                <w:b/>
                <w:sz w:val="22"/>
                <w:szCs w:val="22"/>
              </w:rPr>
              <w:t>ÖZGEN, Ö.</w:t>
            </w:r>
            <w:r w:rsidRPr="00585701">
              <w:rPr>
                <w:rFonts w:ascii="Arial" w:hAnsi="Arial" w:cs="Arial"/>
                <w:sz w:val="22"/>
                <w:szCs w:val="22"/>
              </w:rPr>
              <w:t xml:space="preserve"> 1991. Edremit körfezinde ev pansiyonculuğu. </w:t>
            </w:r>
            <w:r w:rsidRPr="00585701">
              <w:rPr>
                <w:rFonts w:ascii="Arial" w:hAnsi="Arial" w:cs="Arial"/>
                <w:b/>
                <w:sz w:val="22"/>
                <w:szCs w:val="22"/>
              </w:rPr>
              <w:t>II. Ulusal Turizm Kongresi</w:t>
            </w:r>
            <w:r w:rsidRPr="00585701">
              <w:rPr>
                <w:rFonts w:ascii="Arial" w:hAnsi="Arial" w:cs="Arial"/>
                <w:sz w:val="22"/>
                <w:szCs w:val="22"/>
              </w:rPr>
              <w:t>, 21-23 Kasım, Kuşadası, Belediye Yay. 4, Kuşadası, 155-165</w:t>
            </w:r>
          </w:p>
        </w:tc>
      </w:tr>
      <w:tr w:rsidR="001350CD" w:rsidRPr="00585701" w14:paraId="2EEC10EE" w14:textId="77777777" w:rsidTr="00FC5245">
        <w:trPr>
          <w:trHeight w:val="930"/>
        </w:trPr>
        <w:tc>
          <w:tcPr>
            <w:tcW w:w="2127" w:type="dxa"/>
            <w:shd w:val="clear" w:color="auto" w:fill="auto"/>
            <w:vAlign w:val="center"/>
          </w:tcPr>
          <w:p w14:paraId="14714D20" w14:textId="77777777" w:rsidR="001350CD" w:rsidRPr="00585701" w:rsidRDefault="00664B09" w:rsidP="00CF5A9E">
            <w:pPr>
              <w:rPr>
                <w:rFonts w:ascii="Arial" w:hAnsi="Arial" w:cs="Arial"/>
                <w:b/>
                <w:sz w:val="22"/>
                <w:szCs w:val="22"/>
                <w:lang w:val="tr-TR" w:eastAsia="tr-TR"/>
              </w:rPr>
            </w:pPr>
            <w:r w:rsidRPr="00585701">
              <w:rPr>
                <w:rFonts w:ascii="Arial" w:hAnsi="Arial" w:cs="Arial"/>
                <w:b/>
                <w:sz w:val="22"/>
                <w:szCs w:val="22"/>
                <w:lang w:val="tr-TR" w:eastAsia="tr-TR"/>
              </w:rPr>
              <w:t>23</w:t>
            </w:r>
          </w:p>
        </w:tc>
        <w:tc>
          <w:tcPr>
            <w:tcW w:w="7826" w:type="dxa"/>
            <w:shd w:val="clear" w:color="auto" w:fill="auto"/>
            <w:vAlign w:val="center"/>
          </w:tcPr>
          <w:p w14:paraId="59A8770D" w14:textId="77777777" w:rsidR="001350CD" w:rsidRPr="00585701" w:rsidRDefault="001350CD" w:rsidP="00CF5A9E">
            <w:pPr>
              <w:rPr>
                <w:rFonts w:ascii="Arial" w:hAnsi="Arial" w:cs="Arial"/>
                <w:sz w:val="22"/>
                <w:szCs w:val="22"/>
              </w:rPr>
            </w:pPr>
            <w:r w:rsidRPr="00585701">
              <w:rPr>
                <w:rFonts w:ascii="Arial" w:hAnsi="Arial" w:cs="Arial"/>
                <w:sz w:val="22"/>
                <w:szCs w:val="22"/>
              </w:rPr>
              <w:t xml:space="preserve">GÖNEN, E. BAYRAKTAR, M. ve </w:t>
            </w:r>
            <w:r w:rsidRPr="00585701">
              <w:rPr>
                <w:rFonts w:ascii="Arial" w:hAnsi="Arial" w:cs="Arial"/>
                <w:b/>
                <w:sz w:val="22"/>
                <w:szCs w:val="22"/>
              </w:rPr>
              <w:t>ÖZGEN, Ö.</w:t>
            </w:r>
            <w:r w:rsidRPr="00585701">
              <w:rPr>
                <w:rFonts w:ascii="Arial" w:hAnsi="Arial" w:cs="Arial"/>
                <w:sz w:val="22"/>
                <w:szCs w:val="22"/>
              </w:rPr>
              <w:t xml:space="preserve"> 1991. Hazır giyim tüketiminde antropometri. </w:t>
            </w:r>
            <w:r w:rsidRPr="00585701">
              <w:rPr>
                <w:rFonts w:ascii="Arial" w:hAnsi="Arial" w:cs="Arial"/>
                <w:b/>
                <w:sz w:val="22"/>
                <w:szCs w:val="22"/>
              </w:rPr>
              <w:t>III. Ulusal Ergonomi Kongresi</w:t>
            </w:r>
            <w:r w:rsidRPr="00585701">
              <w:rPr>
                <w:rFonts w:ascii="Arial" w:hAnsi="Arial" w:cs="Arial"/>
                <w:sz w:val="22"/>
                <w:szCs w:val="22"/>
              </w:rPr>
              <w:t>, 22-24 Mayıs, Ankara, Milli Prodüktivite Merkezi Yay. 441, Ankara, 118-131</w:t>
            </w:r>
          </w:p>
        </w:tc>
      </w:tr>
      <w:tr w:rsidR="001350CD" w:rsidRPr="00585701" w14:paraId="3EA50AC2" w14:textId="77777777" w:rsidTr="00FC5245">
        <w:trPr>
          <w:trHeight w:val="1123"/>
        </w:trPr>
        <w:tc>
          <w:tcPr>
            <w:tcW w:w="2127" w:type="dxa"/>
            <w:shd w:val="clear" w:color="auto" w:fill="auto"/>
            <w:vAlign w:val="center"/>
          </w:tcPr>
          <w:p w14:paraId="315240D2" w14:textId="77777777" w:rsidR="001350CD" w:rsidRPr="00585701" w:rsidRDefault="00664B09" w:rsidP="00CF5A9E">
            <w:pPr>
              <w:rPr>
                <w:rFonts w:ascii="Arial" w:hAnsi="Arial" w:cs="Arial"/>
                <w:b/>
                <w:sz w:val="22"/>
                <w:szCs w:val="22"/>
                <w:lang w:val="tr-TR" w:eastAsia="tr-TR"/>
              </w:rPr>
            </w:pPr>
            <w:r w:rsidRPr="00585701">
              <w:rPr>
                <w:rFonts w:ascii="Arial" w:hAnsi="Arial" w:cs="Arial"/>
                <w:b/>
                <w:sz w:val="22"/>
                <w:szCs w:val="22"/>
                <w:lang w:val="tr-TR" w:eastAsia="tr-TR"/>
              </w:rPr>
              <w:t>24</w:t>
            </w:r>
          </w:p>
        </w:tc>
        <w:tc>
          <w:tcPr>
            <w:tcW w:w="7826" w:type="dxa"/>
            <w:shd w:val="clear" w:color="auto" w:fill="auto"/>
            <w:vAlign w:val="center"/>
          </w:tcPr>
          <w:p w14:paraId="3B8D8145" w14:textId="77777777" w:rsidR="001350CD" w:rsidRPr="00585701" w:rsidRDefault="001350CD" w:rsidP="00CF5A9E">
            <w:pPr>
              <w:rPr>
                <w:rFonts w:ascii="Arial" w:hAnsi="Arial" w:cs="Arial"/>
                <w:sz w:val="22"/>
                <w:szCs w:val="22"/>
              </w:rPr>
            </w:pPr>
            <w:r w:rsidRPr="00585701">
              <w:rPr>
                <w:rFonts w:ascii="Arial" w:hAnsi="Arial" w:cs="Arial"/>
                <w:sz w:val="22"/>
                <w:szCs w:val="22"/>
              </w:rPr>
              <w:t xml:space="preserve">GÖNEN, E. KALINKARA, V. ve </w:t>
            </w:r>
            <w:r w:rsidRPr="00585701">
              <w:rPr>
                <w:rFonts w:ascii="Arial" w:hAnsi="Arial" w:cs="Arial"/>
                <w:b/>
                <w:sz w:val="22"/>
                <w:szCs w:val="22"/>
              </w:rPr>
              <w:t>ÖZGEN, Ö.</w:t>
            </w:r>
            <w:r w:rsidRPr="00585701">
              <w:rPr>
                <w:rFonts w:ascii="Arial" w:hAnsi="Arial" w:cs="Arial"/>
                <w:sz w:val="22"/>
                <w:szCs w:val="22"/>
              </w:rPr>
              <w:t xml:space="preserve"> 1989. Mutfak çalışma merkezlerinde optimum iş yüksekliği ve antropometrik ölçüm ilişkisi üzerinde bir araştırma. </w:t>
            </w:r>
            <w:r w:rsidRPr="00585701">
              <w:rPr>
                <w:rFonts w:ascii="Arial" w:hAnsi="Arial" w:cs="Arial"/>
                <w:b/>
                <w:sz w:val="22"/>
                <w:szCs w:val="22"/>
              </w:rPr>
              <w:t>II. Ulusal Ergonomi Kongresi</w:t>
            </w:r>
            <w:r w:rsidRPr="00585701">
              <w:rPr>
                <w:rFonts w:ascii="Arial" w:hAnsi="Arial" w:cs="Arial"/>
                <w:sz w:val="22"/>
                <w:szCs w:val="22"/>
              </w:rPr>
              <w:t>, 23-26 Mayıs, Adana, Milli Prodüktivite Merkezi Yay: 379, Ankara, 312-323</w:t>
            </w:r>
          </w:p>
        </w:tc>
      </w:tr>
      <w:tr w:rsidR="001350CD" w:rsidRPr="00585701" w14:paraId="4DF6989D" w14:textId="77777777" w:rsidTr="00FC5245">
        <w:trPr>
          <w:trHeight w:val="841"/>
        </w:trPr>
        <w:tc>
          <w:tcPr>
            <w:tcW w:w="2127" w:type="dxa"/>
            <w:shd w:val="clear" w:color="auto" w:fill="auto"/>
            <w:vAlign w:val="center"/>
          </w:tcPr>
          <w:p w14:paraId="5C9A9462" w14:textId="77777777" w:rsidR="001350CD" w:rsidRPr="00585701" w:rsidRDefault="00664B09" w:rsidP="00CF5A9E">
            <w:pPr>
              <w:rPr>
                <w:rFonts w:ascii="Arial" w:hAnsi="Arial" w:cs="Arial"/>
                <w:b/>
                <w:sz w:val="22"/>
                <w:szCs w:val="22"/>
                <w:lang w:val="tr-TR" w:eastAsia="tr-TR"/>
              </w:rPr>
            </w:pPr>
            <w:r w:rsidRPr="00585701">
              <w:rPr>
                <w:rFonts w:ascii="Arial" w:hAnsi="Arial" w:cs="Arial"/>
                <w:b/>
                <w:sz w:val="22"/>
                <w:szCs w:val="22"/>
                <w:lang w:val="tr-TR" w:eastAsia="tr-TR"/>
              </w:rPr>
              <w:t>25</w:t>
            </w:r>
          </w:p>
        </w:tc>
        <w:tc>
          <w:tcPr>
            <w:tcW w:w="7826" w:type="dxa"/>
            <w:shd w:val="clear" w:color="auto" w:fill="auto"/>
            <w:vAlign w:val="center"/>
          </w:tcPr>
          <w:p w14:paraId="313B60A0" w14:textId="77777777" w:rsidR="001350CD" w:rsidRPr="00585701" w:rsidRDefault="001350CD" w:rsidP="00CF5A9E">
            <w:pPr>
              <w:rPr>
                <w:rFonts w:ascii="Arial" w:hAnsi="Arial" w:cs="Arial"/>
                <w:sz w:val="22"/>
                <w:szCs w:val="22"/>
              </w:rPr>
            </w:pPr>
            <w:r w:rsidRPr="00585701">
              <w:rPr>
                <w:rFonts w:ascii="Arial" w:hAnsi="Arial" w:cs="Arial"/>
                <w:sz w:val="22"/>
                <w:szCs w:val="22"/>
              </w:rPr>
              <w:t xml:space="preserve">GÖNEN, E. </w:t>
            </w:r>
            <w:r w:rsidRPr="00585701">
              <w:rPr>
                <w:rFonts w:ascii="Arial" w:hAnsi="Arial" w:cs="Arial"/>
                <w:b/>
                <w:sz w:val="22"/>
                <w:szCs w:val="22"/>
              </w:rPr>
              <w:t>ÖZGEN, Ö.</w:t>
            </w:r>
            <w:r w:rsidRPr="00585701">
              <w:rPr>
                <w:rFonts w:ascii="Arial" w:hAnsi="Arial" w:cs="Arial"/>
                <w:sz w:val="22"/>
                <w:szCs w:val="22"/>
              </w:rPr>
              <w:t xml:space="preserve"> ve KALINKARA, V. 1988. Ekosistem açısından ailede enerji tasarrufu ve bazı tasarruf önerileri. </w:t>
            </w:r>
            <w:r w:rsidRPr="00585701">
              <w:rPr>
                <w:rFonts w:ascii="Arial" w:hAnsi="Arial" w:cs="Arial"/>
                <w:b/>
                <w:sz w:val="22"/>
                <w:szCs w:val="22"/>
              </w:rPr>
              <w:t>Konutlarda Enerji Tasarrufu Semineri</w:t>
            </w:r>
            <w:r w:rsidRPr="00585701">
              <w:rPr>
                <w:rFonts w:ascii="Arial" w:hAnsi="Arial" w:cs="Arial"/>
                <w:sz w:val="22"/>
                <w:szCs w:val="22"/>
              </w:rPr>
              <w:t>, 1-2 Aralık, Ankara, 18 s</w:t>
            </w:r>
          </w:p>
        </w:tc>
      </w:tr>
    </w:tbl>
    <w:p w14:paraId="0849AB9C" w14:textId="77777777" w:rsidR="00664B09" w:rsidRPr="00585701" w:rsidRDefault="00664B09" w:rsidP="00C27E37">
      <w:pPr>
        <w:rPr>
          <w:rFonts w:ascii="Arial" w:hAnsi="Arial" w:cs="Arial"/>
          <w:b/>
          <w:sz w:val="22"/>
          <w:szCs w:val="22"/>
        </w:rPr>
      </w:pPr>
    </w:p>
    <w:p w14:paraId="0D493AB8" w14:textId="77777777" w:rsidR="00D514BE" w:rsidRDefault="00D514BE" w:rsidP="00C27E37">
      <w:pPr>
        <w:rPr>
          <w:rFonts w:ascii="Arial" w:hAnsi="Arial" w:cs="Arial"/>
          <w:b/>
          <w:sz w:val="22"/>
          <w:szCs w:val="22"/>
        </w:rPr>
      </w:pPr>
    </w:p>
    <w:p w14:paraId="4D5E5D6A" w14:textId="77777777" w:rsidR="003F3A8F" w:rsidRPr="00585701" w:rsidRDefault="00664B09" w:rsidP="00C27E37">
      <w:pPr>
        <w:rPr>
          <w:rFonts w:ascii="Arial" w:hAnsi="Arial" w:cs="Arial"/>
          <w:b/>
          <w:sz w:val="22"/>
          <w:szCs w:val="22"/>
        </w:rPr>
      </w:pPr>
      <w:r w:rsidRPr="00585701">
        <w:rPr>
          <w:rFonts w:ascii="Arial" w:hAnsi="Arial" w:cs="Arial"/>
          <w:b/>
          <w:sz w:val="22"/>
          <w:szCs w:val="22"/>
        </w:rPr>
        <w:t>BOOKS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826"/>
      </w:tblGrid>
      <w:tr w:rsidR="00276115" w:rsidRPr="00585701" w14:paraId="11E052FE" w14:textId="77777777" w:rsidTr="00FC5245">
        <w:trPr>
          <w:trHeight w:val="902"/>
        </w:trPr>
        <w:tc>
          <w:tcPr>
            <w:tcW w:w="2127" w:type="dxa"/>
            <w:shd w:val="clear" w:color="auto" w:fill="auto"/>
            <w:vAlign w:val="center"/>
          </w:tcPr>
          <w:p w14:paraId="38328AAB" w14:textId="77777777" w:rsidR="00276115" w:rsidRPr="00585701" w:rsidRDefault="00276115" w:rsidP="00CF5A9E">
            <w:pPr>
              <w:rPr>
                <w:rFonts w:ascii="Arial" w:hAnsi="Arial" w:cs="Arial"/>
                <w:b/>
                <w:sz w:val="22"/>
                <w:szCs w:val="22"/>
                <w:lang w:val="tr-TR" w:eastAsia="tr-TR"/>
              </w:rPr>
            </w:pPr>
            <w:r>
              <w:rPr>
                <w:rFonts w:ascii="Arial" w:hAnsi="Arial" w:cs="Arial"/>
                <w:b/>
                <w:sz w:val="22"/>
                <w:szCs w:val="22"/>
                <w:lang w:val="tr-TR" w:eastAsia="tr-TR"/>
              </w:rPr>
              <w:t>1</w:t>
            </w:r>
          </w:p>
        </w:tc>
        <w:tc>
          <w:tcPr>
            <w:tcW w:w="7826" w:type="dxa"/>
            <w:shd w:val="clear" w:color="auto" w:fill="auto"/>
            <w:vAlign w:val="center"/>
          </w:tcPr>
          <w:p w14:paraId="05FE8FD3" w14:textId="0F719AC9" w:rsidR="00276115" w:rsidRPr="00585701" w:rsidRDefault="00276115" w:rsidP="00CF5A9E">
            <w:pPr>
              <w:rPr>
                <w:rFonts w:ascii="Arial" w:hAnsi="Arial" w:cs="Arial"/>
                <w:sz w:val="22"/>
                <w:szCs w:val="22"/>
              </w:rPr>
            </w:pPr>
            <w:r w:rsidRPr="00585701">
              <w:rPr>
                <w:rFonts w:ascii="Arial" w:hAnsi="Arial" w:cs="Arial"/>
                <w:b/>
                <w:sz w:val="22"/>
                <w:szCs w:val="22"/>
              </w:rPr>
              <w:t>ÖZGEN, Ö.</w:t>
            </w:r>
            <w:r w:rsidRPr="00585701">
              <w:rPr>
                <w:rFonts w:ascii="Arial" w:hAnsi="Arial" w:cs="Arial"/>
                <w:b/>
                <w:bCs/>
                <w:sz w:val="22"/>
                <w:szCs w:val="22"/>
              </w:rPr>
              <w:t xml:space="preserve"> </w:t>
            </w:r>
            <w:r w:rsidRPr="00585701">
              <w:rPr>
                <w:rFonts w:ascii="Arial" w:hAnsi="Arial" w:cs="Arial"/>
                <w:sz w:val="22"/>
                <w:szCs w:val="22"/>
              </w:rPr>
              <w:t xml:space="preserve">EMİROĞLU, H YILDIZ, M. </w:t>
            </w:r>
            <w:r w:rsidRPr="00585701">
              <w:rPr>
                <w:rFonts w:ascii="Arial" w:hAnsi="Arial" w:cs="Arial"/>
                <w:bCs/>
                <w:sz w:val="22"/>
                <w:szCs w:val="22"/>
              </w:rPr>
              <w:t>TAŞ, A.S.</w:t>
            </w:r>
            <w:r w:rsidRPr="00585701">
              <w:rPr>
                <w:rFonts w:ascii="Arial" w:hAnsi="Arial" w:cs="Arial"/>
                <w:b/>
                <w:bCs/>
                <w:sz w:val="22"/>
                <w:szCs w:val="22"/>
              </w:rPr>
              <w:t xml:space="preserve"> </w:t>
            </w:r>
            <w:r w:rsidRPr="00585701">
              <w:rPr>
                <w:rFonts w:ascii="Arial" w:hAnsi="Arial" w:cs="Arial"/>
                <w:sz w:val="22"/>
                <w:szCs w:val="22"/>
              </w:rPr>
              <w:t xml:space="preserve">ve PURUTÇUOĞLU, E. 2007. </w:t>
            </w:r>
            <w:r w:rsidR="00A659E8">
              <w:rPr>
                <w:rFonts w:ascii="Arial" w:hAnsi="Arial" w:cs="Arial"/>
                <w:sz w:val="22"/>
                <w:szCs w:val="22"/>
                <w:lang w:val="fr-FR"/>
              </w:rPr>
              <w:t xml:space="preserve">Tüketiciler ve modern </w:t>
            </w:r>
            <w:proofErr w:type="gramStart"/>
            <w:r w:rsidR="00A659E8">
              <w:rPr>
                <w:rFonts w:ascii="Arial" w:hAnsi="Arial" w:cs="Arial"/>
                <w:sz w:val="22"/>
                <w:szCs w:val="22"/>
                <w:lang w:val="fr-FR"/>
              </w:rPr>
              <w:t>b</w:t>
            </w:r>
            <w:r w:rsidRPr="00585701">
              <w:rPr>
                <w:rFonts w:ascii="Arial" w:hAnsi="Arial" w:cs="Arial"/>
                <w:sz w:val="22"/>
                <w:szCs w:val="22"/>
                <w:lang w:val="fr-FR"/>
              </w:rPr>
              <w:t>iyoteknoloji:</w:t>
            </w:r>
            <w:proofErr w:type="gramEnd"/>
            <w:r w:rsidRPr="00585701">
              <w:rPr>
                <w:rFonts w:ascii="Arial" w:hAnsi="Arial" w:cs="Arial"/>
                <w:sz w:val="22"/>
                <w:szCs w:val="22"/>
                <w:lang w:val="fr-FR"/>
              </w:rPr>
              <w:t xml:space="preserve"> Model </w:t>
            </w:r>
            <w:r w:rsidR="00A659E8">
              <w:rPr>
                <w:rFonts w:ascii="Arial" w:hAnsi="Arial" w:cs="Arial"/>
                <w:sz w:val="22"/>
                <w:szCs w:val="22"/>
              </w:rPr>
              <w:t>y</w:t>
            </w:r>
            <w:r w:rsidRPr="00585701">
              <w:rPr>
                <w:rFonts w:ascii="Arial" w:hAnsi="Arial" w:cs="Arial"/>
                <w:sz w:val="22"/>
                <w:szCs w:val="22"/>
              </w:rPr>
              <w:t>aklaşımlar</w:t>
            </w:r>
            <w:r w:rsidRPr="00585701">
              <w:rPr>
                <w:rFonts w:ascii="Arial" w:hAnsi="Arial" w:cs="Arial"/>
                <w:sz w:val="22"/>
                <w:szCs w:val="22"/>
                <w:lang w:val="fr-FR"/>
              </w:rPr>
              <w:t xml:space="preserve">. </w:t>
            </w:r>
            <w:r w:rsidRPr="00585701">
              <w:rPr>
                <w:rFonts w:ascii="Arial" w:hAnsi="Arial" w:cs="Arial"/>
                <w:b/>
                <w:sz w:val="22"/>
                <w:szCs w:val="22"/>
                <w:lang w:val="fr-FR"/>
              </w:rPr>
              <w:t>Biyoteknoloji Enstitüsü Yayınları</w:t>
            </w:r>
            <w:r w:rsidRPr="00585701">
              <w:rPr>
                <w:rFonts w:ascii="Arial" w:hAnsi="Arial" w:cs="Arial"/>
                <w:sz w:val="22"/>
                <w:szCs w:val="22"/>
                <w:lang w:val="fr-FR"/>
              </w:rPr>
              <w:t xml:space="preserve"> No: 1, Ankara Üniversitesi Basımevi, Ankara, 254 s.</w:t>
            </w:r>
          </w:p>
        </w:tc>
      </w:tr>
      <w:tr w:rsidR="00276115" w:rsidRPr="00585701" w14:paraId="4DE952C2" w14:textId="77777777" w:rsidTr="00FC5245">
        <w:trPr>
          <w:trHeight w:val="902"/>
        </w:trPr>
        <w:tc>
          <w:tcPr>
            <w:tcW w:w="2127" w:type="dxa"/>
            <w:shd w:val="clear" w:color="auto" w:fill="auto"/>
            <w:vAlign w:val="center"/>
          </w:tcPr>
          <w:p w14:paraId="65DC9CBC" w14:textId="77777777" w:rsidR="00276115" w:rsidRPr="00585701" w:rsidRDefault="00276115" w:rsidP="00CF5A9E">
            <w:pPr>
              <w:rPr>
                <w:rFonts w:ascii="Arial" w:hAnsi="Arial" w:cs="Arial"/>
                <w:b/>
                <w:sz w:val="22"/>
                <w:szCs w:val="22"/>
                <w:lang w:val="tr-TR" w:eastAsia="tr-TR"/>
              </w:rPr>
            </w:pPr>
            <w:r>
              <w:rPr>
                <w:rFonts w:ascii="Arial" w:hAnsi="Arial" w:cs="Arial"/>
                <w:b/>
                <w:sz w:val="22"/>
                <w:szCs w:val="22"/>
                <w:lang w:val="tr-TR" w:eastAsia="tr-TR"/>
              </w:rPr>
              <w:t>2</w:t>
            </w:r>
          </w:p>
        </w:tc>
        <w:tc>
          <w:tcPr>
            <w:tcW w:w="7826" w:type="dxa"/>
            <w:shd w:val="clear" w:color="auto" w:fill="auto"/>
            <w:vAlign w:val="center"/>
          </w:tcPr>
          <w:p w14:paraId="5B75B68E" w14:textId="77777777" w:rsidR="00276115" w:rsidRPr="00585701" w:rsidRDefault="00276115" w:rsidP="00CF5A9E">
            <w:pPr>
              <w:rPr>
                <w:rFonts w:ascii="Arial" w:hAnsi="Arial" w:cs="Arial"/>
                <w:sz w:val="22"/>
                <w:szCs w:val="22"/>
              </w:rPr>
            </w:pPr>
            <w:r w:rsidRPr="00585701">
              <w:rPr>
                <w:rFonts w:ascii="Arial" w:hAnsi="Arial" w:cs="Arial"/>
                <w:sz w:val="22"/>
                <w:szCs w:val="22"/>
              </w:rPr>
              <w:t xml:space="preserve">GÖNEN, E. ve </w:t>
            </w:r>
            <w:r w:rsidRPr="00585701">
              <w:rPr>
                <w:rFonts w:ascii="Arial" w:hAnsi="Arial" w:cs="Arial"/>
                <w:b/>
                <w:sz w:val="22"/>
                <w:szCs w:val="22"/>
              </w:rPr>
              <w:t>ÖZGEN, Ö.</w:t>
            </w:r>
            <w:r w:rsidRPr="00585701">
              <w:rPr>
                <w:rFonts w:ascii="Arial" w:hAnsi="Arial" w:cs="Arial"/>
                <w:sz w:val="22"/>
                <w:szCs w:val="22"/>
              </w:rPr>
              <w:t xml:space="preserve"> 2001. Aile ekonomisi. </w:t>
            </w:r>
            <w:r w:rsidRPr="00585701">
              <w:rPr>
                <w:rFonts w:ascii="Arial" w:hAnsi="Arial" w:cs="Arial"/>
                <w:b/>
                <w:sz w:val="22"/>
                <w:szCs w:val="22"/>
              </w:rPr>
              <w:t>A.Ü. Ziraat Fakültesi Yay</w:t>
            </w:r>
            <w:r w:rsidRPr="00585701">
              <w:rPr>
                <w:rFonts w:ascii="Arial" w:hAnsi="Arial" w:cs="Arial"/>
                <w:sz w:val="22"/>
                <w:szCs w:val="22"/>
              </w:rPr>
              <w:t>: 1517, Ders Kitabı: 470, A.Ü. Basımevi, Ankara.</w:t>
            </w:r>
          </w:p>
        </w:tc>
      </w:tr>
      <w:tr w:rsidR="00276115" w:rsidRPr="00585701" w14:paraId="4B08750B" w14:textId="77777777" w:rsidTr="00FC5245">
        <w:trPr>
          <w:trHeight w:val="902"/>
        </w:trPr>
        <w:tc>
          <w:tcPr>
            <w:tcW w:w="2127" w:type="dxa"/>
            <w:shd w:val="clear" w:color="auto" w:fill="auto"/>
            <w:vAlign w:val="center"/>
          </w:tcPr>
          <w:p w14:paraId="0B18A8E8" w14:textId="77777777" w:rsidR="00276115" w:rsidRPr="00585701" w:rsidRDefault="00276115" w:rsidP="00CF5A9E">
            <w:pPr>
              <w:rPr>
                <w:rFonts w:ascii="Arial" w:hAnsi="Arial" w:cs="Arial"/>
                <w:b/>
                <w:sz w:val="22"/>
                <w:szCs w:val="22"/>
                <w:lang w:val="tr-TR" w:eastAsia="tr-TR"/>
              </w:rPr>
            </w:pPr>
            <w:r>
              <w:rPr>
                <w:rFonts w:ascii="Arial" w:hAnsi="Arial" w:cs="Arial"/>
                <w:b/>
                <w:sz w:val="22"/>
                <w:szCs w:val="22"/>
                <w:lang w:val="tr-TR" w:eastAsia="tr-TR"/>
              </w:rPr>
              <w:t>3</w:t>
            </w:r>
          </w:p>
        </w:tc>
        <w:tc>
          <w:tcPr>
            <w:tcW w:w="7826" w:type="dxa"/>
            <w:shd w:val="clear" w:color="auto" w:fill="auto"/>
            <w:vAlign w:val="center"/>
          </w:tcPr>
          <w:p w14:paraId="4C148A3F" w14:textId="77777777" w:rsidR="00276115" w:rsidRPr="00585701" w:rsidRDefault="00276115" w:rsidP="00CF5A9E">
            <w:pPr>
              <w:rPr>
                <w:rFonts w:ascii="Arial" w:hAnsi="Arial" w:cs="Arial"/>
                <w:sz w:val="22"/>
                <w:szCs w:val="22"/>
              </w:rPr>
            </w:pPr>
            <w:r w:rsidRPr="00585701">
              <w:rPr>
                <w:rFonts w:ascii="Arial" w:hAnsi="Arial" w:cs="Arial"/>
                <w:sz w:val="22"/>
                <w:szCs w:val="22"/>
              </w:rPr>
              <w:t xml:space="preserve">UFUK, H. ve </w:t>
            </w:r>
            <w:r w:rsidRPr="00585701">
              <w:rPr>
                <w:rFonts w:ascii="Arial" w:hAnsi="Arial" w:cs="Arial"/>
                <w:b/>
                <w:sz w:val="22"/>
                <w:szCs w:val="22"/>
              </w:rPr>
              <w:t>ÖZGEN, Ö</w:t>
            </w:r>
            <w:r w:rsidRPr="00585701">
              <w:rPr>
                <w:rFonts w:ascii="Arial" w:hAnsi="Arial" w:cs="Arial"/>
                <w:sz w:val="22"/>
                <w:szCs w:val="22"/>
              </w:rPr>
              <w:t xml:space="preserve"> 2000. Kadın girişimcilerin sosyo-kültürel ve ekonomik profili: Ankara örneği. T.C. Sanayi ve Ticaret Bakanlığı, </w:t>
            </w:r>
            <w:r w:rsidRPr="00585701">
              <w:rPr>
                <w:rFonts w:ascii="Arial" w:hAnsi="Arial" w:cs="Arial"/>
                <w:b/>
                <w:sz w:val="22"/>
                <w:szCs w:val="22"/>
              </w:rPr>
              <w:t>KOSGEB Küçük ve Orta Ölçekli Sanayi Geliştirme ve Destekleme İdaresi</w:t>
            </w:r>
            <w:r w:rsidRPr="00585701">
              <w:rPr>
                <w:rFonts w:ascii="Arial" w:hAnsi="Arial" w:cs="Arial"/>
                <w:sz w:val="22"/>
                <w:szCs w:val="22"/>
              </w:rPr>
              <w:t xml:space="preserve"> </w:t>
            </w:r>
            <w:r w:rsidRPr="00585701">
              <w:rPr>
                <w:rFonts w:ascii="Arial" w:hAnsi="Arial" w:cs="Arial"/>
                <w:b/>
                <w:sz w:val="22"/>
                <w:szCs w:val="22"/>
              </w:rPr>
              <w:t>Başkanlığı Yay.</w:t>
            </w:r>
            <w:r w:rsidRPr="00585701">
              <w:rPr>
                <w:rFonts w:ascii="Arial" w:hAnsi="Arial" w:cs="Arial"/>
                <w:sz w:val="22"/>
                <w:szCs w:val="22"/>
              </w:rPr>
              <w:t xml:space="preserve"> Mavi Ofset, Ankara, 118 s.</w:t>
            </w:r>
          </w:p>
        </w:tc>
      </w:tr>
      <w:tr w:rsidR="00276115" w:rsidRPr="00585701" w14:paraId="25AD71BE" w14:textId="77777777" w:rsidTr="00FC5245">
        <w:trPr>
          <w:trHeight w:val="902"/>
        </w:trPr>
        <w:tc>
          <w:tcPr>
            <w:tcW w:w="2127" w:type="dxa"/>
            <w:shd w:val="clear" w:color="auto" w:fill="auto"/>
            <w:vAlign w:val="center"/>
          </w:tcPr>
          <w:p w14:paraId="1E7EFEE4" w14:textId="77777777" w:rsidR="00276115" w:rsidRPr="00585701" w:rsidRDefault="00276115" w:rsidP="00CF5A9E">
            <w:pPr>
              <w:rPr>
                <w:rFonts w:ascii="Arial" w:hAnsi="Arial" w:cs="Arial"/>
                <w:b/>
                <w:sz w:val="22"/>
                <w:szCs w:val="22"/>
                <w:lang w:val="tr-TR" w:eastAsia="tr-TR"/>
              </w:rPr>
            </w:pPr>
            <w:r>
              <w:rPr>
                <w:rFonts w:ascii="Arial" w:hAnsi="Arial" w:cs="Arial"/>
                <w:b/>
                <w:sz w:val="22"/>
                <w:szCs w:val="22"/>
                <w:lang w:val="tr-TR" w:eastAsia="tr-TR"/>
              </w:rPr>
              <w:lastRenderedPageBreak/>
              <w:t>4</w:t>
            </w:r>
          </w:p>
        </w:tc>
        <w:tc>
          <w:tcPr>
            <w:tcW w:w="7826" w:type="dxa"/>
            <w:shd w:val="clear" w:color="auto" w:fill="auto"/>
            <w:vAlign w:val="center"/>
          </w:tcPr>
          <w:p w14:paraId="090526C8" w14:textId="77777777" w:rsidR="00276115" w:rsidRPr="00585701" w:rsidRDefault="00276115" w:rsidP="00CF5A9E">
            <w:pPr>
              <w:rPr>
                <w:rFonts w:ascii="Arial" w:hAnsi="Arial" w:cs="Arial"/>
                <w:sz w:val="22"/>
                <w:szCs w:val="22"/>
              </w:rPr>
            </w:pPr>
            <w:r w:rsidRPr="00585701">
              <w:rPr>
                <w:rFonts w:ascii="Arial" w:hAnsi="Arial" w:cs="Arial"/>
                <w:b/>
                <w:sz w:val="22"/>
                <w:szCs w:val="22"/>
              </w:rPr>
              <w:t>ÖZGEN, Ö</w:t>
            </w:r>
            <w:r w:rsidRPr="00585701">
              <w:rPr>
                <w:rFonts w:ascii="Arial" w:hAnsi="Arial" w:cs="Arial"/>
                <w:sz w:val="22"/>
                <w:szCs w:val="22"/>
              </w:rPr>
              <w:t xml:space="preserve"> 1995. Farklı sosyo-ekonomik düzeydeki ailelerin tatil kararı verme süreci. </w:t>
            </w:r>
            <w:r w:rsidRPr="00585701">
              <w:rPr>
                <w:rFonts w:ascii="Arial" w:hAnsi="Arial" w:cs="Arial"/>
                <w:b/>
                <w:sz w:val="22"/>
                <w:szCs w:val="22"/>
              </w:rPr>
              <w:t>Turizm Bakanlığı Yay</w:t>
            </w:r>
            <w:r w:rsidRPr="00585701">
              <w:rPr>
                <w:rFonts w:ascii="Arial" w:hAnsi="Arial" w:cs="Arial"/>
                <w:sz w:val="22"/>
                <w:szCs w:val="22"/>
              </w:rPr>
              <w:t>. 1995/1, Yatırımlar Genel Müdürlüğü Araştırma ve Geliştirme Dairesi Başkanlığı, Ankara, 76 s.</w:t>
            </w:r>
          </w:p>
        </w:tc>
      </w:tr>
      <w:tr w:rsidR="00276115" w:rsidRPr="00585701" w14:paraId="6A9E178D" w14:textId="77777777" w:rsidTr="00FC5245">
        <w:trPr>
          <w:trHeight w:val="902"/>
        </w:trPr>
        <w:tc>
          <w:tcPr>
            <w:tcW w:w="2127" w:type="dxa"/>
            <w:shd w:val="clear" w:color="auto" w:fill="auto"/>
            <w:vAlign w:val="center"/>
          </w:tcPr>
          <w:p w14:paraId="09F14A83" w14:textId="77777777" w:rsidR="00276115" w:rsidRPr="00585701" w:rsidRDefault="00276115" w:rsidP="00CF5A9E">
            <w:pPr>
              <w:rPr>
                <w:rFonts w:ascii="Arial" w:hAnsi="Arial" w:cs="Arial"/>
                <w:b/>
                <w:sz w:val="22"/>
                <w:szCs w:val="22"/>
                <w:lang w:val="tr-TR" w:eastAsia="tr-TR"/>
              </w:rPr>
            </w:pPr>
            <w:r>
              <w:rPr>
                <w:rFonts w:ascii="Arial" w:hAnsi="Arial" w:cs="Arial"/>
                <w:b/>
                <w:sz w:val="22"/>
                <w:szCs w:val="22"/>
                <w:lang w:val="tr-TR" w:eastAsia="tr-TR"/>
              </w:rPr>
              <w:t>5</w:t>
            </w:r>
          </w:p>
        </w:tc>
        <w:tc>
          <w:tcPr>
            <w:tcW w:w="7826" w:type="dxa"/>
            <w:shd w:val="clear" w:color="auto" w:fill="auto"/>
            <w:vAlign w:val="center"/>
          </w:tcPr>
          <w:p w14:paraId="08C437D2" w14:textId="77777777" w:rsidR="00276115" w:rsidRPr="00585701" w:rsidRDefault="00276115" w:rsidP="00CF5A9E">
            <w:pPr>
              <w:rPr>
                <w:rFonts w:ascii="Arial" w:hAnsi="Arial" w:cs="Arial"/>
                <w:sz w:val="22"/>
                <w:szCs w:val="22"/>
              </w:rPr>
            </w:pPr>
            <w:r w:rsidRPr="00585701">
              <w:rPr>
                <w:rFonts w:ascii="Arial" w:hAnsi="Arial" w:cs="Arial"/>
                <w:sz w:val="22"/>
                <w:szCs w:val="22"/>
              </w:rPr>
              <w:t xml:space="preserve">GÖNEN, E. ve </w:t>
            </w:r>
            <w:r w:rsidRPr="00585701">
              <w:rPr>
                <w:rFonts w:ascii="Arial" w:hAnsi="Arial" w:cs="Arial"/>
                <w:b/>
                <w:sz w:val="22"/>
                <w:szCs w:val="22"/>
              </w:rPr>
              <w:t>ÖZGEN, Ö.</w:t>
            </w:r>
            <w:r w:rsidRPr="00585701">
              <w:rPr>
                <w:rFonts w:ascii="Arial" w:hAnsi="Arial" w:cs="Arial"/>
                <w:sz w:val="22"/>
                <w:szCs w:val="22"/>
              </w:rPr>
              <w:t xml:space="preserve"> 1993. İnsan kapitaline yatırım. </w:t>
            </w:r>
            <w:r w:rsidRPr="00585701">
              <w:rPr>
                <w:rFonts w:ascii="Arial" w:hAnsi="Arial" w:cs="Arial"/>
                <w:b/>
                <w:sz w:val="22"/>
                <w:szCs w:val="22"/>
              </w:rPr>
              <w:t>A.Ü. Ziraat Fakültesi Yay</w:t>
            </w:r>
            <w:r w:rsidRPr="00585701">
              <w:rPr>
                <w:rFonts w:ascii="Arial" w:hAnsi="Arial" w:cs="Arial"/>
                <w:sz w:val="22"/>
                <w:szCs w:val="22"/>
              </w:rPr>
              <w:t>. 1304, Derlemeler: 57, A.Ü. Ziraat Fakültesi, Halkla İlişkiler ve Yayın Ünitesi, Ankara.</w:t>
            </w:r>
          </w:p>
        </w:tc>
      </w:tr>
      <w:tr w:rsidR="00276115" w:rsidRPr="00585701" w14:paraId="7F958443" w14:textId="77777777" w:rsidTr="00FC5245">
        <w:trPr>
          <w:trHeight w:val="902"/>
        </w:trPr>
        <w:tc>
          <w:tcPr>
            <w:tcW w:w="2127" w:type="dxa"/>
            <w:shd w:val="clear" w:color="auto" w:fill="auto"/>
            <w:vAlign w:val="center"/>
          </w:tcPr>
          <w:p w14:paraId="4DFA7921" w14:textId="77777777" w:rsidR="00276115" w:rsidRPr="00585701" w:rsidRDefault="00276115" w:rsidP="00CF5A9E">
            <w:pPr>
              <w:rPr>
                <w:rFonts w:ascii="Arial" w:hAnsi="Arial" w:cs="Arial"/>
                <w:b/>
                <w:sz w:val="22"/>
                <w:szCs w:val="22"/>
                <w:lang w:val="tr-TR" w:eastAsia="tr-TR"/>
              </w:rPr>
            </w:pPr>
            <w:r>
              <w:rPr>
                <w:rFonts w:ascii="Arial" w:hAnsi="Arial" w:cs="Arial"/>
                <w:b/>
                <w:sz w:val="22"/>
                <w:szCs w:val="22"/>
                <w:lang w:val="tr-TR" w:eastAsia="tr-TR"/>
              </w:rPr>
              <w:t>6</w:t>
            </w:r>
          </w:p>
        </w:tc>
        <w:tc>
          <w:tcPr>
            <w:tcW w:w="7826" w:type="dxa"/>
            <w:shd w:val="clear" w:color="auto" w:fill="auto"/>
            <w:vAlign w:val="center"/>
          </w:tcPr>
          <w:p w14:paraId="1D05B8F6" w14:textId="77777777" w:rsidR="00276115" w:rsidRPr="00585701" w:rsidRDefault="00276115" w:rsidP="00CF5A9E">
            <w:pPr>
              <w:rPr>
                <w:rFonts w:ascii="Arial" w:hAnsi="Arial" w:cs="Arial"/>
                <w:sz w:val="22"/>
                <w:szCs w:val="22"/>
              </w:rPr>
            </w:pPr>
            <w:r w:rsidRPr="00585701">
              <w:rPr>
                <w:rFonts w:ascii="Arial" w:hAnsi="Arial" w:cs="Arial"/>
                <w:b/>
                <w:sz w:val="22"/>
                <w:szCs w:val="22"/>
              </w:rPr>
              <w:t>ÖZGEN, Ö.</w:t>
            </w:r>
            <w:r w:rsidRPr="00585701">
              <w:rPr>
                <w:rFonts w:ascii="Arial" w:hAnsi="Arial" w:cs="Arial"/>
                <w:sz w:val="22"/>
                <w:szCs w:val="22"/>
              </w:rPr>
              <w:t xml:space="preserve"> ve GÖNEN, E.  1992. Ev pansiyonculuğunun sosyo-kültürel ve ekonomik profili. </w:t>
            </w:r>
            <w:r w:rsidRPr="00585701">
              <w:rPr>
                <w:rFonts w:ascii="Arial" w:hAnsi="Arial" w:cs="Arial"/>
                <w:b/>
                <w:sz w:val="22"/>
                <w:szCs w:val="22"/>
              </w:rPr>
              <w:t>A.Ü. Ziraat Fakültesi Yay</w:t>
            </w:r>
            <w:r w:rsidRPr="00585701">
              <w:rPr>
                <w:rFonts w:ascii="Arial" w:hAnsi="Arial" w:cs="Arial"/>
                <w:sz w:val="22"/>
                <w:szCs w:val="22"/>
              </w:rPr>
              <w:t>. 1271, Bilimsel Araştırma ve İncelemeler: 704, A.Ü. Ziraat Fakültesi, Baskı-Ofset Ünitesi, Ankara, 118 s.</w:t>
            </w:r>
          </w:p>
        </w:tc>
      </w:tr>
      <w:tr w:rsidR="00664B09" w:rsidRPr="00585701" w14:paraId="4F23B208" w14:textId="77777777" w:rsidTr="00FC5245">
        <w:trPr>
          <w:trHeight w:val="902"/>
        </w:trPr>
        <w:tc>
          <w:tcPr>
            <w:tcW w:w="2127" w:type="dxa"/>
            <w:shd w:val="clear" w:color="auto" w:fill="auto"/>
            <w:vAlign w:val="center"/>
          </w:tcPr>
          <w:p w14:paraId="260008CF" w14:textId="77777777" w:rsidR="00664B09" w:rsidRPr="00585701" w:rsidRDefault="00276115" w:rsidP="00CF5A9E">
            <w:pPr>
              <w:rPr>
                <w:rFonts w:ascii="Arial" w:hAnsi="Arial" w:cs="Arial"/>
                <w:b/>
                <w:sz w:val="22"/>
                <w:szCs w:val="22"/>
                <w:lang w:val="tr-TR" w:eastAsia="tr-TR"/>
              </w:rPr>
            </w:pPr>
            <w:r>
              <w:rPr>
                <w:rFonts w:ascii="Arial" w:hAnsi="Arial" w:cs="Arial"/>
                <w:b/>
                <w:sz w:val="22"/>
                <w:szCs w:val="22"/>
                <w:lang w:val="tr-TR" w:eastAsia="tr-TR"/>
              </w:rPr>
              <w:t>7</w:t>
            </w:r>
          </w:p>
        </w:tc>
        <w:tc>
          <w:tcPr>
            <w:tcW w:w="7826" w:type="dxa"/>
            <w:shd w:val="clear" w:color="auto" w:fill="auto"/>
            <w:vAlign w:val="center"/>
          </w:tcPr>
          <w:p w14:paraId="6A5EBA73" w14:textId="77777777" w:rsidR="00664B09" w:rsidRPr="00585701" w:rsidRDefault="00276115" w:rsidP="00CF5A9E">
            <w:pPr>
              <w:rPr>
                <w:rFonts w:ascii="Arial" w:hAnsi="Arial" w:cs="Arial"/>
                <w:sz w:val="22"/>
                <w:szCs w:val="22"/>
              </w:rPr>
            </w:pPr>
            <w:r w:rsidRPr="00585701">
              <w:rPr>
                <w:rFonts w:ascii="Arial" w:hAnsi="Arial" w:cs="Arial"/>
                <w:b/>
                <w:sz w:val="22"/>
                <w:szCs w:val="22"/>
              </w:rPr>
              <w:t>ÖZGEN, Ö.</w:t>
            </w:r>
            <w:r w:rsidRPr="00585701">
              <w:rPr>
                <w:rFonts w:ascii="Arial" w:hAnsi="Arial" w:cs="Arial"/>
                <w:sz w:val="22"/>
                <w:szCs w:val="22"/>
              </w:rPr>
              <w:t xml:space="preserve"> ve GÖNEN, E. 1992. İlkokul çağındaki çocukların tüketim davranışları üzerinde bir araştırma. </w:t>
            </w:r>
            <w:r w:rsidRPr="00585701">
              <w:rPr>
                <w:rFonts w:ascii="Arial" w:hAnsi="Arial" w:cs="Arial"/>
                <w:b/>
                <w:sz w:val="22"/>
                <w:szCs w:val="22"/>
              </w:rPr>
              <w:t>A.</w:t>
            </w:r>
            <w:proofErr w:type="gramStart"/>
            <w:r w:rsidRPr="00585701">
              <w:rPr>
                <w:rFonts w:ascii="Arial" w:hAnsi="Arial" w:cs="Arial"/>
                <w:b/>
                <w:sz w:val="22"/>
                <w:szCs w:val="22"/>
              </w:rPr>
              <w:t>Ü.Ziraat</w:t>
            </w:r>
            <w:proofErr w:type="gramEnd"/>
            <w:r w:rsidRPr="00585701">
              <w:rPr>
                <w:rFonts w:ascii="Arial" w:hAnsi="Arial" w:cs="Arial"/>
                <w:b/>
                <w:sz w:val="22"/>
                <w:szCs w:val="22"/>
              </w:rPr>
              <w:t xml:space="preserve"> Fakültesi Yay.</w:t>
            </w:r>
            <w:r w:rsidRPr="00585701">
              <w:rPr>
                <w:rFonts w:ascii="Arial" w:hAnsi="Arial" w:cs="Arial"/>
                <w:sz w:val="22"/>
                <w:szCs w:val="22"/>
              </w:rPr>
              <w:t xml:space="preserve"> 1270, Bilimsel Araştırma ve İncelemeler: 703, A.Ü. Ziraat Fakültesi, Baskı-Ofset Ünitesi, Ankara, 113 s.</w:t>
            </w:r>
          </w:p>
        </w:tc>
      </w:tr>
      <w:tr w:rsidR="00276115" w:rsidRPr="00585701" w14:paraId="167C7DE0" w14:textId="77777777" w:rsidTr="00FC5245">
        <w:trPr>
          <w:trHeight w:val="831"/>
        </w:trPr>
        <w:tc>
          <w:tcPr>
            <w:tcW w:w="2127" w:type="dxa"/>
            <w:shd w:val="clear" w:color="auto" w:fill="auto"/>
            <w:vAlign w:val="center"/>
          </w:tcPr>
          <w:p w14:paraId="2771B819" w14:textId="77777777" w:rsidR="00276115" w:rsidRPr="00585701" w:rsidRDefault="00276115" w:rsidP="00CF5A9E">
            <w:pPr>
              <w:rPr>
                <w:rFonts w:ascii="Arial" w:hAnsi="Arial" w:cs="Arial"/>
                <w:b/>
                <w:sz w:val="22"/>
                <w:szCs w:val="22"/>
                <w:lang w:val="tr-TR" w:eastAsia="tr-TR"/>
              </w:rPr>
            </w:pPr>
            <w:r>
              <w:rPr>
                <w:rFonts w:ascii="Arial" w:hAnsi="Arial" w:cs="Arial"/>
                <w:b/>
                <w:sz w:val="22"/>
                <w:szCs w:val="22"/>
                <w:lang w:val="tr-TR" w:eastAsia="tr-TR"/>
              </w:rPr>
              <w:t>8</w:t>
            </w:r>
          </w:p>
        </w:tc>
        <w:tc>
          <w:tcPr>
            <w:tcW w:w="7826" w:type="dxa"/>
            <w:shd w:val="clear" w:color="auto" w:fill="auto"/>
            <w:vAlign w:val="center"/>
          </w:tcPr>
          <w:p w14:paraId="50B04CBB" w14:textId="77777777" w:rsidR="00276115" w:rsidRPr="00585701" w:rsidRDefault="00276115" w:rsidP="007014DC">
            <w:pPr>
              <w:rPr>
                <w:rFonts w:ascii="Arial" w:hAnsi="Arial" w:cs="Arial"/>
                <w:sz w:val="22"/>
                <w:szCs w:val="22"/>
              </w:rPr>
            </w:pPr>
            <w:r w:rsidRPr="00585701">
              <w:rPr>
                <w:rFonts w:ascii="Arial" w:hAnsi="Arial" w:cs="Arial"/>
                <w:sz w:val="22"/>
                <w:szCs w:val="22"/>
              </w:rPr>
              <w:t xml:space="preserve">GÖNEN, E. KALINKARA, V. ve </w:t>
            </w:r>
            <w:r w:rsidRPr="00585701">
              <w:rPr>
                <w:rFonts w:ascii="Arial" w:hAnsi="Arial" w:cs="Arial"/>
                <w:b/>
                <w:sz w:val="22"/>
                <w:szCs w:val="22"/>
              </w:rPr>
              <w:t>ÖZGEN, Ö.</w:t>
            </w:r>
            <w:r w:rsidRPr="00585701">
              <w:rPr>
                <w:rFonts w:ascii="Arial" w:hAnsi="Arial" w:cs="Arial"/>
                <w:sz w:val="22"/>
                <w:szCs w:val="22"/>
              </w:rPr>
              <w:t xml:space="preserve"> 1990. Mutfak çalışma merkezlerinde optimum iş yüksekliği ve antropometrik ölçüm ilişkisi üzerinde bir araştırma. </w:t>
            </w:r>
            <w:r w:rsidRPr="00585701">
              <w:rPr>
                <w:rFonts w:ascii="Arial" w:hAnsi="Arial" w:cs="Arial"/>
                <w:b/>
                <w:sz w:val="22"/>
                <w:szCs w:val="22"/>
              </w:rPr>
              <w:t xml:space="preserve">Milli Prodüktivite Merkezi Yay. </w:t>
            </w:r>
            <w:r w:rsidRPr="00585701">
              <w:rPr>
                <w:rFonts w:ascii="Arial" w:hAnsi="Arial" w:cs="Arial"/>
                <w:sz w:val="22"/>
                <w:szCs w:val="22"/>
              </w:rPr>
              <w:t>408, Şanal Matbaası, Ankara, 94 s.</w:t>
            </w:r>
          </w:p>
        </w:tc>
      </w:tr>
      <w:tr w:rsidR="00276115" w:rsidRPr="00585701" w14:paraId="2FD91C25" w14:textId="77777777" w:rsidTr="00FC5245">
        <w:trPr>
          <w:trHeight w:val="945"/>
        </w:trPr>
        <w:tc>
          <w:tcPr>
            <w:tcW w:w="2127" w:type="dxa"/>
            <w:shd w:val="clear" w:color="auto" w:fill="auto"/>
            <w:vAlign w:val="center"/>
          </w:tcPr>
          <w:p w14:paraId="40F5A8FB" w14:textId="77777777" w:rsidR="00276115" w:rsidRPr="00585701" w:rsidRDefault="00276115" w:rsidP="00CF5A9E">
            <w:pPr>
              <w:rPr>
                <w:rFonts w:ascii="Arial" w:hAnsi="Arial" w:cs="Arial"/>
                <w:b/>
                <w:sz w:val="22"/>
                <w:szCs w:val="22"/>
                <w:lang w:val="tr-TR" w:eastAsia="tr-TR"/>
              </w:rPr>
            </w:pPr>
            <w:r>
              <w:rPr>
                <w:rFonts w:ascii="Arial" w:hAnsi="Arial" w:cs="Arial"/>
                <w:b/>
                <w:sz w:val="22"/>
                <w:szCs w:val="22"/>
                <w:lang w:val="tr-TR" w:eastAsia="tr-TR"/>
              </w:rPr>
              <w:t>9</w:t>
            </w:r>
          </w:p>
        </w:tc>
        <w:tc>
          <w:tcPr>
            <w:tcW w:w="7826" w:type="dxa"/>
            <w:shd w:val="clear" w:color="auto" w:fill="auto"/>
            <w:vAlign w:val="center"/>
          </w:tcPr>
          <w:p w14:paraId="2B607E46" w14:textId="77777777" w:rsidR="00276115" w:rsidRPr="00585701" w:rsidRDefault="00276115" w:rsidP="00CF5A9E">
            <w:pPr>
              <w:rPr>
                <w:rFonts w:ascii="Arial" w:hAnsi="Arial" w:cs="Arial"/>
                <w:sz w:val="22"/>
                <w:szCs w:val="22"/>
              </w:rPr>
            </w:pPr>
            <w:r w:rsidRPr="00585701">
              <w:rPr>
                <w:rFonts w:ascii="Arial" w:hAnsi="Arial" w:cs="Arial"/>
                <w:sz w:val="22"/>
                <w:szCs w:val="22"/>
              </w:rPr>
              <w:t xml:space="preserve">GÖNEN, E. ve </w:t>
            </w:r>
            <w:r w:rsidRPr="00585701">
              <w:rPr>
                <w:rFonts w:ascii="Arial" w:hAnsi="Arial" w:cs="Arial"/>
                <w:b/>
                <w:sz w:val="22"/>
                <w:szCs w:val="22"/>
              </w:rPr>
              <w:t>ÖZGEN, Ö.</w:t>
            </w:r>
            <w:r w:rsidRPr="00585701">
              <w:rPr>
                <w:rFonts w:ascii="Arial" w:hAnsi="Arial" w:cs="Arial"/>
                <w:sz w:val="22"/>
                <w:szCs w:val="22"/>
              </w:rPr>
              <w:t xml:space="preserve"> 1988. Turistlerin tüketim faaliyetleri. </w:t>
            </w:r>
            <w:r w:rsidRPr="00585701">
              <w:rPr>
                <w:rFonts w:ascii="Arial" w:hAnsi="Arial" w:cs="Arial"/>
                <w:b/>
                <w:sz w:val="22"/>
                <w:szCs w:val="22"/>
              </w:rPr>
              <w:t>A.Ü. Ziraat Fakültesi Yay</w:t>
            </w:r>
            <w:r w:rsidRPr="00585701">
              <w:rPr>
                <w:rFonts w:ascii="Arial" w:hAnsi="Arial" w:cs="Arial"/>
                <w:sz w:val="22"/>
                <w:szCs w:val="22"/>
              </w:rPr>
              <w:t>. 1043, Derlemeler: 557, A.Ü. Ziraat Fakültesi, Baskı-Ofset Ünitesi, Ankara</w:t>
            </w:r>
          </w:p>
        </w:tc>
      </w:tr>
      <w:tr w:rsidR="00276115" w:rsidRPr="00585701" w14:paraId="0EAF02E9" w14:textId="77777777" w:rsidTr="00FC5245">
        <w:trPr>
          <w:trHeight w:val="845"/>
        </w:trPr>
        <w:tc>
          <w:tcPr>
            <w:tcW w:w="2127" w:type="dxa"/>
            <w:shd w:val="clear" w:color="auto" w:fill="auto"/>
            <w:vAlign w:val="center"/>
          </w:tcPr>
          <w:p w14:paraId="371993AE" w14:textId="77777777" w:rsidR="00276115" w:rsidRPr="00585701" w:rsidRDefault="00276115" w:rsidP="00CF5A9E">
            <w:pPr>
              <w:rPr>
                <w:rFonts w:ascii="Arial" w:hAnsi="Arial" w:cs="Arial"/>
                <w:b/>
                <w:sz w:val="22"/>
                <w:szCs w:val="22"/>
                <w:lang w:val="tr-TR" w:eastAsia="tr-TR"/>
              </w:rPr>
            </w:pPr>
            <w:r>
              <w:rPr>
                <w:rFonts w:ascii="Arial" w:hAnsi="Arial" w:cs="Arial"/>
                <w:b/>
                <w:sz w:val="22"/>
                <w:szCs w:val="22"/>
                <w:lang w:val="tr-TR" w:eastAsia="tr-TR"/>
              </w:rPr>
              <w:t>10</w:t>
            </w:r>
          </w:p>
        </w:tc>
        <w:tc>
          <w:tcPr>
            <w:tcW w:w="7826" w:type="dxa"/>
            <w:shd w:val="clear" w:color="auto" w:fill="auto"/>
            <w:vAlign w:val="center"/>
          </w:tcPr>
          <w:p w14:paraId="6B4344B0" w14:textId="77777777" w:rsidR="00276115" w:rsidRPr="00585701" w:rsidRDefault="00276115" w:rsidP="00CF5A9E">
            <w:pPr>
              <w:rPr>
                <w:rFonts w:ascii="Arial" w:hAnsi="Arial" w:cs="Arial"/>
                <w:sz w:val="22"/>
                <w:szCs w:val="22"/>
              </w:rPr>
            </w:pPr>
            <w:r w:rsidRPr="00585701">
              <w:rPr>
                <w:rFonts w:ascii="Arial" w:hAnsi="Arial" w:cs="Arial"/>
                <w:sz w:val="22"/>
                <w:szCs w:val="22"/>
              </w:rPr>
              <w:t xml:space="preserve">GÖNEN, E. ve </w:t>
            </w:r>
            <w:r w:rsidRPr="00585701">
              <w:rPr>
                <w:rFonts w:ascii="Arial" w:hAnsi="Arial" w:cs="Arial"/>
                <w:b/>
                <w:sz w:val="22"/>
                <w:szCs w:val="22"/>
              </w:rPr>
              <w:t>ÖZGEN, Ö.</w:t>
            </w:r>
            <w:r w:rsidRPr="00585701">
              <w:rPr>
                <w:rFonts w:ascii="Arial" w:hAnsi="Arial" w:cs="Arial"/>
                <w:sz w:val="22"/>
                <w:szCs w:val="22"/>
              </w:rPr>
              <w:t xml:space="preserve"> 1988. Ekosistem yaklaşımında ailede verilen kararların önemi. </w:t>
            </w:r>
            <w:r w:rsidRPr="00585701">
              <w:rPr>
                <w:rFonts w:ascii="Arial" w:hAnsi="Arial" w:cs="Arial"/>
                <w:b/>
                <w:sz w:val="22"/>
                <w:szCs w:val="22"/>
              </w:rPr>
              <w:t>A.Ü. Ziraat Fakültesi Yay</w:t>
            </w:r>
            <w:r w:rsidRPr="00585701">
              <w:rPr>
                <w:rFonts w:ascii="Arial" w:hAnsi="Arial" w:cs="Arial"/>
                <w:sz w:val="22"/>
                <w:szCs w:val="22"/>
              </w:rPr>
              <w:t>. 1044, Derlemeler: 558, A.Ü. Ziraat Fakültesi, Baskı-Ofset Ünitesi, Ankara</w:t>
            </w:r>
          </w:p>
        </w:tc>
      </w:tr>
    </w:tbl>
    <w:p w14:paraId="6B0F5891" w14:textId="77777777" w:rsidR="00664B09" w:rsidRPr="00585701" w:rsidRDefault="00664B09" w:rsidP="00C27E37">
      <w:pPr>
        <w:rPr>
          <w:rFonts w:ascii="Arial" w:hAnsi="Arial" w:cs="Arial"/>
          <w:b/>
          <w:sz w:val="22"/>
          <w:szCs w:val="22"/>
        </w:rPr>
      </w:pPr>
    </w:p>
    <w:p w14:paraId="46C5AE28" w14:textId="77777777" w:rsidR="00664B09" w:rsidRPr="00585701" w:rsidRDefault="00664B09" w:rsidP="00C27E37">
      <w:pPr>
        <w:rPr>
          <w:rFonts w:ascii="Arial" w:hAnsi="Arial" w:cs="Arial"/>
          <w:b/>
          <w:sz w:val="22"/>
          <w:szCs w:val="22"/>
        </w:rPr>
      </w:pPr>
      <w:r w:rsidRPr="00585701">
        <w:rPr>
          <w:rFonts w:ascii="Arial" w:hAnsi="Arial" w:cs="Arial"/>
          <w:b/>
          <w:sz w:val="22"/>
          <w:szCs w:val="22"/>
        </w:rPr>
        <w:t>BOOK CHAPTERS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826"/>
      </w:tblGrid>
      <w:tr w:rsidR="00365A73" w:rsidRPr="00585701" w14:paraId="5774C538" w14:textId="77777777" w:rsidTr="00FC5245">
        <w:trPr>
          <w:trHeight w:val="885"/>
        </w:trPr>
        <w:tc>
          <w:tcPr>
            <w:tcW w:w="2127" w:type="dxa"/>
            <w:shd w:val="clear" w:color="auto" w:fill="auto"/>
            <w:vAlign w:val="center"/>
          </w:tcPr>
          <w:p w14:paraId="28B71B8F" w14:textId="77777777" w:rsidR="00365A73" w:rsidRDefault="00365A73" w:rsidP="00CF5A9E">
            <w:pPr>
              <w:rPr>
                <w:rFonts w:ascii="Arial" w:hAnsi="Arial" w:cs="Arial"/>
                <w:b/>
                <w:sz w:val="22"/>
                <w:szCs w:val="22"/>
                <w:lang w:val="tr-TR" w:eastAsia="tr-TR"/>
              </w:rPr>
            </w:pPr>
            <w:r>
              <w:rPr>
                <w:rFonts w:ascii="Arial" w:hAnsi="Arial" w:cs="Arial"/>
                <w:b/>
                <w:sz w:val="22"/>
                <w:szCs w:val="22"/>
                <w:lang w:val="tr-TR" w:eastAsia="tr-TR"/>
              </w:rPr>
              <w:t>1</w:t>
            </w:r>
          </w:p>
        </w:tc>
        <w:tc>
          <w:tcPr>
            <w:tcW w:w="7826" w:type="dxa"/>
            <w:shd w:val="clear" w:color="auto" w:fill="auto"/>
            <w:vAlign w:val="center"/>
          </w:tcPr>
          <w:p w14:paraId="13A90D6D" w14:textId="11411188" w:rsidR="00365A73" w:rsidRPr="00403E48" w:rsidRDefault="00365A73" w:rsidP="00CF5A9E">
            <w:pPr>
              <w:rPr>
                <w:rFonts w:ascii="Arial" w:hAnsi="Arial" w:cs="Arial"/>
                <w:b/>
                <w:sz w:val="22"/>
                <w:szCs w:val="22"/>
              </w:rPr>
            </w:pPr>
            <w:r>
              <w:rPr>
                <w:rFonts w:ascii="Arial" w:hAnsi="Arial" w:cs="Arial"/>
                <w:b/>
                <w:sz w:val="22"/>
                <w:szCs w:val="22"/>
              </w:rPr>
              <w:t xml:space="preserve">ÖZGEN, Ö., </w:t>
            </w:r>
            <w:r w:rsidRPr="00C62A64">
              <w:rPr>
                <w:rFonts w:ascii="Arial" w:hAnsi="Arial" w:cs="Arial"/>
                <w:sz w:val="22"/>
                <w:szCs w:val="22"/>
              </w:rPr>
              <w:t>ŞÜKÜROĞLU, V.K and AKAR, B.</w:t>
            </w:r>
            <w:r>
              <w:rPr>
                <w:rFonts w:ascii="Arial" w:hAnsi="Arial" w:cs="Arial"/>
                <w:b/>
                <w:sz w:val="22"/>
                <w:szCs w:val="22"/>
              </w:rPr>
              <w:t xml:space="preserve"> </w:t>
            </w:r>
            <w:r w:rsidRPr="00365A73">
              <w:rPr>
                <w:rFonts w:ascii="Arial" w:hAnsi="Arial" w:cs="Arial"/>
                <w:sz w:val="22"/>
                <w:szCs w:val="22"/>
              </w:rPr>
              <w:t>2020</w:t>
            </w:r>
            <w:r>
              <w:rPr>
                <w:rFonts w:ascii="Arial" w:hAnsi="Arial" w:cs="Arial"/>
                <w:sz w:val="22"/>
                <w:szCs w:val="22"/>
              </w:rPr>
              <w:t xml:space="preserve">. </w:t>
            </w:r>
            <w:r w:rsidR="00411C4A">
              <w:rPr>
                <w:rFonts w:ascii="Arial" w:hAnsi="Arial" w:cs="Arial"/>
                <w:sz w:val="22"/>
                <w:szCs w:val="22"/>
              </w:rPr>
              <w:t>Political consumerism and social networking usage: A case s</w:t>
            </w:r>
            <w:r w:rsidRPr="00365A73">
              <w:rPr>
                <w:rFonts w:ascii="Arial" w:hAnsi="Arial" w:cs="Arial"/>
                <w:sz w:val="22"/>
                <w:szCs w:val="22"/>
              </w:rPr>
              <w:t>tudy</w:t>
            </w:r>
            <w:r>
              <w:rPr>
                <w:rFonts w:ascii="Arial" w:hAnsi="Arial" w:cs="Arial"/>
                <w:sz w:val="22"/>
                <w:szCs w:val="22"/>
              </w:rPr>
              <w:t xml:space="preserve">, in </w:t>
            </w:r>
            <w:r>
              <w:rPr>
                <w:rFonts w:ascii="Arial" w:hAnsi="Arial" w:cs="Arial"/>
                <w:bCs/>
                <w:sz w:val="22"/>
                <w:szCs w:val="22"/>
              </w:rPr>
              <w:t xml:space="preserve">Handbook of Research on New Media Applications in Public Relations and </w:t>
            </w:r>
            <w:r w:rsidRPr="00365A73">
              <w:rPr>
                <w:rFonts w:ascii="Arial" w:hAnsi="Arial" w:cs="Arial"/>
                <w:bCs/>
                <w:sz w:val="22"/>
                <w:szCs w:val="22"/>
              </w:rPr>
              <w:t>Advertising</w:t>
            </w:r>
            <w:r>
              <w:rPr>
                <w:rFonts w:ascii="Arial" w:hAnsi="Arial" w:cs="Arial"/>
                <w:bCs/>
                <w:sz w:val="22"/>
                <w:szCs w:val="22"/>
              </w:rPr>
              <w:t xml:space="preserve">, </w:t>
            </w:r>
            <w:r w:rsidRPr="00365A73">
              <w:rPr>
                <w:rFonts w:ascii="Arial" w:hAnsi="Arial" w:cs="Arial"/>
                <w:bCs/>
                <w:sz w:val="22"/>
                <w:szCs w:val="22"/>
              </w:rPr>
              <w:t>A volume in the Advances in Multimedia and Interactive Technologies (AMIT) Book Series</w:t>
            </w:r>
            <w:r w:rsidR="004E0FD6">
              <w:rPr>
                <w:rFonts w:ascii="Arial" w:hAnsi="Arial" w:cs="Arial"/>
                <w:bCs/>
                <w:sz w:val="22"/>
                <w:szCs w:val="22"/>
              </w:rPr>
              <w:t xml:space="preserve"> (ed: E. </w:t>
            </w:r>
            <w:r>
              <w:rPr>
                <w:rFonts w:ascii="Arial" w:hAnsi="Arial" w:cs="Arial"/>
                <w:bCs/>
                <w:sz w:val="22"/>
                <w:szCs w:val="22"/>
              </w:rPr>
              <w:t>Eşiyok), IGI Global, PA, USA, pp:355-380.</w:t>
            </w:r>
          </w:p>
        </w:tc>
      </w:tr>
      <w:tr w:rsidR="00365A73" w:rsidRPr="00585701" w14:paraId="2742067D" w14:textId="77777777" w:rsidTr="00FC5245">
        <w:trPr>
          <w:trHeight w:val="885"/>
        </w:trPr>
        <w:tc>
          <w:tcPr>
            <w:tcW w:w="2127" w:type="dxa"/>
            <w:shd w:val="clear" w:color="auto" w:fill="auto"/>
            <w:vAlign w:val="center"/>
          </w:tcPr>
          <w:p w14:paraId="35BEDF25" w14:textId="77777777" w:rsidR="00365A73" w:rsidRDefault="00365A73" w:rsidP="00CF5A9E">
            <w:pPr>
              <w:rPr>
                <w:rFonts w:ascii="Arial" w:hAnsi="Arial" w:cs="Arial"/>
                <w:b/>
                <w:sz w:val="22"/>
                <w:szCs w:val="22"/>
                <w:lang w:val="tr-TR" w:eastAsia="tr-TR"/>
              </w:rPr>
            </w:pPr>
            <w:r>
              <w:rPr>
                <w:rFonts w:ascii="Arial" w:hAnsi="Arial" w:cs="Arial"/>
                <w:b/>
                <w:sz w:val="22"/>
                <w:szCs w:val="22"/>
                <w:lang w:val="tr-TR" w:eastAsia="tr-TR"/>
              </w:rPr>
              <w:t>2</w:t>
            </w:r>
          </w:p>
        </w:tc>
        <w:tc>
          <w:tcPr>
            <w:tcW w:w="7826" w:type="dxa"/>
            <w:shd w:val="clear" w:color="auto" w:fill="auto"/>
            <w:vAlign w:val="center"/>
          </w:tcPr>
          <w:p w14:paraId="76835432" w14:textId="2BB85589" w:rsidR="00365A73" w:rsidRDefault="00A32A1A" w:rsidP="00CF5A9E">
            <w:pPr>
              <w:rPr>
                <w:rFonts w:ascii="Arial" w:hAnsi="Arial" w:cs="Arial"/>
                <w:b/>
                <w:sz w:val="22"/>
                <w:szCs w:val="22"/>
              </w:rPr>
            </w:pPr>
            <w:r w:rsidRPr="00C62A64">
              <w:rPr>
                <w:rFonts w:ascii="Arial" w:hAnsi="Arial" w:cs="Arial"/>
                <w:sz w:val="22"/>
                <w:szCs w:val="22"/>
              </w:rPr>
              <w:t>KARABACAK, Z.İ</w:t>
            </w:r>
            <w:r>
              <w:rPr>
                <w:rFonts w:ascii="Arial" w:hAnsi="Arial" w:cs="Arial"/>
                <w:b/>
                <w:sz w:val="22"/>
                <w:szCs w:val="22"/>
              </w:rPr>
              <w:t xml:space="preserve"> </w:t>
            </w:r>
            <w:r w:rsidRPr="00A32A1A">
              <w:rPr>
                <w:rFonts w:ascii="Arial" w:hAnsi="Arial" w:cs="Arial"/>
                <w:sz w:val="22"/>
                <w:szCs w:val="22"/>
              </w:rPr>
              <w:t>and</w:t>
            </w:r>
            <w:r>
              <w:rPr>
                <w:rFonts w:ascii="Arial" w:hAnsi="Arial" w:cs="Arial"/>
                <w:b/>
                <w:sz w:val="22"/>
                <w:szCs w:val="22"/>
              </w:rPr>
              <w:t xml:space="preserve"> ÖZGEN, Ö. </w:t>
            </w:r>
            <w:r w:rsidRPr="00A32A1A">
              <w:rPr>
                <w:rFonts w:ascii="Arial" w:hAnsi="Arial" w:cs="Arial"/>
                <w:sz w:val="22"/>
                <w:szCs w:val="22"/>
              </w:rPr>
              <w:t>2020</w:t>
            </w:r>
            <w:r>
              <w:rPr>
                <w:rFonts w:ascii="Arial" w:hAnsi="Arial" w:cs="Arial"/>
                <w:b/>
                <w:sz w:val="22"/>
                <w:szCs w:val="22"/>
              </w:rPr>
              <w:t xml:space="preserve">. </w:t>
            </w:r>
            <w:r w:rsidR="00411C4A">
              <w:rPr>
                <w:rFonts w:ascii="Arial" w:hAnsi="Arial" w:cs="Arial"/>
                <w:sz w:val="22"/>
                <w:szCs w:val="22"/>
              </w:rPr>
              <w:t>Gender representation in new media through global calendar p</w:t>
            </w:r>
            <w:r w:rsidRPr="00A32A1A">
              <w:rPr>
                <w:rFonts w:ascii="Arial" w:hAnsi="Arial" w:cs="Arial"/>
                <w:sz w:val="22"/>
                <w:szCs w:val="22"/>
              </w:rPr>
              <w:t>hotographs</w:t>
            </w:r>
            <w:r>
              <w:rPr>
                <w:rFonts w:ascii="Arial" w:hAnsi="Arial" w:cs="Arial"/>
                <w:sz w:val="22"/>
                <w:szCs w:val="22"/>
              </w:rPr>
              <w:t xml:space="preserve">, in </w:t>
            </w:r>
            <w:r>
              <w:rPr>
                <w:rFonts w:ascii="Arial" w:hAnsi="Arial" w:cs="Arial"/>
                <w:bCs/>
                <w:sz w:val="22"/>
                <w:szCs w:val="22"/>
              </w:rPr>
              <w:t xml:space="preserve">Handbook of Research on New Media Applications in Public Relations and </w:t>
            </w:r>
            <w:r w:rsidRPr="00365A73">
              <w:rPr>
                <w:rFonts w:ascii="Arial" w:hAnsi="Arial" w:cs="Arial"/>
                <w:bCs/>
                <w:sz w:val="22"/>
                <w:szCs w:val="22"/>
              </w:rPr>
              <w:t>Advertising</w:t>
            </w:r>
            <w:r>
              <w:rPr>
                <w:rFonts w:ascii="Arial" w:hAnsi="Arial" w:cs="Arial"/>
                <w:bCs/>
                <w:sz w:val="22"/>
                <w:szCs w:val="22"/>
              </w:rPr>
              <w:t xml:space="preserve">, </w:t>
            </w:r>
            <w:r w:rsidRPr="00365A73">
              <w:rPr>
                <w:rFonts w:ascii="Arial" w:hAnsi="Arial" w:cs="Arial"/>
                <w:bCs/>
                <w:sz w:val="22"/>
                <w:szCs w:val="22"/>
              </w:rPr>
              <w:t>A volume in the Advances in Multimedia and Interactive Technologies (AMIT) Book Series</w:t>
            </w:r>
            <w:r w:rsidR="004E0FD6">
              <w:rPr>
                <w:rFonts w:ascii="Arial" w:hAnsi="Arial" w:cs="Arial"/>
                <w:bCs/>
                <w:sz w:val="22"/>
                <w:szCs w:val="22"/>
              </w:rPr>
              <w:t xml:space="preserve"> (ed: E. </w:t>
            </w:r>
            <w:r>
              <w:rPr>
                <w:rFonts w:ascii="Arial" w:hAnsi="Arial" w:cs="Arial"/>
                <w:bCs/>
                <w:sz w:val="22"/>
                <w:szCs w:val="22"/>
              </w:rPr>
              <w:t>Eşiyok), IGI Global, PA, USA, pp: 433-451.</w:t>
            </w:r>
          </w:p>
        </w:tc>
      </w:tr>
      <w:tr w:rsidR="00365A73" w:rsidRPr="00501521" w14:paraId="19BCC65F" w14:textId="77777777" w:rsidTr="004E0FD6">
        <w:trPr>
          <w:trHeight w:val="885"/>
        </w:trPr>
        <w:tc>
          <w:tcPr>
            <w:tcW w:w="2127" w:type="dxa"/>
            <w:shd w:val="clear" w:color="auto" w:fill="auto"/>
            <w:vAlign w:val="center"/>
          </w:tcPr>
          <w:p w14:paraId="2AFFBADC" w14:textId="77777777" w:rsidR="00365A73" w:rsidRPr="00585701" w:rsidRDefault="00C62A64" w:rsidP="004E0FD6">
            <w:pPr>
              <w:rPr>
                <w:rFonts w:ascii="Arial" w:hAnsi="Arial" w:cs="Arial"/>
                <w:b/>
                <w:sz w:val="22"/>
                <w:szCs w:val="22"/>
                <w:lang w:val="tr-TR" w:eastAsia="tr-TR"/>
              </w:rPr>
            </w:pPr>
            <w:r>
              <w:rPr>
                <w:rFonts w:ascii="Arial" w:hAnsi="Arial" w:cs="Arial"/>
                <w:b/>
                <w:sz w:val="22"/>
                <w:szCs w:val="22"/>
                <w:lang w:val="tr-TR" w:eastAsia="tr-TR"/>
              </w:rPr>
              <w:t>3</w:t>
            </w:r>
          </w:p>
        </w:tc>
        <w:tc>
          <w:tcPr>
            <w:tcW w:w="7826" w:type="dxa"/>
            <w:shd w:val="clear" w:color="auto" w:fill="auto"/>
            <w:vAlign w:val="center"/>
          </w:tcPr>
          <w:p w14:paraId="2FB04E68" w14:textId="1CB2CBFC" w:rsidR="00365A73" w:rsidRPr="00501521" w:rsidRDefault="00365A73" w:rsidP="004E0FD6">
            <w:pPr>
              <w:rPr>
                <w:rFonts w:ascii="Arial" w:hAnsi="Arial" w:cs="Arial"/>
                <w:sz w:val="22"/>
                <w:szCs w:val="22"/>
              </w:rPr>
            </w:pPr>
            <w:r w:rsidRPr="00403E48">
              <w:rPr>
                <w:rFonts w:ascii="Arial" w:hAnsi="Arial" w:cs="Arial"/>
                <w:b/>
                <w:sz w:val="22"/>
                <w:szCs w:val="22"/>
              </w:rPr>
              <w:t xml:space="preserve">ÖZGEN, Ö. </w:t>
            </w:r>
            <w:r w:rsidR="00411C4A">
              <w:rPr>
                <w:rFonts w:ascii="Arial" w:hAnsi="Arial" w:cs="Arial"/>
                <w:sz w:val="22"/>
                <w:szCs w:val="22"/>
              </w:rPr>
              <w:t>and ELMASOĞLU, K. 2019. A film analysis related to globalization and capitalist consumer culture and its reflections on a</w:t>
            </w:r>
            <w:r w:rsidRPr="00403E48">
              <w:rPr>
                <w:rFonts w:ascii="Arial" w:hAnsi="Arial" w:cs="Arial"/>
                <w:sz w:val="22"/>
                <w:szCs w:val="22"/>
              </w:rPr>
              <w:t>dvert</w:t>
            </w:r>
            <w:r w:rsidR="00411C4A">
              <w:rPr>
                <w:rFonts w:ascii="Arial" w:hAnsi="Arial" w:cs="Arial"/>
                <w:sz w:val="22"/>
                <w:szCs w:val="22"/>
              </w:rPr>
              <w:t>ising i</w:t>
            </w:r>
            <w:r w:rsidRPr="00403E48">
              <w:rPr>
                <w:rFonts w:ascii="Arial" w:hAnsi="Arial" w:cs="Arial"/>
                <w:sz w:val="22"/>
                <w:szCs w:val="22"/>
              </w:rPr>
              <w:t>ndustry, , in</w:t>
            </w:r>
            <w:r w:rsidRPr="00403E48">
              <w:rPr>
                <w:rFonts w:ascii="Arial" w:hAnsi="Arial" w:cs="Arial"/>
                <w:b/>
                <w:sz w:val="22"/>
                <w:szCs w:val="22"/>
              </w:rPr>
              <w:t xml:space="preserve"> </w:t>
            </w:r>
            <w:r w:rsidRPr="00403E48">
              <w:rPr>
                <w:rFonts w:ascii="Arial" w:hAnsi="Arial" w:cs="Arial"/>
                <w:sz w:val="22"/>
                <w:szCs w:val="22"/>
              </w:rPr>
              <w:t xml:space="preserve">Handbook of Research on Consumption, Media, and Popular Culture in the Global Age, A Volume in the Advances in Media, Entertainment, and the Arts (AMEA) Book Series (ed: </w:t>
            </w:r>
            <w:r w:rsidRPr="00403E48">
              <w:rPr>
                <w:rFonts w:ascii="Arial" w:hAnsi="Arial" w:cs="Arial"/>
                <w:b/>
                <w:bCs/>
                <w:sz w:val="22"/>
                <w:szCs w:val="22"/>
              </w:rPr>
              <w:t>Ö.Özgen</w:t>
            </w:r>
            <w:r w:rsidRPr="00403E48">
              <w:rPr>
                <w:rFonts w:ascii="Arial" w:hAnsi="Arial" w:cs="Arial"/>
                <w:bCs/>
                <w:sz w:val="22"/>
                <w:szCs w:val="22"/>
              </w:rPr>
              <w:t>)</w:t>
            </w:r>
            <w:r w:rsidRPr="00403E48">
              <w:rPr>
                <w:rFonts w:ascii="Arial" w:hAnsi="Arial" w:cs="Arial"/>
                <w:sz w:val="22"/>
                <w:szCs w:val="22"/>
              </w:rPr>
              <w:t>, IGI Global,  PA, USA, pp:212-229.</w:t>
            </w:r>
          </w:p>
        </w:tc>
      </w:tr>
      <w:tr w:rsidR="00501521" w:rsidRPr="00585701" w14:paraId="449FE811" w14:textId="77777777" w:rsidTr="00FC5245">
        <w:trPr>
          <w:trHeight w:val="885"/>
        </w:trPr>
        <w:tc>
          <w:tcPr>
            <w:tcW w:w="2127" w:type="dxa"/>
            <w:shd w:val="clear" w:color="auto" w:fill="auto"/>
            <w:vAlign w:val="center"/>
          </w:tcPr>
          <w:p w14:paraId="7A12F523" w14:textId="77777777" w:rsidR="00501521" w:rsidRDefault="00C62A64" w:rsidP="00CF5A9E">
            <w:pPr>
              <w:rPr>
                <w:rFonts w:ascii="Arial" w:hAnsi="Arial" w:cs="Arial"/>
                <w:b/>
                <w:sz w:val="22"/>
                <w:szCs w:val="22"/>
                <w:lang w:val="tr-TR" w:eastAsia="tr-TR"/>
              </w:rPr>
            </w:pPr>
            <w:r>
              <w:rPr>
                <w:rFonts w:ascii="Arial" w:hAnsi="Arial" w:cs="Arial"/>
                <w:b/>
                <w:sz w:val="22"/>
                <w:szCs w:val="22"/>
                <w:lang w:val="tr-TR" w:eastAsia="tr-TR"/>
              </w:rPr>
              <w:t>4</w:t>
            </w:r>
          </w:p>
          <w:p w14:paraId="44533C9F" w14:textId="77777777" w:rsidR="00501521" w:rsidRDefault="00501521" w:rsidP="00CF5A9E">
            <w:pPr>
              <w:rPr>
                <w:rFonts w:ascii="Arial" w:hAnsi="Arial" w:cs="Arial"/>
                <w:b/>
                <w:sz w:val="22"/>
                <w:szCs w:val="22"/>
                <w:lang w:val="tr-TR" w:eastAsia="tr-TR"/>
              </w:rPr>
            </w:pPr>
          </w:p>
        </w:tc>
        <w:tc>
          <w:tcPr>
            <w:tcW w:w="7826" w:type="dxa"/>
            <w:shd w:val="clear" w:color="auto" w:fill="auto"/>
            <w:vAlign w:val="center"/>
          </w:tcPr>
          <w:p w14:paraId="484971CF" w14:textId="0488919A" w:rsidR="00501521" w:rsidRPr="00501521" w:rsidRDefault="00501521" w:rsidP="00CF5A9E">
            <w:pPr>
              <w:rPr>
                <w:rFonts w:ascii="Arial" w:hAnsi="Arial" w:cs="Arial"/>
                <w:sz w:val="22"/>
                <w:szCs w:val="22"/>
              </w:rPr>
            </w:pPr>
            <w:r w:rsidRPr="00403E48">
              <w:rPr>
                <w:rFonts w:ascii="Arial" w:hAnsi="Arial" w:cs="Arial"/>
                <w:b/>
                <w:sz w:val="22"/>
                <w:szCs w:val="22"/>
              </w:rPr>
              <w:t xml:space="preserve">ÖZGEN, Ö. </w:t>
            </w:r>
            <w:r w:rsidRPr="00403E48">
              <w:rPr>
                <w:rFonts w:ascii="Arial" w:hAnsi="Arial" w:cs="Arial"/>
                <w:sz w:val="22"/>
                <w:szCs w:val="22"/>
              </w:rPr>
              <w:t>and TÜR</w:t>
            </w:r>
            <w:r w:rsidR="00411C4A">
              <w:rPr>
                <w:rFonts w:ascii="Arial" w:hAnsi="Arial" w:cs="Arial"/>
                <w:sz w:val="22"/>
                <w:szCs w:val="22"/>
              </w:rPr>
              <w:t>KOĞLU, E. 2019. Poular culture and communication ethics: An a</w:t>
            </w:r>
            <w:r w:rsidRPr="00403E48">
              <w:rPr>
                <w:rFonts w:ascii="Arial" w:hAnsi="Arial" w:cs="Arial"/>
                <w:sz w:val="22"/>
                <w:szCs w:val="22"/>
              </w:rPr>
              <w:t>ssessment on Umberto Eco’s Numero Zero, in</w:t>
            </w:r>
            <w:r w:rsidRPr="00403E48">
              <w:rPr>
                <w:rFonts w:ascii="Arial" w:hAnsi="Arial" w:cs="Arial"/>
                <w:b/>
                <w:sz w:val="22"/>
                <w:szCs w:val="22"/>
              </w:rPr>
              <w:t xml:space="preserve"> </w:t>
            </w:r>
            <w:r w:rsidRPr="00403E48">
              <w:rPr>
                <w:rFonts w:ascii="Arial" w:hAnsi="Arial" w:cs="Arial"/>
                <w:sz w:val="22"/>
                <w:szCs w:val="22"/>
              </w:rPr>
              <w:t xml:space="preserve">Handbook of Research on Consumption, Media, and Popular Culture in the Global Age, A Volume in the Advances in Media, Entertainment, and the Arts (AMEA) Book Series (ed: </w:t>
            </w:r>
            <w:r w:rsidRPr="00403E48">
              <w:rPr>
                <w:rFonts w:ascii="Arial" w:hAnsi="Arial" w:cs="Arial"/>
                <w:b/>
                <w:bCs/>
                <w:sz w:val="22"/>
                <w:szCs w:val="22"/>
              </w:rPr>
              <w:t>Ö.Özgen</w:t>
            </w:r>
            <w:r w:rsidRPr="00403E48">
              <w:rPr>
                <w:rFonts w:ascii="Arial" w:hAnsi="Arial" w:cs="Arial"/>
                <w:bCs/>
                <w:sz w:val="22"/>
                <w:szCs w:val="22"/>
              </w:rPr>
              <w:t>)</w:t>
            </w:r>
            <w:r w:rsidRPr="00403E48">
              <w:rPr>
                <w:rFonts w:ascii="Arial" w:hAnsi="Arial" w:cs="Arial"/>
                <w:sz w:val="22"/>
                <w:szCs w:val="22"/>
              </w:rPr>
              <w:t>, IGI Global,  PA, USA, pp: 36-56.</w:t>
            </w:r>
          </w:p>
        </w:tc>
      </w:tr>
      <w:tr w:rsidR="00501521" w:rsidRPr="00585701" w14:paraId="73260D0C" w14:textId="77777777" w:rsidTr="00FC5245">
        <w:trPr>
          <w:trHeight w:val="885"/>
        </w:trPr>
        <w:tc>
          <w:tcPr>
            <w:tcW w:w="2127" w:type="dxa"/>
            <w:shd w:val="clear" w:color="auto" w:fill="auto"/>
            <w:vAlign w:val="center"/>
          </w:tcPr>
          <w:p w14:paraId="4596B429" w14:textId="77777777" w:rsidR="00501521" w:rsidRDefault="00C62A64" w:rsidP="00CF5A9E">
            <w:pPr>
              <w:rPr>
                <w:rFonts w:ascii="Arial" w:hAnsi="Arial" w:cs="Arial"/>
                <w:b/>
                <w:sz w:val="22"/>
                <w:szCs w:val="22"/>
                <w:lang w:val="tr-TR" w:eastAsia="tr-TR"/>
              </w:rPr>
            </w:pPr>
            <w:r>
              <w:rPr>
                <w:rFonts w:ascii="Arial" w:hAnsi="Arial" w:cs="Arial"/>
                <w:b/>
                <w:sz w:val="22"/>
                <w:szCs w:val="22"/>
                <w:lang w:val="tr-TR" w:eastAsia="tr-TR"/>
              </w:rPr>
              <w:t>5</w:t>
            </w:r>
          </w:p>
        </w:tc>
        <w:tc>
          <w:tcPr>
            <w:tcW w:w="7826" w:type="dxa"/>
            <w:shd w:val="clear" w:color="auto" w:fill="auto"/>
            <w:vAlign w:val="center"/>
          </w:tcPr>
          <w:p w14:paraId="418A5685" w14:textId="77777777" w:rsidR="00501521" w:rsidRPr="00585701" w:rsidRDefault="00501521" w:rsidP="00CF5A9E">
            <w:pPr>
              <w:rPr>
                <w:rFonts w:ascii="Arial" w:hAnsi="Arial" w:cs="Arial"/>
                <w:b/>
                <w:sz w:val="22"/>
                <w:szCs w:val="22"/>
              </w:rPr>
            </w:pPr>
            <w:r w:rsidRPr="00585701">
              <w:rPr>
                <w:rFonts w:ascii="Arial" w:hAnsi="Arial" w:cs="Arial"/>
                <w:b/>
                <w:sz w:val="22"/>
                <w:szCs w:val="22"/>
              </w:rPr>
              <w:t>ÖZGEN, Ö.</w:t>
            </w:r>
            <w:r w:rsidRPr="00585701">
              <w:rPr>
                <w:rFonts w:ascii="Arial" w:hAnsi="Arial" w:cs="Arial"/>
                <w:b/>
                <w:bCs/>
                <w:sz w:val="22"/>
                <w:szCs w:val="22"/>
              </w:rPr>
              <w:t xml:space="preserve"> </w:t>
            </w:r>
            <w:r w:rsidRPr="00585701">
              <w:rPr>
                <w:rFonts w:ascii="Arial" w:hAnsi="Arial" w:cs="Arial"/>
                <w:sz w:val="22"/>
                <w:szCs w:val="22"/>
              </w:rPr>
              <w:t xml:space="preserve">2008. Tüketici hakları ve basın. </w:t>
            </w:r>
            <w:r w:rsidRPr="00585701">
              <w:rPr>
                <w:rFonts w:ascii="Arial" w:hAnsi="Arial" w:cs="Arial"/>
                <w:b/>
                <w:sz w:val="22"/>
                <w:szCs w:val="22"/>
              </w:rPr>
              <w:t>Bilimin Işığında Medya Seminerleri.</w:t>
            </w:r>
            <w:r w:rsidRPr="00585701">
              <w:rPr>
                <w:rFonts w:ascii="Arial" w:hAnsi="Arial" w:cs="Arial"/>
                <w:sz w:val="22"/>
                <w:szCs w:val="22"/>
              </w:rPr>
              <w:t xml:space="preserve"> Gazi Üniversitesi İletişim Fakültesi </w:t>
            </w:r>
            <w:r w:rsidRPr="00585701">
              <w:rPr>
                <w:rFonts w:ascii="Arial" w:hAnsi="Arial" w:cs="Arial"/>
                <w:sz w:val="22"/>
                <w:szCs w:val="22"/>
                <w:lang w:val="fr-FR"/>
              </w:rPr>
              <w:t>40.Yıl Kitaplığı:21, Fersa Ofset, 297-317, Ankara.</w:t>
            </w:r>
          </w:p>
        </w:tc>
      </w:tr>
      <w:tr w:rsidR="00664B09" w:rsidRPr="00585701" w14:paraId="6D252CC6" w14:textId="77777777" w:rsidTr="00FC5245">
        <w:trPr>
          <w:trHeight w:val="885"/>
        </w:trPr>
        <w:tc>
          <w:tcPr>
            <w:tcW w:w="2127" w:type="dxa"/>
            <w:shd w:val="clear" w:color="auto" w:fill="auto"/>
            <w:vAlign w:val="center"/>
          </w:tcPr>
          <w:p w14:paraId="15CF724F" w14:textId="77777777" w:rsidR="00664B09" w:rsidRPr="00585701" w:rsidRDefault="00C62A64" w:rsidP="00CF5A9E">
            <w:pPr>
              <w:rPr>
                <w:rFonts w:ascii="Arial" w:hAnsi="Arial" w:cs="Arial"/>
                <w:b/>
                <w:sz w:val="22"/>
                <w:szCs w:val="22"/>
                <w:lang w:val="tr-TR" w:eastAsia="tr-TR"/>
              </w:rPr>
            </w:pPr>
            <w:r>
              <w:rPr>
                <w:rFonts w:ascii="Arial" w:hAnsi="Arial" w:cs="Arial"/>
                <w:b/>
                <w:sz w:val="22"/>
                <w:szCs w:val="22"/>
                <w:lang w:val="tr-TR" w:eastAsia="tr-TR"/>
              </w:rPr>
              <w:t>6</w:t>
            </w:r>
          </w:p>
        </w:tc>
        <w:tc>
          <w:tcPr>
            <w:tcW w:w="7826" w:type="dxa"/>
            <w:shd w:val="clear" w:color="auto" w:fill="auto"/>
            <w:vAlign w:val="center"/>
          </w:tcPr>
          <w:p w14:paraId="5260F85F" w14:textId="5C7F5929" w:rsidR="00664B09" w:rsidRPr="00585701" w:rsidRDefault="00031AD3" w:rsidP="00CF5A9E">
            <w:pPr>
              <w:rPr>
                <w:rFonts w:ascii="Arial" w:hAnsi="Arial" w:cs="Arial"/>
                <w:sz w:val="22"/>
                <w:szCs w:val="22"/>
              </w:rPr>
            </w:pPr>
            <w:r w:rsidRPr="00585701">
              <w:rPr>
                <w:rFonts w:ascii="Arial" w:hAnsi="Arial" w:cs="Arial"/>
                <w:b/>
                <w:sz w:val="22"/>
                <w:szCs w:val="22"/>
              </w:rPr>
              <w:t>ÖZGEN, Ö.</w:t>
            </w:r>
            <w:r w:rsidRPr="00585701">
              <w:rPr>
                <w:rFonts w:ascii="Arial" w:hAnsi="Arial" w:cs="Arial"/>
                <w:b/>
                <w:bCs/>
                <w:sz w:val="22"/>
                <w:szCs w:val="22"/>
              </w:rPr>
              <w:t xml:space="preserve"> </w:t>
            </w:r>
            <w:r w:rsidR="00276115" w:rsidRPr="00585701">
              <w:rPr>
                <w:rFonts w:ascii="Arial" w:hAnsi="Arial" w:cs="Arial"/>
                <w:bCs/>
                <w:sz w:val="22"/>
                <w:szCs w:val="22"/>
              </w:rPr>
              <w:t xml:space="preserve">VURAL, T. ve ÇİVİTÇİ, Ş. 2004. Yaşlı tüketiciler ve giyim. </w:t>
            </w:r>
            <w:r w:rsidR="00276115" w:rsidRPr="00585701">
              <w:rPr>
                <w:rFonts w:ascii="Arial" w:hAnsi="Arial" w:cs="Arial"/>
                <w:b/>
                <w:bCs/>
                <w:sz w:val="22"/>
                <w:szCs w:val="22"/>
              </w:rPr>
              <w:t>Yaşlılık, Disiplinlerarası Yaklaşım, Sorunlar, Çözümler,</w:t>
            </w:r>
            <w:r w:rsidR="00276115" w:rsidRPr="00585701">
              <w:rPr>
                <w:rFonts w:ascii="Arial" w:hAnsi="Arial" w:cs="Arial"/>
                <w:bCs/>
                <w:sz w:val="22"/>
                <w:szCs w:val="22"/>
              </w:rPr>
              <w:t xml:space="preserve"> Ed. V. Kalınkara, Odak Yayın ve Dağıtım, Ankara, 187-217.</w:t>
            </w:r>
          </w:p>
        </w:tc>
      </w:tr>
      <w:tr w:rsidR="00276115" w:rsidRPr="00585701" w14:paraId="2B0BBEF9" w14:textId="77777777" w:rsidTr="00FC5245">
        <w:trPr>
          <w:trHeight w:val="885"/>
        </w:trPr>
        <w:tc>
          <w:tcPr>
            <w:tcW w:w="2127" w:type="dxa"/>
            <w:shd w:val="clear" w:color="auto" w:fill="auto"/>
            <w:vAlign w:val="center"/>
          </w:tcPr>
          <w:p w14:paraId="4633A715" w14:textId="77777777" w:rsidR="00276115" w:rsidRPr="00585701" w:rsidRDefault="00C62A64" w:rsidP="00CF5A9E">
            <w:pPr>
              <w:rPr>
                <w:rFonts w:ascii="Arial" w:hAnsi="Arial" w:cs="Arial"/>
                <w:b/>
                <w:sz w:val="22"/>
                <w:szCs w:val="22"/>
                <w:lang w:val="tr-TR" w:eastAsia="tr-TR"/>
              </w:rPr>
            </w:pPr>
            <w:r>
              <w:rPr>
                <w:rFonts w:ascii="Arial" w:hAnsi="Arial" w:cs="Arial"/>
                <w:b/>
                <w:sz w:val="22"/>
                <w:szCs w:val="22"/>
                <w:lang w:val="tr-TR" w:eastAsia="tr-TR"/>
              </w:rPr>
              <w:lastRenderedPageBreak/>
              <w:t>7</w:t>
            </w:r>
          </w:p>
        </w:tc>
        <w:tc>
          <w:tcPr>
            <w:tcW w:w="7826" w:type="dxa"/>
            <w:shd w:val="clear" w:color="auto" w:fill="auto"/>
            <w:vAlign w:val="center"/>
          </w:tcPr>
          <w:p w14:paraId="469DB3E9" w14:textId="77777777" w:rsidR="00276115" w:rsidRPr="00585701" w:rsidRDefault="00276115" w:rsidP="00CF5A9E">
            <w:pPr>
              <w:rPr>
                <w:rFonts w:ascii="Arial" w:hAnsi="Arial" w:cs="Arial"/>
                <w:bCs/>
                <w:sz w:val="22"/>
                <w:szCs w:val="22"/>
              </w:rPr>
            </w:pPr>
            <w:r w:rsidRPr="00585701">
              <w:rPr>
                <w:rFonts w:ascii="Arial" w:hAnsi="Arial" w:cs="Arial"/>
                <w:bCs/>
                <w:sz w:val="22"/>
                <w:szCs w:val="22"/>
              </w:rPr>
              <w:t xml:space="preserve">ESER, D. ve </w:t>
            </w:r>
            <w:r w:rsidRPr="00585701">
              <w:rPr>
                <w:rFonts w:ascii="Arial" w:hAnsi="Arial" w:cs="Arial"/>
                <w:b/>
                <w:bCs/>
                <w:sz w:val="22"/>
                <w:szCs w:val="22"/>
              </w:rPr>
              <w:t>ÖZGEN, Ö.</w:t>
            </w:r>
            <w:r w:rsidRPr="00585701">
              <w:rPr>
                <w:rFonts w:ascii="Arial" w:hAnsi="Arial" w:cs="Arial"/>
                <w:bCs/>
                <w:sz w:val="22"/>
                <w:szCs w:val="22"/>
              </w:rPr>
              <w:t xml:space="preserve"> 1993. Kadın-aile ve çevre etkileşimi, </w:t>
            </w:r>
            <w:r w:rsidRPr="00585701">
              <w:rPr>
                <w:rFonts w:ascii="Arial" w:hAnsi="Arial" w:cs="Arial"/>
                <w:b/>
                <w:bCs/>
                <w:sz w:val="22"/>
                <w:szCs w:val="22"/>
              </w:rPr>
              <w:t>Kadın, Aile ve Çevre</w:t>
            </w:r>
            <w:r w:rsidRPr="00585701">
              <w:rPr>
                <w:rFonts w:ascii="Arial" w:hAnsi="Arial" w:cs="Arial"/>
                <w:bCs/>
                <w:sz w:val="22"/>
                <w:szCs w:val="22"/>
              </w:rPr>
              <w:t xml:space="preserve">, </w:t>
            </w:r>
            <w:r w:rsidRPr="00585701">
              <w:rPr>
                <w:rFonts w:ascii="Arial" w:hAnsi="Arial" w:cs="Arial"/>
                <w:b/>
                <w:bCs/>
                <w:sz w:val="22"/>
                <w:szCs w:val="22"/>
              </w:rPr>
              <w:t>Ed</w:t>
            </w:r>
            <w:r w:rsidRPr="00585701">
              <w:rPr>
                <w:rFonts w:ascii="Arial" w:hAnsi="Arial" w:cs="Arial"/>
                <w:bCs/>
                <w:sz w:val="22"/>
                <w:szCs w:val="22"/>
              </w:rPr>
              <w:t xml:space="preserve">. D. Eser ve </w:t>
            </w:r>
            <w:r w:rsidRPr="00585701">
              <w:rPr>
                <w:rFonts w:ascii="Arial" w:hAnsi="Arial" w:cs="Arial"/>
                <w:b/>
                <w:bCs/>
                <w:sz w:val="22"/>
                <w:szCs w:val="22"/>
              </w:rPr>
              <w:t>Ö.Özgen</w:t>
            </w:r>
            <w:r w:rsidRPr="00585701">
              <w:rPr>
                <w:rFonts w:ascii="Arial" w:hAnsi="Arial" w:cs="Arial"/>
                <w:bCs/>
                <w:sz w:val="22"/>
                <w:szCs w:val="22"/>
              </w:rPr>
              <w:t>, Ankara Üniversitesi Basımevi, Ankara, 21-25.</w:t>
            </w:r>
          </w:p>
        </w:tc>
      </w:tr>
      <w:tr w:rsidR="00664B09" w:rsidRPr="00585701" w14:paraId="7E6D940C" w14:textId="77777777" w:rsidTr="00CF5A9E">
        <w:trPr>
          <w:trHeight w:val="454"/>
        </w:trPr>
        <w:tc>
          <w:tcPr>
            <w:tcW w:w="2127" w:type="dxa"/>
            <w:shd w:val="clear" w:color="auto" w:fill="auto"/>
            <w:vAlign w:val="center"/>
          </w:tcPr>
          <w:p w14:paraId="7CAA1B50" w14:textId="77777777" w:rsidR="00664B09" w:rsidRPr="00585701" w:rsidRDefault="00C62A64" w:rsidP="00CF5A9E">
            <w:pPr>
              <w:rPr>
                <w:rFonts w:ascii="Arial" w:hAnsi="Arial" w:cs="Arial"/>
                <w:b/>
                <w:sz w:val="22"/>
                <w:szCs w:val="22"/>
                <w:lang w:val="tr-TR" w:eastAsia="tr-TR"/>
              </w:rPr>
            </w:pPr>
            <w:r>
              <w:rPr>
                <w:rFonts w:ascii="Arial" w:hAnsi="Arial" w:cs="Arial"/>
                <w:b/>
                <w:sz w:val="22"/>
                <w:szCs w:val="22"/>
                <w:lang w:val="tr-TR" w:eastAsia="tr-TR"/>
              </w:rPr>
              <w:t>8</w:t>
            </w:r>
          </w:p>
        </w:tc>
        <w:tc>
          <w:tcPr>
            <w:tcW w:w="7826" w:type="dxa"/>
            <w:shd w:val="clear" w:color="auto" w:fill="auto"/>
            <w:vAlign w:val="center"/>
          </w:tcPr>
          <w:p w14:paraId="24E6C97F" w14:textId="77777777" w:rsidR="00664B09" w:rsidRDefault="00664B09" w:rsidP="00CF5A9E">
            <w:pPr>
              <w:rPr>
                <w:rFonts w:ascii="Arial" w:hAnsi="Arial" w:cs="Arial"/>
                <w:bCs/>
                <w:sz w:val="22"/>
                <w:szCs w:val="22"/>
              </w:rPr>
            </w:pPr>
            <w:r w:rsidRPr="00585701">
              <w:rPr>
                <w:rFonts w:ascii="Arial" w:hAnsi="Arial" w:cs="Arial"/>
                <w:b/>
                <w:bCs/>
                <w:sz w:val="22"/>
                <w:szCs w:val="22"/>
              </w:rPr>
              <w:t>ÖZGEN, Ö.</w:t>
            </w:r>
            <w:r w:rsidRPr="00585701">
              <w:rPr>
                <w:rFonts w:ascii="Arial" w:hAnsi="Arial" w:cs="Arial"/>
                <w:bCs/>
                <w:sz w:val="22"/>
                <w:szCs w:val="22"/>
              </w:rPr>
              <w:t xml:space="preserve"> 1993. Ekolojist tüketiciler ve çevre korunması. </w:t>
            </w:r>
            <w:r w:rsidRPr="00585701">
              <w:rPr>
                <w:rFonts w:ascii="Arial" w:hAnsi="Arial" w:cs="Arial"/>
                <w:b/>
                <w:bCs/>
                <w:sz w:val="22"/>
                <w:szCs w:val="22"/>
              </w:rPr>
              <w:t>Kadın, Aile ve Çevre</w:t>
            </w:r>
            <w:r w:rsidRPr="00585701">
              <w:rPr>
                <w:rFonts w:ascii="Arial" w:hAnsi="Arial" w:cs="Arial"/>
                <w:bCs/>
                <w:sz w:val="22"/>
                <w:szCs w:val="22"/>
              </w:rPr>
              <w:t xml:space="preserve">, </w:t>
            </w:r>
            <w:r w:rsidRPr="00585701">
              <w:rPr>
                <w:rFonts w:ascii="Arial" w:hAnsi="Arial" w:cs="Arial"/>
                <w:b/>
                <w:bCs/>
                <w:sz w:val="22"/>
                <w:szCs w:val="22"/>
              </w:rPr>
              <w:t>Ed</w:t>
            </w:r>
            <w:r w:rsidRPr="00585701">
              <w:rPr>
                <w:rFonts w:ascii="Arial" w:hAnsi="Arial" w:cs="Arial"/>
                <w:bCs/>
                <w:sz w:val="22"/>
                <w:szCs w:val="22"/>
              </w:rPr>
              <w:t xml:space="preserve">. D. Eser ve </w:t>
            </w:r>
            <w:r w:rsidRPr="00585701">
              <w:rPr>
                <w:rFonts w:ascii="Arial" w:hAnsi="Arial" w:cs="Arial"/>
                <w:b/>
                <w:bCs/>
                <w:sz w:val="22"/>
                <w:szCs w:val="22"/>
              </w:rPr>
              <w:t xml:space="preserve">Ö </w:t>
            </w:r>
            <w:proofErr w:type="gramStart"/>
            <w:r w:rsidRPr="00585701">
              <w:rPr>
                <w:rFonts w:ascii="Arial" w:hAnsi="Arial" w:cs="Arial"/>
                <w:b/>
                <w:bCs/>
                <w:sz w:val="22"/>
                <w:szCs w:val="22"/>
              </w:rPr>
              <w:t>Ö.Özgen</w:t>
            </w:r>
            <w:proofErr w:type="gramEnd"/>
            <w:r w:rsidRPr="00585701">
              <w:rPr>
                <w:rFonts w:ascii="Arial" w:hAnsi="Arial" w:cs="Arial"/>
                <w:bCs/>
                <w:sz w:val="22"/>
                <w:szCs w:val="22"/>
              </w:rPr>
              <w:t>, Ankara Üniversitesi Basımevi, Ankara, 33-38.</w:t>
            </w:r>
          </w:p>
          <w:p w14:paraId="44CCC34F" w14:textId="77777777" w:rsidR="00FC5245" w:rsidRPr="00585701" w:rsidRDefault="00FC5245" w:rsidP="00CF5A9E">
            <w:pPr>
              <w:rPr>
                <w:rFonts w:ascii="Arial" w:hAnsi="Arial" w:cs="Arial"/>
                <w:bCs/>
                <w:sz w:val="22"/>
                <w:szCs w:val="22"/>
              </w:rPr>
            </w:pPr>
          </w:p>
        </w:tc>
      </w:tr>
    </w:tbl>
    <w:p w14:paraId="4CD59535" w14:textId="77777777" w:rsidR="003F3A8F" w:rsidRDefault="003F3A8F" w:rsidP="00C27E37">
      <w:pPr>
        <w:rPr>
          <w:rFonts w:ascii="Arial" w:hAnsi="Arial" w:cs="Arial"/>
          <w:b/>
          <w:sz w:val="22"/>
          <w:szCs w:val="22"/>
        </w:rPr>
      </w:pPr>
    </w:p>
    <w:p w14:paraId="38C9EE0B" w14:textId="77777777" w:rsidR="00691B06" w:rsidRDefault="00691B06" w:rsidP="00C27E37">
      <w:pPr>
        <w:rPr>
          <w:rFonts w:ascii="Arial" w:hAnsi="Arial" w:cs="Arial"/>
          <w:b/>
          <w:sz w:val="22"/>
          <w:szCs w:val="22"/>
        </w:rPr>
      </w:pPr>
    </w:p>
    <w:p w14:paraId="35BDE307" w14:textId="77777777" w:rsidR="00691B06" w:rsidRDefault="00691B06" w:rsidP="00C27E37">
      <w:pPr>
        <w:rPr>
          <w:rFonts w:ascii="Arial" w:hAnsi="Arial" w:cs="Arial"/>
          <w:b/>
          <w:sz w:val="22"/>
          <w:szCs w:val="22"/>
        </w:rPr>
      </w:pPr>
    </w:p>
    <w:p w14:paraId="50BB64E0" w14:textId="77777777" w:rsidR="00691B06" w:rsidRDefault="00691B06" w:rsidP="00C27E37">
      <w:pPr>
        <w:rPr>
          <w:rFonts w:ascii="Arial" w:hAnsi="Arial" w:cs="Arial"/>
          <w:b/>
          <w:sz w:val="22"/>
          <w:szCs w:val="22"/>
        </w:rPr>
      </w:pPr>
      <w:r w:rsidRPr="00691B06">
        <w:rPr>
          <w:rFonts w:ascii="Arial" w:hAnsi="Arial" w:cs="Arial"/>
          <w:b/>
          <w:sz w:val="22"/>
          <w:szCs w:val="22"/>
        </w:rPr>
        <w:t>INTERNATIONAL BOOK EDITORSHIP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826"/>
      </w:tblGrid>
      <w:tr w:rsidR="007014DC" w:rsidRPr="00403E48" w14:paraId="0FF21A9C" w14:textId="77777777" w:rsidTr="007014DC">
        <w:trPr>
          <w:trHeight w:val="454"/>
        </w:trPr>
        <w:tc>
          <w:tcPr>
            <w:tcW w:w="2127" w:type="dxa"/>
            <w:shd w:val="clear" w:color="auto" w:fill="auto"/>
            <w:vAlign w:val="center"/>
          </w:tcPr>
          <w:p w14:paraId="4019BD57" w14:textId="77777777" w:rsidR="007014DC" w:rsidRDefault="007014DC" w:rsidP="007014DC">
            <w:pPr>
              <w:rPr>
                <w:rFonts w:ascii="Arial" w:hAnsi="Arial" w:cs="Arial"/>
                <w:b/>
                <w:sz w:val="22"/>
                <w:szCs w:val="22"/>
                <w:lang w:val="tr-TR" w:eastAsia="tr-TR"/>
              </w:rPr>
            </w:pPr>
            <w:r>
              <w:rPr>
                <w:rFonts w:ascii="Arial" w:hAnsi="Arial" w:cs="Arial"/>
                <w:b/>
                <w:sz w:val="22"/>
                <w:szCs w:val="22"/>
                <w:lang w:val="tr-TR" w:eastAsia="tr-TR"/>
              </w:rPr>
              <w:t>1</w:t>
            </w:r>
          </w:p>
        </w:tc>
        <w:tc>
          <w:tcPr>
            <w:tcW w:w="7826" w:type="dxa"/>
            <w:shd w:val="clear" w:color="auto" w:fill="auto"/>
            <w:vAlign w:val="center"/>
          </w:tcPr>
          <w:p w14:paraId="368195E3" w14:textId="60DC7530" w:rsidR="007014DC" w:rsidRDefault="007014DC" w:rsidP="007014DC">
            <w:pPr>
              <w:rPr>
                <w:rFonts w:ascii="Arial" w:hAnsi="Arial" w:cs="Arial"/>
                <w:sz w:val="22"/>
                <w:szCs w:val="22"/>
              </w:rPr>
            </w:pPr>
            <w:r w:rsidRPr="00403E48">
              <w:rPr>
                <w:rFonts w:ascii="Arial" w:hAnsi="Arial" w:cs="Arial"/>
                <w:b/>
                <w:sz w:val="22"/>
                <w:szCs w:val="22"/>
              </w:rPr>
              <w:t>ÖZGEN, Ö</w:t>
            </w:r>
            <w:r w:rsidR="002856F0">
              <w:rPr>
                <w:rFonts w:ascii="Arial" w:hAnsi="Arial" w:cs="Arial"/>
                <w:b/>
                <w:sz w:val="22"/>
                <w:szCs w:val="22"/>
              </w:rPr>
              <w:t>.</w:t>
            </w:r>
            <w:r w:rsidR="00411C4A">
              <w:rPr>
                <w:rFonts w:ascii="Arial" w:hAnsi="Arial" w:cs="Arial"/>
                <w:sz w:val="22"/>
                <w:szCs w:val="22"/>
              </w:rPr>
              <w:t xml:space="preserve"> 2019</w:t>
            </w:r>
            <w:r w:rsidRPr="00403E48">
              <w:rPr>
                <w:rFonts w:ascii="Arial" w:hAnsi="Arial" w:cs="Arial"/>
                <w:sz w:val="22"/>
                <w:szCs w:val="22"/>
              </w:rPr>
              <w:t>. Handbook of Research on Consumption, Media, and Popular Culture in the Global Age. IGI Global. A Volume in the Advances in Media, Entertainment, and the Arts (AMEA) Book Series, PA, USA.</w:t>
            </w:r>
          </w:p>
          <w:p w14:paraId="245FF2CB" w14:textId="77777777" w:rsidR="007014DC" w:rsidRPr="00403E48" w:rsidRDefault="007014DC" w:rsidP="007014DC">
            <w:pPr>
              <w:rPr>
                <w:rFonts w:ascii="Arial" w:hAnsi="Arial" w:cs="Arial"/>
                <w:b/>
                <w:sz w:val="22"/>
                <w:szCs w:val="22"/>
              </w:rPr>
            </w:pPr>
          </w:p>
        </w:tc>
      </w:tr>
    </w:tbl>
    <w:p w14:paraId="55F38360" w14:textId="77777777" w:rsidR="007014DC" w:rsidRDefault="007014DC" w:rsidP="00C27E37">
      <w:pPr>
        <w:rPr>
          <w:rFonts w:ascii="Arial" w:hAnsi="Arial" w:cs="Arial"/>
          <w:b/>
          <w:sz w:val="22"/>
          <w:szCs w:val="22"/>
        </w:rPr>
      </w:pPr>
    </w:p>
    <w:p w14:paraId="7A03D642" w14:textId="77777777" w:rsidR="007014DC" w:rsidRPr="00585701" w:rsidRDefault="007014DC" w:rsidP="00C27E37">
      <w:pPr>
        <w:rPr>
          <w:rFonts w:ascii="Arial" w:hAnsi="Arial" w:cs="Arial"/>
          <w:b/>
          <w:sz w:val="22"/>
          <w:szCs w:val="22"/>
        </w:rPr>
      </w:pPr>
    </w:p>
    <w:p w14:paraId="003FA0C2" w14:textId="77777777" w:rsidR="00C27E37" w:rsidRPr="00585701" w:rsidRDefault="006C37A5" w:rsidP="00C27E37">
      <w:pPr>
        <w:rPr>
          <w:rFonts w:ascii="Arial" w:hAnsi="Arial" w:cs="Arial"/>
          <w:b/>
          <w:sz w:val="22"/>
          <w:szCs w:val="22"/>
        </w:rPr>
      </w:pPr>
      <w:r w:rsidRPr="00585701">
        <w:rPr>
          <w:rFonts w:ascii="Arial" w:hAnsi="Arial" w:cs="Arial"/>
          <w:b/>
          <w:sz w:val="22"/>
          <w:szCs w:val="22"/>
        </w:rPr>
        <w:t>CITATIONS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918"/>
      </w:tblGrid>
      <w:tr w:rsidR="00C27E37" w:rsidRPr="00585701" w14:paraId="1F80236A" w14:textId="77777777" w:rsidTr="00BD6EEE">
        <w:trPr>
          <w:trHeight w:val="454"/>
        </w:trPr>
        <w:tc>
          <w:tcPr>
            <w:tcW w:w="4111" w:type="dxa"/>
            <w:shd w:val="clear" w:color="auto" w:fill="auto"/>
            <w:vAlign w:val="center"/>
          </w:tcPr>
          <w:p w14:paraId="2406F2D8" w14:textId="77777777" w:rsidR="00BD6EEE" w:rsidRPr="00585701" w:rsidRDefault="00BD6EEE" w:rsidP="00BD6EEE">
            <w:pPr>
              <w:rPr>
                <w:rFonts w:ascii="Arial" w:hAnsi="Arial" w:cs="Arial"/>
                <w:b/>
                <w:sz w:val="22"/>
                <w:szCs w:val="22"/>
              </w:rPr>
            </w:pPr>
            <w:r w:rsidRPr="00585701">
              <w:rPr>
                <w:rFonts w:ascii="Arial" w:hAnsi="Arial" w:cs="Arial"/>
                <w:sz w:val="22"/>
                <w:szCs w:val="22"/>
              </w:rPr>
              <w:t xml:space="preserve">Sum of times cited without self-citations (ISI Web of Science): </w:t>
            </w:r>
          </w:p>
          <w:p w14:paraId="399EFD12" w14:textId="77777777" w:rsidR="00C27E37" w:rsidRPr="00585701" w:rsidRDefault="00C27E37" w:rsidP="00AD00B3">
            <w:pPr>
              <w:pStyle w:val="Balk1"/>
              <w:rPr>
                <w:i w:val="0"/>
                <w:color w:val="000000"/>
                <w:szCs w:val="22"/>
                <w:u w:val="single"/>
              </w:rPr>
            </w:pPr>
          </w:p>
        </w:tc>
        <w:tc>
          <w:tcPr>
            <w:tcW w:w="5918" w:type="dxa"/>
            <w:shd w:val="clear" w:color="auto" w:fill="auto"/>
            <w:vAlign w:val="center"/>
          </w:tcPr>
          <w:p w14:paraId="235F7109" w14:textId="4C93E551" w:rsidR="00C27E37" w:rsidRPr="00585701" w:rsidRDefault="00750A6C" w:rsidP="00AD00B3">
            <w:pPr>
              <w:rPr>
                <w:rFonts w:ascii="Arial" w:hAnsi="Arial" w:cs="Arial"/>
                <w:sz w:val="22"/>
                <w:szCs w:val="22"/>
                <w:lang w:val="tr-TR" w:eastAsia="tr-TR"/>
              </w:rPr>
            </w:pPr>
            <w:r>
              <w:rPr>
                <w:rFonts w:ascii="Arial" w:hAnsi="Arial" w:cs="Arial"/>
                <w:sz w:val="22"/>
                <w:szCs w:val="22"/>
              </w:rPr>
              <w:t>75</w:t>
            </w:r>
          </w:p>
        </w:tc>
      </w:tr>
      <w:tr w:rsidR="00C27E37" w:rsidRPr="00585701" w14:paraId="38B1B33C" w14:textId="77777777" w:rsidTr="00BD6EEE">
        <w:trPr>
          <w:trHeight w:val="454"/>
        </w:trPr>
        <w:tc>
          <w:tcPr>
            <w:tcW w:w="4111" w:type="dxa"/>
            <w:shd w:val="clear" w:color="auto" w:fill="auto"/>
            <w:vAlign w:val="center"/>
          </w:tcPr>
          <w:p w14:paraId="11DB5561" w14:textId="77777777" w:rsidR="00BD6EEE" w:rsidRPr="00585701" w:rsidRDefault="00BD6EEE" w:rsidP="00BD6EEE">
            <w:pPr>
              <w:rPr>
                <w:rFonts w:ascii="Arial" w:hAnsi="Arial" w:cs="Arial"/>
                <w:sz w:val="22"/>
                <w:szCs w:val="22"/>
              </w:rPr>
            </w:pPr>
            <w:r w:rsidRPr="00585701">
              <w:rPr>
                <w:rFonts w:ascii="Arial" w:hAnsi="Arial" w:cs="Arial"/>
                <w:sz w:val="22"/>
                <w:szCs w:val="22"/>
              </w:rPr>
              <w:t xml:space="preserve">H-index (ISI Web of Science): </w:t>
            </w:r>
          </w:p>
          <w:p w14:paraId="266722BC" w14:textId="77777777" w:rsidR="00C27E37" w:rsidRPr="00585701" w:rsidRDefault="00C27E37" w:rsidP="00AD00B3">
            <w:pPr>
              <w:rPr>
                <w:rFonts w:ascii="Arial" w:hAnsi="Arial" w:cs="Arial"/>
                <w:b/>
                <w:sz w:val="22"/>
                <w:szCs w:val="22"/>
              </w:rPr>
            </w:pPr>
          </w:p>
        </w:tc>
        <w:tc>
          <w:tcPr>
            <w:tcW w:w="5918" w:type="dxa"/>
            <w:shd w:val="clear" w:color="auto" w:fill="auto"/>
            <w:vAlign w:val="center"/>
          </w:tcPr>
          <w:p w14:paraId="5DAC5E7C" w14:textId="0BFF79E7" w:rsidR="00C27E37" w:rsidRPr="00585701" w:rsidRDefault="00937C81" w:rsidP="00AD00B3">
            <w:pPr>
              <w:rPr>
                <w:rFonts w:ascii="Arial" w:hAnsi="Arial" w:cs="Arial"/>
                <w:sz w:val="22"/>
                <w:szCs w:val="22"/>
                <w:lang w:val="tr-TR" w:eastAsia="tr-TR"/>
              </w:rPr>
            </w:pPr>
            <w:r>
              <w:rPr>
                <w:rFonts w:ascii="Arial" w:hAnsi="Arial" w:cs="Arial"/>
                <w:sz w:val="22"/>
                <w:szCs w:val="22"/>
              </w:rPr>
              <w:t>1</w:t>
            </w:r>
            <w:r w:rsidR="00271C02">
              <w:rPr>
                <w:rFonts w:ascii="Arial" w:hAnsi="Arial" w:cs="Arial"/>
                <w:sz w:val="22"/>
                <w:szCs w:val="22"/>
              </w:rPr>
              <w:t>2</w:t>
            </w:r>
            <w:bookmarkStart w:id="0" w:name="_GoBack"/>
            <w:bookmarkEnd w:id="0"/>
          </w:p>
        </w:tc>
      </w:tr>
    </w:tbl>
    <w:p w14:paraId="1435C5C3" w14:textId="77777777" w:rsidR="00E13265" w:rsidRDefault="00E13265" w:rsidP="00C27E37">
      <w:pPr>
        <w:rPr>
          <w:rFonts w:ascii="Arial" w:hAnsi="Arial" w:cs="Arial"/>
          <w:b/>
          <w:sz w:val="22"/>
          <w:szCs w:val="22"/>
        </w:rPr>
      </w:pPr>
    </w:p>
    <w:p w14:paraId="6DF08FD2" w14:textId="77777777" w:rsidR="00CF5A9E" w:rsidRPr="00585701" w:rsidRDefault="00CF5A9E" w:rsidP="00C27E37">
      <w:pPr>
        <w:rPr>
          <w:rFonts w:ascii="Arial" w:hAnsi="Arial" w:cs="Arial"/>
          <w:b/>
          <w:sz w:val="22"/>
          <w:szCs w:val="22"/>
        </w:rPr>
      </w:pPr>
    </w:p>
    <w:p w14:paraId="40CA5E28" w14:textId="77777777" w:rsidR="007F3168" w:rsidRDefault="00585701" w:rsidP="00124550">
      <w:pPr>
        <w:rPr>
          <w:rFonts w:ascii="Arial" w:hAnsi="Arial" w:cs="Arial"/>
          <w:b/>
          <w:sz w:val="22"/>
          <w:szCs w:val="22"/>
        </w:rPr>
      </w:pPr>
      <w:r>
        <w:rPr>
          <w:rFonts w:ascii="Arial" w:hAnsi="Arial" w:cs="Arial"/>
          <w:b/>
          <w:sz w:val="22"/>
          <w:szCs w:val="22"/>
        </w:rPr>
        <w:t>PROJECTS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826"/>
      </w:tblGrid>
      <w:tr w:rsidR="00585701" w:rsidRPr="00585701" w14:paraId="5D0C5316" w14:textId="77777777" w:rsidTr="00FC5245">
        <w:trPr>
          <w:trHeight w:val="956"/>
        </w:trPr>
        <w:tc>
          <w:tcPr>
            <w:tcW w:w="2127" w:type="dxa"/>
            <w:shd w:val="clear" w:color="auto" w:fill="auto"/>
            <w:vAlign w:val="center"/>
          </w:tcPr>
          <w:p w14:paraId="2E8AE98B" w14:textId="77777777" w:rsidR="00585701" w:rsidRPr="00585701" w:rsidRDefault="00585701" w:rsidP="00CF5A9E">
            <w:pPr>
              <w:pStyle w:val="Balk1"/>
              <w:rPr>
                <w:i w:val="0"/>
                <w:color w:val="000000"/>
                <w:szCs w:val="22"/>
                <w:u w:val="single"/>
              </w:rPr>
            </w:pPr>
            <w:r w:rsidRPr="00585701">
              <w:rPr>
                <w:bCs w:val="0"/>
                <w:i w:val="0"/>
                <w:szCs w:val="22"/>
              </w:rPr>
              <w:t>1</w:t>
            </w:r>
          </w:p>
        </w:tc>
        <w:tc>
          <w:tcPr>
            <w:tcW w:w="7826" w:type="dxa"/>
            <w:shd w:val="clear" w:color="auto" w:fill="auto"/>
            <w:vAlign w:val="center"/>
          </w:tcPr>
          <w:p w14:paraId="222E3823" w14:textId="77777777" w:rsidR="00585701" w:rsidRDefault="00585701" w:rsidP="00CF5A9E">
            <w:pPr>
              <w:rPr>
                <w:rFonts w:ascii="Arial" w:hAnsi="Arial" w:cs="Arial"/>
                <w:sz w:val="22"/>
                <w:szCs w:val="22"/>
              </w:rPr>
            </w:pPr>
            <w:r w:rsidRPr="00585701">
              <w:rPr>
                <w:rFonts w:ascii="Arial" w:hAnsi="Arial" w:cs="Arial"/>
                <w:sz w:val="22"/>
                <w:szCs w:val="22"/>
              </w:rPr>
              <w:t>Owner of the Project</w:t>
            </w:r>
          </w:p>
          <w:p w14:paraId="622C6ADC" w14:textId="77777777" w:rsidR="00585701" w:rsidRPr="00585701" w:rsidRDefault="00585701" w:rsidP="00CF5A9E">
            <w:pPr>
              <w:rPr>
                <w:rFonts w:ascii="Arial" w:hAnsi="Arial" w:cs="Arial"/>
                <w:sz w:val="22"/>
                <w:szCs w:val="22"/>
                <w:lang w:val="tr-TR" w:eastAsia="tr-TR"/>
              </w:rPr>
            </w:pPr>
            <w:r w:rsidRPr="00585701">
              <w:rPr>
                <w:rFonts w:ascii="Arial" w:hAnsi="Arial" w:cs="Arial"/>
                <w:sz w:val="22"/>
                <w:szCs w:val="22"/>
              </w:rPr>
              <w:t>Ev pansiyonculuğunun sosyo-kültürel ve ekonomik profili. 1990-1992, Destekleyen Kuruluş: Milli Prodüktivite Merkezi, Ankara.</w:t>
            </w:r>
          </w:p>
        </w:tc>
      </w:tr>
      <w:tr w:rsidR="00585701" w:rsidRPr="00585701" w14:paraId="735093A6" w14:textId="77777777" w:rsidTr="00CF5A9E">
        <w:trPr>
          <w:trHeight w:val="1128"/>
        </w:trPr>
        <w:tc>
          <w:tcPr>
            <w:tcW w:w="2127" w:type="dxa"/>
            <w:shd w:val="clear" w:color="auto" w:fill="auto"/>
            <w:vAlign w:val="center"/>
          </w:tcPr>
          <w:p w14:paraId="3CDC52AD" w14:textId="77777777" w:rsidR="00585701" w:rsidRPr="00585701" w:rsidRDefault="000B07A9" w:rsidP="00CF5A9E">
            <w:pPr>
              <w:pStyle w:val="Balk1"/>
              <w:rPr>
                <w:bCs w:val="0"/>
                <w:i w:val="0"/>
                <w:szCs w:val="22"/>
              </w:rPr>
            </w:pPr>
            <w:r>
              <w:rPr>
                <w:bCs w:val="0"/>
                <w:i w:val="0"/>
                <w:szCs w:val="22"/>
              </w:rPr>
              <w:t>2</w:t>
            </w:r>
          </w:p>
        </w:tc>
        <w:tc>
          <w:tcPr>
            <w:tcW w:w="7826" w:type="dxa"/>
            <w:shd w:val="clear" w:color="auto" w:fill="auto"/>
            <w:vAlign w:val="center"/>
          </w:tcPr>
          <w:p w14:paraId="6B5C8EF6" w14:textId="77777777" w:rsidR="000B07A9" w:rsidRDefault="00585701" w:rsidP="00CF5A9E">
            <w:pPr>
              <w:rPr>
                <w:rFonts w:ascii="Arial" w:hAnsi="Arial" w:cs="Arial"/>
                <w:sz w:val="22"/>
                <w:szCs w:val="22"/>
              </w:rPr>
            </w:pPr>
            <w:r w:rsidRPr="00585701">
              <w:rPr>
                <w:rFonts w:ascii="Arial" w:hAnsi="Arial" w:cs="Arial"/>
                <w:sz w:val="22"/>
                <w:szCs w:val="22"/>
              </w:rPr>
              <w:t xml:space="preserve">Owner of the Project </w:t>
            </w:r>
          </w:p>
          <w:p w14:paraId="58E56495" w14:textId="77777777" w:rsidR="00585701" w:rsidRPr="00585701" w:rsidRDefault="00585701" w:rsidP="00CF5A9E">
            <w:pPr>
              <w:rPr>
                <w:rFonts w:ascii="Arial" w:hAnsi="Arial" w:cs="Arial"/>
                <w:sz w:val="22"/>
                <w:szCs w:val="22"/>
              </w:rPr>
            </w:pPr>
            <w:r w:rsidRPr="00585701">
              <w:rPr>
                <w:rFonts w:ascii="Arial" w:hAnsi="Arial" w:cs="Arial"/>
                <w:sz w:val="22"/>
                <w:szCs w:val="22"/>
              </w:rPr>
              <w:t>Tüketiciler ve modern biyoteknoloji: Genetiği değiştirilmiş ürünlerin kabulüne ve tüketicinin korunmasına model yaklaşımlar. 2004-2006, Destekleyen Kuruluş: Ankara Üniversitesi Biyoteknoloji Enstitüsü, Ankara.</w:t>
            </w:r>
          </w:p>
        </w:tc>
      </w:tr>
      <w:tr w:rsidR="00585701" w:rsidRPr="00585701" w14:paraId="1D2F70E7" w14:textId="77777777" w:rsidTr="00FC5245">
        <w:trPr>
          <w:trHeight w:val="1412"/>
        </w:trPr>
        <w:tc>
          <w:tcPr>
            <w:tcW w:w="2127" w:type="dxa"/>
            <w:shd w:val="clear" w:color="auto" w:fill="auto"/>
            <w:vAlign w:val="center"/>
          </w:tcPr>
          <w:p w14:paraId="753D3A3E" w14:textId="77777777" w:rsidR="00585701" w:rsidRPr="00585701" w:rsidRDefault="000B07A9" w:rsidP="00CF5A9E">
            <w:pPr>
              <w:pStyle w:val="Balk1"/>
              <w:rPr>
                <w:bCs w:val="0"/>
                <w:i w:val="0"/>
                <w:szCs w:val="22"/>
              </w:rPr>
            </w:pPr>
            <w:r>
              <w:rPr>
                <w:bCs w:val="0"/>
                <w:i w:val="0"/>
                <w:szCs w:val="22"/>
              </w:rPr>
              <w:t>3</w:t>
            </w:r>
          </w:p>
        </w:tc>
        <w:tc>
          <w:tcPr>
            <w:tcW w:w="7826" w:type="dxa"/>
            <w:shd w:val="clear" w:color="auto" w:fill="auto"/>
            <w:vAlign w:val="center"/>
          </w:tcPr>
          <w:p w14:paraId="48F04EF0" w14:textId="77777777" w:rsidR="000B07A9" w:rsidRDefault="00585701" w:rsidP="00CF5A9E">
            <w:pPr>
              <w:rPr>
                <w:rFonts w:ascii="Arial" w:hAnsi="Arial" w:cs="Arial"/>
                <w:sz w:val="22"/>
                <w:szCs w:val="22"/>
              </w:rPr>
            </w:pPr>
            <w:r w:rsidRPr="00585701">
              <w:rPr>
                <w:rFonts w:ascii="Arial" w:hAnsi="Arial" w:cs="Arial"/>
                <w:sz w:val="22"/>
                <w:szCs w:val="22"/>
              </w:rPr>
              <w:t xml:space="preserve">Researcher </w:t>
            </w:r>
          </w:p>
          <w:p w14:paraId="4611351D" w14:textId="77777777" w:rsidR="00585701" w:rsidRPr="00585701" w:rsidRDefault="00585701" w:rsidP="00CF5A9E">
            <w:pPr>
              <w:rPr>
                <w:rFonts w:ascii="Arial" w:hAnsi="Arial" w:cs="Arial"/>
                <w:sz w:val="22"/>
                <w:szCs w:val="22"/>
              </w:rPr>
            </w:pPr>
            <w:r w:rsidRPr="00585701">
              <w:rPr>
                <w:rFonts w:ascii="Arial" w:hAnsi="Arial" w:cs="Arial"/>
                <w:sz w:val="22"/>
                <w:szCs w:val="22"/>
              </w:rPr>
              <w:t>GAP Bölgesi’nde Sulu Tarıma Geçişte Ailelerin Kaynak Yönetimi Eğitim Projesi. 1995 – 1997, Destekleyen Kuruluşlar: TEMAV, Tarımsal Enerji ve Mekanizasyon Araştırma ve Eğitim Vakfı, Ankara, Başbakanlık GAP İdaresi, Ankara.</w:t>
            </w:r>
          </w:p>
        </w:tc>
      </w:tr>
      <w:tr w:rsidR="00585701" w:rsidRPr="00585701" w14:paraId="4CC15CE5" w14:textId="77777777" w:rsidTr="00CF5A9E">
        <w:trPr>
          <w:trHeight w:val="891"/>
        </w:trPr>
        <w:tc>
          <w:tcPr>
            <w:tcW w:w="2127" w:type="dxa"/>
            <w:shd w:val="clear" w:color="auto" w:fill="auto"/>
            <w:vAlign w:val="center"/>
          </w:tcPr>
          <w:p w14:paraId="400B1FD1" w14:textId="77777777" w:rsidR="00585701" w:rsidRPr="00585701" w:rsidRDefault="000B07A9" w:rsidP="00CF5A9E">
            <w:pPr>
              <w:pStyle w:val="Balk1"/>
              <w:rPr>
                <w:bCs w:val="0"/>
                <w:i w:val="0"/>
                <w:szCs w:val="22"/>
              </w:rPr>
            </w:pPr>
            <w:r>
              <w:rPr>
                <w:bCs w:val="0"/>
                <w:i w:val="0"/>
                <w:szCs w:val="22"/>
              </w:rPr>
              <w:t>4</w:t>
            </w:r>
          </w:p>
        </w:tc>
        <w:tc>
          <w:tcPr>
            <w:tcW w:w="7826" w:type="dxa"/>
            <w:shd w:val="clear" w:color="auto" w:fill="auto"/>
            <w:vAlign w:val="center"/>
          </w:tcPr>
          <w:p w14:paraId="05D05CDC" w14:textId="77777777" w:rsidR="000B07A9" w:rsidRDefault="00585701" w:rsidP="00CF5A9E">
            <w:pPr>
              <w:rPr>
                <w:rFonts w:ascii="Arial" w:hAnsi="Arial" w:cs="Arial"/>
                <w:sz w:val="22"/>
                <w:szCs w:val="22"/>
              </w:rPr>
            </w:pPr>
            <w:r w:rsidRPr="00585701">
              <w:rPr>
                <w:rFonts w:ascii="Arial" w:hAnsi="Arial" w:cs="Arial"/>
                <w:sz w:val="22"/>
                <w:szCs w:val="22"/>
              </w:rPr>
              <w:t xml:space="preserve">Consultant </w:t>
            </w:r>
          </w:p>
          <w:p w14:paraId="258725C9" w14:textId="77777777" w:rsidR="00585701" w:rsidRPr="00585701" w:rsidRDefault="00585701" w:rsidP="00CF5A9E">
            <w:pPr>
              <w:rPr>
                <w:rFonts w:ascii="Arial" w:hAnsi="Arial" w:cs="Arial"/>
                <w:sz w:val="22"/>
                <w:szCs w:val="22"/>
              </w:rPr>
            </w:pPr>
            <w:r w:rsidRPr="00585701">
              <w:rPr>
                <w:rFonts w:ascii="Arial" w:hAnsi="Arial" w:cs="Arial"/>
                <w:sz w:val="22"/>
                <w:szCs w:val="22"/>
              </w:rPr>
              <w:t>Kadın girişimcilerin sosyo-kültürel ve ekonomik profili (Ankara örneği), 1995- 1997. Destekleyen Kuruluş: Milli Prodüktivite Merkezi, Ankara.</w:t>
            </w:r>
          </w:p>
        </w:tc>
      </w:tr>
    </w:tbl>
    <w:p w14:paraId="3115A4F8" w14:textId="77777777" w:rsidR="00585701" w:rsidRPr="00585701" w:rsidRDefault="00585701" w:rsidP="00124550">
      <w:pPr>
        <w:rPr>
          <w:rFonts w:ascii="Arial" w:hAnsi="Arial" w:cs="Arial"/>
          <w:b/>
          <w:sz w:val="22"/>
          <w:szCs w:val="22"/>
        </w:rPr>
      </w:pPr>
    </w:p>
    <w:p w14:paraId="26668786" w14:textId="77777777" w:rsidR="00CF5A9E" w:rsidRDefault="00CF5A9E" w:rsidP="00C27E37">
      <w:pPr>
        <w:rPr>
          <w:rFonts w:ascii="Arial" w:hAnsi="Arial" w:cs="Arial"/>
          <w:b/>
          <w:sz w:val="22"/>
          <w:szCs w:val="22"/>
        </w:rPr>
      </w:pPr>
    </w:p>
    <w:p w14:paraId="4669F9D1" w14:textId="77777777" w:rsidR="00124550" w:rsidRPr="00585701" w:rsidRDefault="006C37A5" w:rsidP="00C27E37">
      <w:pPr>
        <w:rPr>
          <w:rFonts w:ascii="Arial" w:hAnsi="Arial" w:cs="Arial"/>
          <w:b/>
          <w:sz w:val="22"/>
          <w:szCs w:val="22"/>
        </w:rPr>
      </w:pPr>
      <w:r w:rsidRPr="00585701">
        <w:rPr>
          <w:rFonts w:ascii="Arial" w:hAnsi="Arial" w:cs="Arial"/>
          <w:b/>
          <w:sz w:val="22"/>
          <w:szCs w:val="22"/>
        </w:rPr>
        <w:t>COURSES GIVEN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826"/>
      </w:tblGrid>
      <w:tr w:rsidR="00124550" w:rsidRPr="00585701" w14:paraId="72FF4402" w14:textId="77777777" w:rsidTr="00AD00B3">
        <w:trPr>
          <w:trHeight w:val="454"/>
        </w:trPr>
        <w:tc>
          <w:tcPr>
            <w:tcW w:w="2127" w:type="dxa"/>
            <w:shd w:val="clear" w:color="auto" w:fill="auto"/>
            <w:vAlign w:val="center"/>
          </w:tcPr>
          <w:p w14:paraId="6AA1B478" w14:textId="77777777" w:rsidR="00124550" w:rsidRPr="00585701" w:rsidRDefault="00124550" w:rsidP="00AD00B3">
            <w:pPr>
              <w:pStyle w:val="Balk1"/>
              <w:rPr>
                <w:i w:val="0"/>
                <w:color w:val="000000"/>
                <w:szCs w:val="22"/>
                <w:u w:val="single"/>
              </w:rPr>
            </w:pPr>
            <w:r w:rsidRPr="00585701">
              <w:rPr>
                <w:bCs w:val="0"/>
                <w:i w:val="0"/>
                <w:szCs w:val="22"/>
              </w:rPr>
              <w:t>1</w:t>
            </w:r>
          </w:p>
        </w:tc>
        <w:tc>
          <w:tcPr>
            <w:tcW w:w="7826" w:type="dxa"/>
            <w:shd w:val="clear" w:color="auto" w:fill="auto"/>
            <w:vAlign w:val="center"/>
          </w:tcPr>
          <w:p w14:paraId="58954EDC" w14:textId="77777777" w:rsidR="00124550" w:rsidRPr="00585701" w:rsidRDefault="009D2077" w:rsidP="00AD00B3">
            <w:pPr>
              <w:rPr>
                <w:rFonts w:ascii="Arial" w:hAnsi="Arial" w:cs="Arial"/>
                <w:sz w:val="22"/>
                <w:szCs w:val="22"/>
                <w:lang w:val="tr-TR" w:eastAsia="tr-TR"/>
              </w:rPr>
            </w:pPr>
            <w:r w:rsidRPr="00585701">
              <w:rPr>
                <w:rFonts w:ascii="Arial" w:hAnsi="Arial" w:cs="Arial"/>
                <w:sz w:val="22"/>
                <w:szCs w:val="22"/>
              </w:rPr>
              <w:t>Media Studies</w:t>
            </w:r>
          </w:p>
        </w:tc>
      </w:tr>
      <w:tr w:rsidR="00124550" w:rsidRPr="00585701" w14:paraId="315756B9" w14:textId="77777777" w:rsidTr="00AD00B3">
        <w:trPr>
          <w:trHeight w:val="454"/>
        </w:trPr>
        <w:tc>
          <w:tcPr>
            <w:tcW w:w="2127" w:type="dxa"/>
            <w:shd w:val="clear" w:color="auto" w:fill="auto"/>
            <w:vAlign w:val="center"/>
          </w:tcPr>
          <w:p w14:paraId="45E0E4C1" w14:textId="77777777" w:rsidR="00124550" w:rsidRPr="00585701" w:rsidRDefault="00124550" w:rsidP="00AD00B3">
            <w:pPr>
              <w:rPr>
                <w:rFonts w:ascii="Arial" w:hAnsi="Arial" w:cs="Arial"/>
                <w:b/>
                <w:sz w:val="22"/>
                <w:szCs w:val="22"/>
              </w:rPr>
            </w:pPr>
            <w:r w:rsidRPr="00585701">
              <w:rPr>
                <w:rFonts w:ascii="Arial" w:hAnsi="Arial" w:cs="Arial"/>
                <w:b/>
                <w:sz w:val="22"/>
                <w:szCs w:val="22"/>
                <w:lang w:val="tr-TR" w:eastAsia="tr-TR"/>
              </w:rPr>
              <w:t>2</w:t>
            </w:r>
          </w:p>
        </w:tc>
        <w:tc>
          <w:tcPr>
            <w:tcW w:w="7826" w:type="dxa"/>
            <w:shd w:val="clear" w:color="auto" w:fill="auto"/>
            <w:vAlign w:val="center"/>
          </w:tcPr>
          <w:p w14:paraId="5FB4ACD5" w14:textId="77777777" w:rsidR="00124550" w:rsidRPr="00585701" w:rsidRDefault="009D2077" w:rsidP="00AD00B3">
            <w:pPr>
              <w:rPr>
                <w:rFonts w:ascii="Arial" w:hAnsi="Arial" w:cs="Arial"/>
                <w:sz w:val="22"/>
                <w:szCs w:val="22"/>
                <w:lang w:val="tr-TR" w:eastAsia="tr-TR"/>
              </w:rPr>
            </w:pPr>
            <w:r w:rsidRPr="00585701">
              <w:rPr>
                <w:rFonts w:ascii="Arial" w:hAnsi="Arial" w:cs="Arial"/>
                <w:sz w:val="22"/>
                <w:szCs w:val="22"/>
              </w:rPr>
              <w:t>Public Relations and Advertising Practices</w:t>
            </w:r>
          </w:p>
        </w:tc>
      </w:tr>
      <w:tr w:rsidR="009D2077" w:rsidRPr="00585701" w14:paraId="0B8B2BE4" w14:textId="77777777" w:rsidTr="00AD00B3">
        <w:trPr>
          <w:trHeight w:val="454"/>
        </w:trPr>
        <w:tc>
          <w:tcPr>
            <w:tcW w:w="2127" w:type="dxa"/>
            <w:shd w:val="clear" w:color="auto" w:fill="auto"/>
            <w:vAlign w:val="center"/>
          </w:tcPr>
          <w:p w14:paraId="7EA6CDE5" w14:textId="77777777" w:rsidR="009D2077" w:rsidRPr="00585701" w:rsidRDefault="00585701" w:rsidP="00AD00B3">
            <w:pPr>
              <w:rPr>
                <w:rFonts w:ascii="Arial" w:hAnsi="Arial" w:cs="Arial"/>
                <w:b/>
                <w:sz w:val="22"/>
                <w:szCs w:val="22"/>
                <w:lang w:val="tr-TR" w:eastAsia="tr-TR"/>
              </w:rPr>
            </w:pPr>
            <w:r w:rsidRPr="00585701">
              <w:rPr>
                <w:rFonts w:ascii="Arial" w:hAnsi="Arial" w:cs="Arial"/>
                <w:b/>
                <w:sz w:val="22"/>
                <w:szCs w:val="22"/>
                <w:lang w:val="tr-TR" w:eastAsia="tr-TR"/>
              </w:rPr>
              <w:t>3</w:t>
            </w:r>
          </w:p>
        </w:tc>
        <w:tc>
          <w:tcPr>
            <w:tcW w:w="7826" w:type="dxa"/>
            <w:shd w:val="clear" w:color="auto" w:fill="auto"/>
            <w:vAlign w:val="center"/>
          </w:tcPr>
          <w:p w14:paraId="6035D076" w14:textId="77777777" w:rsidR="009D2077" w:rsidRPr="00585701" w:rsidRDefault="009D2077" w:rsidP="00AD00B3">
            <w:pPr>
              <w:rPr>
                <w:rFonts w:ascii="Arial" w:hAnsi="Arial" w:cs="Arial"/>
                <w:sz w:val="22"/>
                <w:szCs w:val="22"/>
              </w:rPr>
            </w:pPr>
            <w:r w:rsidRPr="00585701">
              <w:rPr>
                <w:rFonts w:ascii="Arial" w:hAnsi="Arial" w:cs="Arial"/>
                <w:sz w:val="22"/>
                <w:szCs w:val="22"/>
              </w:rPr>
              <w:t>Consumer Behavior</w:t>
            </w:r>
          </w:p>
        </w:tc>
      </w:tr>
      <w:tr w:rsidR="009D2077" w:rsidRPr="00585701" w14:paraId="60B1531E" w14:textId="77777777" w:rsidTr="00AD00B3">
        <w:trPr>
          <w:trHeight w:val="454"/>
        </w:trPr>
        <w:tc>
          <w:tcPr>
            <w:tcW w:w="2127" w:type="dxa"/>
            <w:shd w:val="clear" w:color="auto" w:fill="auto"/>
            <w:vAlign w:val="center"/>
          </w:tcPr>
          <w:p w14:paraId="751F8851" w14:textId="77777777" w:rsidR="009D2077" w:rsidRPr="00585701" w:rsidRDefault="00585701" w:rsidP="00AD00B3">
            <w:pPr>
              <w:rPr>
                <w:rFonts w:ascii="Arial" w:hAnsi="Arial" w:cs="Arial"/>
                <w:b/>
                <w:sz w:val="22"/>
                <w:szCs w:val="22"/>
                <w:lang w:val="tr-TR" w:eastAsia="tr-TR"/>
              </w:rPr>
            </w:pPr>
            <w:r w:rsidRPr="00585701">
              <w:rPr>
                <w:rFonts w:ascii="Arial" w:hAnsi="Arial" w:cs="Arial"/>
                <w:b/>
                <w:sz w:val="22"/>
                <w:szCs w:val="22"/>
                <w:lang w:val="tr-TR" w:eastAsia="tr-TR"/>
              </w:rPr>
              <w:t>4</w:t>
            </w:r>
          </w:p>
        </w:tc>
        <w:tc>
          <w:tcPr>
            <w:tcW w:w="7826" w:type="dxa"/>
            <w:shd w:val="clear" w:color="auto" w:fill="auto"/>
            <w:vAlign w:val="center"/>
          </w:tcPr>
          <w:p w14:paraId="55BD77FF" w14:textId="77777777" w:rsidR="009D2077" w:rsidRPr="00585701" w:rsidRDefault="009D2077" w:rsidP="00AD00B3">
            <w:pPr>
              <w:rPr>
                <w:rFonts w:ascii="Arial" w:hAnsi="Arial" w:cs="Arial"/>
                <w:sz w:val="22"/>
                <w:szCs w:val="22"/>
              </w:rPr>
            </w:pPr>
            <w:r w:rsidRPr="00585701">
              <w:rPr>
                <w:rFonts w:ascii="Arial" w:hAnsi="Arial" w:cs="Arial"/>
                <w:sz w:val="22"/>
                <w:szCs w:val="22"/>
              </w:rPr>
              <w:t>Consumption Culture</w:t>
            </w:r>
          </w:p>
        </w:tc>
      </w:tr>
      <w:tr w:rsidR="009D2077" w:rsidRPr="00585701" w14:paraId="7A90F9A9" w14:textId="77777777" w:rsidTr="00AD00B3">
        <w:trPr>
          <w:trHeight w:val="454"/>
        </w:trPr>
        <w:tc>
          <w:tcPr>
            <w:tcW w:w="2127" w:type="dxa"/>
            <w:shd w:val="clear" w:color="auto" w:fill="auto"/>
            <w:vAlign w:val="center"/>
          </w:tcPr>
          <w:p w14:paraId="0DCE8BCE" w14:textId="77777777" w:rsidR="009D2077" w:rsidRPr="00585701" w:rsidRDefault="00585701" w:rsidP="00AD00B3">
            <w:pPr>
              <w:rPr>
                <w:rFonts w:ascii="Arial" w:hAnsi="Arial" w:cs="Arial"/>
                <w:b/>
                <w:sz w:val="22"/>
                <w:szCs w:val="22"/>
                <w:lang w:val="tr-TR" w:eastAsia="tr-TR"/>
              </w:rPr>
            </w:pPr>
            <w:r w:rsidRPr="00585701">
              <w:rPr>
                <w:rFonts w:ascii="Arial" w:hAnsi="Arial" w:cs="Arial"/>
                <w:b/>
                <w:sz w:val="22"/>
                <w:szCs w:val="22"/>
                <w:lang w:val="tr-TR" w:eastAsia="tr-TR"/>
              </w:rPr>
              <w:t>5</w:t>
            </w:r>
          </w:p>
        </w:tc>
        <w:tc>
          <w:tcPr>
            <w:tcW w:w="7826" w:type="dxa"/>
            <w:shd w:val="clear" w:color="auto" w:fill="auto"/>
            <w:vAlign w:val="center"/>
          </w:tcPr>
          <w:p w14:paraId="47D61283" w14:textId="3F4D5355" w:rsidR="009D2077" w:rsidRPr="00585701" w:rsidRDefault="009558BE" w:rsidP="00AD00B3">
            <w:pPr>
              <w:rPr>
                <w:rFonts w:ascii="Arial" w:hAnsi="Arial" w:cs="Arial"/>
                <w:sz w:val="22"/>
                <w:szCs w:val="22"/>
              </w:rPr>
            </w:pPr>
            <w:r w:rsidRPr="00585701">
              <w:rPr>
                <w:rFonts w:ascii="Arial" w:hAnsi="Arial" w:cs="Arial"/>
                <w:sz w:val="22"/>
                <w:szCs w:val="22"/>
              </w:rPr>
              <w:t>Popular Culture and Media</w:t>
            </w:r>
          </w:p>
        </w:tc>
      </w:tr>
      <w:tr w:rsidR="009D2077" w:rsidRPr="00585701" w14:paraId="231FF6C9" w14:textId="77777777" w:rsidTr="00AD00B3">
        <w:trPr>
          <w:trHeight w:val="454"/>
        </w:trPr>
        <w:tc>
          <w:tcPr>
            <w:tcW w:w="2127" w:type="dxa"/>
            <w:shd w:val="clear" w:color="auto" w:fill="auto"/>
            <w:vAlign w:val="center"/>
          </w:tcPr>
          <w:p w14:paraId="26C6D2F0" w14:textId="77777777" w:rsidR="009D2077" w:rsidRPr="00585701" w:rsidRDefault="00585701" w:rsidP="00AD00B3">
            <w:pPr>
              <w:rPr>
                <w:rFonts w:ascii="Arial" w:hAnsi="Arial" w:cs="Arial"/>
                <w:b/>
                <w:sz w:val="22"/>
                <w:szCs w:val="22"/>
                <w:lang w:val="tr-TR" w:eastAsia="tr-TR"/>
              </w:rPr>
            </w:pPr>
            <w:r w:rsidRPr="00585701">
              <w:rPr>
                <w:rFonts w:ascii="Arial" w:hAnsi="Arial" w:cs="Arial"/>
                <w:b/>
                <w:sz w:val="22"/>
                <w:szCs w:val="22"/>
                <w:lang w:val="tr-TR" w:eastAsia="tr-TR"/>
              </w:rPr>
              <w:lastRenderedPageBreak/>
              <w:t>6</w:t>
            </w:r>
          </w:p>
        </w:tc>
        <w:tc>
          <w:tcPr>
            <w:tcW w:w="7826" w:type="dxa"/>
            <w:shd w:val="clear" w:color="auto" w:fill="auto"/>
            <w:vAlign w:val="center"/>
          </w:tcPr>
          <w:p w14:paraId="3497157C" w14:textId="77777777" w:rsidR="009D2077" w:rsidRPr="00585701" w:rsidRDefault="009D2077" w:rsidP="00AD00B3">
            <w:pPr>
              <w:rPr>
                <w:rFonts w:ascii="Arial" w:hAnsi="Arial" w:cs="Arial"/>
                <w:sz w:val="22"/>
                <w:szCs w:val="22"/>
              </w:rPr>
            </w:pPr>
            <w:r w:rsidRPr="00585701">
              <w:rPr>
                <w:rFonts w:ascii="Arial" w:hAnsi="Arial" w:cs="Arial"/>
                <w:sz w:val="22"/>
                <w:szCs w:val="22"/>
              </w:rPr>
              <w:t>Ethics in PR and Advertising</w:t>
            </w:r>
          </w:p>
        </w:tc>
      </w:tr>
      <w:tr w:rsidR="00B46392" w:rsidRPr="00585701" w14:paraId="383C72C2" w14:textId="77777777" w:rsidTr="00AD00B3">
        <w:trPr>
          <w:trHeight w:val="454"/>
        </w:trPr>
        <w:tc>
          <w:tcPr>
            <w:tcW w:w="2127" w:type="dxa"/>
            <w:shd w:val="clear" w:color="auto" w:fill="auto"/>
            <w:vAlign w:val="center"/>
          </w:tcPr>
          <w:p w14:paraId="5126FA53" w14:textId="020B42D7" w:rsidR="00B46392" w:rsidRPr="00585701" w:rsidRDefault="00B46392" w:rsidP="00AD00B3">
            <w:pPr>
              <w:rPr>
                <w:rFonts w:ascii="Arial" w:hAnsi="Arial" w:cs="Arial"/>
                <w:b/>
                <w:sz w:val="22"/>
                <w:szCs w:val="22"/>
                <w:lang w:val="tr-TR" w:eastAsia="tr-TR"/>
              </w:rPr>
            </w:pPr>
            <w:r>
              <w:rPr>
                <w:rFonts w:ascii="Arial" w:hAnsi="Arial" w:cs="Arial"/>
                <w:b/>
                <w:sz w:val="22"/>
                <w:szCs w:val="22"/>
                <w:lang w:val="tr-TR" w:eastAsia="tr-TR"/>
              </w:rPr>
              <w:t>7</w:t>
            </w:r>
          </w:p>
        </w:tc>
        <w:tc>
          <w:tcPr>
            <w:tcW w:w="7826" w:type="dxa"/>
            <w:shd w:val="clear" w:color="auto" w:fill="auto"/>
            <w:vAlign w:val="center"/>
          </w:tcPr>
          <w:p w14:paraId="5F5E1AF1" w14:textId="3CB43593" w:rsidR="00B46392" w:rsidRPr="00585701" w:rsidRDefault="00B46392" w:rsidP="00AD00B3">
            <w:pPr>
              <w:rPr>
                <w:rFonts w:ascii="Arial" w:hAnsi="Arial" w:cs="Arial"/>
                <w:sz w:val="22"/>
                <w:szCs w:val="22"/>
              </w:rPr>
            </w:pPr>
            <w:r>
              <w:rPr>
                <w:rFonts w:ascii="Arial" w:hAnsi="Arial" w:cs="Arial"/>
                <w:sz w:val="22"/>
                <w:szCs w:val="22"/>
              </w:rPr>
              <w:t>PR and Advertising Criticism</w:t>
            </w:r>
          </w:p>
        </w:tc>
      </w:tr>
      <w:tr w:rsidR="00B46392" w:rsidRPr="00585701" w14:paraId="74894889" w14:textId="77777777" w:rsidTr="00AD00B3">
        <w:trPr>
          <w:trHeight w:val="454"/>
        </w:trPr>
        <w:tc>
          <w:tcPr>
            <w:tcW w:w="2127" w:type="dxa"/>
            <w:shd w:val="clear" w:color="auto" w:fill="auto"/>
            <w:vAlign w:val="center"/>
          </w:tcPr>
          <w:p w14:paraId="5606A0BF" w14:textId="51B0A781" w:rsidR="00B46392" w:rsidRDefault="00B46392" w:rsidP="00AD00B3">
            <w:pPr>
              <w:rPr>
                <w:rFonts w:ascii="Arial" w:hAnsi="Arial" w:cs="Arial"/>
                <w:b/>
                <w:sz w:val="22"/>
                <w:szCs w:val="22"/>
                <w:lang w:val="tr-TR" w:eastAsia="tr-TR"/>
              </w:rPr>
            </w:pPr>
            <w:r>
              <w:rPr>
                <w:rFonts w:ascii="Arial" w:hAnsi="Arial" w:cs="Arial"/>
                <w:b/>
                <w:sz w:val="22"/>
                <w:szCs w:val="22"/>
                <w:lang w:val="tr-TR" w:eastAsia="tr-TR"/>
              </w:rPr>
              <w:t>8</w:t>
            </w:r>
          </w:p>
        </w:tc>
        <w:tc>
          <w:tcPr>
            <w:tcW w:w="7826" w:type="dxa"/>
            <w:shd w:val="clear" w:color="auto" w:fill="auto"/>
            <w:vAlign w:val="center"/>
          </w:tcPr>
          <w:p w14:paraId="5751B493" w14:textId="64DA8587" w:rsidR="00B46392" w:rsidRDefault="00B46392" w:rsidP="00AD00B3">
            <w:pPr>
              <w:rPr>
                <w:rFonts w:ascii="Arial" w:hAnsi="Arial" w:cs="Arial"/>
                <w:sz w:val="22"/>
                <w:szCs w:val="22"/>
              </w:rPr>
            </w:pPr>
            <w:r>
              <w:rPr>
                <w:rFonts w:ascii="Arial" w:hAnsi="Arial" w:cs="Arial"/>
                <w:sz w:val="22"/>
                <w:szCs w:val="22"/>
              </w:rPr>
              <w:t>Political Communication</w:t>
            </w:r>
          </w:p>
        </w:tc>
      </w:tr>
      <w:tr w:rsidR="00B46392" w:rsidRPr="00585701" w14:paraId="56C52F1C" w14:textId="77777777" w:rsidTr="00AD00B3">
        <w:trPr>
          <w:trHeight w:val="454"/>
        </w:trPr>
        <w:tc>
          <w:tcPr>
            <w:tcW w:w="2127" w:type="dxa"/>
            <w:shd w:val="clear" w:color="auto" w:fill="auto"/>
            <w:vAlign w:val="center"/>
          </w:tcPr>
          <w:p w14:paraId="0B63757F" w14:textId="2CD25573" w:rsidR="00B46392" w:rsidRDefault="00B46392" w:rsidP="00AD00B3">
            <w:pPr>
              <w:rPr>
                <w:rFonts w:ascii="Arial" w:hAnsi="Arial" w:cs="Arial"/>
                <w:b/>
                <w:sz w:val="22"/>
                <w:szCs w:val="22"/>
                <w:lang w:val="tr-TR" w:eastAsia="tr-TR"/>
              </w:rPr>
            </w:pPr>
            <w:r>
              <w:rPr>
                <w:rFonts w:ascii="Arial" w:hAnsi="Arial" w:cs="Arial"/>
                <w:b/>
                <w:sz w:val="22"/>
                <w:szCs w:val="22"/>
                <w:lang w:val="tr-TR" w:eastAsia="tr-TR"/>
              </w:rPr>
              <w:t>9</w:t>
            </w:r>
          </w:p>
        </w:tc>
        <w:tc>
          <w:tcPr>
            <w:tcW w:w="7826" w:type="dxa"/>
            <w:shd w:val="clear" w:color="auto" w:fill="auto"/>
            <w:vAlign w:val="center"/>
          </w:tcPr>
          <w:p w14:paraId="019F4921" w14:textId="04A44406" w:rsidR="00B46392" w:rsidRDefault="00B46392" w:rsidP="00AD00B3">
            <w:pPr>
              <w:rPr>
                <w:rFonts w:ascii="Arial" w:hAnsi="Arial" w:cs="Arial"/>
                <w:sz w:val="22"/>
                <w:szCs w:val="22"/>
              </w:rPr>
            </w:pPr>
            <w:r>
              <w:rPr>
                <w:rFonts w:ascii="Arial" w:hAnsi="Arial" w:cs="Arial"/>
                <w:sz w:val="22"/>
                <w:szCs w:val="22"/>
              </w:rPr>
              <w:t>Principles of Advertising</w:t>
            </w:r>
          </w:p>
        </w:tc>
      </w:tr>
      <w:tr w:rsidR="009D2077" w:rsidRPr="00585701" w14:paraId="7D72EF1B" w14:textId="77777777" w:rsidTr="00AD00B3">
        <w:trPr>
          <w:trHeight w:val="454"/>
        </w:trPr>
        <w:tc>
          <w:tcPr>
            <w:tcW w:w="2127" w:type="dxa"/>
            <w:shd w:val="clear" w:color="auto" w:fill="auto"/>
            <w:vAlign w:val="center"/>
          </w:tcPr>
          <w:p w14:paraId="1C4B5477" w14:textId="4F9BCB3B" w:rsidR="009D2077" w:rsidRPr="00585701" w:rsidRDefault="00B46392" w:rsidP="00AD00B3">
            <w:pPr>
              <w:rPr>
                <w:rFonts w:ascii="Arial" w:hAnsi="Arial" w:cs="Arial"/>
                <w:b/>
                <w:sz w:val="22"/>
                <w:szCs w:val="22"/>
                <w:lang w:val="tr-TR" w:eastAsia="tr-TR"/>
              </w:rPr>
            </w:pPr>
            <w:r>
              <w:rPr>
                <w:rFonts w:ascii="Arial" w:hAnsi="Arial" w:cs="Arial"/>
                <w:b/>
                <w:sz w:val="22"/>
                <w:szCs w:val="22"/>
                <w:lang w:val="tr-TR" w:eastAsia="tr-TR"/>
              </w:rPr>
              <w:t>10</w:t>
            </w:r>
          </w:p>
        </w:tc>
        <w:tc>
          <w:tcPr>
            <w:tcW w:w="7826" w:type="dxa"/>
            <w:shd w:val="clear" w:color="auto" w:fill="auto"/>
            <w:vAlign w:val="center"/>
          </w:tcPr>
          <w:p w14:paraId="10F40BBC" w14:textId="77777777" w:rsidR="009D2077" w:rsidRPr="00585701" w:rsidRDefault="009D2077" w:rsidP="00AD00B3">
            <w:pPr>
              <w:rPr>
                <w:rFonts w:ascii="Arial" w:hAnsi="Arial" w:cs="Arial"/>
                <w:sz w:val="22"/>
                <w:szCs w:val="22"/>
              </w:rPr>
            </w:pPr>
            <w:r w:rsidRPr="00585701">
              <w:rPr>
                <w:rFonts w:ascii="Arial" w:hAnsi="Arial" w:cs="Arial"/>
                <w:sz w:val="22"/>
                <w:szCs w:val="22"/>
              </w:rPr>
              <w:t>Seminar in PR and Advertising</w:t>
            </w:r>
          </w:p>
        </w:tc>
      </w:tr>
      <w:tr w:rsidR="009D2077" w:rsidRPr="00585701" w14:paraId="3BA491AC" w14:textId="77777777" w:rsidTr="00AD00B3">
        <w:trPr>
          <w:trHeight w:val="454"/>
        </w:trPr>
        <w:tc>
          <w:tcPr>
            <w:tcW w:w="2127" w:type="dxa"/>
            <w:shd w:val="clear" w:color="auto" w:fill="auto"/>
            <w:vAlign w:val="center"/>
          </w:tcPr>
          <w:p w14:paraId="3D4BC769" w14:textId="4CF8B60E" w:rsidR="009D2077" w:rsidRPr="00585701" w:rsidRDefault="00B46392" w:rsidP="00AD00B3">
            <w:pPr>
              <w:rPr>
                <w:rFonts w:ascii="Arial" w:hAnsi="Arial" w:cs="Arial"/>
                <w:b/>
                <w:sz w:val="22"/>
                <w:szCs w:val="22"/>
                <w:lang w:val="tr-TR" w:eastAsia="tr-TR"/>
              </w:rPr>
            </w:pPr>
            <w:r>
              <w:rPr>
                <w:rFonts w:ascii="Arial" w:hAnsi="Arial" w:cs="Arial"/>
                <w:b/>
                <w:sz w:val="22"/>
                <w:szCs w:val="22"/>
                <w:lang w:val="tr-TR" w:eastAsia="tr-TR"/>
              </w:rPr>
              <w:t>11</w:t>
            </w:r>
          </w:p>
        </w:tc>
        <w:tc>
          <w:tcPr>
            <w:tcW w:w="7826" w:type="dxa"/>
            <w:shd w:val="clear" w:color="auto" w:fill="auto"/>
            <w:vAlign w:val="center"/>
          </w:tcPr>
          <w:p w14:paraId="1F2DD080" w14:textId="11F4DFDC" w:rsidR="009D2077" w:rsidRPr="00585701" w:rsidRDefault="009558BE" w:rsidP="00AD00B3">
            <w:pPr>
              <w:rPr>
                <w:rFonts w:ascii="Arial" w:hAnsi="Arial" w:cs="Arial"/>
                <w:sz w:val="22"/>
                <w:szCs w:val="22"/>
              </w:rPr>
            </w:pPr>
            <w:r w:rsidRPr="00585701">
              <w:rPr>
                <w:rFonts w:ascii="Arial" w:hAnsi="Arial" w:cs="Arial"/>
                <w:sz w:val="22"/>
                <w:szCs w:val="22"/>
              </w:rPr>
              <w:t>Consumption Culture and Advertising</w:t>
            </w:r>
            <w:r w:rsidR="002E1538">
              <w:rPr>
                <w:rFonts w:ascii="Arial" w:hAnsi="Arial" w:cs="Arial"/>
                <w:sz w:val="22"/>
                <w:szCs w:val="22"/>
              </w:rPr>
              <w:t xml:space="preserve"> </w:t>
            </w:r>
            <w:r w:rsidRPr="00585701">
              <w:rPr>
                <w:rFonts w:ascii="Arial" w:hAnsi="Arial" w:cs="Arial"/>
                <w:sz w:val="22"/>
                <w:szCs w:val="22"/>
              </w:rPr>
              <w:t>(Postgraduate)</w:t>
            </w:r>
          </w:p>
        </w:tc>
      </w:tr>
      <w:tr w:rsidR="009D2077" w:rsidRPr="00585701" w14:paraId="15954B42" w14:textId="77777777" w:rsidTr="00AD00B3">
        <w:trPr>
          <w:trHeight w:val="454"/>
        </w:trPr>
        <w:tc>
          <w:tcPr>
            <w:tcW w:w="2127" w:type="dxa"/>
            <w:shd w:val="clear" w:color="auto" w:fill="auto"/>
            <w:vAlign w:val="center"/>
          </w:tcPr>
          <w:p w14:paraId="33753ECA" w14:textId="199C0DB5" w:rsidR="009D2077" w:rsidRPr="00585701" w:rsidRDefault="00B46392" w:rsidP="00AD00B3">
            <w:pPr>
              <w:rPr>
                <w:rFonts w:ascii="Arial" w:hAnsi="Arial" w:cs="Arial"/>
                <w:b/>
                <w:sz w:val="22"/>
                <w:szCs w:val="22"/>
                <w:lang w:val="tr-TR" w:eastAsia="tr-TR"/>
              </w:rPr>
            </w:pPr>
            <w:r>
              <w:rPr>
                <w:rFonts w:ascii="Arial" w:hAnsi="Arial" w:cs="Arial"/>
                <w:b/>
                <w:sz w:val="22"/>
                <w:szCs w:val="22"/>
                <w:lang w:val="tr-TR" w:eastAsia="tr-TR"/>
              </w:rPr>
              <w:t>12</w:t>
            </w:r>
          </w:p>
        </w:tc>
        <w:tc>
          <w:tcPr>
            <w:tcW w:w="7826" w:type="dxa"/>
            <w:shd w:val="clear" w:color="auto" w:fill="auto"/>
            <w:vAlign w:val="center"/>
          </w:tcPr>
          <w:p w14:paraId="33F693EA" w14:textId="0FD8F9D3" w:rsidR="009D2077" w:rsidRPr="00585701" w:rsidRDefault="002E1538" w:rsidP="002E1538">
            <w:pPr>
              <w:rPr>
                <w:rFonts w:ascii="Arial" w:hAnsi="Arial" w:cs="Arial"/>
                <w:sz w:val="22"/>
                <w:szCs w:val="22"/>
              </w:rPr>
            </w:pPr>
            <w:r w:rsidRPr="00585701">
              <w:rPr>
                <w:rFonts w:ascii="Arial" w:hAnsi="Arial" w:cs="Arial"/>
                <w:sz w:val="22"/>
                <w:szCs w:val="22"/>
              </w:rPr>
              <w:t xml:space="preserve">Consumer Policy in Turkey </w:t>
            </w:r>
            <w:r>
              <w:rPr>
                <w:rFonts w:ascii="Arial" w:hAnsi="Arial" w:cs="Arial"/>
                <w:sz w:val="22"/>
                <w:szCs w:val="22"/>
              </w:rPr>
              <w:t xml:space="preserve">and the </w:t>
            </w:r>
            <w:r w:rsidR="009D2077" w:rsidRPr="00585701">
              <w:rPr>
                <w:rFonts w:ascii="Arial" w:hAnsi="Arial" w:cs="Arial"/>
                <w:sz w:val="22"/>
                <w:szCs w:val="22"/>
              </w:rPr>
              <w:t>European Union and (Postgraduate)</w:t>
            </w:r>
          </w:p>
        </w:tc>
      </w:tr>
      <w:tr w:rsidR="009D2077" w:rsidRPr="00585701" w14:paraId="69A8CAFE" w14:textId="77777777" w:rsidTr="00AD00B3">
        <w:trPr>
          <w:trHeight w:val="454"/>
        </w:trPr>
        <w:tc>
          <w:tcPr>
            <w:tcW w:w="2127" w:type="dxa"/>
            <w:shd w:val="clear" w:color="auto" w:fill="auto"/>
            <w:vAlign w:val="center"/>
          </w:tcPr>
          <w:p w14:paraId="1B74CEE3" w14:textId="1F9E2F3B" w:rsidR="009D2077" w:rsidRPr="00585701" w:rsidRDefault="00585701" w:rsidP="00AD00B3">
            <w:pPr>
              <w:rPr>
                <w:rFonts w:ascii="Arial" w:hAnsi="Arial" w:cs="Arial"/>
                <w:b/>
                <w:sz w:val="22"/>
                <w:szCs w:val="22"/>
                <w:lang w:val="tr-TR" w:eastAsia="tr-TR"/>
              </w:rPr>
            </w:pPr>
            <w:r w:rsidRPr="00585701">
              <w:rPr>
                <w:rFonts w:ascii="Arial" w:hAnsi="Arial" w:cs="Arial"/>
                <w:b/>
                <w:sz w:val="22"/>
                <w:szCs w:val="22"/>
                <w:lang w:val="tr-TR" w:eastAsia="tr-TR"/>
              </w:rPr>
              <w:t>1</w:t>
            </w:r>
            <w:r w:rsidR="00B46392">
              <w:rPr>
                <w:rFonts w:ascii="Arial" w:hAnsi="Arial" w:cs="Arial"/>
                <w:b/>
                <w:sz w:val="22"/>
                <w:szCs w:val="22"/>
                <w:lang w:val="tr-TR" w:eastAsia="tr-TR"/>
              </w:rPr>
              <w:t>3</w:t>
            </w:r>
          </w:p>
        </w:tc>
        <w:tc>
          <w:tcPr>
            <w:tcW w:w="7826" w:type="dxa"/>
            <w:shd w:val="clear" w:color="auto" w:fill="auto"/>
            <w:vAlign w:val="center"/>
          </w:tcPr>
          <w:p w14:paraId="6B319EDF" w14:textId="77777777" w:rsidR="009D2077" w:rsidRPr="00585701" w:rsidRDefault="009D2077" w:rsidP="00AD00B3">
            <w:pPr>
              <w:rPr>
                <w:rFonts w:ascii="Arial" w:hAnsi="Arial" w:cs="Arial"/>
                <w:sz w:val="22"/>
                <w:szCs w:val="22"/>
              </w:rPr>
            </w:pPr>
            <w:r w:rsidRPr="00585701">
              <w:rPr>
                <w:rFonts w:ascii="Arial" w:hAnsi="Arial" w:cs="Arial"/>
                <w:sz w:val="22"/>
                <w:szCs w:val="22"/>
              </w:rPr>
              <w:t>Special Consumer Groups (Postgraduate)</w:t>
            </w:r>
          </w:p>
        </w:tc>
      </w:tr>
      <w:tr w:rsidR="009D2077" w:rsidRPr="00585701" w14:paraId="3C8348D8" w14:textId="77777777" w:rsidTr="00AD00B3">
        <w:trPr>
          <w:trHeight w:val="454"/>
        </w:trPr>
        <w:tc>
          <w:tcPr>
            <w:tcW w:w="2127" w:type="dxa"/>
            <w:shd w:val="clear" w:color="auto" w:fill="auto"/>
            <w:vAlign w:val="center"/>
          </w:tcPr>
          <w:p w14:paraId="0B806764" w14:textId="56E115EE" w:rsidR="009D2077" w:rsidRPr="00585701" w:rsidRDefault="00585701" w:rsidP="00AD00B3">
            <w:pPr>
              <w:rPr>
                <w:rFonts w:ascii="Arial" w:hAnsi="Arial" w:cs="Arial"/>
                <w:b/>
                <w:sz w:val="22"/>
                <w:szCs w:val="22"/>
                <w:lang w:val="tr-TR" w:eastAsia="tr-TR"/>
              </w:rPr>
            </w:pPr>
            <w:r w:rsidRPr="00585701">
              <w:rPr>
                <w:rFonts w:ascii="Arial" w:hAnsi="Arial" w:cs="Arial"/>
                <w:b/>
                <w:sz w:val="22"/>
                <w:szCs w:val="22"/>
                <w:lang w:val="tr-TR" w:eastAsia="tr-TR"/>
              </w:rPr>
              <w:t>1</w:t>
            </w:r>
            <w:r w:rsidR="00B46392">
              <w:rPr>
                <w:rFonts w:ascii="Arial" w:hAnsi="Arial" w:cs="Arial"/>
                <w:b/>
                <w:sz w:val="22"/>
                <w:szCs w:val="22"/>
                <w:lang w:val="tr-TR" w:eastAsia="tr-TR"/>
              </w:rPr>
              <w:t>4</w:t>
            </w:r>
          </w:p>
        </w:tc>
        <w:tc>
          <w:tcPr>
            <w:tcW w:w="7826" w:type="dxa"/>
            <w:shd w:val="clear" w:color="auto" w:fill="auto"/>
            <w:vAlign w:val="center"/>
          </w:tcPr>
          <w:p w14:paraId="580B1722" w14:textId="77777777" w:rsidR="009D2077" w:rsidRPr="00585701" w:rsidRDefault="009D2077" w:rsidP="00AD00B3">
            <w:pPr>
              <w:rPr>
                <w:rFonts w:ascii="Arial" w:hAnsi="Arial" w:cs="Arial"/>
                <w:sz w:val="22"/>
                <w:szCs w:val="22"/>
              </w:rPr>
            </w:pPr>
            <w:r w:rsidRPr="00585701">
              <w:rPr>
                <w:rFonts w:ascii="Arial" w:hAnsi="Arial" w:cs="Arial"/>
                <w:sz w:val="22"/>
                <w:szCs w:val="22"/>
              </w:rPr>
              <w:t>Marketing and Consumer Ethics (Postgraduate)</w:t>
            </w:r>
          </w:p>
        </w:tc>
      </w:tr>
      <w:tr w:rsidR="009D2077" w:rsidRPr="00585701" w14:paraId="4524D9CC" w14:textId="77777777" w:rsidTr="00AD00B3">
        <w:trPr>
          <w:trHeight w:val="454"/>
        </w:trPr>
        <w:tc>
          <w:tcPr>
            <w:tcW w:w="2127" w:type="dxa"/>
            <w:shd w:val="clear" w:color="auto" w:fill="auto"/>
            <w:vAlign w:val="center"/>
          </w:tcPr>
          <w:p w14:paraId="138E69FA" w14:textId="480C72D4" w:rsidR="009D2077" w:rsidRPr="00585701" w:rsidRDefault="00585701" w:rsidP="00AD00B3">
            <w:pPr>
              <w:rPr>
                <w:rFonts w:ascii="Arial" w:hAnsi="Arial" w:cs="Arial"/>
                <w:b/>
                <w:sz w:val="22"/>
                <w:szCs w:val="22"/>
                <w:lang w:val="tr-TR" w:eastAsia="tr-TR"/>
              </w:rPr>
            </w:pPr>
            <w:r w:rsidRPr="00585701">
              <w:rPr>
                <w:rFonts w:ascii="Arial" w:hAnsi="Arial" w:cs="Arial"/>
                <w:b/>
                <w:sz w:val="22"/>
                <w:szCs w:val="22"/>
                <w:lang w:val="tr-TR" w:eastAsia="tr-TR"/>
              </w:rPr>
              <w:t>1</w:t>
            </w:r>
            <w:r w:rsidR="00B46392">
              <w:rPr>
                <w:rFonts w:ascii="Arial" w:hAnsi="Arial" w:cs="Arial"/>
                <w:b/>
                <w:sz w:val="22"/>
                <w:szCs w:val="22"/>
                <w:lang w:val="tr-TR" w:eastAsia="tr-TR"/>
              </w:rPr>
              <w:t>5</w:t>
            </w:r>
          </w:p>
        </w:tc>
        <w:tc>
          <w:tcPr>
            <w:tcW w:w="7826" w:type="dxa"/>
            <w:shd w:val="clear" w:color="auto" w:fill="auto"/>
            <w:vAlign w:val="center"/>
          </w:tcPr>
          <w:p w14:paraId="598457B0" w14:textId="77777777" w:rsidR="009D2077" w:rsidRPr="00585701" w:rsidRDefault="009D2077" w:rsidP="00AD00B3">
            <w:pPr>
              <w:rPr>
                <w:rFonts w:ascii="Arial" w:hAnsi="Arial" w:cs="Arial"/>
                <w:sz w:val="22"/>
                <w:szCs w:val="22"/>
              </w:rPr>
            </w:pPr>
            <w:r w:rsidRPr="00585701">
              <w:rPr>
                <w:rFonts w:ascii="Arial" w:hAnsi="Arial" w:cs="Arial"/>
                <w:sz w:val="22"/>
                <w:szCs w:val="22"/>
              </w:rPr>
              <w:t>Ethical Issues in Public Relations and Advertising (Postgraduate)</w:t>
            </w:r>
          </w:p>
        </w:tc>
      </w:tr>
      <w:tr w:rsidR="009D2077" w:rsidRPr="00585701" w14:paraId="071ED913" w14:textId="77777777" w:rsidTr="00AD00B3">
        <w:trPr>
          <w:trHeight w:val="454"/>
        </w:trPr>
        <w:tc>
          <w:tcPr>
            <w:tcW w:w="2127" w:type="dxa"/>
            <w:shd w:val="clear" w:color="auto" w:fill="auto"/>
            <w:vAlign w:val="center"/>
          </w:tcPr>
          <w:p w14:paraId="31C43F4D" w14:textId="5D07AC48" w:rsidR="009D2077" w:rsidRPr="00585701" w:rsidRDefault="00585701" w:rsidP="00AD00B3">
            <w:pPr>
              <w:rPr>
                <w:rFonts w:ascii="Arial" w:hAnsi="Arial" w:cs="Arial"/>
                <w:b/>
                <w:sz w:val="22"/>
                <w:szCs w:val="22"/>
                <w:lang w:val="tr-TR" w:eastAsia="tr-TR"/>
              </w:rPr>
            </w:pPr>
            <w:r w:rsidRPr="00585701">
              <w:rPr>
                <w:rFonts w:ascii="Arial" w:hAnsi="Arial" w:cs="Arial"/>
                <w:b/>
                <w:sz w:val="22"/>
                <w:szCs w:val="22"/>
                <w:lang w:val="tr-TR" w:eastAsia="tr-TR"/>
              </w:rPr>
              <w:t>1</w:t>
            </w:r>
            <w:r w:rsidR="00B46392">
              <w:rPr>
                <w:rFonts w:ascii="Arial" w:hAnsi="Arial" w:cs="Arial"/>
                <w:b/>
                <w:sz w:val="22"/>
                <w:szCs w:val="22"/>
                <w:lang w:val="tr-TR" w:eastAsia="tr-TR"/>
              </w:rPr>
              <w:t>6</w:t>
            </w:r>
          </w:p>
        </w:tc>
        <w:tc>
          <w:tcPr>
            <w:tcW w:w="7826" w:type="dxa"/>
            <w:shd w:val="clear" w:color="auto" w:fill="auto"/>
            <w:vAlign w:val="center"/>
          </w:tcPr>
          <w:p w14:paraId="50BD3ECB" w14:textId="77777777" w:rsidR="009D2077" w:rsidRPr="00585701" w:rsidRDefault="009D2077" w:rsidP="00AD00B3">
            <w:pPr>
              <w:rPr>
                <w:rFonts w:ascii="Arial" w:hAnsi="Arial" w:cs="Arial"/>
                <w:sz w:val="22"/>
                <w:szCs w:val="22"/>
              </w:rPr>
            </w:pPr>
            <w:r w:rsidRPr="00585701">
              <w:rPr>
                <w:rFonts w:ascii="Arial" w:hAnsi="Arial" w:cs="Arial"/>
                <w:sz w:val="22"/>
                <w:szCs w:val="22"/>
              </w:rPr>
              <w:t>Biotechnology and Consumer (Postgraduate)</w:t>
            </w:r>
          </w:p>
        </w:tc>
      </w:tr>
      <w:tr w:rsidR="009D2077" w:rsidRPr="00585701" w14:paraId="2F1ECA07" w14:textId="77777777" w:rsidTr="00AD00B3">
        <w:trPr>
          <w:trHeight w:val="454"/>
        </w:trPr>
        <w:tc>
          <w:tcPr>
            <w:tcW w:w="2127" w:type="dxa"/>
            <w:shd w:val="clear" w:color="auto" w:fill="auto"/>
            <w:vAlign w:val="center"/>
          </w:tcPr>
          <w:p w14:paraId="457A73E3" w14:textId="51434C1A" w:rsidR="009D2077" w:rsidRPr="00585701" w:rsidRDefault="00585701" w:rsidP="00AD00B3">
            <w:pPr>
              <w:rPr>
                <w:rFonts w:ascii="Arial" w:hAnsi="Arial" w:cs="Arial"/>
                <w:b/>
                <w:sz w:val="22"/>
                <w:szCs w:val="22"/>
                <w:lang w:val="tr-TR" w:eastAsia="tr-TR"/>
              </w:rPr>
            </w:pPr>
            <w:r w:rsidRPr="00585701">
              <w:rPr>
                <w:rFonts w:ascii="Arial" w:hAnsi="Arial" w:cs="Arial"/>
                <w:b/>
                <w:sz w:val="22"/>
                <w:szCs w:val="22"/>
                <w:lang w:val="tr-TR" w:eastAsia="tr-TR"/>
              </w:rPr>
              <w:t>1</w:t>
            </w:r>
            <w:r w:rsidR="00B46392">
              <w:rPr>
                <w:rFonts w:ascii="Arial" w:hAnsi="Arial" w:cs="Arial"/>
                <w:b/>
                <w:sz w:val="22"/>
                <w:szCs w:val="22"/>
                <w:lang w:val="tr-TR" w:eastAsia="tr-TR"/>
              </w:rPr>
              <w:t>7</w:t>
            </w:r>
          </w:p>
        </w:tc>
        <w:tc>
          <w:tcPr>
            <w:tcW w:w="7826" w:type="dxa"/>
            <w:shd w:val="clear" w:color="auto" w:fill="auto"/>
            <w:vAlign w:val="center"/>
          </w:tcPr>
          <w:p w14:paraId="05BC97F8" w14:textId="77777777" w:rsidR="009D2077" w:rsidRPr="00585701" w:rsidRDefault="009D2077" w:rsidP="00AD00B3">
            <w:pPr>
              <w:rPr>
                <w:rFonts w:ascii="Arial" w:hAnsi="Arial" w:cs="Arial"/>
                <w:sz w:val="22"/>
                <w:szCs w:val="22"/>
              </w:rPr>
            </w:pPr>
            <w:r w:rsidRPr="00585701">
              <w:rPr>
                <w:rFonts w:ascii="Arial" w:hAnsi="Arial" w:cs="Arial"/>
                <w:sz w:val="22"/>
                <w:szCs w:val="22"/>
              </w:rPr>
              <w:t>Field Research and Methodology in Socio-Economic Development and Biotechnology (Postgraduate)</w:t>
            </w:r>
          </w:p>
        </w:tc>
      </w:tr>
    </w:tbl>
    <w:p w14:paraId="4B394C94" w14:textId="77777777" w:rsidR="009A1675" w:rsidRPr="00585701" w:rsidRDefault="009A1675" w:rsidP="00124550">
      <w:pPr>
        <w:rPr>
          <w:rFonts w:ascii="Arial" w:hAnsi="Arial" w:cs="Arial"/>
          <w:sz w:val="22"/>
          <w:szCs w:val="22"/>
        </w:rPr>
      </w:pPr>
    </w:p>
    <w:p w14:paraId="703BA207" w14:textId="77777777" w:rsidR="003E4144" w:rsidRPr="00585701" w:rsidRDefault="006C37A5" w:rsidP="00C27E37">
      <w:pPr>
        <w:rPr>
          <w:rFonts w:ascii="Arial" w:hAnsi="Arial" w:cs="Arial"/>
          <w:b/>
          <w:bCs/>
          <w:sz w:val="22"/>
          <w:szCs w:val="22"/>
        </w:rPr>
      </w:pPr>
      <w:r w:rsidRPr="00585701">
        <w:rPr>
          <w:rFonts w:ascii="Arial" w:hAnsi="Arial" w:cs="Arial"/>
          <w:b/>
          <w:bCs/>
          <w:sz w:val="22"/>
          <w:szCs w:val="22"/>
        </w:rPr>
        <w:t>THESES SUPERVISED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826"/>
      </w:tblGrid>
      <w:tr w:rsidR="00E865A7" w:rsidRPr="00585701" w14:paraId="4D962816" w14:textId="77777777" w:rsidTr="0077353F">
        <w:trPr>
          <w:trHeight w:val="1138"/>
        </w:trPr>
        <w:tc>
          <w:tcPr>
            <w:tcW w:w="2127" w:type="dxa"/>
            <w:shd w:val="clear" w:color="auto" w:fill="auto"/>
            <w:vAlign w:val="center"/>
          </w:tcPr>
          <w:p w14:paraId="5692D534" w14:textId="148CC344" w:rsidR="00E865A7" w:rsidRDefault="00E865A7" w:rsidP="00AD00B3">
            <w:pPr>
              <w:rPr>
                <w:rFonts w:ascii="Arial" w:hAnsi="Arial" w:cs="Arial"/>
                <w:b/>
                <w:sz w:val="22"/>
                <w:szCs w:val="22"/>
                <w:lang w:val="tr-TR" w:eastAsia="tr-TR"/>
              </w:rPr>
            </w:pPr>
            <w:r>
              <w:rPr>
                <w:rFonts w:ascii="Arial" w:hAnsi="Arial" w:cs="Arial"/>
                <w:b/>
                <w:sz w:val="22"/>
                <w:szCs w:val="22"/>
                <w:lang w:val="tr-TR" w:eastAsia="tr-TR"/>
              </w:rPr>
              <w:t>1</w:t>
            </w:r>
          </w:p>
        </w:tc>
        <w:tc>
          <w:tcPr>
            <w:tcW w:w="7826" w:type="dxa"/>
            <w:shd w:val="clear" w:color="auto" w:fill="auto"/>
            <w:vAlign w:val="center"/>
          </w:tcPr>
          <w:p w14:paraId="5A0A0607" w14:textId="49F4ED53" w:rsidR="00E865A7" w:rsidRDefault="00E865A7" w:rsidP="002B76A5">
            <w:pPr>
              <w:rPr>
                <w:rFonts w:ascii="Arial" w:hAnsi="Arial" w:cs="Arial"/>
                <w:sz w:val="22"/>
                <w:szCs w:val="22"/>
              </w:rPr>
            </w:pPr>
            <w:r>
              <w:rPr>
                <w:rFonts w:ascii="Arial" w:hAnsi="Arial" w:cs="Arial"/>
                <w:sz w:val="22"/>
                <w:szCs w:val="22"/>
              </w:rPr>
              <w:t>Master Thesis.</w:t>
            </w:r>
            <w:r w:rsidR="008016B5">
              <w:rPr>
                <w:rFonts w:ascii="Arial" w:hAnsi="Arial" w:cs="Arial"/>
                <w:sz w:val="22"/>
                <w:szCs w:val="22"/>
              </w:rPr>
              <w:t xml:space="preserve"> ÖMEROĞLU, A. 2021. Üniversite öğrencilerinin Instagram’da ideal benlik arayışı ve tüketim i</w:t>
            </w:r>
            <w:r>
              <w:rPr>
                <w:rFonts w:ascii="Arial" w:hAnsi="Arial" w:cs="Arial"/>
                <w:sz w:val="22"/>
                <w:szCs w:val="22"/>
              </w:rPr>
              <w:t xml:space="preserve">lişkisi. Atılım Üniversitesi Sosyal Bilimler Enstitüsü, </w:t>
            </w:r>
            <w:r w:rsidRPr="00E865A7">
              <w:rPr>
                <w:rFonts w:ascii="Arial" w:hAnsi="Arial" w:cs="Arial"/>
                <w:sz w:val="22"/>
                <w:szCs w:val="22"/>
              </w:rPr>
              <w:t>Halkla İlişkiler ve Reklamcılık Anabilim Dalı, Ankara.</w:t>
            </w:r>
          </w:p>
        </w:tc>
      </w:tr>
      <w:tr w:rsidR="00E865A7" w:rsidRPr="00585701" w14:paraId="0A532BC7" w14:textId="77777777" w:rsidTr="0077353F">
        <w:trPr>
          <w:trHeight w:val="1138"/>
        </w:trPr>
        <w:tc>
          <w:tcPr>
            <w:tcW w:w="2127" w:type="dxa"/>
            <w:shd w:val="clear" w:color="auto" w:fill="auto"/>
            <w:vAlign w:val="center"/>
          </w:tcPr>
          <w:p w14:paraId="0D5A8977" w14:textId="33C33913" w:rsidR="00E865A7" w:rsidRDefault="00E865A7" w:rsidP="00AD00B3">
            <w:pPr>
              <w:rPr>
                <w:rFonts w:ascii="Arial" w:hAnsi="Arial" w:cs="Arial"/>
                <w:b/>
                <w:sz w:val="22"/>
                <w:szCs w:val="22"/>
                <w:lang w:val="tr-TR" w:eastAsia="tr-TR"/>
              </w:rPr>
            </w:pPr>
            <w:r>
              <w:rPr>
                <w:rFonts w:ascii="Arial" w:hAnsi="Arial" w:cs="Arial"/>
                <w:b/>
                <w:sz w:val="22"/>
                <w:szCs w:val="22"/>
                <w:lang w:val="tr-TR" w:eastAsia="tr-TR"/>
              </w:rPr>
              <w:t>2</w:t>
            </w:r>
          </w:p>
        </w:tc>
        <w:tc>
          <w:tcPr>
            <w:tcW w:w="7826" w:type="dxa"/>
            <w:shd w:val="clear" w:color="auto" w:fill="auto"/>
            <w:vAlign w:val="center"/>
          </w:tcPr>
          <w:p w14:paraId="65585F76" w14:textId="041E37F3" w:rsidR="00E865A7" w:rsidRDefault="00E865A7" w:rsidP="00A659E8">
            <w:pPr>
              <w:rPr>
                <w:rFonts w:ascii="Arial" w:hAnsi="Arial" w:cs="Arial"/>
                <w:sz w:val="22"/>
                <w:szCs w:val="22"/>
              </w:rPr>
            </w:pPr>
            <w:r>
              <w:rPr>
                <w:rFonts w:ascii="Arial" w:hAnsi="Arial" w:cs="Arial"/>
                <w:sz w:val="22"/>
                <w:szCs w:val="22"/>
              </w:rPr>
              <w:t>Master Thesis. KAMAOĞLU, Ö. 202</w:t>
            </w:r>
            <w:r w:rsidR="00A659E8">
              <w:rPr>
                <w:rFonts w:ascii="Arial" w:hAnsi="Arial" w:cs="Arial"/>
                <w:sz w:val="22"/>
                <w:szCs w:val="22"/>
              </w:rPr>
              <w:t>1</w:t>
            </w:r>
            <w:r w:rsidR="008016B5">
              <w:rPr>
                <w:rFonts w:ascii="Arial" w:hAnsi="Arial" w:cs="Arial"/>
                <w:sz w:val="22"/>
                <w:szCs w:val="22"/>
              </w:rPr>
              <w:t>. Pozitif ayrımcılığa yönelik kurumsal sosyal sorumluluk e</w:t>
            </w:r>
            <w:r>
              <w:rPr>
                <w:rFonts w:ascii="Arial" w:hAnsi="Arial" w:cs="Arial"/>
                <w:sz w:val="22"/>
                <w:szCs w:val="22"/>
              </w:rPr>
              <w:t>tkinlikler</w:t>
            </w:r>
            <w:r w:rsidR="008016B5">
              <w:rPr>
                <w:rFonts w:ascii="Arial" w:hAnsi="Arial" w:cs="Arial"/>
                <w:sz w:val="22"/>
                <w:szCs w:val="22"/>
              </w:rPr>
              <w:t>i: Ankara Üniversitesi Bülteni üzerinden bir i</w:t>
            </w:r>
            <w:r>
              <w:rPr>
                <w:rFonts w:ascii="Arial" w:hAnsi="Arial" w:cs="Arial"/>
                <w:sz w:val="22"/>
                <w:szCs w:val="22"/>
              </w:rPr>
              <w:t xml:space="preserve">nceleme. </w:t>
            </w:r>
            <w:r w:rsidRPr="00E865A7">
              <w:rPr>
                <w:rFonts w:ascii="Arial" w:hAnsi="Arial" w:cs="Arial"/>
                <w:sz w:val="22"/>
                <w:szCs w:val="22"/>
              </w:rPr>
              <w:t>Atılım Üniversitesi Sosyal Bilimler Enstitüsü, Halkla İlişkiler ve Reklamcılık Anabilim Dalı, Ankara.</w:t>
            </w:r>
          </w:p>
        </w:tc>
      </w:tr>
      <w:tr w:rsidR="009D2077" w:rsidRPr="00585701" w14:paraId="76A9D13D" w14:textId="77777777" w:rsidTr="0077353F">
        <w:trPr>
          <w:trHeight w:val="1138"/>
        </w:trPr>
        <w:tc>
          <w:tcPr>
            <w:tcW w:w="2127" w:type="dxa"/>
            <w:shd w:val="clear" w:color="auto" w:fill="auto"/>
            <w:vAlign w:val="center"/>
          </w:tcPr>
          <w:p w14:paraId="3AC3E5B2" w14:textId="5D4A2800" w:rsidR="009D2077" w:rsidRPr="00585701" w:rsidRDefault="006436D3" w:rsidP="00AD00B3">
            <w:pPr>
              <w:rPr>
                <w:rFonts w:ascii="Arial" w:hAnsi="Arial" w:cs="Arial"/>
                <w:b/>
                <w:sz w:val="22"/>
                <w:szCs w:val="22"/>
                <w:lang w:val="tr-TR" w:eastAsia="tr-TR"/>
              </w:rPr>
            </w:pPr>
            <w:r>
              <w:rPr>
                <w:rFonts w:ascii="Arial" w:hAnsi="Arial" w:cs="Arial"/>
                <w:b/>
                <w:sz w:val="22"/>
                <w:szCs w:val="22"/>
                <w:lang w:val="tr-TR" w:eastAsia="tr-TR"/>
              </w:rPr>
              <w:t>3</w:t>
            </w:r>
          </w:p>
        </w:tc>
        <w:tc>
          <w:tcPr>
            <w:tcW w:w="7826" w:type="dxa"/>
            <w:shd w:val="clear" w:color="auto" w:fill="auto"/>
            <w:vAlign w:val="center"/>
          </w:tcPr>
          <w:p w14:paraId="084FC0F3" w14:textId="18DF4D3A" w:rsidR="009D2077" w:rsidRPr="00585701" w:rsidRDefault="00421338" w:rsidP="002B76A5">
            <w:pPr>
              <w:rPr>
                <w:rFonts w:ascii="Arial" w:hAnsi="Arial" w:cs="Arial"/>
                <w:sz w:val="22"/>
                <w:szCs w:val="22"/>
              </w:rPr>
            </w:pPr>
            <w:r>
              <w:rPr>
                <w:rFonts w:ascii="Arial" w:hAnsi="Arial" w:cs="Arial"/>
                <w:sz w:val="22"/>
                <w:szCs w:val="22"/>
              </w:rPr>
              <w:t xml:space="preserve">PhD </w:t>
            </w:r>
            <w:r w:rsidR="00880EAF">
              <w:rPr>
                <w:rFonts w:ascii="Arial" w:hAnsi="Arial" w:cs="Arial"/>
                <w:sz w:val="22"/>
                <w:szCs w:val="22"/>
              </w:rPr>
              <w:t>Thesis.</w:t>
            </w:r>
            <w:r w:rsidR="00880EAF" w:rsidRPr="00A12199">
              <w:rPr>
                <w:rFonts w:ascii="Arial" w:hAnsi="Arial" w:cs="Arial"/>
                <w:sz w:val="22"/>
                <w:szCs w:val="22"/>
              </w:rPr>
              <w:t xml:space="preserve"> MÜFTÜOĞLU, S. 2019. </w:t>
            </w:r>
            <w:r w:rsidR="008016B5">
              <w:rPr>
                <w:rFonts w:ascii="Arial" w:hAnsi="Arial" w:cs="Arial"/>
                <w:bCs/>
                <w:color w:val="000000"/>
                <w:sz w:val="22"/>
                <w:szCs w:val="22"/>
                <w:lang w:eastAsia="tr-TR"/>
              </w:rPr>
              <w:t>Tüketicilerin reklamlara yönelik güvenleri ile kişilik özellikleri arasındakiiİlişkinin incelenmesi: Üniversite öğrencileri üzerine bir a</w:t>
            </w:r>
            <w:r w:rsidR="00880EAF" w:rsidRPr="00A12199">
              <w:rPr>
                <w:rFonts w:ascii="Arial" w:hAnsi="Arial" w:cs="Arial"/>
                <w:bCs/>
                <w:color w:val="000000"/>
                <w:sz w:val="22"/>
                <w:szCs w:val="22"/>
                <w:lang w:eastAsia="tr-TR"/>
              </w:rPr>
              <w:t>raştırma.</w:t>
            </w:r>
            <w:r w:rsidR="00880EAF" w:rsidRPr="00A12199">
              <w:rPr>
                <w:rFonts w:ascii="Arial" w:hAnsi="Arial" w:cs="Arial"/>
                <w:bCs/>
                <w:color w:val="000000"/>
                <w:sz w:val="20"/>
                <w:szCs w:val="20"/>
                <w:lang w:eastAsia="tr-TR"/>
              </w:rPr>
              <w:t xml:space="preserve"> </w:t>
            </w:r>
            <w:r w:rsidR="00880EAF" w:rsidRPr="00A12199">
              <w:rPr>
                <w:rFonts w:ascii="Arial" w:hAnsi="Arial" w:cs="Arial"/>
                <w:sz w:val="22"/>
                <w:szCs w:val="22"/>
              </w:rPr>
              <w:t>Ankara Hacı Bayram Veli Üniversitesi, Lisansütü Eğitim Enstitüsü, Halkla İlişkiler ve Tanıtım Anabilim Dalı, (</w:t>
            </w:r>
            <w:r w:rsidR="002B76A5">
              <w:rPr>
                <w:rFonts w:ascii="Arial" w:hAnsi="Arial" w:cs="Arial"/>
                <w:sz w:val="22"/>
                <w:szCs w:val="22"/>
              </w:rPr>
              <w:t>Doktora</w:t>
            </w:r>
            <w:r w:rsidR="00880EAF" w:rsidRPr="00A12199">
              <w:rPr>
                <w:rFonts w:ascii="Arial" w:hAnsi="Arial" w:cs="Arial"/>
                <w:sz w:val="22"/>
                <w:szCs w:val="22"/>
              </w:rPr>
              <w:t xml:space="preserve"> Tezi), Ankara.</w:t>
            </w:r>
          </w:p>
        </w:tc>
      </w:tr>
      <w:tr w:rsidR="00880EAF" w:rsidRPr="00585701" w14:paraId="2537CB68" w14:textId="77777777" w:rsidTr="0077353F">
        <w:trPr>
          <w:trHeight w:val="1138"/>
        </w:trPr>
        <w:tc>
          <w:tcPr>
            <w:tcW w:w="2127" w:type="dxa"/>
            <w:shd w:val="clear" w:color="auto" w:fill="auto"/>
            <w:vAlign w:val="center"/>
          </w:tcPr>
          <w:p w14:paraId="6BCCFC61" w14:textId="0196DE4E" w:rsidR="00880EAF" w:rsidRDefault="006436D3" w:rsidP="00880EAF">
            <w:pPr>
              <w:rPr>
                <w:rFonts w:ascii="Arial" w:hAnsi="Arial" w:cs="Arial"/>
                <w:b/>
                <w:sz w:val="22"/>
                <w:szCs w:val="22"/>
                <w:lang w:val="tr-TR" w:eastAsia="tr-TR"/>
              </w:rPr>
            </w:pPr>
            <w:r>
              <w:rPr>
                <w:rFonts w:ascii="Arial" w:hAnsi="Arial" w:cs="Arial"/>
                <w:b/>
                <w:sz w:val="22"/>
                <w:szCs w:val="22"/>
                <w:lang w:val="tr-TR" w:eastAsia="tr-TR"/>
              </w:rPr>
              <w:t>4</w:t>
            </w:r>
          </w:p>
          <w:p w14:paraId="31FB12BF" w14:textId="77777777" w:rsidR="00880EAF" w:rsidRDefault="00880EAF" w:rsidP="00880EAF">
            <w:pPr>
              <w:rPr>
                <w:rFonts w:ascii="Arial" w:hAnsi="Arial" w:cs="Arial"/>
                <w:b/>
                <w:sz w:val="22"/>
                <w:szCs w:val="22"/>
                <w:lang w:val="tr-TR" w:eastAsia="tr-TR"/>
              </w:rPr>
            </w:pPr>
          </w:p>
        </w:tc>
        <w:tc>
          <w:tcPr>
            <w:tcW w:w="7826" w:type="dxa"/>
            <w:shd w:val="clear" w:color="auto" w:fill="auto"/>
            <w:vAlign w:val="center"/>
          </w:tcPr>
          <w:p w14:paraId="080AE675" w14:textId="765F8F47" w:rsidR="00880EAF" w:rsidRDefault="00880EAF" w:rsidP="008016B5">
            <w:pPr>
              <w:rPr>
                <w:rFonts w:ascii="Arial" w:hAnsi="Arial" w:cs="Arial"/>
                <w:sz w:val="22"/>
                <w:szCs w:val="22"/>
              </w:rPr>
            </w:pPr>
            <w:r w:rsidRPr="00585701">
              <w:rPr>
                <w:rFonts w:ascii="Arial" w:hAnsi="Arial" w:cs="Arial"/>
                <w:sz w:val="22"/>
                <w:szCs w:val="22"/>
              </w:rPr>
              <w:t>Master Thesis</w:t>
            </w:r>
            <w:r>
              <w:rPr>
                <w:rFonts w:ascii="Arial" w:hAnsi="Arial" w:cs="Arial"/>
                <w:sz w:val="22"/>
                <w:szCs w:val="22"/>
              </w:rPr>
              <w:t>.</w:t>
            </w:r>
            <w:r w:rsidRPr="00822CEB">
              <w:rPr>
                <w:rFonts w:ascii="Arial" w:hAnsi="Arial" w:cs="Arial"/>
                <w:sz w:val="22"/>
                <w:szCs w:val="22"/>
              </w:rPr>
              <w:t xml:space="preserve"> </w:t>
            </w:r>
            <w:r>
              <w:rPr>
                <w:rFonts w:ascii="Arial" w:hAnsi="Arial" w:cs="Arial"/>
                <w:sz w:val="22"/>
                <w:szCs w:val="22"/>
              </w:rPr>
              <w:t>ÇAKI, G.</w:t>
            </w:r>
            <w:r w:rsidR="00C633DF">
              <w:rPr>
                <w:rFonts w:ascii="Arial" w:hAnsi="Arial" w:cs="Arial"/>
                <w:sz w:val="22"/>
                <w:szCs w:val="22"/>
              </w:rPr>
              <w:t xml:space="preserve"> 2019.</w:t>
            </w:r>
            <w:r w:rsidRPr="00822CEB">
              <w:rPr>
                <w:rFonts w:ascii="Arial" w:hAnsi="Arial" w:cs="Arial"/>
                <w:sz w:val="22"/>
                <w:szCs w:val="22"/>
              </w:rPr>
              <w:t xml:space="preserve"> </w:t>
            </w:r>
            <w:r w:rsidR="008016B5">
              <w:rPr>
                <w:rFonts w:ascii="Arial" w:hAnsi="Arial" w:cs="Arial"/>
                <w:sz w:val="22"/>
                <w:szCs w:val="22"/>
              </w:rPr>
              <w:t>Göçmen a</w:t>
            </w:r>
            <w:r w:rsidRPr="00501521">
              <w:rPr>
                <w:rFonts w:ascii="Arial" w:hAnsi="Arial" w:cs="Arial"/>
                <w:sz w:val="22"/>
                <w:szCs w:val="22"/>
              </w:rPr>
              <w:t>yrımcıl</w:t>
            </w:r>
            <w:r w:rsidR="008016B5">
              <w:rPr>
                <w:rFonts w:ascii="Arial" w:hAnsi="Arial" w:cs="Arial"/>
                <w:sz w:val="22"/>
                <w:szCs w:val="22"/>
              </w:rPr>
              <w:t>ığını konu alan halkla ilişkiler kampanyalarındaki görsellerin göstergebilimsel a</w:t>
            </w:r>
            <w:r w:rsidRPr="00501521">
              <w:rPr>
                <w:rFonts w:ascii="Arial" w:hAnsi="Arial" w:cs="Arial"/>
                <w:sz w:val="22"/>
                <w:szCs w:val="22"/>
              </w:rPr>
              <w:t>nalizi</w:t>
            </w:r>
            <w:r>
              <w:rPr>
                <w:rFonts w:ascii="Arial" w:hAnsi="Arial" w:cs="Arial"/>
                <w:sz w:val="22"/>
                <w:szCs w:val="22"/>
              </w:rPr>
              <w:t xml:space="preserve">, </w:t>
            </w:r>
            <w:r w:rsidRPr="00585701">
              <w:rPr>
                <w:rFonts w:ascii="Arial" w:hAnsi="Arial" w:cs="Arial"/>
                <w:sz w:val="22"/>
                <w:szCs w:val="22"/>
              </w:rPr>
              <w:t>Atılım Üniversitesi, Sosyal Bilimler Enstitüsü, Halkla İlişkiler ve Reklamcılık Anabilim Dalı, Ankara.</w:t>
            </w:r>
          </w:p>
        </w:tc>
      </w:tr>
      <w:tr w:rsidR="00880EAF" w:rsidRPr="00585701" w14:paraId="37F42DA1" w14:textId="77777777" w:rsidTr="0077353F">
        <w:trPr>
          <w:trHeight w:val="1138"/>
        </w:trPr>
        <w:tc>
          <w:tcPr>
            <w:tcW w:w="2127" w:type="dxa"/>
            <w:shd w:val="clear" w:color="auto" w:fill="auto"/>
            <w:vAlign w:val="center"/>
          </w:tcPr>
          <w:p w14:paraId="68831165" w14:textId="3AD784E4" w:rsidR="00880EAF" w:rsidRDefault="006436D3" w:rsidP="00880EAF">
            <w:pPr>
              <w:rPr>
                <w:rFonts w:ascii="Arial" w:hAnsi="Arial" w:cs="Arial"/>
                <w:b/>
                <w:sz w:val="22"/>
                <w:szCs w:val="22"/>
                <w:lang w:val="tr-TR" w:eastAsia="tr-TR"/>
              </w:rPr>
            </w:pPr>
            <w:r>
              <w:rPr>
                <w:rFonts w:ascii="Arial" w:hAnsi="Arial" w:cs="Arial"/>
                <w:b/>
                <w:sz w:val="22"/>
                <w:szCs w:val="22"/>
                <w:lang w:val="tr-TR" w:eastAsia="tr-TR"/>
              </w:rPr>
              <w:t>5</w:t>
            </w:r>
          </w:p>
        </w:tc>
        <w:tc>
          <w:tcPr>
            <w:tcW w:w="7826" w:type="dxa"/>
            <w:shd w:val="clear" w:color="auto" w:fill="auto"/>
            <w:vAlign w:val="center"/>
          </w:tcPr>
          <w:p w14:paraId="073F4DE0" w14:textId="3D179849" w:rsidR="00880EAF" w:rsidRDefault="00880EAF" w:rsidP="00880EAF">
            <w:pPr>
              <w:rPr>
                <w:rFonts w:ascii="Arial" w:hAnsi="Arial" w:cs="Arial"/>
                <w:sz w:val="22"/>
                <w:szCs w:val="22"/>
              </w:rPr>
            </w:pPr>
            <w:r w:rsidRPr="00585701">
              <w:rPr>
                <w:rFonts w:ascii="Arial" w:hAnsi="Arial" w:cs="Arial"/>
                <w:sz w:val="22"/>
                <w:szCs w:val="22"/>
              </w:rPr>
              <w:t>Master Thesis.</w:t>
            </w:r>
            <w:r>
              <w:rPr>
                <w:rFonts w:ascii="Arial" w:hAnsi="Arial" w:cs="Arial"/>
                <w:sz w:val="22"/>
                <w:szCs w:val="22"/>
              </w:rPr>
              <w:t xml:space="preserve"> YU</w:t>
            </w:r>
            <w:r w:rsidR="008016B5">
              <w:rPr>
                <w:rFonts w:ascii="Arial" w:hAnsi="Arial" w:cs="Arial"/>
                <w:sz w:val="22"/>
                <w:szCs w:val="22"/>
              </w:rPr>
              <w:t>RTOĞLU, N. A. 2019. Gerçeklik, sanallık ve sosyal medya: Baudrillard üzerinden bir i</w:t>
            </w:r>
            <w:r>
              <w:rPr>
                <w:rFonts w:ascii="Arial" w:hAnsi="Arial" w:cs="Arial"/>
                <w:sz w:val="22"/>
                <w:szCs w:val="22"/>
              </w:rPr>
              <w:t xml:space="preserve">nceleme. </w:t>
            </w:r>
            <w:r w:rsidRPr="00585701">
              <w:rPr>
                <w:rFonts w:ascii="Arial" w:hAnsi="Arial" w:cs="Arial"/>
                <w:sz w:val="22"/>
                <w:szCs w:val="22"/>
              </w:rPr>
              <w:t>Atılım Üniversitesi, Sosyal Bilimler Enstitüsü, Halkla İlişkiler ve Reklamcılık Anabilim Dalı, Ankara.</w:t>
            </w:r>
          </w:p>
          <w:p w14:paraId="229B395B" w14:textId="77777777" w:rsidR="00880EAF" w:rsidRPr="00585701" w:rsidRDefault="00880EAF" w:rsidP="00880EAF">
            <w:pPr>
              <w:rPr>
                <w:rFonts w:ascii="Arial" w:hAnsi="Arial" w:cs="Arial"/>
                <w:sz w:val="22"/>
                <w:szCs w:val="22"/>
              </w:rPr>
            </w:pPr>
          </w:p>
        </w:tc>
      </w:tr>
      <w:tr w:rsidR="00880EAF" w:rsidRPr="00585701" w14:paraId="61820988" w14:textId="77777777" w:rsidTr="0077353F">
        <w:trPr>
          <w:trHeight w:val="1138"/>
        </w:trPr>
        <w:tc>
          <w:tcPr>
            <w:tcW w:w="2127" w:type="dxa"/>
            <w:shd w:val="clear" w:color="auto" w:fill="auto"/>
            <w:vAlign w:val="center"/>
          </w:tcPr>
          <w:p w14:paraId="2D873D99" w14:textId="1FE7A3E9" w:rsidR="00880EAF" w:rsidRDefault="006436D3" w:rsidP="00880EAF">
            <w:pPr>
              <w:rPr>
                <w:rFonts w:ascii="Arial" w:hAnsi="Arial" w:cs="Arial"/>
                <w:b/>
                <w:sz w:val="22"/>
                <w:szCs w:val="22"/>
                <w:lang w:val="tr-TR" w:eastAsia="tr-TR"/>
              </w:rPr>
            </w:pPr>
            <w:r>
              <w:rPr>
                <w:rFonts w:ascii="Arial" w:hAnsi="Arial" w:cs="Arial"/>
                <w:b/>
                <w:sz w:val="22"/>
                <w:szCs w:val="22"/>
                <w:lang w:val="tr-TR" w:eastAsia="tr-TR"/>
              </w:rPr>
              <w:t>6</w:t>
            </w:r>
          </w:p>
        </w:tc>
        <w:tc>
          <w:tcPr>
            <w:tcW w:w="7826" w:type="dxa"/>
            <w:shd w:val="clear" w:color="auto" w:fill="auto"/>
            <w:vAlign w:val="center"/>
          </w:tcPr>
          <w:p w14:paraId="3852F4B1" w14:textId="2EEE44E8" w:rsidR="00880EAF" w:rsidRPr="00585701" w:rsidRDefault="00880EAF" w:rsidP="00C633DF">
            <w:pPr>
              <w:rPr>
                <w:rFonts w:ascii="Arial" w:hAnsi="Arial" w:cs="Arial"/>
                <w:sz w:val="22"/>
                <w:szCs w:val="22"/>
              </w:rPr>
            </w:pPr>
            <w:r w:rsidRPr="00585701">
              <w:rPr>
                <w:rFonts w:ascii="Arial" w:hAnsi="Arial" w:cs="Arial"/>
                <w:sz w:val="22"/>
                <w:szCs w:val="22"/>
              </w:rPr>
              <w:t>Master Thesis.</w:t>
            </w:r>
            <w:r w:rsidRPr="00822CEB">
              <w:rPr>
                <w:rFonts w:ascii="Arial" w:hAnsi="Arial" w:cs="Arial"/>
                <w:sz w:val="22"/>
                <w:szCs w:val="22"/>
              </w:rPr>
              <w:t xml:space="preserve"> </w:t>
            </w:r>
            <w:r>
              <w:rPr>
                <w:rFonts w:ascii="Arial" w:hAnsi="Arial" w:cs="Arial"/>
                <w:sz w:val="22"/>
                <w:szCs w:val="22"/>
              </w:rPr>
              <w:t>AKKÜÇ, A</w:t>
            </w:r>
            <w:r w:rsidR="00C633DF">
              <w:rPr>
                <w:rFonts w:ascii="Arial" w:hAnsi="Arial" w:cs="Arial"/>
                <w:sz w:val="22"/>
                <w:szCs w:val="22"/>
              </w:rPr>
              <w:t>. 2019</w:t>
            </w:r>
            <w:r w:rsidR="008016B5">
              <w:rPr>
                <w:rFonts w:ascii="Arial" w:hAnsi="Arial" w:cs="Arial"/>
                <w:sz w:val="22"/>
                <w:szCs w:val="22"/>
              </w:rPr>
              <w:t>. Kurumsal sosyal sorumluluk projelerinde sosyal medya k</w:t>
            </w:r>
            <w:r>
              <w:rPr>
                <w:rFonts w:ascii="Arial" w:hAnsi="Arial" w:cs="Arial"/>
                <w:sz w:val="22"/>
                <w:szCs w:val="22"/>
              </w:rPr>
              <w:t>ulla</w:t>
            </w:r>
            <w:r w:rsidR="008016B5">
              <w:rPr>
                <w:rFonts w:ascii="Arial" w:hAnsi="Arial" w:cs="Arial"/>
                <w:sz w:val="22"/>
                <w:szCs w:val="22"/>
              </w:rPr>
              <w:t>nımı: Boyner Büyük Mağazacılık ö</w:t>
            </w:r>
            <w:r w:rsidRPr="00501521">
              <w:rPr>
                <w:rFonts w:ascii="Arial" w:hAnsi="Arial" w:cs="Arial"/>
                <w:sz w:val="22"/>
                <w:szCs w:val="22"/>
              </w:rPr>
              <w:t>rneği</w:t>
            </w:r>
            <w:r>
              <w:rPr>
                <w:rFonts w:ascii="Arial" w:hAnsi="Arial" w:cs="Arial"/>
                <w:sz w:val="22"/>
                <w:szCs w:val="22"/>
              </w:rPr>
              <w:t>,</w:t>
            </w:r>
            <w:r w:rsidRPr="00822CEB">
              <w:rPr>
                <w:rFonts w:ascii="Arial" w:hAnsi="Arial" w:cs="Arial"/>
                <w:sz w:val="22"/>
                <w:szCs w:val="22"/>
              </w:rPr>
              <w:t xml:space="preserve"> </w:t>
            </w:r>
            <w:r w:rsidRPr="00585701">
              <w:rPr>
                <w:rFonts w:ascii="Arial" w:hAnsi="Arial" w:cs="Arial"/>
                <w:sz w:val="22"/>
                <w:szCs w:val="22"/>
              </w:rPr>
              <w:t>Atılım Üniversitesi, Sosyal Bilimler Enstitüsü, Halkla İlişkiler ve Reklamcılık Anabilim Dalı, Ankara.</w:t>
            </w:r>
          </w:p>
        </w:tc>
      </w:tr>
      <w:tr w:rsidR="00880EAF" w:rsidRPr="00585701" w14:paraId="5815FEE7" w14:textId="77777777" w:rsidTr="0077353F">
        <w:trPr>
          <w:trHeight w:val="1138"/>
        </w:trPr>
        <w:tc>
          <w:tcPr>
            <w:tcW w:w="2127" w:type="dxa"/>
            <w:shd w:val="clear" w:color="auto" w:fill="auto"/>
            <w:vAlign w:val="center"/>
          </w:tcPr>
          <w:p w14:paraId="54B4A170" w14:textId="38485FF4" w:rsidR="00880EAF" w:rsidRDefault="006436D3" w:rsidP="00880EAF">
            <w:pPr>
              <w:rPr>
                <w:rFonts w:ascii="Arial" w:hAnsi="Arial" w:cs="Arial"/>
                <w:b/>
                <w:sz w:val="22"/>
                <w:szCs w:val="22"/>
                <w:lang w:val="tr-TR" w:eastAsia="tr-TR"/>
              </w:rPr>
            </w:pPr>
            <w:r>
              <w:rPr>
                <w:rFonts w:ascii="Arial" w:hAnsi="Arial" w:cs="Arial"/>
                <w:b/>
                <w:sz w:val="22"/>
                <w:szCs w:val="22"/>
                <w:lang w:val="tr-TR" w:eastAsia="tr-TR"/>
              </w:rPr>
              <w:t>7</w:t>
            </w:r>
          </w:p>
        </w:tc>
        <w:tc>
          <w:tcPr>
            <w:tcW w:w="7826" w:type="dxa"/>
            <w:shd w:val="clear" w:color="auto" w:fill="auto"/>
            <w:vAlign w:val="center"/>
          </w:tcPr>
          <w:p w14:paraId="30A22945" w14:textId="77777777" w:rsidR="00880EAF" w:rsidRPr="00585701" w:rsidRDefault="00880EAF" w:rsidP="00880EAF">
            <w:pPr>
              <w:rPr>
                <w:rFonts w:ascii="Arial" w:hAnsi="Arial" w:cs="Arial"/>
                <w:sz w:val="22"/>
                <w:szCs w:val="22"/>
              </w:rPr>
            </w:pPr>
            <w:r w:rsidRPr="00585701">
              <w:rPr>
                <w:rFonts w:ascii="Arial" w:hAnsi="Arial" w:cs="Arial"/>
                <w:sz w:val="22"/>
                <w:szCs w:val="22"/>
              </w:rPr>
              <w:t>Master Thesis. TÜRKOĞLU, E. 2018. Tüketicilerin reklamlara yönelik tutumları ve satın alma motivasyonları arasındaki ilişkinin incelenmesi, Ankara Hacı Bayram Veli Üniversitesi, Lisansütü Eğitim Enstitüsü, Halkla İlişkiler ve Tanıtım Anabilim Dalı, (Yüksek Lisans Tezi), Ankara.</w:t>
            </w:r>
          </w:p>
        </w:tc>
      </w:tr>
      <w:tr w:rsidR="00880EAF" w:rsidRPr="00585701" w14:paraId="496CBAE2" w14:textId="77777777" w:rsidTr="00CF5A9E">
        <w:trPr>
          <w:trHeight w:val="1114"/>
        </w:trPr>
        <w:tc>
          <w:tcPr>
            <w:tcW w:w="2127" w:type="dxa"/>
            <w:shd w:val="clear" w:color="auto" w:fill="auto"/>
            <w:vAlign w:val="center"/>
          </w:tcPr>
          <w:p w14:paraId="5EE0BEA8" w14:textId="7AD5F210" w:rsidR="00880EAF" w:rsidRPr="00585701" w:rsidRDefault="006436D3" w:rsidP="00880EAF">
            <w:pPr>
              <w:rPr>
                <w:rFonts w:ascii="Arial" w:hAnsi="Arial" w:cs="Arial"/>
                <w:b/>
                <w:sz w:val="22"/>
                <w:szCs w:val="22"/>
                <w:lang w:val="tr-TR" w:eastAsia="tr-TR"/>
              </w:rPr>
            </w:pPr>
            <w:r>
              <w:rPr>
                <w:rFonts w:ascii="Arial" w:hAnsi="Arial" w:cs="Arial"/>
                <w:b/>
                <w:sz w:val="22"/>
                <w:szCs w:val="22"/>
                <w:lang w:val="tr-TR" w:eastAsia="tr-TR"/>
              </w:rPr>
              <w:lastRenderedPageBreak/>
              <w:t>8</w:t>
            </w:r>
          </w:p>
        </w:tc>
        <w:tc>
          <w:tcPr>
            <w:tcW w:w="7826" w:type="dxa"/>
            <w:shd w:val="clear" w:color="auto" w:fill="auto"/>
            <w:vAlign w:val="center"/>
          </w:tcPr>
          <w:p w14:paraId="6EFF0B98" w14:textId="77777777" w:rsidR="00880EAF" w:rsidRPr="00585701" w:rsidRDefault="00880EAF" w:rsidP="00880EAF">
            <w:pPr>
              <w:rPr>
                <w:rFonts w:ascii="Arial" w:hAnsi="Arial" w:cs="Arial"/>
                <w:sz w:val="22"/>
                <w:szCs w:val="22"/>
              </w:rPr>
            </w:pPr>
            <w:r w:rsidRPr="00585701">
              <w:rPr>
                <w:rFonts w:ascii="Arial" w:hAnsi="Arial" w:cs="Arial"/>
                <w:sz w:val="22"/>
                <w:szCs w:val="22"/>
              </w:rPr>
              <w:t>Master Thesis. COŞKUN, H. 2018. Kriz iletişim yönetimi: Fenerbahçe Spor Kulübü “şike ve teşvik suçlaması” örnek olay incelemesi Atılım Üniversitesi, Sosyal Bilimler Enstitüsü, Halkla İlişkiler ve Reklamcılık Anabilim Dalı, Ankara.</w:t>
            </w:r>
          </w:p>
        </w:tc>
      </w:tr>
      <w:tr w:rsidR="00880EAF" w:rsidRPr="00585701" w14:paraId="4DB3A660" w14:textId="77777777" w:rsidTr="00CF5A9E">
        <w:trPr>
          <w:trHeight w:val="1129"/>
        </w:trPr>
        <w:tc>
          <w:tcPr>
            <w:tcW w:w="2127" w:type="dxa"/>
            <w:shd w:val="clear" w:color="auto" w:fill="auto"/>
            <w:vAlign w:val="center"/>
          </w:tcPr>
          <w:p w14:paraId="6B4A42E5" w14:textId="19716A2D" w:rsidR="00880EAF" w:rsidRPr="00585701" w:rsidRDefault="006436D3" w:rsidP="00880EAF">
            <w:pPr>
              <w:rPr>
                <w:rFonts w:ascii="Arial" w:hAnsi="Arial" w:cs="Arial"/>
                <w:b/>
                <w:sz w:val="22"/>
                <w:szCs w:val="22"/>
                <w:lang w:val="tr-TR" w:eastAsia="tr-TR"/>
              </w:rPr>
            </w:pPr>
            <w:r>
              <w:rPr>
                <w:rFonts w:ascii="Arial" w:hAnsi="Arial" w:cs="Arial"/>
                <w:b/>
                <w:sz w:val="22"/>
                <w:szCs w:val="22"/>
                <w:lang w:val="tr-TR" w:eastAsia="tr-TR"/>
              </w:rPr>
              <w:t>9</w:t>
            </w:r>
          </w:p>
        </w:tc>
        <w:tc>
          <w:tcPr>
            <w:tcW w:w="7826" w:type="dxa"/>
            <w:shd w:val="clear" w:color="auto" w:fill="auto"/>
            <w:vAlign w:val="center"/>
          </w:tcPr>
          <w:p w14:paraId="1AF54062" w14:textId="3ED0374E" w:rsidR="00880EAF" w:rsidRPr="00585701" w:rsidRDefault="00880EAF" w:rsidP="00880EAF">
            <w:pPr>
              <w:rPr>
                <w:rFonts w:ascii="Arial" w:hAnsi="Arial" w:cs="Arial"/>
                <w:sz w:val="22"/>
                <w:szCs w:val="22"/>
              </w:rPr>
            </w:pPr>
            <w:r w:rsidRPr="00585701">
              <w:rPr>
                <w:rFonts w:ascii="Arial" w:hAnsi="Arial" w:cs="Arial"/>
                <w:sz w:val="22"/>
                <w:szCs w:val="22"/>
              </w:rPr>
              <w:t>Master Thesis. DOĞA</w:t>
            </w:r>
            <w:r w:rsidR="008016B5">
              <w:rPr>
                <w:rFonts w:ascii="Arial" w:hAnsi="Arial" w:cs="Arial"/>
                <w:sz w:val="22"/>
                <w:szCs w:val="22"/>
              </w:rPr>
              <w:t>N, M. 2017. Tüketim toplumunda r</w:t>
            </w:r>
            <w:r w:rsidRPr="00585701">
              <w:rPr>
                <w:rFonts w:ascii="Arial" w:hAnsi="Arial" w:cs="Arial"/>
                <w:sz w:val="22"/>
                <w:szCs w:val="22"/>
              </w:rPr>
              <w:t>etro markalama ve tüketici davranışları: Volkswagen the New Beetle Örneği. G.Ü. Sosyal Bilimler Enstitüsü, Halkla İlişkiler ve Tanıtım Anabilim Dalı, (Yüksek Lisans Tezi), Ankara.</w:t>
            </w:r>
          </w:p>
        </w:tc>
      </w:tr>
      <w:tr w:rsidR="00880EAF" w:rsidRPr="00585701" w14:paraId="1CB0D3EB" w14:textId="77777777" w:rsidTr="00CF5A9E">
        <w:trPr>
          <w:trHeight w:val="835"/>
        </w:trPr>
        <w:tc>
          <w:tcPr>
            <w:tcW w:w="2127" w:type="dxa"/>
            <w:shd w:val="clear" w:color="auto" w:fill="auto"/>
            <w:vAlign w:val="center"/>
          </w:tcPr>
          <w:p w14:paraId="00028240" w14:textId="0AFCC0D8" w:rsidR="00880EAF" w:rsidRPr="00585701" w:rsidRDefault="006436D3" w:rsidP="00880EAF">
            <w:pPr>
              <w:rPr>
                <w:rFonts w:ascii="Arial" w:hAnsi="Arial" w:cs="Arial"/>
                <w:b/>
                <w:sz w:val="22"/>
                <w:szCs w:val="22"/>
                <w:lang w:val="tr-TR" w:eastAsia="tr-TR"/>
              </w:rPr>
            </w:pPr>
            <w:r>
              <w:rPr>
                <w:rFonts w:ascii="Arial" w:hAnsi="Arial" w:cs="Arial"/>
                <w:b/>
                <w:sz w:val="22"/>
                <w:szCs w:val="22"/>
                <w:lang w:val="tr-TR" w:eastAsia="tr-TR"/>
              </w:rPr>
              <w:t>10</w:t>
            </w:r>
          </w:p>
        </w:tc>
        <w:tc>
          <w:tcPr>
            <w:tcW w:w="7826" w:type="dxa"/>
            <w:shd w:val="clear" w:color="auto" w:fill="auto"/>
            <w:vAlign w:val="center"/>
          </w:tcPr>
          <w:p w14:paraId="7B4B8EC3" w14:textId="5298DC00" w:rsidR="00880EAF" w:rsidRPr="00585701" w:rsidRDefault="00880EAF" w:rsidP="00880EAF">
            <w:pPr>
              <w:rPr>
                <w:rFonts w:ascii="Arial" w:hAnsi="Arial" w:cs="Arial"/>
                <w:sz w:val="22"/>
                <w:szCs w:val="22"/>
              </w:rPr>
            </w:pPr>
            <w:r w:rsidRPr="00585701">
              <w:rPr>
                <w:rFonts w:ascii="Arial" w:hAnsi="Arial" w:cs="Arial"/>
                <w:sz w:val="22"/>
                <w:szCs w:val="22"/>
              </w:rPr>
              <w:t xml:space="preserve">PhD. Thesis. </w:t>
            </w:r>
            <w:r w:rsidR="008016B5">
              <w:rPr>
                <w:rFonts w:ascii="Arial" w:hAnsi="Arial" w:cs="Arial"/>
                <w:sz w:val="22"/>
                <w:szCs w:val="22"/>
              </w:rPr>
              <w:t>ŞÜKÜROĞLU, V. K. 2017. Tüketim kültüründe tüketici vatandaşlık: Sosyal ve kurumsal sosyal s</w:t>
            </w:r>
            <w:r w:rsidRPr="00585701">
              <w:rPr>
                <w:rFonts w:ascii="Arial" w:hAnsi="Arial" w:cs="Arial"/>
                <w:sz w:val="22"/>
                <w:szCs w:val="22"/>
              </w:rPr>
              <w:t>orumluluk. G.Ü. Sosyal Bilimler Enstitüsü, Halkla İlişkiler ve Tanıtım Anabilim Dalı, (Doktora Tezi), Ankara.</w:t>
            </w:r>
          </w:p>
        </w:tc>
      </w:tr>
      <w:tr w:rsidR="00880EAF" w:rsidRPr="00585701" w14:paraId="26FC2BA9" w14:textId="77777777" w:rsidTr="0077353F">
        <w:trPr>
          <w:trHeight w:val="1000"/>
        </w:trPr>
        <w:tc>
          <w:tcPr>
            <w:tcW w:w="2127" w:type="dxa"/>
            <w:shd w:val="clear" w:color="auto" w:fill="auto"/>
            <w:vAlign w:val="center"/>
          </w:tcPr>
          <w:p w14:paraId="46BE9033" w14:textId="55720425" w:rsidR="00880EAF" w:rsidRPr="00585701" w:rsidRDefault="006436D3" w:rsidP="00880EAF">
            <w:pPr>
              <w:rPr>
                <w:rFonts w:ascii="Arial" w:hAnsi="Arial" w:cs="Arial"/>
                <w:b/>
                <w:sz w:val="22"/>
                <w:szCs w:val="22"/>
                <w:lang w:val="tr-TR" w:eastAsia="tr-TR"/>
              </w:rPr>
            </w:pPr>
            <w:r>
              <w:rPr>
                <w:rFonts w:ascii="Arial" w:hAnsi="Arial" w:cs="Arial"/>
                <w:b/>
                <w:sz w:val="22"/>
                <w:szCs w:val="22"/>
                <w:lang w:val="tr-TR" w:eastAsia="tr-TR"/>
              </w:rPr>
              <w:t>11</w:t>
            </w:r>
          </w:p>
        </w:tc>
        <w:tc>
          <w:tcPr>
            <w:tcW w:w="7826" w:type="dxa"/>
            <w:shd w:val="clear" w:color="auto" w:fill="auto"/>
            <w:vAlign w:val="center"/>
          </w:tcPr>
          <w:p w14:paraId="17AEC65A" w14:textId="419CC68F" w:rsidR="00880EAF" w:rsidRPr="00585701" w:rsidRDefault="00880EAF" w:rsidP="00880EAF">
            <w:pPr>
              <w:rPr>
                <w:rFonts w:ascii="Arial" w:hAnsi="Arial" w:cs="Arial"/>
                <w:sz w:val="22"/>
                <w:szCs w:val="22"/>
              </w:rPr>
            </w:pPr>
            <w:r w:rsidRPr="00585701">
              <w:rPr>
                <w:rFonts w:ascii="Arial" w:hAnsi="Arial" w:cs="Arial"/>
                <w:sz w:val="22"/>
                <w:szCs w:val="22"/>
              </w:rPr>
              <w:t xml:space="preserve">PhD. Thesis. </w:t>
            </w:r>
            <w:r w:rsidR="008016B5">
              <w:rPr>
                <w:rFonts w:ascii="Arial" w:hAnsi="Arial" w:cs="Arial"/>
                <w:sz w:val="22"/>
                <w:szCs w:val="22"/>
              </w:rPr>
              <w:t>EŞİYOK SÖNMEZ, E., 2015. Beden imajı algısı ve medya: Kültürlerarası bir a</w:t>
            </w:r>
            <w:r w:rsidRPr="00585701">
              <w:rPr>
                <w:rFonts w:ascii="Arial" w:hAnsi="Arial" w:cs="Arial"/>
                <w:sz w:val="22"/>
                <w:szCs w:val="22"/>
              </w:rPr>
              <w:t>raştırma. G.Ü. Sosyal Bilimler Enstitüsü, Halkla İlişkiler ve Tanıtım Anabilim Dalı, (Doktora Tezi), Ankara.</w:t>
            </w:r>
          </w:p>
        </w:tc>
      </w:tr>
      <w:tr w:rsidR="00880EAF" w:rsidRPr="00585701" w14:paraId="509896F5" w14:textId="77777777" w:rsidTr="0077353F">
        <w:trPr>
          <w:trHeight w:val="986"/>
        </w:trPr>
        <w:tc>
          <w:tcPr>
            <w:tcW w:w="2127" w:type="dxa"/>
            <w:shd w:val="clear" w:color="auto" w:fill="auto"/>
            <w:vAlign w:val="center"/>
          </w:tcPr>
          <w:p w14:paraId="3323B861" w14:textId="16D6405C" w:rsidR="00880EAF" w:rsidRPr="00585701" w:rsidRDefault="00880EAF" w:rsidP="00880EAF">
            <w:pPr>
              <w:rPr>
                <w:rFonts w:ascii="Arial" w:hAnsi="Arial" w:cs="Arial"/>
                <w:b/>
                <w:sz w:val="22"/>
                <w:szCs w:val="22"/>
                <w:lang w:val="tr-TR" w:eastAsia="tr-TR"/>
              </w:rPr>
            </w:pPr>
            <w:r>
              <w:rPr>
                <w:rFonts w:ascii="Arial" w:hAnsi="Arial" w:cs="Arial"/>
                <w:b/>
                <w:sz w:val="22"/>
                <w:szCs w:val="22"/>
                <w:lang w:val="tr-TR" w:eastAsia="tr-TR"/>
              </w:rPr>
              <w:t>1</w:t>
            </w:r>
            <w:r w:rsidR="006436D3">
              <w:rPr>
                <w:rFonts w:ascii="Arial" w:hAnsi="Arial" w:cs="Arial"/>
                <w:b/>
                <w:sz w:val="22"/>
                <w:szCs w:val="22"/>
                <w:lang w:val="tr-TR" w:eastAsia="tr-TR"/>
              </w:rPr>
              <w:t>2</w:t>
            </w:r>
          </w:p>
        </w:tc>
        <w:tc>
          <w:tcPr>
            <w:tcW w:w="7826" w:type="dxa"/>
            <w:shd w:val="clear" w:color="auto" w:fill="auto"/>
            <w:vAlign w:val="center"/>
          </w:tcPr>
          <w:p w14:paraId="7C652DBD" w14:textId="77777777" w:rsidR="00880EAF" w:rsidRPr="00585701" w:rsidRDefault="00880EAF" w:rsidP="00880EAF">
            <w:pPr>
              <w:rPr>
                <w:rFonts w:ascii="Arial" w:hAnsi="Arial" w:cs="Arial"/>
                <w:sz w:val="22"/>
                <w:szCs w:val="22"/>
              </w:rPr>
            </w:pPr>
            <w:r w:rsidRPr="00585701">
              <w:rPr>
                <w:rFonts w:ascii="Arial" w:hAnsi="Arial" w:cs="Arial"/>
                <w:sz w:val="22"/>
                <w:szCs w:val="22"/>
              </w:rPr>
              <w:t>Master Thesis. ÖZUTKU, F. 2014. Dijital eşitsizliğin aşılmasında siyasal liderlerin rolü, G.Ü. Sosyal Bilimler Enstitüsü, Halkla İlişkiler ve Tanıtım Anabilim Dalı, (Yüksek Lisans Tezi), Ankara.</w:t>
            </w:r>
          </w:p>
        </w:tc>
      </w:tr>
      <w:tr w:rsidR="00880EAF" w:rsidRPr="00585701" w14:paraId="1A68D659" w14:textId="77777777" w:rsidTr="0077353F">
        <w:trPr>
          <w:trHeight w:val="1114"/>
        </w:trPr>
        <w:tc>
          <w:tcPr>
            <w:tcW w:w="2127" w:type="dxa"/>
            <w:shd w:val="clear" w:color="auto" w:fill="auto"/>
            <w:vAlign w:val="center"/>
          </w:tcPr>
          <w:p w14:paraId="08E4130B" w14:textId="776059FD" w:rsidR="00880EAF" w:rsidRPr="00585701" w:rsidRDefault="00880EAF" w:rsidP="00880EAF">
            <w:pPr>
              <w:rPr>
                <w:rFonts w:ascii="Arial" w:hAnsi="Arial" w:cs="Arial"/>
                <w:b/>
                <w:sz w:val="22"/>
                <w:szCs w:val="22"/>
                <w:lang w:val="tr-TR" w:eastAsia="tr-TR"/>
              </w:rPr>
            </w:pPr>
            <w:r>
              <w:rPr>
                <w:rFonts w:ascii="Arial" w:hAnsi="Arial" w:cs="Arial"/>
                <w:b/>
                <w:sz w:val="22"/>
                <w:szCs w:val="22"/>
                <w:lang w:val="tr-TR" w:eastAsia="tr-TR"/>
              </w:rPr>
              <w:t>1</w:t>
            </w:r>
            <w:r w:rsidR="006436D3">
              <w:rPr>
                <w:rFonts w:ascii="Arial" w:hAnsi="Arial" w:cs="Arial"/>
                <w:b/>
                <w:sz w:val="22"/>
                <w:szCs w:val="22"/>
                <w:lang w:val="tr-TR" w:eastAsia="tr-TR"/>
              </w:rPr>
              <w:t>3</w:t>
            </w:r>
          </w:p>
        </w:tc>
        <w:tc>
          <w:tcPr>
            <w:tcW w:w="7826" w:type="dxa"/>
            <w:shd w:val="clear" w:color="auto" w:fill="auto"/>
            <w:vAlign w:val="center"/>
          </w:tcPr>
          <w:p w14:paraId="30BB3EE6" w14:textId="77777777" w:rsidR="00880EAF" w:rsidRPr="00585701" w:rsidRDefault="00880EAF" w:rsidP="00880EAF">
            <w:pPr>
              <w:rPr>
                <w:rFonts w:ascii="Arial" w:hAnsi="Arial" w:cs="Arial"/>
                <w:sz w:val="22"/>
                <w:szCs w:val="22"/>
              </w:rPr>
            </w:pPr>
            <w:r w:rsidRPr="00585701">
              <w:rPr>
                <w:rFonts w:ascii="Arial" w:hAnsi="Arial" w:cs="Arial"/>
                <w:sz w:val="22"/>
                <w:szCs w:val="22"/>
              </w:rPr>
              <w:t>Master Thesis. DEMİRTAŞ, H. S. 2014. Çocukların tüketici olarak sosyalizasyonunda internetin rolü: Gıda sektörü web siteleri üzerine bir çözümleme, G.Ü. Sosyal Bilimler Enstitüsü, Halkla İlişkiler ve Tanıtım Anabilim Dalı, (Yüksek Lisans Tezi), Ankara.</w:t>
            </w:r>
          </w:p>
        </w:tc>
      </w:tr>
      <w:tr w:rsidR="00880EAF" w:rsidRPr="00585701" w14:paraId="5892F5BC" w14:textId="77777777" w:rsidTr="0077353F">
        <w:trPr>
          <w:trHeight w:val="1265"/>
        </w:trPr>
        <w:tc>
          <w:tcPr>
            <w:tcW w:w="2127" w:type="dxa"/>
            <w:shd w:val="clear" w:color="auto" w:fill="auto"/>
            <w:vAlign w:val="center"/>
          </w:tcPr>
          <w:p w14:paraId="42F3D12D" w14:textId="65D98EFF" w:rsidR="00880EAF" w:rsidRPr="00585701" w:rsidRDefault="00880EAF" w:rsidP="00880EAF">
            <w:pPr>
              <w:rPr>
                <w:rFonts w:ascii="Arial" w:hAnsi="Arial" w:cs="Arial"/>
                <w:b/>
                <w:sz w:val="22"/>
                <w:szCs w:val="22"/>
                <w:lang w:val="tr-TR" w:eastAsia="tr-TR"/>
              </w:rPr>
            </w:pPr>
            <w:r>
              <w:rPr>
                <w:rFonts w:ascii="Arial" w:hAnsi="Arial" w:cs="Arial"/>
                <w:b/>
                <w:sz w:val="22"/>
                <w:szCs w:val="22"/>
                <w:lang w:val="tr-TR" w:eastAsia="tr-TR"/>
              </w:rPr>
              <w:t>1</w:t>
            </w:r>
            <w:r w:rsidR="006436D3">
              <w:rPr>
                <w:rFonts w:ascii="Arial" w:hAnsi="Arial" w:cs="Arial"/>
                <w:b/>
                <w:sz w:val="22"/>
                <w:szCs w:val="22"/>
                <w:lang w:val="tr-TR" w:eastAsia="tr-TR"/>
              </w:rPr>
              <w:t>4</w:t>
            </w:r>
          </w:p>
        </w:tc>
        <w:tc>
          <w:tcPr>
            <w:tcW w:w="7826" w:type="dxa"/>
            <w:shd w:val="clear" w:color="auto" w:fill="auto"/>
            <w:vAlign w:val="center"/>
          </w:tcPr>
          <w:p w14:paraId="1EAC71B5" w14:textId="77777777" w:rsidR="00880EAF" w:rsidRPr="00585701" w:rsidRDefault="00880EAF" w:rsidP="00880EAF">
            <w:pPr>
              <w:rPr>
                <w:rFonts w:ascii="Arial" w:hAnsi="Arial" w:cs="Arial"/>
                <w:sz w:val="22"/>
                <w:szCs w:val="22"/>
              </w:rPr>
            </w:pPr>
            <w:r w:rsidRPr="00585701">
              <w:rPr>
                <w:rFonts w:ascii="Arial" w:hAnsi="Arial" w:cs="Arial"/>
                <w:sz w:val="22"/>
                <w:szCs w:val="22"/>
              </w:rPr>
              <w:t>PhD. Thesis. KARABACAK, Z., 2013. İ. Popüler kültür ve toplumsal cinsiyet açısından Lavazza takvim fotoğraflarının çözümlenmesi, , G.Ü. Sosyal Bilimler Enstitüsü, Halkla İlişkiler ve Tanıtım Anabilim Dalı, (Doktora Tezi), Ankara.</w:t>
            </w:r>
          </w:p>
        </w:tc>
      </w:tr>
      <w:tr w:rsidR="00880EAF" w:rsidRPr="00585701" w14:paraId="17689EF3" w14:textId="77777777" w:rsidTr="0077353F">
        <w:trPr>
          <w:trHeight w:val="1126"/>
        </w:trPr>
        <w:tc>
          <w:tcPr>
            <w:tcW w:w="2127" w:type="dxa"/>
            <w:shd w:val="clear" w:color="auto" w:fill="auto"/>
            <w:vAlign w:val="center"/>
          </w:tcPr>
          <w:p w14:paraId="18EA03FE" w14:textId="050F31B5" w:rsidR="00880EAF" w:rsidRPr="00585701" w:rsidRDefault="00880EAF" w:rsidP="00880EAF">
            <w:pPr>
              <w:rPr>
                <w:rFonts w:ascii="Arial" w:hAnsi="Arial" w:cs="Arial"/>
                <w:b/>
                <w:sz w:val="22"/>
                <w:szCs w:val="22"/>
                <w:lang w:val="tr-TR" w:eastAsia="tr-TR"/>
              </w:rPr>
            </w:pPr>
            <w:r>
              <w:rPr>
                <w:rFonts w:ascii="Arial" w:hAnsi="Arial" w:cs="Arial"/>
                <w:b/>
                <w:sz w:val="22"/>
                <w:szCs w:val="22"/>
                <w:lang w:val="tr-TR" w:eastAsia="tr-TR"/>
              </w:rPr>
              <w:t>1</w:t>
            </w:r>
            <w:r w:rsidR="006436D3">
              <w:rPr>
                <w:rFonts w:ascii="Arial" w:hAnsi="Arial" w:cs="Arial"/>
                <w:b/>
                <w:sz w:val="22"/>
                <w:szCs w:val="22"/>
                <w:lang w:val="tr-TR" w:eastAsia="tr-TR"/>
              </w:rPr>
              <w:t>5</w:t>
            </w:r>
          </w:p>
        </w:tc>
        <w:tc>
          <w:tcPr>
            <w:tcW w:w="7826" w:type="dxa"/>
            <w:shd w:val="clear" w:color="auto" w:fill="auto"/>
            <w:vAlign w:val="center"/>
          </w:tcPr>
          <w:p w14:paraId="64A7E0D1" w14:textId="77777777" w:rsidR="00880EAF" w:rsidRPr="00585701" w:rsidRDefault="00880EAF" w:rsidP="00880EAF">
            <w:pPr>
              <w:rPr>
                <w:rFonts w:ascii="Arial" w:hAnsi="Arial" w:cs="Arial"/>
                <w:sz w:val="22"/>
                <w:szCs w:val="22"/>
              </w:rPr>
            </w:pPr>
            <w:r w:rsidRPr="00585701">
              <w:rPr>
                <w:rFonts w:ascii="Arial" w:hAnsi="Arial" w:cs="Arial"/>
                <w:sz w:val="22"/>
                <w:szCs w:val="22"/>
              </w:rPr>
              <w:t>PhD. Thesis. AKSOY, F. 2012. Lise öğrencilerine yönelik model bir modern biyoteknoloji-tüketici eğitimi programının geliştirilmesi ve uygulanması, A.Ü. Biyoteknoloji Enstitüsü, Disiplinlerarası Biyoteknoloji Anabilim Dalı, SosyoEkonomik Gelişme ve Biyoteknoloji (Doktora Tezi), Ankara.</w:t>
            </w:r>
          </w:p>
        </w:tc>
      </w:tr>
      <w:tr w:rsidR="00880EAF" w:rsidRPr="00585701" w14:paraId="27454A57" w14:textId="77777777" w:rsidTr="0077353F">
        <w:trPr>
          <w:trHeight w:val="1398"/>
        </w:trPr>
        <w:tc>
          <w:tcPr>
            <w:tcW w:w="2127" w:type="dxa"/>
            <w:shd w:val="clear" w:color="auto" w:fill="auto"/>
            <w:vAlign w:val="center"/>
          </w:tcPr>
          <w:p w14:paraId="23A68EC5" w14:textId="18298E4E" w:rsidR="00880EAF" w:rsidRPr="00585701" w:rsidRDefault="00880EAF" w:rsidP="00880EAF">
            <w:pPr>
              <w:rPr>
                <w:rFonts w:ascii="Arial" w:hAnsi="Arial" w:cs="Arial"/>
                <w:b/>
                <w:sz w:val="22"/>
                <w:szCs w:val="22"/>
                <w:lang w:val="tr-TR" w:eastAsia="tr-TR"/>
              </w:rPr>
            </w:pPr>
            <w:r>
              <w:rPr>
                <w:rFonts w:ascii="Arial" w:hAnsi="Arial" w:cs="Arial"/>
                <w:b/>
                <w:sz w:val="22"/>
                <w:szCs w:val="22"/>
                <w:lang w:val="tr-TR" w:eastAsia="tr-TR"/>
              </w:rPr>
              <w:t>1</w:t>
            </w:r>
            <w:r w:rsidR="006436D3">
              <w:rPr>
                <w:rFonts w:ascii="Arial" w:hAnsi="Arial" w:cs="Arial"/>
                <w:b/>
                <w:sz w:val="22"/>
                <w:szCs w:val="22"/>
                <w:lang w:val="tr-TR" w:eastAsia="tr-TR"/>
              </w:rPr>
              <w:t>6</w:t>
            </w:r>
          </w:p>
        </w:tc>
        <w:tc>
          <w:tcPr>
            <w:tcW w:w="7826" w:type="dxa"/>
            <w:shd w:val="clear" w:color="auto" w:fill="auto"/>
            <w:vAlign w:val="center"/>
          </w:tcPr>
          <w:p w14:paraId="47BFE1C6" w14:textId="77777777" w:rsidR="00880EAF" w:rsidRPr="00585701" w:rsidRDefault="00880EAF" w:rsidP="00880EAF">
            <w:pPr>
              <w:rPr>
                <w:rFonts w:ascii="Arial" w:hAnsi="Arial" w:cs="Arial"/>
                <w:sz w:val="22"/>
                <w:szCs w:val="22"/>
              </w:rPr>
            </w:pPr>
            <w:r w:rsidRPr="00585701">
              <w:rPr>
                <w:rFonts w:ascii="Arial" w:hAnsi="Arial" w:cs="Arial"/>
                <w:sz w:val="22"/>
                <w:szCs w:val="22"/>
              </w:rPr>
              <w:t>PhD. Thesis. HASPOLAT, I. 2011. Tüketicilerin genetik yapısı değiştirilmiş gıdalara yönelik değerleri, tutumları ve satın alma niyetleri: Kültürlerarası bir karşılaştırma, A.Ü. Biyoteknoloji Enstitüsü, Disiplinlerarası Biyoteknoloji Anabilim Dalı, Sosyo-Ekonomik Gelişme ve Biyoteknoloji (Doktora Tezi), Ankara.</w:t>
            </w:r>
          </w:p>
        </w:tc>
      </w:tr>
      <w:tr w:rsidR="00880EAF" w:rsidRPr="00585701" w14:paraId="482C15ED" w14:textId="77777777" w:rsidTr="00CF5A9E">
        <w:trPr>
          <w:trHeight w:val="1004"/>
        </w:trPr>
        <w:tc>
          <w:tcPr>
            <w:tcW w:w="2127" w:type="dxa"/>
            <w:shd w:val="clear" w:color="auto" w:fill="auto"/>
            <w:vAlign w:val="center"/>
          </w:tcPr>
          <w:p w14:paraId="2841A42E" w14:textId="24E3642B" w:rsidR="00880EAF" w:rsidRPr="00585701" w:rsidRDefault="00880EAF" w:rsidP="00880EAF">
            <w:pPr>
              <w:rPr>
                <w:rFonts w:ascii="Arial" w:hAnsi="Arial" w:cs="Arial"/>
                <w:b/>
                <w:sz w:val="22"/>
                <w:szCs w:val="22"/>
                <w:lang w:val="tr-TR" w:eastAsia="tr-TR"/>
              </w:rPr>
            </w:pPr>
            <w:r>
              <w:rPr>
                <w:rFonts w:ascii="Arial" w:hAnsi="Arial" w:cs="Arial"/>
                <w:b/>
                <w:sz w:val="22"/>
                <w:szCs w:val="22"/>
                <w:lang w:val="tr-TR" w:eastAsia="tr-TR"/>
              </w:rPr>
              <w:t>1</w:t>
            </w:r>
            <w:r w:rsidR="006436D3">
              <w:rPr>
                <w:rFonts w:ascii="Arial" w:hAnsi="Arial" w:cs="Arial"/>
                <w:b/>
                <w:sz w:val="22"/>
                <w:szCs w:val="22"/>
                <w:lang w:val="tr-TR" w:eastAsia="tr-TR"/>
              </w:rPr>
              <w:t>7</w:t>
            </w:r>
          </w:p>
        </w:tc>
        <w:tc>
          <w:tcPr>
            <w:tcW w:w="7826" w:type="dxa"/>
            <w:shd w:val="clear" w:color="auto" w:fill="auto"/>
            <w:vAlign w:val="center"/>
          </w:tcPr>
          <w:p w14:paraId="79443181" w14:textId="2EE508A2" w:rsidR="00880EAF" w:rsidRPr="00585701" w:rsidRDefault="00880EAF" w:rsidP="00880EAF">
            <w:pPr>
              <w:rPr>
                <w:rFonts w:ascii="Arial" w:hAnsi="Arial" w:cs="Arial"/>
                <w:sz w:val="22"/>
                <w:szCs w:val="22"/>
              </w:rPr>
            </w:pPr>
            <w:r w:rsidRPr="00585701">
              <w:rPr>
                <w:rFonts w:ascii="Arial" w:hAnsi="Arial" w:cs="Arial"/>
                <w:sz w:val="22"/>
                <w:szCs w:val="22"/>
              </w:rPr>
              <w:t>PhD. Thesis</w:t>
            </w:r>
            <w:r w:rsidR="002E1538">
              <w:rPr>
                <w:rFonts w:ascii="Arial" w:hAnsi="Arial" w:cs="Arial"/>
                <w:sz w:val="22"/>
                <w:szCs w:val="22"/>
              </w:rPr>
              <w:t>. ÇEVİK, B., S. 2011. “Politik psikoloji b</w:t>
            </w:r>
            <w:r w:rsidR="008016B5">
              <w:rPr>
                <w:rFonts w:ascii="Arial" w:hAnsi="Arial" w:cs="Arial"/>
                <w:sz w:val="22"/>
                <w:szCs w:val="22"/>
              </w:rPr>
              <w:t>ağlamında Ermeni kimliğinin s</w:t>
            </w:r>
            <w:r w:rsidRPr="00585701">
              <w:rPr>
                <w:rFonts w:ascii="Arial" w:hAnsi="Arial" w:cs="Arial"/>
                <w:sz w:val="22"/>
                <w:szCs w:val="22"/>
              </w:rPr>
              <w:t>iyasallaştırılması (Haytoug Dergisi Örneği)” “G.Ü. Sosyal Bilimler Enstitüsü, Halkla İlişkiler ve Tanıtım Anabilim Dalı, (Doktora Tezi), Ankara.</w:t>
            </w:r>
          </w:p>
        </w:tc>
      </w:tr>
      <w:tr w:rsidR="00880EAF" w:rsidRPr="00585701" w14:paraId="71A5D6F9" w14:textId="77777777" w:rsidTr="008E03EB">
        <w:trPr>
          <w:trHeight w:val="1204"/>
        </w:trPr>
        <w:tc>
          <w:tcPr>
            <w:tcW w:w="2127" w:type="dxa"/>
            <w:shd w:val="clear" w:color="auto" w:fill="auto"/>
            <w:vAlign w:val="center"/>
          </w:tcPr>
          <w:p w14:paraId="5E520CDF" w14:textId="177C1287" w:rsidR="00880EAF" w:rsidRPr="00585701" w:rsidRDefault="00880EAF" w:rsidP="00880EAF">
            <w:pPr>
              <w:rPr>
                <w:rFonts w:ascii="Arial" w:hAnsi="Arial" w:cs="Arial"/>
                <w:b/>
                <w:sz w:val="22"/>
                <w:szCs w:val="22"/>
                <w:lang w:val="tr-TR" w:eastAsia="tr-TR"/>
              </w:rPr>
            </w:pPr>
            <w:r>
              <w:rPr>
                <w:rFonts w:ascii="Arial" w:hAnsi="Arial" w:cs="Arial"/>
                <w:b/>
                <w:sz w:val="22"/>
                <w:szCs w:val="22"/>
                <w:lang w:val="tr-TR" w:eastAsia="tr-TR"/>
              </w:rPr>
              <w:t>1</w:t>
            </w:r>
            <w:r w:rsidR="006436D3">
              <w:rPr>
                <w:rFonts w:ascii="Arial" w:hAnsi="Arial" w:cs="Arial"/>
                <w:b/>
                <w:sz w:val="22"/>
                <w:szCs w:val="22"/>
                <w:lang w:val="tr-TR" w:eastAsia="tr-TR"/>
              </w:rPr>
              <w:t>8</w:t>
            </w:r>
          </w:p>
        </w:tc>
        <w:tc>
          <w:tcPr>
            <w:tcW w:w="7826" w:type="dxa"/>
            <w:shd w:val="clear" w:color="auto" w:fill="auto"/>
            <w:vAlign w:val="center"/>
          </w:tcPr>
          <w:p w14:paraId="0CC4B6CF" w14:textId="77777777" w:rsidR="00880EAF" w:rsidRPr="00585701" w:rsidRDefault="00880EAF" w:rsidP="00880EAF">
            <w:pPr>
              <w:rPr>
                <w:rFonts w:ascii="Arial" w:hAnsi="Arial" w:cs="Arial"/>
                <w:sz w:val="22"/>
                <w:szCs w:val="22"/>
              </w:rPr>
            </w:pPr>
            <w:r w:rsidRPr="00585701">
              <w:rPr>
                <w:rFonts w:ascii="Arial" w:hAnsi="Arial" w:cs="Arial"/>
                <w:sz w:val="22"/>
                <w:szCs w:val="22"/>
              </w:rPr>
              <w:t>PhD. Thesis. AYDIN, E. 2011. Yerel seçimlerde seçmenlerin oy verme kararlarında etkili olan parti ve aday imajına yönelik görüşlerinin incelenmesi: Ankara örneği, G.Ü. Sosyal Bilimler Enstitüsü, Halkla İlişkiler ve Tanıtım Anabilim Dalı, (Doktora Tezi), Ankara</w:t>
            </w:r>
          </w:p>
        </w:tc>
      </w:tr>
      <w:tr w:rsidR="00880EAF" w:rsidRPr="00585701" w14:paraId="37EF9589" w14:textId="77777777" w:rsidTr="008E03EB">
        <w:trPr>
          <w:trHeight w:val="1204"/>
        </w:trPr>
        <w:tc>
          <w:tcPr>
            <w:tcW w:w="2127" w:type="dxa"/>
            <w:shd w:val="clear" w:color="auto" w:fill="auto"/>
            <w:vAlign w:val="center"/>
          </w:tcPr>
          <w:p w14:paraId="0234FC02" w14:textId="4014ED62" w:rsidR="00880EAF" w:rsidRPr="00585701" w:rsidRDefault="00880EAF" w:rsidP="00880EAF">
            <w:pPr>
              <w:rPr>
                <w:rFonts w:ascii="Arial" w:hAnsi="Arial" w:cs="Arial"/>
                <w:b/>
                <w:sz w:val="22"/>
                <w:szCs w:val="22"/>
                <w:lang w:val="tr-TR" w:eastAsia="tr-TR"/>
              </w:rPr>
            </w:pPr>
            <w:r>
              <w:rPr>
                <w:rFonts w:ascii="Arial" w:hAnsi="Arial" w:cs="Arial"/>
                <w:b/>
                <w:sz w:val="22"/>
                <w:szCs w:val="22"/>
                <w:lang w:val="tr-TR" w:eastAsia="tr-TR"/>
              </w:rPr>
              <w:t>1</w:t>
            </w:r>
            <w:r w:rsidR="006436D3">
              <w:rPr>
                <w:rFonts w:ascii="Arial" w:hAnsi="Arial" w:cs="Arial"/>
                <w:b/>
                <w:sz w:val="22"/>
                <w:szCs w:val="22"/>
                <w:lang w:val="tr-TR" w:eastAsia="tr-TR"/>
              </w:rPr>
              <w:t>9</w:t>
            </w:r>
          </w:p>
        </w:tc>
        <w:tc>
          <w:tcPr>
            <w:tcW w:w="7826" w:type="dxa"/>
            <w:shd w:val="clear" w:color="auto" w:fill="auto"/>
            <w:vAlign w:val="center"/>
          </w:tcPr>
          <w:p w14:paraId="45B47B6B" w14:textId="3BAA0A66" w:rsidR="00880EAF" w:rsidRPr="00585701" w:rsidRDefault="002E1538" w:rsidP="00880EAF">
            <w:pPr>
              <w:rPr>
                <w:rFonts w:ascii="Arial" w:hAnsi="Arial" w:cs="Arial"/>
                <w:sz w:val="22"/>
                <w:szCs w:val="22"/>
              </w:rPr>
            </w:pPr>
            <w:r>
              <w:rPr>
                <w:rFonts w:ascii="Arial" w:hAnsi="Arial" w:cs="Arial"/>
                <w:sz w:val="22"/>
                <w:szCs w:val="22"/>
              </w:rPr>
              <w:t>Master Thesis. Ş</w:t>
            </w:r>
            <w:r w:rsidR="00880EAF" w:rsidRPr="00585701">
              <w:rPr>
                <w:rFonts w:ascii="Arial" w:hAnsi="Arial" w:cs="Arial"/>
                <w:sz w:val="22"/>
                <w:szCs w:val="22"/>
              </w:rPr>
              <w:t>ENER,</w:t>
            </w:r>
            <w:r>
              <w:rPr>
                <w:rFonts w:ascii="Arial" w:hAnsi="Arial" w:cs="Arial"/>
                <w:sz w:val="22"/>
                <w:szCs w:val="22"/>
              </w:rPr>
              <w:t xml:space="preserve"> </w:t>
            </w:r>
            <w:r w:rsidR="00880EAF" w:rsidRPr="00585701">
              <w:rPr>
                <w:rFonts w:ascii="Arial" w:hAnsi="Arial" w:cs="Arial"/>
                <w:sz w:val="22"/>
                <w:szCs w:val="22"/>
              </w:rPr>
              <w:t>I., 2011. Genç tüketicilerin cep telefonu kullanımına yönelik ihtiyaç ve motivasyonlarının incelenmesi, G.Ü. Sosyal Bilimler Enstitüsü, Halkla İlişkiler ve Tanıtım Anabilim Dalı, (Yüksek Lisans Tezi), Ankara.</w:t>
            </w:r>
          </w:p>
        </w:tc>
      </w:tr>
      <w:tr w:rsidR="00880EAF" w:rsidRPr="00585701" w14:paraId="1F583B02" w14:textId="77777777" w:rsidTr="0077353F">
        <w:trPr>
          <w:trHeight w:val="956"/>
        </w:trPr>
        <w:tc>
          <w:tcPr>
            <w:tcW w:w="2127" w:type="dxa"/>
            <w:shd w:val="clear" w:color="auto" w:fill="auto"/>
            <w:vAlign w:val="center"/>
          </w:tcPr>
          <w:p w14:paraId="7D487531" w14:textId="2D4FD2D6" w:rsidR="00880EAF" w:rsidRPr="00585701" w:rsidRDefault="006436D3" w:rsidP="00880EAF">
            <w:pPr>
              <w:rPr>
                <w:rFonts w:ascii="Arial" w:hAnsi="Arial" w:cs="Arial"/>
                <w:b/>
                <w:sz w:val="22"/>
                <w:szCs w:val="22"/>
                <w:lang w:val="tr-TR" w:eastAsia="tr-TR"/>
              </w:rPr>
            </w:pPr>
            <w:r>
              <w:rPr>
                <w:rFonts w:ascii="Arial" w:hAnsi="Arial" w:cs="Arial"/>
                <w:b/>
                <w:sz w:val="22"/>
                <w:szCs w:val="22"/>
                <w:lang w:val="tr-TR" w:eastAsia="tr-TR"/>
              </w:rPr>
              <w:t>20</w:t>
            </w:r>
          </w:p>
        </w:tc>
        <w:tc>
          <w:tcPr>
            <w:tcW w:w="7826" w:type="dxa"/>
            <w:shd w:val="clear" w:color="auto" w:fill="auto"/>
            <w:vAlign w:val="center"/>
          </w:tcPr>
          <w:p w14:paraId="5FC4E37E" w14:textId="77777777" w:rsidR="00880EAF" w:rsidRPr="00585701" w:rsidRDefault="00880EAF" w:rsidP="00880EAF">
            <w:pPr>
              <w:rPr>
                <w:rFonts w:ascii="Arial" w:hAnsi="Arial" w:cs="Arial"/>
                <w:sz w:val="22"/>
                <w:szCs w:val="22"/>
              </w:rPr>
            </w:pPr>
            <w:r w:rsidRPr="00585701">
              <w:rPr>
                <w:rFonts w:ascii="Arial" w:hAnsi="Arial" w:cs="Arial"/>
                <w:sz w:val="22"/>
                <w:szCs w:val="22"/>
              </w:rPr>
              <w:t>Master Thesis. DEMİREL, F., G. 2010. Türkiye’de ilan ve reklam politikaları (1950-1960), G.Ü. Sosyal Bilimler Enstitüsü, Halkla İlişkiler ve Tanıtım Anabilim Dalı, (Yüksek Lisans Tezi), Ankara.</w:t>
            </w:r>
          </w:p>
        </w:tc>
      </w:tr>
      <w:tr w:rsidR="00880EAF" w:rsidRPr="00585701" w14:paraId="5F3AF760" w14:textId="77777777" w:rsidTr="0077353F">
        <w:trPr>
          <w:trHeight w:val="1397"/>
        </w:trPr>
        <w:tc>
          <w:tcPr>
            <w:tcW w:w="2127" w:type="dxa"/>
            <w:shd w:val="clear" w:color="auto" w:fill="auto"/>
            <w:vAlign w:val="center"/>
          </w:tcPr>
          <w:p w14:paraId="16DC743A" w14:textId="38A7B033" w:rsidR="00880EAF" w:rsidRPr="00585701" w:rsidRDefault="006436D3" w:rsidP="00880EAF">
            <w:pPr>
              <w:rPr>
                <w:rFonts w:ascii="Arial" w:hAnsi="Arial" w:cs="Arial"/>
                <w:b/>
                <w:sz w:val="22"/>
                <w:szCs w:val="22"/>
                <w:lang w:val="tr-TR" w:eastAsia="tr-TR"/>
              </w:rPr>
            </w:pPr>
            <w:r>
              <w:rPr>
                <w:rFonts w:ascii="Arial" w:hAnsi="Arial" w:cs="Arial"/>
                <w:b/>
                <w:sz w:val="22"/>
                <w:szCs w:val="22"/>
                <w:lang w:val="tr-TR" w:eastAsia="tr-TR"/>
              </w:rPr>
              <w:lastRenderedPageBreak/>
              <w:t>21</w:t>
            </w:r>
          </w:p>
        </w:tc>
        <w:tc>
          <w:tcPr>
            <w:tcW w:w="7826" w:type="dxa"/>
            <w:shd w:val="clear" w:color="auto" w:fill="auto"/>
            <w:vAlign w:val="center"/>
          </w:tcPr>
          <w:p w14:paraId="226386E6" w14:textId="77777777" w:rsidR="00880EAF" w:rsidRPr="00585701" w:rsidRDefault="00880EAF" w:rsidP="00880EAF">
            <w:pPr>
              <w:rPr>
                <w:rFonts w:ascii="Arial" w:hAnsi="Arial" w:cs="Arial"/>
                <w:sz w:val="22"/>
                <w:szCs w:val="22"/>
              </w:rPr>
            </w:pPr>
            <w:r w:rsidRPr="00585701">
              <w:rPr>
                <w:rFonts w:ascii="Arial" w:hAnsi="Arial" w:cs="Arial"/>
                <w:sz w:val="22"/>
                <w:szCs w:val="22"/>
              </w:rPr>
              <w:t>Master Thesis. AKAR, B., 2010. Tıp fakültesi öğrencilerinin insan genetiği uygulamalarına yönelik risk algıları ve etik inançları arasındaki ilişkinin incelenmesi, A.Ü. Biyoteknoloji Enstitüsü, Disiplinlerarası Biyoteknoloji Anabilim Dalı, Sosyo-Ekonomik Gelişme ve Biyoteknoloji (Yüksek Lisans Tezi), Ankara.</w:t>
            </w:r>
          </w:p>
        </w:tc>
      </w:tr>
      <w:tr w:rsidR="00880EAF" w:rsidRPr="00585701" w14:paraId="25349B07" w14:textId="77777777" w:rsidTr="0077353F">
        <w:trPr>
          <w:trHeight w:val="1132"/>
        </w:trPr>
        <w:tc>
          <w:tcPr>
            <w:tcW w:w="2127" w:type="dxa"/>
            <w:shd w:val="clear" w:color="auto" w:fill="auto"/>
            <w:vAlign w:val="center"/>
          </w:tcPr>
          <w:p w14:paraId="74310533" w14:textId="3E585F59" w:rsidR="00880EAF" w:rsidRPr="00585701" w:rsidRDefault="00880EAF" w:rsidP="00880EAF">
            <w:pPr>
              <w:rPr>
                <w:rFonts w:ascii="Arial" w:hAnsi="Arial" w:cs="Arial"/>
                <w:b/>
                <w:sz w:val="22"/>
                <w:szCs w:val="22"/>
                <w:lang w:val="tr-TR" w:eastAsia="tr-TR"/>
              </w:rPr>
            </w:pPr>
            <w:r>
              <w:rPr>
                <w:rFonts w:ascii="Arial" w:hAnsi="Arial" w:cs="Arial"/>
                <w:b/>
                <w:sz w:val="22"/>
                <w:szCs w:val="22"/>
                <w:lang w:val="tr-TR" w:eastAsia="tr-TR"/>
              </w:rPr>
              <w:t>2</w:t>
            </w:r>
            <w:r w:rsidR="006436D3">
              <w:rPr>
                <w:rFonts w:ascii="Arial" w:hAnsi="Arial" w:cs="Arial"/>
                <w:b/>
                <w:sz w:val="22"/>
                <w:szCs w:val="22"/>
                <w:lang w:val="tr-TR" w:eastAsia="tr-TR"/>
              </w:rPr>
              <w:t>2</w:t>
            </w:r>
          </w:p>
        </w:tc>
        <w:tc>
          <w:tcPr>
            <w:tcW w:w="7826" w:type="dxa"/>
            <w:shd w:val="clear" w:color="auto" w:fill="auto"/>
            <w:vAlign w:val="center"/>
          </w:tcPr>
          <w:p w14:paraId="17A161E0" w14:textId="77777777" w:rsidR="00880EAF" w:rsidRPr="00585701" w:rsidRDefault="00880EAF" w:rsidP="00880EAF">
            <w:pPr>
              <w:rPr>
                <w:rFonts w:ascii="Arial" w:hAnsi="Arial" w:cs="Arial"/>
                <w:sz w:val="22"/>
                <w:szCs w:val="22"/>
              </w:rPr>
            </w:pPr>
            <w:r w:rsidRPr="00585701">
              <w:rPr>
                <w:rFonts w:ascii="Arial" w:hAnsi="Arial" w:cs="Arial"/>
                <w:sz w:val="22"/>
                <w:szCs w:val="22"/>
              </w:rPr>
              <w:t>PhD. Thesis. TAŞ, A.S. 2007. Tüketicilerin biyoteknolojik uygulama ve ürünlere yönelik tutumları üzerinde etkili olan faktörlerin incelenmesi. A.Ü. Fen Bilimleri Enstitüsü, Ev Ekonomisi Anabilim Dalı (Doktora Tezi), Ankara</w:t>
            </w:r>
          </w:p>
        </w:tc>
      </w:tr>
      <w:tr w:rsidR="00880EAF" w:rsidRPr="00585701" w14:paraId="287D5910" w14:textId="77777777" w:rsidTr="008E03EB">
        <w:trPr>
          <w:trHeight w:val="1204"/>
        </w:trPr>
        <w:tc>
          <w:tcPr>
            <w:tcW w:w="2127" w:type="dxa"/>
            <w:shd w:val="clear" w:color="auto" w:fill="auto"/>
            <w:vAlign w:val="center"/>
          </w:tcPr>
          <w:p w14:paraId="6E2C2E69" w14:textId="350838BC" w:rsidR="00880EAF" w:rsidRPr="00585701" w:rsidRDefault="00880EAF" w:rsidP="00880EAF">
            <w:pPr>
              <w:rPr>
                <w:rFonts w:ascii="Arial" w:hAnsi="Arial" w:cs="Arial"/>
                <w:b/>
                <w:sz w:val="22"/>
                <w:szCs w:val="22"/>
                <w:lang w:val="tr-TR" w:eastAsia="tr-TR"/>
              </w:rPr>
            </w:pPr>
            <w:r>
              <w:rPr>
                <w:rFonts w:ascii="Arial" w:hAnsi="Arial" w:cs="Arial"/>
                <w:b/>
                <w:sz w:val="22"/>
                <w:szCs w:val="22"/>
                <w:lang w:val="tr-TR" w:eastAsia="tr-TR"/>
              </w:rPr>
              <w:t>2</w:t>
            </w:r>
            <w:r w:rsidR="006436D3">
              <w:rPr>
                <w:rFonts w:ascii="Arial" w:hAnsi="Arial" w:cs="Arial"/>
                <w:b/>
                <w:sz w:val="22"/>
                <w:szCs w:val="22"/>
                <w:lang w:val="tr-TR" w:eastAsia="tr-TR"/>
              </w:rPr>
              <w:t>3</w:t>
            </w:r>
          </w:p>
        </w:tc>
        <w:tc>
          <w:tcPr>
            <w:tcW w:w="7826" w:type="dxa"/>
            <w:shd w:val="clear" w:color="auto" w:fill="auto"/>
            <w:vAlign w:val="center"/>
          </w:tcPr>
          <w:p w14:paraId="2FFD6E4D" w14:textId="2390ECA2" w:rsidR="00880EAF" w:rsidRPr="00585701" w:rsidRDefault="00880EAF" w:rsidP="00880EAF">
            <w:pPr>
              <w:rPr>
                <w:rFonts w:ascii="Arial" w:hAnsi="Arial" w:cs="Arial"/>
                <w:sz w:val="22"/>
                <w:szCs w:val="22"/>
              </w:rPr>
            </w:pPr>
            <w:r w:rsidRPr="00585701">
              <w:rPr>
                <w:rFonts w:ascii="Arial" w:hAnsi="Arial" w:cs="Arial"/>
                <w:sz w:val="22"/>
                <w:szCs w:val="22"/>
              </w:rPr>
              <w:t xml:space="preserve">Master Thesis. </w:t>
            </w:r>
            <w:r w:rsidR="002E1538">
              <w:rPr>
                <w:rFonts w:ascii="Arial" w:hAnsi="Arial" w:cs="Arial"/>
                <w:sz w:val="22"/>
                <w:szCs w:val="22"/>
              </w:rPr>
              <w:t>AŞÇI, E., 2006. Televizyondaki çizgi ve animasyon karakterlerin farklı yerleşim yerlerinde yaşayan çocukların tüketici davranışlarına e</w:t>
            </w:r>
            <w:r w:rsidRPr="00585701">
              <w:rPr>
                <w:rFonts w:ascii="Arial" w:hAnsi="Arial" w:cs="Arial"/>
                <w:sz w:val="22"/>
                <w:szCs w:val="22"/>
              </w:rPr>
              <w:t>tkis</w:t>
            </w:r>
            <w:r w:rsidR="002E1538">
              <w:rPr>
                <w:rFonts w:ascii="Arial" w:hAnsi="Arial" w:cs="Arial"/>
                <w:sz w:val="22"/>
                <w:szCs w:val="22"/>
              </w:rPr>
              <w:t>inin i</w:t>
            </w:r>
            <w:r w:rsidRPr="00585701">
              <w:rPr>
                <w:rFonts w:ascii="Arial" w:hAnsi="Arial" w:cs="Arial"/>
                <w:sz w:val="22"/>
                <w:szCs w:val="22"/>
              </w:rPr>
              <w:t>ncelenmesi. A.Ü. Fen Bilimleri Enstitüsü, Ev Ekonomisi Anabilim Dalı, (Yüksek Lisans Tezi), Ankara.</w:t>
            </w:r>
          </w:p>
        </w:tc>
      </w:tr>
      <w:tr w:rsidR="00880EAF" w:rsidRPr="00585701" w14:paraId="343F5AB6" w14:textId="77777777" w:rsidTr="0077353F">
        <w:trPr>
          <w:trHeight w:val="1464"/>
        </w:trPr>
        <w:tc>
          <w:tcPr>
            <w:tcW w:w="2127" w:type="dxa"/>
            <w:shd w:val="clear" w:color="auto" w:fill="auto"/>
            <w:vAlign w:val="center"/>
          </w:tcPr>
          <w:p w14:paraId="6BCE9386" w14:textId="0D79BBE1" w:rsidR="00880EAF" w:rsidRPr="00585701" w:rsidRDefault="00880EAF" w:rsidP="00880EAF">
            <w:pPr>
              <w:rPr>
                <w:rFonts w:ascii="Arial" w:hAnsi="Arial" w:cs="Arial"/>
                <w:b/>
                <w:sz w:val="22"/>
                <w:szCs w:val="22"/>
                <w:lang w:val="tr-TR" w:eastAsia="tr-TR"/>
              </w:rPr>
            </w:pPr>
            <w:r>
              <w:rPr>
                <w:rFonts w:ascii="Arial" w:hAnsi="Arial" w:cs="Arial"/>
                <w:b/>
                <w:sz w:val="22"/>
                <w:szCs w:val="22"/>
                <w:lang w:val="tr-TR" w:eastAsia="tr-TR"/>
              </w:rPr>
              <w:t>2</w:t>
            </w:r>
            <w:r w:rsidR="006436D3">
              <w:rPr>
                <w:rFonts w:ascii="Arial" w:hAnsi="Arial" w:cs="Arial"/>
                <w:b/>
                <w:sz w:val="22"/>
                <w:szCs w:val="22"/>
                <w:lang w:val="tr-TR" w:eastAsia="tr-TR"/>
              </w:rPr>
              <w:t>4</w:t>
            </w:r>
          </w:p>
        </w:tc>
        <w:tc>
          <w:tcPr>
            <w:tcW w:w="7826" w:type="dxa"/>
            <w:shd w:val="clear" w:color="auto" w:fill="auto"/>
            <w:vAlign w:val="center"/>
          </w:tcPr>
          <w:p w14:paraId="6EFE7E47" w14:textId="4CC82A96" w:rsidR="00880EAF" w:rsidRPr="00585701" w:rsidRDefault="00880EAF" w:rsidP="00880EAF">
            <w:pPr>
              <w:rPr>
                <w:rFonts w:ascii="Arial" w:hAnsi="Arial" w:cs="Arial"/>
                <w:sz w:val="22"/>
                <w:szCs w:val="22"/>
              </w:rPr>
            </w:pPr>
            <w:r w:rsidRPr="00585701">
              <w:rPr>
                <w:rFonts w:ascii="Arial" w:hAnsi="Arial" w:cs="Arial"/>
                <w:sz w:val="22"/>
                <w:szCs w:val="22"/>
              </w:rPr>
              <w:t>Master</w:t>
            </w:r>
            <w:r w:rsidR="002E1538">
              <w:rPr>
                <w:rFonts w:ascii="Arial" w:hAnsi="Arial" w:cs="Arial"/>
                <w:sz w:val="22"/>
                <w:szCs w:val="22"/>
              </w:rPr>
              <w:t xml:space="preserve"> Thesis. AKSOY, F., 2006. Lise öğretmenlerinin genetiği değiştirilmiş gıdalara ilişkin bilgi düzeyleri, görüşleri ve b</w:t>
            </w:r>
            <w:r w:rsidRPr="00585701">
              <w:rPr>
                <w:rFonts w:ascii="Arial" w:hAnsi="Arial" w:cs="Arial"/>
                <w:sz w:val="22"/>
                <w:szCs w:val="22"/>
              </w:rPr>
              <w:t xml:space="preserve">ilgilendirilme </w:t>
            </w:r>
            <w:r w:rsidR="002E1538">
              <w:rPr>
                <w:rFonts w:ascii="Arial" w:hAnsi="Arial" w:cs="Arial"/>
                <w:sz w:val="22"/>
                <w:szCs w:val="22"/>
              </w:rPr>
              <w:t>ihtiyaçlarının belirlenmesi: Adana ö</w:t>
            </w:r>
            <w:r w:rsidRPr="00585701">
              <w:rPr>
                <w:rFonts w:ascii="Arial" w:hAnsi="Arial" w:cs="Arial"/>
                <w:sz w:val="22"/>
                <w:szCs w:val="22"/>
              </w:rPr>
              <w:t>rneği. A.Ü. Biyoteknoloji Enstitüsü, Disiplinlerarası Biyoteknoloji Anabilim Dalı, Sosyo-Ekonomik Gelişme ve Biyoteknoloji (Yüksek Lisans Tezi), Ankara.</w:t>
            </w:r>
          </w:p>
        </w:tc>
      </w:tr>
      <w:tr w:rsidR="00880EAF" w:rsidRPr="00585701" w14:paraId="04DD0643" w14:textId="77777777" w:rsidTr="008E03EB">
        <w:trPr>
          <w:trHeight w:val="1204"/>
        </w:trPr>
        <w:tc>
          <w:tcPr>
            <w:tcW w:w="2127" w:type="dxa"/>
            <w:shd w:val="clear" w:color="auto" w:fill="auto"/>
            <w:vAlign w:val="center"/>
          </w:tcPr>
          <w:p w14:paraId="7D87C7C3" w14:textId="56E14095" w:rsidR="00880EAF" w:rsidRPr="00585701" w:rsidRDefault="00880EAF" w:rsidP="00880EAF">
            <w:pPr>
              <w:rPr>
                <w:rFonts w:ascii="Arial" w:hAnsi="Arial" w:cs="Arial"/>
                <w:b/>
                <w:sz w:val="22"/>
                <w:szCs w:val="22"/>
                <w:lang w:val="tr-TR" w:eastAsia="tr-TR"/>
              </w:rPr>
            </w:pPr>
            <w:r>
              <w:rPr>
                <w:rFonts w:ascii="Arial" w:hAnsi="Arial" w:cs="Arial"/>
                <w:b/>
                <w:sz w:val="22"/>
                <w:szCs w:val="22"/>
                <w:lang w:val="tr-TR" w:eastAsia="tr-TR"/>
              </w:rPr>
              <w:t>2</w:t>
            </w:r>
            <w:r w:rsidR="006436D3">
              <w:rPr>
                <w:rFonts w:ascii="Arial" w:hAnsi="Arial" w:cs="Arial"/>
                <w:b/>
                <w:sz w:val="22"/>
                <w:szCs w:val="22"/>
                <w:lang w:val="tr-TR" w:eastAsia="tr-TR"/>
              </w:rPr>
              <w:t>5</w:t>
            </w:r>
          </w:p>
        </w:tc>
        <w:tc>
          <w:tcPr>
            <w:tcW w:w="7826" w:type="dxa"/>
            <w:shd w:val="clear" w:color="auto" w:fill="auto"/>
            <w:vAlign w:val="center"/>
          </w:tcPr>
          <w:p w14:paraId="5D078743" w14:textId="5BF66BCA" w:rsidR="00880EAF" w:rsidRPr="00585701" w:rsidRDefault="00880EAF" w:rsidP="00880EAF">
            <w:pPr>
              <w:rPr>
                <w:rFonts w:ascii="Arial" w:hAnsi="Arial" w:cs="Arial"/>
                <w:sz w:val="22"/>
                <w:szCs w:val="22"/>
              </w:rPr>
            </w:pPr>
            <w:r w:rsidRPr="00585701">
              <w:rPr>
                <w:rFonts w:ascii="Arial" w:hAnsi="Arial" w:cs="Arial"/>
                <w:sz w:val="22"/>
                <w:szCs w:val="22"/>
              </w:rPr>
              <w:t xml:space="preserve">Master Thesis. AKMAN, S.B. 2006. Avrupa Birliği’nin </w:t>
            </w:r>
            <w:r w:rsidR="002E1538">
              <w:rPr>
                <w:rFonts w:ascii="Arial" w:hAnsi="Arial" w:cs="Arial"/>
                <w:sz w:val="22"/>
                <w:szCs w:val="22"/>
              </w:rPr>
              <w:t>biyoteknolojik ürün ve uygulamalara yönelik tüketici politikası ve Türkiye’nin u</w:t>
            </w:r>
            <w:r w:rsidRPr="00585701">
              <w:rPr>
                <w:rFonts w:ascii="Arial" w:hAnsi="Arial" w:cs="Arial"/>
                <w:sz w:val="22"/>
                <w:szCs w:val="22"/>
              </w:rPr>
              <w:t>yumu. A.Ü. Biyoteknoloji Enstitüsü, Disiplinlerarası Biyoteknoloji Anabilim Dalı, SosyoEkonomik Gelişme ve Biyoteknoloji (Yüksek Lisans Tezi), Ankara.</w:t>
            </w:r>
          </w:p>
        </w:tc>
      </w:tr>
      <w:tr w:rsidR="00880EAF" w:rsidRPr="00585701" w14:paraId="4C1455F3" w14:textId="77777777" w:rsidTr="008E03EB">
        <w:trPr>
          <w:trHeight w:val="1204"/>
        </w:trPr>
        <w:tc>
          <w:tcPr>
            <w:tcW w:w="2127" w:type="dxa"/>
            <w:shd w:val="clear" w:color="auto" w:fill="auto"/>
            <w:vAlign w:val="center"/>
          </w:tcPr>
          <w:p w14:paraId="2E45E18D" w14:textId="2B8DC136" w:rsidR="00880EAF" w:rsidRPr="00585701" w:rsidRDefault="00880EAF" w:rsidP="00880EAF">
            <w:pPr>
              <w:rPr>
                <w:rFonts w:ascii="Arial" w:hAnsi="Arial" w:cs="Arial"/>
                <w:b/>
                <w:sz w:val="22"/>
                <w:szCs w:val="22"/>
                <w:lang w:val="tr-TR" w:eastAsia="tr-TR"/>
              </w:rPr>
            </w:pPr>
            <w:r>
              <w:rPr>
                <w:rFonts w:ascii="Arial" w:hAnsi="Arial" w:cs="Arial"/>
                <w:b/>
                <w:sz w:val="22"/>
                <w:szCs w:val="22"/>
                <w:lang w:val="tr-TR" w:eastAsia="tr-TR"/>
              </w:rPr>
              <w:t>2</w:t>
            </w:r>
            <w:r w:rsidR="006436D3">
              <w:rPr>
                <w:rFonts w:ascii="Arial" w:hAnsi="Arial" w:cs="Arial"/>
                <w:b/>
                <w:sz w:val="22"/>
                <w:szCs w:val="22"/>
                <w:lang w:val="tr-TR" w:eastAsia="tr-TR"/>
              </w:rPr>
              <w:t>6</w:t>
            </w:r>
          </w:p>
        </w:tc>
        <w:tc>
          <w:tcPr>
            <w:tcW w:w="7826" w:type="dxa"/>
            <w:shd w:val="clear" w:color="auto" w:fill="auto"/>
            <w:vAlign w:val="center"/>
          </w:tcPr>
          <w:p w14:paraId="49EAB451" w14:textId="77777777" w:rsidR="00880EAF" w:rsidRPr="00585701" w:rsidRDefault="00880EAF" w:rsidP="00880EAF">
            <w:pPr>
              <w:rPr>
                <w:rFonts w:ascii="Arial" w:hAnsi="Arial" w:cs="Arial"/>
                <w:sz w:val="22"/>
                <w:szCs w:val="22"/>
              </w:rPr>
            </w:pPr>
            <w:r w:rsidRPr="00585701">
              <w:rPr>
                <w:rFonts w:ascii="Arial" w:hAnsi="Arial" w:cs="Arial"/>
                <w:sz w:val="22"/>
                <w:szCs w:val="22"/>
              </w:rPr>
              <w:t>PhD. Thesis. UFUK, H., 2004. Tüketici davranışlarının etik boyutu ile bireysel değişkenler ve yaşam tatmini arasındaki ilişkinin incelenmesi: Ankara örneği. A.Ü. Fen Bilimleri Enstitüsü, Ev Ekonomisi Anabilim Dalı, (Doktora Tezi), Ankara.</w:t>
            </w:r>
          </w:p>
        </w:tc>
      </w:tr>
      <w:tr w:rsidR="00880EAF" w:rsidRPr="00585701" w14:paraId="2798F350" w14:textId="77777777" w:rsidTr="0077353F">
        <w:trPr>
          <w:trHeight w:val="958"/>
        </w:trPr>
        <w:tc>
          <w:tcPr>
            <w:tcW w:w="2127" w:type="dxa"/>
            <w:shd w:val="clear" w:color="auto" w:fill="auto"/>
            <w:vAlign w:val="center"/>
          </w:tcPr>
          <w:p w14:paraId="433232E7" w14:textId="40C271DF" w:rsidR="00880EAF" w:rsidRDefault="00880EAF" w:rsidP="00880EAF">
            <w:pPr>
              <w:rPr>
                <w:rFonts w:ascii="Arial" w:hAnsi="Arial" w:cs="Arial"/>
                <w:b/>
                <w:sz w:val="22"/>
                <w:szCs w:val="22"/>
                <w:lang w:val="tr-TR" w:eastAsia="tr-TR"/>
              </w:rPr>
            </w:pPr>
            <w:r>
              <w:rPr>
                <w:rFonts w:ascii="Arial" w:hAnsi="Arial" w:cs="Arial"/>
                <w:b/>
                <w:sz w:val="22"/>
                <w:szCs w:val="22"/>
                <w:lang w:val="tr-TR" w:eastAsia="tr-TR"/>
              </w:rPr>
              <w:t>2</w:t>
            </w:r>
            <w:r w:rsidR="006436D3">
              <w:rPr>
                <w:rFonts w:ascii="Arial" w:hAnsi="Arial" w:cs="Arial"/>
                <w:b/>
                <w:sz w:val="22"/>
                <w:szCs w:val="22"/>
                <w:lang w:val="tr-TR" w:eastAsia="tr-TR"/>
              </w:rPr>
              <w:t>7</w:t>
            </w:r>
          </w:p>
        </w:tc>
        <w:tc>
          <w:tcPr>
            <w:tcW w:w="7826" w:type="dxa"/>
            <w:shd w:val="clear" w:color="auto" w:fill="auto"/>
            <w:vAlign w:val="center"/>
          </w:tcPr>
          <w:p w14:paraId="77D7A9C5" w14:textId="77777777" w:rsidR="00880EAF" w:rsidRPr="00585701" w:rsidRDefault="00880EAF" w:rsidP="00880EAF">
            <w:pPr>
              <w:rPr>
                <w:rFonts w:ascii="Arial" w:hAnsi="Arial" w:cs="Arial"/>
                <w:sz w:val="22"/>
                <w:szCs w:val="22"/>
              </w:rPr>
            </w:pPr>
            <w:r w:rsidRPr="00585701">
              <w:rPr>
                <w:rFonts w:ascii="Arial" w:hAnsi="Arial" w:cs="Arial"/>
                <w:sz w:val="22"/>
                <w:szCs w:val="22"/>
              </w:rPr>
              <w:t>Master Thesis. AZMAN, O., 2000. Ailelerin paraya yönelik tutumları ve ekonomik refahları arasındaki ilişkinin incelenmesi. A.Ü. Fen Bilimleri Enstitüsü, Ev Ekonomisi Anabilim Dalı, (Yüksek Lisans Tezi), Ankara.</w:t>
            </w:r>
          </w:p>
        </w:tc>
      </w:tr>
      <w:tr w:rsidR="00880EAF" w:rsidRPr="00585701" w14:paraId="3634DA74" w14:textId="77777777" w:rsidTr="0077353F">
        <w:trPr>
          <w:trHeight w:val="958"/>
        </w:trPr>
        <w:tc>
          <w:tcPr>
            <w:tcW w:w="2127" w:type="dxa"/>
            <w:shd w:val="clear" w:color="auto" w:fill="auto"/>
            <w:vAlign w:val="center"/>
          </w:tcPr>
          <w:p w14:paraId="31BB0A92" w14:textId="437387BA" w:rsidR="00880EAF" w:rsidRPr="00585701" w:rsidRDefault="00880EAF" w:rsidP="00880EAF">
            <w:pPr>
              <w:rPr>
                <w:rFonts w:ascii="Arial" w:hAnsi="Arial" w:cs="Arial"/>
                <w:b/>
                <w:sz w:val="22"/>
                <w:szCs w:val="22"/>
                <w:lang w:val="tr-TR" w:eastAsia="tr-TR"/>
              </w:rPr>
            </w:pPr>
            <w:r>
              <w:rPr>
                <w:rFonts w:ascii="Arial" w:hAnsi="Arial" w:cs="Arial"/>
                <w:b/>
                <w:sz w:val="22"/>
                <w:szCs w:val="22"/>
                <w:lang w:val="tr-TR" w:eastAsia="tr-TR"/>
              </w:rPr>
              <w:t>2</w:t>
            </w:r>
            <w:r w:rsidR="006436D3">
              <w:rPr>
                <w:rFonts w:ascii="Arial" w:hAnsi="Arial" w:cs="Arial"/>
                <w:b/>
                <w:sz w:val="22"/>
                <w:szCs w:val="22"/>
                <w:lang w:val="tr-TR" w:eastAsia="tr-TR"/>
              </w:rPr>
              <w:t>8</w:t>
            </w:r>
          </w:p>
        </w:tc>
        <w:tc>
          <w:tcPr>
            <w:tcW w:w="7826" w:type="dxa"/>
            <w:shd w:val="clear" w:color="auto" w:fill="auto"/>
            <w:vAlign w:val="center"/>
          </w:tcPr>
          <w:p w14:paraId="6F9159F4" w14:textId="77777777" w:rsidR="00880EAF" w:rsidRPr="00585701" w:rsidRDefault="00880EAF" w:rsidP="00880EAF">
            <w:pPr>
              <w:rPr>
                <w:rFonts w:ascii="Arial" w:hAnsi="Arial" w:cs="Arial"/>
                <w:sz w:val="22"/>
                <w:szCs w:val="22"/>
              </w:rPr>
            </w:pPr>
            <w:r w:rsidRPr="00585701">
              <w:rPr>
                <w:rFonts w:ascii="Arial" w:hAnsi="Arial" w:cs="Arial"/>
                <w:sz w:val="22"/>
                <w:szCs w:val="22"/>
              </w:rPr>
              <w:t>Master Thesis. UFUK, H., 1997. Kadın girişimcilerin sosyo-kültürel ve ekonomik profili (Ankara örneği). A.Ü. Fen Bilimleri Enstitüsü, Ev Ekonomisi Anabilim Dalı, (Yüksek Lisans Tezi), Ankara.</w:t>
            </w:r>
          </w:p>
        </w:tc>
      </w:tr>
    </w:tbl>
    <w:p w14:paraId="24AD74E0" w14:textId="77777777" w:rsidR="003E4144" w:rsidRPr="00585701" w:rsidRDefault="003E4144" w:rsidP="00124550">
      <w:pPr>
        <w:rPr>
          <w:rFonts w:ascii="Arial" w:hAnsi="Arial" w:cs="Arial"/>
          <w:sz w:val="22"/>
          <w:szCs w:val="22"/>
        </w:rPr>
      </w:pPr>
    </w:p>
    <w:p w14:paraId="2D697BF5" w14:textId="77777777" w:rsidR="00124550" w:rsidRPr="00585701" w:rsidRDefault="00124550" w:rsidP="00124550">
      <w:pPr>
        <w:rPr>
          <w:rFonts w:ascii="Arial" w:hAnsi="Arial" w:cs="Arial"/>
          <w:sz w:val="22"/>
          <w:szCs w:val="22"/>
        </w:rPr>
      </w:pPr>
    </w:p>
    <w:sectPr w:rsidR="00124550" w:rsidRPr="00585701" w:rsidSect="001070E7">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851"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ACDF3" w14:textId="77777777" w:rsidR="00232F93" w:rsidRDefault="00232F93" w:rsidP="006F34E2">
      <w:r>
        <w:separator/>
      </w:r>
    </w:p>
  </w:endnote>
  <w:endnote w:type="continuationSeparator" w:id="0">
    <w:p w14:paraId="144C1777" w14:textId="77777777" w:rsidR="00232F93" w:rsidRDefault="00232F93" w:rsidP="006F3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CD97D" w14:textId="77777777" w:rsidR="00750A6C" w:rsidRDefault="00750A6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B125A" w14:textId="77777777" w:rsidR="00750A6C" w:rsidRDefault="00750A6C">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AFA7A" w14:textId="77777777" w:rsidR="00750A6C" w:rsidRDefault="00750A6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C0C7F" w14:textId="77777777" w:rsidR="00232F93" w:rsidRDefault="00232F93" w:rsidP="006F34E2">
      <w:r>
        <w:separator/>
      </w:r>
    </w:p>
  </w:footnote>
  <w:footnote w:type="continuationSeparator" w:id="0">
    <w:p w14:paraId="0913BF43" w14:textId="77777777" w:rsidR="00232F93" w:rsidRDefault="00232F93" w:rsidP="006F34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868A1" w14:textId="77777777" w:rsidR="00750A6C" w:rsidRDefault="00750A6C">
    <w:pPr>
      <w:pStyle w:val="stBilgi"/>
    </w:pPr>
    <w:r>
      <w:rPr>
        <w:noProof/>
        <w:lang w:val="tr-TR" w:eastAsia="tr-TR"/>
      </w:rPr>
      <w:pict w14:anchorId="67562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4715282" o:spid="_x0000_s2058" type="#_x0000_t75" style="position:absolute;margin-left:0;margin-top:0;width:607.35pt;height:858.95pt;z-index:-251658240;mso-position-horizontal:center;mso-position-horizontal-relative:margin;mso-position-vertical:center;mso-position-vertical-relative:margin" o:allowincell="f">
          <v:imagedata r:id="rId1" o:title="gb_tr_logo-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8968D" w14:textId="77777777" w:rsidR="00750A6C" w:rsidRDefault="00750A6C">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4D560" w14:textId="77777777" w:rsidR="00750A6C" w:rsidRDefault="00750A6C">
    <w:pPr>
      <w:pStyle w:val="stBilgi"/>
    </w:pPr>
    <w:r>
      <w:rPr>
        <w:noProof/>
        <w:lang w:val="tr-TR" w:eastAsia="tr-TR"/>
      </w:rPr>
      <w:pict w14:anchorId="6EBFB7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4715281" o:spid="_x0000_s2057" type="#_x0000_t75" style="position:absolute;margin-left:-53.9pt;margin-top:-58pt;width:607.35pt;height:858.95pt;z-index:-251659264;mso-position-horizontal-relative:margin;mso-position-vertical-relative:margin" o:allowincell="f">
          <v:imagedata r:id="rId1" o:title="gb_tr_logo-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6E3"/>
    <w:multiLevelType w:val="hybridMultilevel"/>
    <w:tmpl w:val="35AA10F8"/>
    <w:lvl w:ilvl="0" w:tplc="A858AC48">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8C24AC"/>
    <w:multiLevelType w:val="hybridMultilevel"/>
    <w:tmpl w:val="0FE40226"/>
    <w:lvl w:ilvl="0" w:tplc="041F000F">
      <w:start w:val="2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261453"/>
    <w:multiLevelType w:val="hybridMultilevel"/>
    <w:tmpl w:val="1F50AE2C"/>
    <w:lvl w:ilvl="0" w:tplc="041F000F">
      <w:start w:val="6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2DF4AC3"/>
    <w:multiLevelType w:val="hybridMultilevel"/>
    <w:tmpl w:val="ADF2B412"/>
    <w:lvl w:ilvl="0" w:tplc="D13809D0">
      <w:start w:val="91"/>
      <w:numFmt w:val="decimal"/>
      <w:lvlText w:val="%1."/>
      <w:lvlJc w:val="left"/>
      <w:pPr>
        <w:ind w:left="720" w:hanging="360"/>
      </w:pPr>
      <w:rPr>
        <w:rFonts w:ascii="Arial" w:hAnsi="Arial" w:cs="Arial"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3F157AC"/>
    <w:multiLevelType w:val="hybridMultilevel"/>
    <w:tmpl w:val="36908382"/>
    <w:lvl w:ilvl="0" w:tplc="041F000F">
      <w:start w:val="6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521044B"/>
    <w:multiLevelType w:val="hybridMultilevel"/>
    <w:tmpl w:val="109690C6"/>
    <w:lvl w:ilvl="0" w:tplc="041F000F">
      <w:start w:val="5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54546C4"/>
    <w:multiLevelType w:val="hybridMultilevel"/>
    <w:tmpl w:val="2D766648"/>
    <w:lvl w:ilvl="0" w:tplc="041F000F">
      <w:start w:val="5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5A709F8"/>
    <w:multiLevelType w:val="hybridMultilevel"/>
    <w:tmpl w:val="CF7A0B88"/>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5E26532"/>
    <w:multiLevelType w:val="hybridMultilevel"/>
    <w:tmpl w:val="C75A5FAC"/>
    <w:lvl w:ilvl="0" w:tplc="041F000F">
      <w:start w:val="1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945468E"/>
    <w:multiLevelType w:val="hybridMultilevel"/>
    <w:tmpl w:val="FC1A1F4E"/>
    <w:lvl w:ilvl="0" w:tplc="A858AC48">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162D23"/>
    <w:multiLevelType w:val="hybridMultilevel"/>
    <w:tmpl w:val="6E9A8A3A"/>
    <w:lvl w:ilvl="0" w:tplc="041F000F">
      <w:start w:val="4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BB4201C"/>
    <w:multiLevelType w:val="hybridMultilevel"/>
    <w:tmpl w:val="2CB69670"/>
    <w:lvl w:ilvl="0" w:tplc="041F000F">
      <w:start w:val="9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E0C1349"/>
    <w:multiLevelType w:val="hybridMultilevel"/>
    <w:tmpl w:val="4CAA90C0"/>
    <w:lvl w:ilvl="0" w:tplc="041F000F">
      <w:start w:val="8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0EDB0F7C"/>
    <w:multiLevelType w:val="hybridMultilevel"/>
    <w:tmpl w:val="006809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01B1D26"/>
    <w:multiLevelType w:val="hybridMultilevel"/>
    <w:tmpl w:val="7300382A"/>
    <w:lvl w:ilvl="0" w:tplc="041F000F">
      <w:start w:val="7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11F74CF"/>
    <w:multiLevelType w:val="hybridMultilevel"/>
    <w:tmpl w:val="FE8A8436"/>
    <w:lvl w:ilvl="0" w:tplc="041F000F">
      <w:start w:val="7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137311A"/>
    <w:multiLevelType w:val="hybridMultilevel"/>
    <w:tmpl w:val="966C1C56"/>
    <w:lvl w:ilvl="0" w:tplc="041F0001">
      <w:start w:val="1"/>
      <w:numFmt w:val="bullet"/>
      <w:lvlText w:val=""/>
      <w:lvlJc w:val="left"/>
      <w:pPr>
        <w:tabs>
          <w:tab w:val="num" w:pos="1710"/>
        </w:tabs>
        <w:ind w:left="1710" w:hanging="360"/>
      </w:pPr>
      <w:rPr>
        <w:rFonts w:ascii="Symbol" w:hAnsi="Symbol" w:hint="default"/>
      </w:rPr>
    </w:lvl>
    <w:lvl w:ilvl="1" w:tplc="041F000D">
      <w:start w:val="1"/>
      <w:numFmt w:val="bullet"/>
      <w:lvlText w:val=""/>
      <w:lvlJc w:val="left"/>
      <w:pPr>
        <w:tabs>
          <w:tab w:val="num" w:pos="2430"/>
        </w:tabs>
        <w:ind w:left="2430" w:hanging="360"/>
      </w:pPr>
      <w:rPr>
        <w:rFonts w:ascii="Wingdings" w:hAnsi="Wingdings" w:hint="default"/>
      </w:rPr>
    </w:lvl>
    <w:lvl w:ilvl="2" w:tplc="041F0005" w:tentative="1">
      <w:start w:val="1"/>
      <w:numFmt w:val="bullet"/>
      <w:lvlText w:val=""/>
      <w:lvlJc w:val="left"/>
      <w:pPr>
        <w:tabs>
          <w:tab w:val="num" w:pos="3150"/>
        </w:tabs>
        <w:ind w:left="3150" w:hanging="360"/>
      </w:pPr>
      <w:rPr>
        <w:rFonts w:ascii="Wingdings" w:hAnsi="Wingdings" w:hint="default"/>
      </w:rPr>
    </w:lvl>
    <w:lvl w:ilvl="3" w:tplc="041F0001" w:tentative="1">
      <w:start w:val="1"/>
      <w:numFmt w:val="bullet"/>
      <w:lvlText w:val=""/>
      <w:lvlJc w:val="left"/>
      <w:pPr>
        <w:tabs>
          <w:tab w:val="num" w:pos="3870"/>
        </w:tabs>
        <w:ind w:left="3870" w:hanging="360"/>
      </w:pPr>
      <w:rPr>
        <w:rFonts w:ascii="Symbol" w:hAnsi="Symbol" w:hint="default"/>
      </w:rPr>
    </w:lvl>
    <w:lvl w:ilvl="4" w:tplc="041F0003" w:tentative="1">
      <w:start w:val="1"/>
      <w:numFmt w:val="bullet"/>
      <w:lvlText w:val="o"/>
      <w:lvlJc w:val="left"/>
      <w:pPr>
        <w:tabs>
          <w:tab w:val="num" w:pos="4590"/>
        </w:tabs>
        <w:ind w:left="4590" w:hanging="360"/>
      </w:pPr>
      <w:rPr>
        <w:rFonts w:ascii="Courier New" w:hAnsi="Courier New" w:hint="default"/>
      </w:rPr>
    </w:lvl>
    <w:lvl w:ilvl="5" w:tplc="041F0005" w:tentative="1">
      <w:start w:val="1"/>
      <w:numFmt w:val="bullet"/>
      <w:lvlText w:val=""/>
      <w:lvlJc w:val="left"/>
      <w:pPr>
        <w:tabs>
          <w:tab w:val="num" w:pos="5310"/>
        </w:tabs>
        <w:ind w:left="5310" w:hanging="360"/>
      </w:pPr>
      <w:rPr>
        <w:rFonts w:ascii="Wingdings" w:hAnsi="Wingdings" w:hint="default"/>
      </w:rPr>
    </w:lvl>
    <w:lvl w:ilvl="6" w:tplc="041F0001" w:tentative="1">
      <w:start w:val="1"/>
      <w:numFmt w:val="bullet"/>
      <w:lvlText w:val=""/>
      <w:lvlJc w:val="left"/>
      <w:pPr>
        <w:tabs>
          <w:tab w:val="num" w:pos="6030"/>
        </w:tabs>
        <w:ind w:left="6030" w:hanging="360"/>
      </w:pPr>
      <w:rPr>
        <w:rFonts w:ascii="Symbol" w:hAnsi="Symbol" w:hint="default"/>
      </w:rPr>
    </w:lvl>
    <w:lvl w:ilvl="7" w:tplc="041F0003" w:tentative="1">
      <w:start w:val="1"/>
      <w:numFmt w:val="bullet"/>
      <w:lvlText w:val="o"/>
      <w:lvlJc w:val="left"/>
      <w:pPr>
        <w:tabs>
          <w:tab w:val="num" w:pos="6750"/>
        </w:tabs>
        <w:ind w:left="6750" w:hanging="360"/>
      </w:pPr>
      <w:rPr>
        <w:rFonts w:ascii="Courier New" w:hAnsi="Courier New" w:hint="default"/>
      </w:rPr>
    </w:lvl>
    <w:lvl w:ilvl="8" w:tplc="041F0005" w:tentative="1">
      <w:start w:val="1"/>
      <w:numFmt w:val="bullet"/>
      <w:lvlText w:val=""/>
      <w:lvlJc w:val="left"/>
      <w:pPr>
        <w:tabs>
          <w:tab w:val="num" w:pos="7470"/>
        </w:tabs>
        <w:ind w:left="7470" w:hanging="360"/>
      </w:pPr>
      <w:rPr>
        <w:rFonts w:ascii="Wingdings" w:hAnsi="Wingdings" w:hint="default"/>
      </w:rPr>
    </w:lvl>
  </w:abstractNum>
  <w:abstractNum w:abstractNumId="17" w15:restartNumberingAfterBreak="0">
    <w:nsid w:val="118E1E2F"/>
    <w:multiLevelType w:val="hybridMultilevel"/>
    <w:tmpl w:val="7CDA243A"/>
    <w:lvl w:ilvl="0" w:tplc="041F000F">
      <w:start w:val="2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123F1C7C"/>
    <w:multiLevelType w:val="hybridMultilevel"/>
    <w:tmpl w:val="5D5C2E42"/>
    <w:lvl w:ilvl="0" w:tplc="041F000F">
      <w:start w:val="2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29E6E64"/>
    <w:multiLevelType w:val="hybridMultilevel"/>
    <w:tmpl w:val="8A520B5A"/>
    <w:lvl w:ilvl="0" w:tplc="041F000F">
      <w:start w:val="7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136B15D6"/>
    <w:multiLevelType w:val="hybridMultilevel"/>
    <w:tmpl w:val="4D40F920"/>
    <w:lvl w:ilvl="0" w:tplc="041F000F">
      <w:start w:val="5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168E01F3"/>
    <w:multiLevelType w:val="hybridMultilevel"/>
    <w:tmpl w:val="119CDBE6"/>
    <w:lvl w:ilvl="0" w:tplc="041F000F">
      <w:start w:val="1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16C378D7"/>
    <w:multiLevelType w:val="hybridMultilevel"/>
    <w:tmpl w:val="6E24EF20"/>
    <w:lvl w:ilvl="0" w:tplc="041F000F">
      <w:start w:val="8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18DB50AF"/>
    <w:multiLevelType w:val="hybridMultilevel"/>
    <w:tmpl w:val="C51C5EDA"/>
    <w:lvl w:ilvl="0" w:tplc="041F000F">
      <w:start w:val="9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18F770F0"/>
    <w:multiLevelType w:val="hybridMultilevel"/>
    <w:tmpl w:val="AF7EFDC6"/>
    <w:lvl w:ilvl="0" w:tplc="041F000F">
      <w:start w:val="6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194D6476"/>
    <w:multiLevelType w:val="hybridMultilevel"/>
    <w:tmpl w:val="62442F58"/>
    <w:lvl w:ilvl="0" w:tplc="041F000F">
      <w:start w:val="4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19DF259D"/>
    <w:multiLevelType w:val="hybridMultilevel"/>
    <w:tmpl w:val="C6EA8994"/>
    <w:lvl w:ilvl="0" w:tplc="041F000F">
      <w:start w:val="3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1ACD6C05"/>
    <w:multiLevelType w:val="hybridMultilevel"/>
    <w:tmpl w:val="67B862B2"/>
    <w:lvl w:ilvl="0" w:tplc="041F000F">
      <w:start w:val="7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1AE85A43"/>
    <w:multiLevelType w:val="hybridMultilevel"/>
    <w:tmpl w:val="6CA2EFA8"/>
    <w:lvl w:ilvl="0" w:tplc="041F000F">
      <w:start w:val="4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1CDB45EF"/>
    <w:multiLevelType w:val="hybridMultilevel"/>
    <w:tmpl w:val="ADAE9094"/>
    <w:lvl w:ilvl="0" w:tplc="041F000F">
      <w:start w:val="8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1E973B95"/>
    <w:multiLevelType w:val="hybridMultilevel"/>
    <w:tmpl w:val="01EAAB3E"/>
    <w:lvl w:ilvl="0" w:tplc="041F000F">
      <w:start w:val="8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1F0D77FC"/>
    <w:multiLevelType w:val="hybridMultilevel"/>
    <w:tmpl w:val="E814FC02"/>
    <w:lvl w:ilvl="0" w:tplc="041F000F">
      <w:start w:val="6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1F5A0842"/>
    <w:multiLevelType w:val="hybridMultilevel"/>
    <w:tmpl w:val="0792E06A"/>
    <w:lvl w:ilvl="0" w:tplc="041F000F">
      <w:start w:val="5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231512A3"/>
    <w:multiLevelType w:val="hybridMultilevel"/>
    <w:tmpl w:val="AC6C5F02"/>
    <w:lvl w:ilvl="0" w:tplc="041F000F">
      <w:start w:val="2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23505B43"/>
    <w:multiLevelType w:val="hybridMultilevel"/>
    <w:tmpl w:val="374271C6"/>
    <w:lvl w:ilvl="0" w:tplc="041F000F">
      <w:start w:val="8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24F32E11"/>
    <w:multiLevelType w:val="hybridMultilevel"/>
    <w:tmpl w:val="8D6CD0FC"/>
    <w:lvl w:ilvl="0" w:tplc="041F000F">
      <w:start w:val="6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26A4172B"/>
    <w:multiLevelType w:val="hybridMultilevel"/>
    <w:tmpl w:val="2EEC72BC"/>
    <w:lvl w:ilvl="0" w:tplc="041F000F">
      <w:start w:val="2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27297F7F"/>
    <w:multiLevelType w:val="hybridMultilevel"/>
    <w:tmpl w:val="A38E1130"/>
    <w:lvl w:ilvl="0" w:tplc="041F000F">
      <w:start w:val="5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27774343"/>
    <w:multiLevelType w:val="hybridMultilevel"/>
    <w:tmpl w:val="748A75E6"/>
    <w:lvl w:ilvl="0" w:tplc="041F000F">
      <w:start w:val="3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29030CA4"/>
    <w:multiLevelType w:val="hybridMultilevel"/>
    <w:tmpl w:val="8222F5D8"/>
    <w:lvl w:ilvl="0" w:tplc="041F000F">
      <w:start w:val="6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291B2D8F"/>
    <w:multiLevelType w:val="hybridMultilevel"/>
    <w:tmpl w:val="08260DF2"/>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2A6472D4"/>
    <w:multiLevelType w:val="hybridMultilevel"/>
    <w:tmpl w:val="126C3EAA"/>
    <w:lvl w:ilvl="0" w:tplc="041F000F">
      <w:start w:val="36"/>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2B353F4D"/>
    <w:multiLevelType w:val="hybridMultilevel"/>
    <w:tmpl w:val="CC706EE0"/>
    <w:lvl w:ilvl="0" w:tplc="041F000F">
      <w:start w:val="3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2B592CDA"/>
    <w:multiLevelType w:val="hybridMultilevel"/>
    <w:tmpl w:val="2FE00314"/>
    <w:lvl w:ilvl="0" w:tplc="041F000F">
      <w:start w:val="4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2DD6335B"/>
    <w:multiLevelType w:val="hybridMultilevel"/>
    <w:tmpl w:val="EAAED1EE"/>
    <w:lvl w:ilvl="0" w:tplc="041F000F">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2E1C36E5"/>
    <w:multiLevelType w:val="hybridMultilevel"/>
    <w:tmpl w:val="548AC9C2"/>
    <w:lvl w:ilvl="0" w:tplc="041F000F">
      <w:start w:val="7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2FCF4A7B"/>
    <w:multiLevelType w:val="hybridMultilevel"/>
    <w:tmpl w:val="AB00A8C8"/>
    <w:lvl w:ilvl="0" w:tplc="041F000F">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31C03EF2"/>
    <w:multiLevelType w:val="hybridMultilevel"/>
    <w:tmpl w:val="2BC68FD8"/>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343F0C09"/>
    <w:multiLevelType w:val="hybridMultilevel"/>
    <w:tmpl w:val="A25AEC84"/>
    <w:lvl w:ilvl="0" w:tplc="041F000F">
      <w:start w:val="4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352B6764"/>
    <w:multiLevelType w:val="hybridMultilevel"/>
    <w:tmpl w:val="DEA4F1DA"/>
    <w:lvl w:ilvl="0" w:tplc="041F000F">
      <w:start w:val="6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35BA67F6"/>
    <w:multiLevelType w:val="hybridMultilevel"/>
    <w:tmpl w:val="B7EC628C"/>
    <w:lvl w:ilvl="0" w:tplc="041F000F">
      <w:start w:val="1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39720A7A"/>
    <w:multiLevelType w:val="hybridMultilevel"/>
    <w:tmpl w:val="1C761A34"/>
    <w:lvl w:ilvl="0" w:tplc="041F000F">
      <w:start w:val="5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3A9F2FF1"/>
    <w:multiLevelType w:val="hybridMultilevel"/>
    <w:tmpl w:val="C9EE394C"/>
    <w:lvl w:ilvl="0" w:tplc="041F000F">
      <w:start w:val="3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3D4539AE"/>
    <w:multiLevelType w:val="hybridMultilevel"/>
    <w:tmpl w:val="3B08057E"/>
    <w:lvl w:ilvl="0" w:tplc="041F000F">
      <w:start w:val="7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3D786EBF"/>
    <w:multiLevelType w:val="hybridMultilevel"/>
    <w:tmpl w:val="3F9465B0"/>
    <w:lvl w:ilvl="0" w:tplc="041F000F">
      <w:start w:val="4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3F170E71"/>
    <w:multiLevelType w:val="hybridMultilevel"/>
    <w:tmpl w:val="E41ECDF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4046791C"/>
    <w:multiLevelType w:val="hybridMultilevel"/>
    <w:tmpl w:val="1D2A191C"/>
    <w:lvl w:ilvl="0" w:tplc="041F000F">
      <w:start w:val="8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45CF51C0"/>
    <w:multiLevelType w:val="hybridMultilevel"/>
    <w:tmpl w:val="C976724C"/>
    <w:lvl w:ilvl="0" w:tplc="041F000F">
      <w:start w:val="6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48A10795"/>
    <w:multiLevelType w:val="hybridMultilevel"/>
    <w:tmpl w:val="841233E8"/>
    <w:lvl w:ilvl="0" w:tplc="041F000F">
      <w:start w:val="47"/>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49BD09AD"/>
    <w:multiLevelType w:val="hybridMultilevel"/>
    <w:tmpl w:val="477E38DA"/>
    <w:lvl w:ilvl="0" w:tplc="041F000F">
      <w:start w:val="1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4B7B6E5A"/>
    <w:multiLevelType w:val="hybridMultilevel"/>
    <w:tmpl w:val="76FAC43E"/>
    <w:lvl w:ilvl="0" w:tplc="041F000F">
      <w:start w:val="8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4B8F6ED0"/>
    <w:multiLevelType w:val="hybridMultilevel"/>
    <w:tmpl w:val="1CDC924E"/>
    <w:lvl w:ilvl="0" w:tplc="041F000F">
      <w:start w:val="44"/>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4C8832EE"/>
    <w:multiLevelType w:val="hybridMultilevel"/>
    <w:tmpl w:val="C1825296"/>
    <w:lvl w:ilvl="0" w:tplc="041F000F">
      <w:start w:val="7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4CFD5542"/>
    <w:multiLevelType w:val="hybridMultilevel"/>
    <w:tmpl w:val="D602812E"/>
    <w:lvl w:ilvl="0" w:tplc="041F000F">
      <w:start w:val="8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4DF62DE1"/>
    <w:multiLevelType w:val="hybridMultilevel"/>
    <w:tmpl w:val="D5FCCC02"/>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4FD84C1A"/>
    <w:multiLevelType w:val="hybridMultilevel"/>
    <w:tmpl w:val="1FE640EA"/>
    <w:lvl w:ilvl="0" w:tplc="041F000F">
      <w:start w:val="3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515A299A"/>
    <w:multiLevelType w:val="hybridMultilevel"/>
    <w:tmpl w:val="79C041D6"/>
    <w:lvl w:ilvl="0" w:tplc="041F000F">
      <w:start w:val="7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51D65342"/>
    <w:multiLevelType w:val="hybridMultilevel"/>
    <w:tmpl w:val="9A122390"/>
    <w:lvl w:ilvl="0" w:tplc="041F000F">
      <w:start w:val="2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15:restartNumberingAfterBreak="0">
    <w:nsid w:val="52265581"/>
    <w:multiLevelType w:val="hybridMultilevel"/>
    <w:tmpl w:val="34F270C6"/>
    <w:lvl w:ilvl="0" w:tplc="041F000F">
      <w:start w:val="39"/>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523F05F3"/>
    <w:multiLevelType w:val="hybridMultilevel"/>
    <w:tmpl w:val="7BC6DE48"/>
    <w:lvl w:ilvl="0" w:tplc="041F000F">
      <w:start w:val="5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15:restartNumberingAfterBreak="0">
    <w:nsid w:val="54FB715F"/>
    <w:multiLevelType w:val="hybridMultilevel"/>
    <w:tmpl w:val="5B4605FE"/>
    <w:lvl w:ilvl="0" w:tplc="041F000F">
      <w:start w:val="2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15:restartNumberingAfterBreak="0">
    <w:nsid w:val="57312BAE"/>
    <w:multiLevelType w:val="hybridMultilevel"/>
    <w:tmpl w:val="B4E403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587C445D"/>
    <w:multiLevelType w:val="hybridMultilevel"/>
    <w:tmpl w:val="13B8BF04"/>
    <w:lvl w:ilvl="0" w:tplc="041F000F">
      <w:start w:val="2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58DA794A"/>
    <w:multiLevelType w:val="hybridMultilevel"/>
    <w:tmpl w:val="F562625E"/>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5A357D0E"/>
    <w:multiLevelType w:val="hybridMultilevel"/>
    <w:tmpl w:val="701C8030"/>
    <w:lvl w:ilvl="0" w:tplc="041F000F">
      <w:start w:val="9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5A4D0ECB"/>
    <w:multiLevelType w:val="hybridMultilevel"/>
    <w:tmpl w:val="8CDC588C"/>
    <w:lvl w:ilvl="0" w:tplc="041F000F">
      <w:start w:val="2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15:restartNumberingAfterBreak="0">
    <w:nsid w:val="5BAD566B"/>
    <w:multiLevelType w:val="hybridMultilevel"/>
    <w:tmpl w:val="86C46E48"/>
    <w:lvl w:ilvl="0" w:tplc="041F000F">
      <w:start w:val="4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15:restartNumberingAfterBreak="0">
    <w:nsid w:val="5E094C80"/>
    <w:multiLevelType w:val="hybridMultilevel"/>
    <w:tmpl w:val="80DAABE4"/>
    <w:lvl w:ilvl="0" w:tplc="041F000F">
      <w:start w:val="1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8" w15:restartNumberingAfterBreak="0">
    <w:nsid w:val="5E9001F3"/>
    <w:multiLevelType w:val="hybridMultilevel"/>
    <w:tmpl w:val="DCD67B3A"/>
    <w:lvl w:ilvl="0" w:tplc="041F000F">
      <w:start w:val="9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15:restartNumberingAfterBreak="0">
    <w:nsid w:val="611C40D0"/>
    <w:multiLevelType w:val="hybridMultilevel"/>
    <w:tmpl w:val="2ABA6BB8"/>
    <w:lvl w:ilvl="0" w:tplc="041F000F">
      <w:start w:val="5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15:restartNumberingAfterBreak="0">
    <w:nsid w:val="628605C9"/>
    <w:multiLevelType w:val="hybridMultilevel"/>
    <w:tmpl w:val="DF88DFF2"/>
    <w:lvl w:ilvl="0" w:tplc="041F0001">
      <w:start w:val="1"/>
      <w:numFmt w:val="bullet"/>
      <w:lvlText w:val=""/>
      <w:lvlJc w:val="left"/>
      <w:pPr>
        <w:tabs>
          <w:tab w:val="num" w:pos="1710"/>
        </w:tabs>
        <w:ind w:left="1710" w:hanging="360"/>
      </w:pPr>
      <w:rPr>
        <w:rFonts w:ascii="Symbol" w:hAnsi="Symbol" w:hint="default"/>
      </w:rPr>
    </w:lvl>
    <w:lvl w:ilvl="1" w:tplc="041F000D">
      <w:start w:val="1"/>
      <w:numFmt w:val="bullet"/>
      <w:lvlText w:val=""/>
      <w:lvlJc w:val="left"/>
      <w:pPr>
        <w:tabs>
          <w:tab w:val="num" w:pos="1500"/>
        </w:tabs>
        <w:ind w:left="1500" w:hanging="360"/>
      </w:pPr>
      <w:rPr>
        <w:rFonts w:ascii="Wingdings" w:hAnsi="Wingdings"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81" w15:restartNumberingAfterBreak="0">
    <w:nsid w:val="62E36424"/>
    <w:multiLevelType w:val="hybridMultilevel"/>
    <w:tmpl w:val="8D5A17EC"/>
    <w:lvl w:ilvl="0" w:tplc="041F000F">
      <w:start w:val="6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15:restartNumberingAfterBreak="0">
    <w:nsid w:val="62F64797"/>
    <w:multiLevelType w:val="hybridMultilevel"/>
    <w:tmpl w:val="EFF05914"/>
    <w:lvl w:ilvl="0" w:tplc="041F000F">
      <w:start w:val="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15:restartNumberingAfterBreak="0">
    <w:nsid w:val="65F12764"/>
    <w:multiLevelType w:val="hybridMultilevel"/>
    <w:tmpl w:val="50204DFC"/>
    <w:lvl w:ilvl="0" w:tplc="041F000F">
      <w:start w:val="8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4" w15:restartNumberingAfterBreak="0">
    <w:nsid w:val="68710672"/>
    <w:multiLevelType w:val="hybridMultilevel"/>
    <w:tmpl w:val="5330DBC2"/>
    <w:lvl w:ilvl="0" w:tplc="041F000F">
      <w:start w:val="7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15:restartNumberingAfterBreak="0">
    <w:nsid w:val="68A30185"/>
    <w:multiLevelType w:val="hybridMultilevel"/>
    <w:tmpl w:val="47A289B0"/>
    <w:lvl w:ilvl="0" w:tplc="CD5E1338">
      <w:start w:val="1"/>
      <w:numFmt w:val="decimal"/>
      <w:pStyle w:val="MTDisplayEquation"/>
      <w:lvlText w:val="%1."/>
      <w:lvlJc w:val="left"/>
      <w:pPr>
        <w:tabs>
          <w:tab w:val="num" w:pos="1428"/>
        </w:tabs>
        <w:ind w:left="1428" w:hanging="360"/>
      </w:pPr>
      <w:rPr>
        <w:rFonts w:ascii="Times New Roman" w:eastAsia="Times New Roman" w:hAnsi="Times New Roman" w:cs="Times New Roman"/>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86" w15:restartNumberingAfterBreak="0">
    <w:nsid w:val="68CE014F"/>
    <w:multiLevelType w:val="hybridMultilevel"/>
    <w:tmpl w:val="9682671E"/>
    <w:lvl w:ilvl="0" w:tplc="041F000F">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7" w15:restartNumberingAfterBreak="0">
    <w:nsid w:val="6A85369B"/>
    <w:multiLevelType w:val="hybridMultilevel"/>
    <w:tmpl w:val="92A4086A"/>
    <w:lvl w:ilvl="0" w:tplc="041F000F">
      <w:start w:val="5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8" w15:restartNumberingAfterBreak="0">
    <w:nsid w:val="6BE0377E"/>
    <w:multiLevelType w:val="hybridMultilevel"/>
    <w:tmpl w:val="EEEEC244"/>
    <w:lvl w:ilvl="0" w:tplc="041F000F">
      <w:start w:val="3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9" w15:restartNumberingAfterBreak="0">
    <w:nsid w:val="6BE6235D"/>
    <w:multiLevelType w:val="hybridMultilevel"/>
    <w:tmpl w:val="7E027F24"/>
    <w:lvl w:ilvl="0" w:tplc="041F000F">
      <w:start w:val="6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0" w15:restartNumberingAfterBreak="0">
    <w:nsid w:val="6D4F3402"/>
    <w:multiLevelType w:val="hybridMultilevel"/>
    <w:tmpl w:val="79C047E2"/>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1" w15:restartNumberingAfterBreak="0">
    <w:nsid w:val="6DE77CD7"/>
    <w:multiLevelType w:val="hybridMultilevel"/>
    <w:tmpl w:val="E1DC4238"/>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2" w15:restartNumberingAfterBreak="0">
    <w:nsid w:val="71615995"/>
    <w:multiLevelType w:val="hybridMultilevel"/>
    <w:tmpl w:val="B81E0972"/>
    <w:lvl w:ilvl="0" w:tplc="041F000F">
      <w:start w:val="9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3" w15:restartNumberingAfterBreak="0">
    <w:nsid w:val="73085343"/>
    <w:multiLevelType w:val="hybridMultilevel"/>
    <w:tmpl w:val="E47ABB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4" w15:restartNumberingAfterBreak="0">
    <w:nsid w:val="73A66BC7"/>
    <w:multiLevelType w:val="hybridMultilevel"/>
    <w:tmpl w:val="4FE2F64A"/>
    <w:lvl w:ilvl="0" w:tplc="041F000F">
      <w:start w:val="3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5" w15:restartNumberingAfterBreak="0">
    <w:nsid w:val="752020C1"/>
    <w:multiLevelType w:val="hybridMultilevel"/>
    <w:tmpl w:val="A860FFDE"/>
    <w:lvl w:ilvl="0" w:tplc="041F000F">
      <w:start w:val="2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6" w15:restartNumberingAfterBreak="0">
    <w:nsid w:val="75DF438B"/>
    <w:multiLevelType w:val="hybridMultilevel"/>
    <w:tmpl w:val="D438E5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7" w15:restartNumberingAfterBreak="0">
    <w:nsid w:val="77275445"/>
    <w:multiLevelType w:val="hybridMultilevel"/>
    <w:tmpl w:val="A8208530"/>
    <w:lvl w:ilvl="0" w:tplc="041F000F">
      <w:start w:val="7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8" w15:restartNumberingAfterBreak="0">
    <w:nsid w:val="78D4385E"/>
    <w:multiLevelType w:val="hybridMultilevel"/>
    <w:tmpl w:val="5D72764E"/>
    <w:lvl w:ilvl="0" w:tplc="041F000F">
      <w:start w:val="3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9" w15:restartNumberingAfterBreak="0">
    <w:nsid w:val="79D66C5A"/>
    <w:multiLevelType w:val="hybridMultilevel"/>
    <w:tmpl w:val="7194B5AA"/>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0" w15:restartNumberingAfterBreak="0">
    <w:nsid w:val="7A817604"/>
    <w:multiLevelType w:val="hybridMultilevel"/>
    <w:tmpl w:val="77D48652"/>
    <w:lvl w:ilvl="0" w:tplc="041F000F">
      <w:start w:val="8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1" w15:restartNumberingAfterBreak="0">
    <w:nsid w:val="7AC479D0"/>
    <w:multiLevelType w:val="hybridMultilevel"/>
    <w:tmpl w:val="FC4A356E"/>
    <w:lvl w:ilvl="0" w:tplc="041F000F">
      <w:start w:val="4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2" w15:restartNumberingAfterBreak="0">
    <w:nsid w:val="7B5A6CF6"/>
    <w:multiLevelType w:val="hybridMultilevel"/>
    <w:tmpl w:val="35D23C58"/>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3" w15:restartNumberingAfterBreak="0">
    <w:nsid w:val="7F4D03F7"/>
    <w:multiLevelType w:val="hybridMultilevel"/>
    <w:tmpl w:val="50D2F7DC"/>
    <w:lvl w:ilvl="0" w:tplc="041F000F">
      <w:start w:val="55"/>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5"/>
  </w:num>
  <w:num w:numId="2">
    <w:abstractNumId w:val="71"/>
  </w:num>
  <w:num w:numId="3">
    <w:abstractNumId w:val="93"/>
  </w:num>
  <w:num w:numId="4">
    <w:abstractNumId w:val="16"/>
  </w:num>
  <w:num w:numId="5">
    <w:abstractNumId w:val="80"/>
  </w:num>
  <w:num w:numId="6">
    <w:abstractNumId w:val="85"/>
  </w:num>
  <w:num w:numId="7">
    <w:abstractNumId w:val="11"/>
  </w:num>
  <w:num w:numId="8">
    <w:abstractNumId w:val="78"/>
  </w:num>
  <w:num w:numId="9">
    <w:abstractNumId w:val="83"/>
  </w:num>
  <w:num w:numId="10">
    <w:abstractNumId w:val="29"/>
  </w:num>
  <w:num w:numId="11">
    <w:abstractNumId w:val="12"/>
  </w:num>
  <w:num w:numId="12">
    <w:abstractNumId w:val="56"/>
  </w:num>
  <w:num w:numId="13">
    <w:abstractNumId w:val="60"/>
  </w:num>
  <w:num w:numId="14">
    <w:abstractNumId w:val="22"/>
  </w:num>
  <w:num w:numId="15">
    <w:abstractNumId w:val="30"/>
  </w:num>
  <w:num w:numId="16">
    <w:abstractNumId w:val="100"/>
  </w:num>
  <w:num w:numId="17">
    <w:abstractNumId w:val="63"/>
  </w:num>
  <w:num w:numId="18">
    <w:abstractNumId w:val="34"/>
  </w:num>
  <w:num w:numId="19">
    <w:abstractNumId w:val="45"/>
  </w:num>
  <w:num w:numId="20">
    <w:abstractNumId w:val="62"/>
  </w:num>
  <w:num w:numId="21">
    <w:abstractNumId w:val="66"/>
  </w:num>
  <w:num w:numId="22">
    <w:abstractNumId w:val="27"/>
  </w:num>
  <w:num w:numId="23">
    <w:abstractNumId w:val="84"/>
  </w:num>
  <w:num w:numId="24">
    <w:abstractNumId w:val="15"/>
  </w:num>
  <w:num w:numId="25">
    <w:abstractNumId w:val="53"/>
  </w:num>
  <w:num w:numId="26">
    <w:abstractNumId w:val="14"/>
  </w:num>
  <w:num w:numId="27">
    <w:abstractNumId w:val="97"/>
  </w:num>
  <w:num w:numId="28">
    <w:abstractNumId w:val="19"/>
  </w:num>
  <w:num w:numId="29">
    <w:abstractNumId w:val="89"/>
  </w:num>
  <w:num w:numId="30">
    <w:abstractNumId w:val="4"/>
  </w:num>
  <w:num w:numId="31">
    <w:abstractNumId w:val="57"/>
  </w:num>
  <w:num w:numId="32">
    <w:abstractNumId w:val="35"/>
  </w:num>
  <w:num w:numId="33">
    <w:abstractNumId w:val="2"/>
  </w:num>
  <w:num w:numId="34">
    <w:abstractNumId w:val="31"/>
  </w:num>
  <w:num w:numId="35">
    <w:abstractNumId w:val="49"/>
  </w:num>
  <w:num w:numId="36">
    <w:abstractNumId w:val="81"/>
  </w:num>
  <w:num w:numId="37">
    <w:abstractNumId w:val="24"/>
  </w:num>
  <w:num w:numId="38">
    <w:abstractNumId w:val="39"/>
  </w:num>
  <w:num w:numId="39">
    <w:abstractNumId w:val="6"/>
  </w:num>
  <w:num w:numId="40">
    <w:abstractNumId w:val="37"/>
  </w:num>
  <w:num w:numId="41">
    <w:abstractNumId w:val="87"/>
  </w:num>
  <w:num w:numId="42">
    <w:abstractNumId w:val="20"/>
  </w:num>
  <w:num w:numId="43">
    <w:abstractNumId w:val="103"/>
  </w:num>
  <w:num w:numId="44">
    <w:abstractNumId w:val="51"/>
  </w:num>
  <w:num w:numId="45">
    <w:abstractNumId w:val="32"/>
  </w:num>
  <w:num w:numId="46">
    <w:abstractNumId w:val="79"/>
  </w:num>
  <w:num w:numId="47">
    <w:abstractNumId w:val="5"/>
  </w:num>
  <w:num w:numId="48">
    <w:abstractNumId w:val="69"/>
  </w:num>
  <w:num w:numId="49">
    <w:abstractNumId w:val="101"/>
  </w:num>
  <w:num w:numId="50">
    <w:abstractNumId w:val="25"/>
  </w:num>
  <w:num w:numId="51">
    <w:abstractNumId w:val="58"/>
  </w:num>
  <w:num w:numId="52">
    <w:abstractNumId w:val="76"/>
  </w:num>
  <w:num w:numId="53">
    <w:abstractNumId w:val="28"/>
  </w:num>
  <w:num w:numId="54">
    <w:abstractNumId w:val="61"/>
  </w:num>
  <w:num w:numId="55">
    <w:abstractNumId w:val="43"/>
  </w:num>
  <w:num w:numId="56">
    <w:abstractNumId w:val="48"/>
  </w:num>
  <w:num w:numId="57">
    <w:abstractNumId w:val="10"/>
  </w:num>
  <w:num w:numId="58">
    <w:abstractNumId w:val="54"/>
  </w:num>
  <w:num w:numId="59">
    <w:abstractNumId w:val="68"/>
  </w:num>
  <w:num w:numId="60">
    <w:abstractNumId w:val="94"/>
  </w:num>
  <w:num w:numId="61">
    <w:abstractNumId w:val="26"/>
  </w:num>
  <w:num w:numId="62">
    <w:abstractNumId w:val="41"/>
  </w:num>
  <w:num w:numId="63">
    <w:abstractNumId w:val="38"/>
  </w:num>
  <w:num w:numId="64">
    <w:abstractNumId w:val="52"/>
  </w:num>
  <w:num w:numId="65">
    <w:abstractNumId w:val="65"/>
  </w:num>
  <w:num w:numId="66">
    <w:abstractNumId w:val="88"/>
  </w:num>
  <w:num w:numId="67">
    <w:abstractNumId w:val="42"/>
  </w:num>
  <w:num w:numId="68">
    <w:abstractNumId w:val="98"/>
  </w:num>
  <w:num w:numId="69">
    <w:abstractNumId w:val="1"/>
  </w:num>
  <w:num w:numId="70">
    <w:abstractNumId w:val="75"/>
  </w:num>
  <w:num w:numId="71">
    <w:abstractNumId w:val="36"/>
  </w:num>
  <w:num w:numId="72">
    <w:abstractNumId w:val="18"/>
  </w:num>
  <w:num w:numId="73">
    <w:abstractNumId w:val="95"/>
  </w:num>
  <w:num w:numId="74">
    <w:abstractNumId w:val="72"/>
  </w:num>
  <w:num w:numId="75">
    <w:abstractNumId w:val="67"/>
  </w:num>
  <w:num w:numId="76">
    <w:abstractNumId w:val="70"/>
  </w:num>
  <w:num w:numId="77">
    <w:abstractNumId w:val="17"/>
  </w:num>
  <w:num w:numId="78">
    <w:abstractNumId w:val="33"/>
  </w:num>
  <w:num w:numId="79">
    <w:abstractNumId w:val="21"/>
  </w:num>
  <w:num w:numId="80">
    <w:abstractNumId w:val="59"/>
  </w:num>
  <w:num w:numId="81">
    <w:abstractNumId w:val="50"/>
  </w:num>
  <w:num w:numId="82">
    <w:abstractNumId w:val="8"/>
  </w:num>
  <w:num w:numId="83">
    <w:abstractNumId w:val="82"/>
  </w:num>
  <w:num w:numId="84">
    <w:abstractNumId w:val="77"/>
  </w:num>
  <w:num w:numId="85">
    <w:abstractNumId w:val="91"/>
  </w:num>
  <w:num w:numId="86">
    <w:abstractNumId w:val="86"/>
  </w:num>
  <w:num w:numId="87">
    <w:abstractNumId w:val="44"/>
  </w:num>
  <w:num w:numId="88">
    <w:abstractNumId w:val="40"/>
  </w:num>
  <w:num w:numId="89">
    <w:abstractNumId w:val="46"/>
  </w:num>
  <w:num w:numId="90">
    <w:abstractNumId w:val="64"/>
  </w:num>
  <w:num w:numId="91">
    <w:abstractNumId w:val="7"/>
  </w:num>
  <w:num w:numId="92">
    <w:abstractNumId w:val="90"/>
  </w:num>
  <w:num w:numId="93">
    <w:abstractNumId w:val="102"/>
  </w:num>
  <w:num w:numId="94">
    <w:abstractNumId w:val="47"/>
  </w:num>
  <w:num w:numId="95">
    <w:abstractNumId w:val="99"/>
  </w:num>
  <w:num w:numId="96">
    <w:abstractNumId w:val="73"/>
  </w:num>
  <w:num w:numId="97">
    <w:abstractNumId w:val="13"/>
  </w:num>
  <w:num w:numId="98">
    <w:abstractNumId w:val="3"/>
  </w:num>
  <w:num w:numId="99">
    <w:abstractNumId w:val="23"/>
  </w:num>
  <w:num w:numId="100">
    <w:abstractNumId w:val="74"/>
  </w:num>
  <w:num w:numId="101">
    <w:abstractNumId w:val="92"/>
  </w:num>
  <w:num w:numId="102">
    <w:abstractNumId w:val="96"/>
  </w:num>
  <w:num w:numId="103">
    <w:abstractNumId w:val="0"/>
  </w:num>
  <w:num w:numId="104">
    <w:abstractNumId w:val="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MTMxMbAwMDcwNrUwMzBT0lEKTi0uzszPAykwqgUAa09TdCwAAAA="/>
  </w:docVars>
  <w:rsids>
    <w:rsidRoot w:val="0044536F"/>
    <w:rsid w:val="00002154"/>
    <w:rsid w:val="00011B2B"/>
    <w:rsid w:val="00022000"/>
    <w:rsid w:val="000221E0"/>
    <w:rsid w:val="00025CC1"/>
    <w:rsid w:val="00026956"/>
    <w:rsid w:val="00030D4A"/>
    <w:rsid w:val="000310F0"/>
    <w:rsid w:val="00031AD3"/>
    <w:rsid w:val="000358E4"/>
    <w:rsid w:val="00037BCB"/>
    <w:rsid w:val="00037C26"/>
    <w:rsid w:val="00041CE6"/>
    <w:rsid w:val="0004295F"/>
    <w:rsid w:val="000430AA"/>
    <w:rsid w:val="000458DE"/>
    <w:rsid w:val="000511B1"/>
    <w:rsid w:val="0005154B"/>
    <w:rsid w:val="000524F5"/>
    <w:rsid w:val="00054C40"/>
    <w:rsid w:val="00060C81"/>
    <w:rsid w:val="000620CD"/>
    <w:rsid w:val="000645F5"/>
    <w:rsid w:val="00066745"/>
    <w:rsid w:val="0007223F"/>
    <w:rsid w:val="00081B49"/>
    <w:rsid w:val="00084656"/>
    <w:rsid w:val="000917F0"/>
    <w:rsid w:val="00095E9F"/>
    <w:rsid w:val="000A2630"/>
    <w:rsid w:val="000A408F"/>
    <w:rsid w:val="000A4ADB"/>
    <w:rsid w:val="000A4FDC"/>
    <w:rsid w:val="000B07A9"/>
    <w:rsid w:val="000B41F4"/>
    <w:rsid w:val="000B6A82"/>
    <w:rsid w:val="000E1FC8"/>
    <w:rsid w:val="000E6AE0"/>
    <w:rsid w:val="000F1AC3"/>
    <w:rsid w:val="000F2BEE"/>
    <w:rsid w:val="000F2F7F"/>
    <w:rsid w:val="000F6B5B"/>
    <w:rsid w:val="00104C38"/>
    <w:rsid w:val="00105056"/>
    <w:rsid w:val="00106BD0"/>
    <w:rsid w:val="001070E7"/>
    <w:rsid w:val="0011299E"/>
    <w:rsid w:val="00117CF3"/>
    <w:rsid w:val="001219B5"/>
    <w:rsid w:val="00122631"/>
    <w:rsid w:val="00124550"/>
    <w:rsid w:val="00132663"/>
    <w:rsid w:val="00133A10"/>
    <w:rsid w:val="00133CE6"/>
    <w:rsid w:val="001350CD"/>
    <w:rsid w:val="0013584F"/>
    <w:rsid w:val="001374CE"/>
    <w:rsid w:val="00140870"/>
    <w:rsid w:val="0014105A"/>
    <w:rsid w:val="001421C8"/>
    <w:rsid w:val="0014510A"/>
    <w:rsid w:val="00150EA0"/>
    <w:rsid w:val="00151105"/>
    <w:rsid w:val="00161D2E"/>
    <w:rsid w:val="001638B2"/>
    <w:rsid w:val="00166F08"/>
    <w:rsid w:val="0017122C"/>
    <w:rsid w:val="00174266"/>
    <w:rsid w:val="00175D4C"/>
    <w:rsid w:val="00185004"/>
    <w:rsid w:val="00194608"/>
    <w:rsid w:val="00197642"/>
    <w:rsid w:val="001A0936"/>
    <w:rsid w:val="001A1A95"/>
    <w:rsid w:val="001A3AB9"/>
    <w:rsid w:val="001A5ED2"/>
    <w:rsid w:val="001B2206"/>
    <w:rsid w:val="001B2951"/>
    <w:rsid w:val="001B2F3E"/>
    <w:rsid w:val="001B5992"/>
    <w:rsid w:val="001B6D5D"/>
    <w:rsid w:val="001C0CC2"/>
    <w:rsid w:val="001C24CA"/>
    <w:rsid w:val="001C263A"/>
    <w:rsid w:val="001C46F7"/>
    <w:rsid w:val="001C5422"/>
    <w:rsid w:val="001D0DCD"/>
    <w:rsid w:val="001D1AFC"/>
    <w:rsid w:val="001D667A"/>
    <w:rsid w:val="001D795C"/>
    <w:rsid w:val="001E73DA"/>
    <w:rsid w:val="001F6DC1"/>
    <w:rsid w:val="00203164"/>
    <w:rsid w:val="0020530D"/>
    <w:rsid w:val="002178A2"/>
    <w:rsid w:val="002314CB"/>
    <w:rsid w:val="0023180D"/>
    <w:rsid w:val="00232F93"/>
    <w:rsid w:val="002345FA"/>
    <w:rsid w:val="002347E5"/>
    <w:rsid w:val="00234BB8"/>
    <w:rsid w:val="0023630E"/>
    <w:rsid w:val="002375F5"/>
    <w:rsid w:val="00256C6E"/>
    <w:rsid w:val="0026417B"/>
    <w:rsid w:val="002661B5"/>
    <w:rsid w:val="00271C02"/>
    <w:rsid w:val="00274FFC"/>
    <w:rsid w:val="00275E22"/>
    <w:rsid w:val="00276115"/>
    <w:rsid w:val="002856F0"/>
    <w:rsid w:val="0029392B"/>
    <w:rsid w:val="00295DFF"/>
    <w:rsid w:val="002A140E"/>
    <w:rsid w:val="002A17DD"/>
    <w:rsid w:val="002A3240"/>
    <w:rsid w:val="002A377A"/>
    <w:rsid w:val="002A4975"/>
    <w:rsid w:val="002B0002"/>
    <w:rsid w:val="002B08D9"/>
    <w:rsid w:val="002B13C2"/>
    <w:rsid w:val="002B2F21"/>
    <w:rsid w:val="002B38B6"/>
    <w:rsid w:val="002B40A6"/>
    <w:rsid w:val="002B41B1"/>
    <w:rsid w:val="002B76A5"/>
    <w:rsid w:val="002C08E0"/>
    <w:rsid w:val="002C0D49"/>
    <w:rsid w:val="002C7556"/>
    <w:rsid w:val="002C7BCD"/>
    <w:rsid w:val="002D33F3"/>
    <w:rsid w:val="002D3F07"/>
    <w:rsid w:val="002D6CA9"/>
    <w:rsid w:val="002E1538"/>
    <w:rsid w:val="002E3E44"/>
    <w:rsid w:val="002E760F"/>
    <w:rsid w:val="002F0CD9"/>
    <w:rsid w:val="002F1629"/>
    <w:rsid w:val="002F406C"/>
    <w:rsid w:val="002F7413"/>
    <w:rsid w:val="00302689"/>
    <w:rsid w:val="003030F1"/>
    <w:rsid w:val="00303F1C"/>
    <w:rsid w:val="003068E4"/>
    <w:rsid w:val="003106D0"/>
    <w:rsid w:val="00310C7B"/>
    <w:rsid w:val="00312E39"/>
    <w:rsid w:val="00316D80"/>
    <w:rsid w:val="00324DA8"/>
    <w:rsid w:val="003275FF"/>
    <w:rsid w:val="00330B4F"/>
    <w:rsid w:val="00330EC2"/>
    <w:rsid w:val="00346EE5"/>
    <w:rsid w:val="0035049E"/>
    <w:rsid w:val="00357B54"/>
    <w:rsid w:val="00361DF7"/>
    <w:rsid w:val="003646A0"/>
    <w:rsid w:val="00365A73"/>
    <w:rsid w:val="00373E94"/>
    <w:rsid w:val="003763A8"/>
    <w:rsid w:val="003774C3"/>
    <w:rsid w:val="00377799"/>
    <w:rsid w:val="00386172"/>
    <w:rsid w:val="00391D71"/>
    <w:rsid w:val="003959B4"/>
    <w:rsid w:val="00395A73"/>
    <w:rsid w:val="003A472F"/>
    <w:rsid w:val="003A53ED"/>
    <w:rsid w:val="003B0BDC"/>
    <w:rsid w:val="003B2C8F"/>
    <w:rsid w:val="003B6C06"/>
    <w:rsid w:val="003B6F6D"/>
    <w:rsid w:val="003C2293"/>
    <w:rsid w:val="003C361B"/>
    <w:rsid w:val="003C3799"/>
    <w:rsid w:val="003C3D3D"/>
    <w:rsid w:val="003D3F7B"/>
    <w:rsid w:val="003E0921"/>
    <w:rsid w:val="003E33E0"/>
    <w:rsid w:val="003E3C6E"/>
    <w:rsid w:val="003E4144"/>
    <w:rsid w:val="003E460E"/>
    <w:rsid w:val="003E47CD"/>
    <w:rsid w:val="003E4DA6"/>
    <w:rsid w:val="003E696D"/>
    <w:rsid w:val="003F3A8F"/>
    <w:rsid w:val="003F57E1"/>
    <w:rsid w:val="003F5CDD"/>
    <w:rsid w:val="003F6204"/>
    <w:rsid w:val="003F70C4"/>
    <w:rsid w:val="003F7D93"/>
    <w:rsid w:val="00401DA5"/>
    <w:rsid w:val="00411C4A"/>
    <w:rsid w:val="00411F9F"/>
    <w:rsid w:val="00417423"/>
    <w:rsid w:val="00421338"/>
    <w:rsid w:val="00424DD4"/>
    <w:rsid w:val="00426D79"/>
    <w:rsid w:val="0043105D"/>
    <w:rsid w:val="004317A8"/>
    <w:rsid w:val="004317DF"/>
    <w:rsid w:val="0044095E"/>
    <w:rsid w:val="0044536F"/>
    <w:rsid w:val="00445B76"/>
    <w:rsid w:val="00450206"/>
    <w:rsid w:val="0045102C"/>
    <w:rsid w:val="00452CC1"/>
    <w:rsid w:val="00455ACE"/>
    <w:rsid w:val="00455BDA"/>
    <w:rsid w:val="004572A4"/>
    <w:rsid w:val="00457CDD"/>
    <w:rsid w:val="00467E83"/>
    <w:rsid w:val="0047341C"/>
    <w:rsid w:val="00475EE2"/>
    <w:rsid w:val="00477D55"/>
    <w:rsid w:val="00481397"/>
    <w:rsid w:val="00484090"/>
    <w:rsid w:val="004878B6"/>
    <w:rsid w:val="00487FF9"/>
    <w:rsid w:val="0049167B"/>
    <w:rsid w:val="00492951"/>
    <w:rsid w:val="004960C8"/>
    <w:rsid w:val="00496C15"/>
    <w:rsid w:val="004A3F40"/>
    <w:rsid w:val="004B00AC"/>
    <w:rsid w:val="004B4755"/>
    <w:rsid w:val="004D1D99"/>
    <w:rsid w:val="004D42C4"/>
    <w:rsid w:val="004D5B32"/>
    <w:rsid w:val="004E0FD6"/>
    <w:rsid w:val="004E6FD3"/>
    <w:rsid w:val="004F0688"/>
    <w:rsid w:val="004F2FF1"/>
    <w:rsid w:val="004F3C3B"/>
    <w:rsid w:val="004F7782"/>
    <w:rsid w:val="00501521"/>
    <w:rsid w:val="00504F3C"/>
    <w:rsid w:val="00505DF0"/>
    <w:rsid w:val="00512100"/>
    <w:rsid w:val="00512DE9"/>
    <w:rsid w:val="00513642"/>
    <w:rsid w:val="00513741"/>
    <w:rsid w:val="00516CB9"/>
    <w:rsid w:val="00522D5D"/>
    <w:rsid w:val="00524BA4"/>
    <w:rsid w:val="00525EAB"/>
    <w:rsid w:val="00532B94"/>
    <w:rsid w:val="00540FD6"/>
    <w:rsid w:val="005414CD"/>
    <w:rsid w:val="00541C7A"/>
    <w:rsid w:val="00564050"/>
    <w:rsid w:val="00566D0B"/>
    <w:rsid w:val="00567081"/>
    <w:rsid w:val="00567096"/>
    <w:rsid w:val="00567958"/>
    <w:rsid w:val="00573631"/>
    <w:rsid w:val="0057654E"/>
    <w:rsid w:val="00577823"/>
    <w:rsid w:val="005830CA"/>
    <w:rsid w:val="00585701"/>
    <w:rsid w:val="00585C2F"/>
    <w:rsid w:val="00594F07"/>
    <w:rsid w:val="0059741F"/>
    <w:rsid w:val="005974EE"/>
    <w:rsid w:val="005A5B07"/>
    <w:rsid w:val="005A60F3"/>
    <w:rsid w:val="005A79C2"/>
    <w:rsid w:val="005B18FB"/>
    <w:rsid w:val="005B7417"/>
    <w:rsid w:val="005B7983"/>
    <w:rsid w:val="005C1A2D"/>
    <w:rsid w:val="005C50BE"/>
    <w:rsid w:val="005D0297"/>
    <w:rsid w:val="005D5423"/>
    <w:rsid w:val="005D5AE1"/>
    <w:rsid w:val="005E0429"/>
    <w:rsid w:val="005E1117"/>
    <w:rsid w:val="005E2809"/>
    <w:rsid w:val="005E2958"/>
    <w:rsid w:val="005E374A"/>
    <w:rsid w:val="005F0AA4"/>
    <w:rsid w:val="00612A93"/>
    <w:rsid w:val="0062444D"/>
    <w:rsid w:val="00625CEF"/>
    <w:rsid w:val="00627C08"/>
    <w:rsid w:val="00627CB8"/>
    <w:rsid w:val="006436D3"/>
    <w:rsid w:val="0064380C"/>
    <w:rsid w:val="00645787"/>
    <w:rsid w:val="006463A2"/>
    <w:rsid w:val="00646749"/>
    <w:rsid w:val="006477E0"/>
    <w:rsid w:val="006509AF"/>
    <w:rsid w:val="00651433"/>
    <w:rsid w:val="00655BCD"/>
    <w:rsid w:val="00656D75"/>
    <w:rsid w:val="00663618"/>
    <w:rsid w:val="0066371B"/>
    <w:rsid w:val="00664B09"/>
    <w:rsid w:val="006662F9"/>
    <w:rsid w:val="00671B95"/>
    <w:rsid w:val="0067237A"/>
    <w:rsid w:val="00672A38"/>
    <w:rsid w:val="0068498D"/>
    <w:rsid w:val="00686373"/>
    <w:rsid w:val="00686A3C"/>
    <w:rsid w:val="00691B06"/>
    <w:rsid w:val="006932A1"/>
    <w:rsid w:val="00694083"/>
    <w:rsid w:val="006A119D"/>
    <w:rsid w:val="006B74B6"/>
    <w:rsid w:val="006C37A5"/>
    <w:rsid w:val="006C47DD"/>
    <w:rsid w:val="006C53A1"/>
    <w:rsid w:val="006C5631"/>
    <w:rsid w:val="006C636F"/>
    <w:rsid w:val="006C69F9"/>
    <w:rsid w:val="006D45D2"/>
    <w:rsid w:val="006D522C"/>
    <w:rsid w:val="006D645F"/>
    <w:rsid w:val="006E17AD"/>
    <w:rsid w:val="006F34E2"/>
    <w:rsid w:val="006F3CCB"/>
    <w:rsid w:val="006F401C"/>
    <w:rsid w:val="006F4605"/>
    <w:rsid w:val="006F680F"/>
    <w:rsid w:val="007014DC"/>
    <w:rsid w:val="007151EE"/>
    <w:rsid w:val="00717403"/>
    <w:rsid w:val="00732463"/>
    <w:rsid w:val="007446D0"/>
    <w:rsid w:val="00745B42"/>
    <w:rsid w:val="00747191"/>
    <w:rsid w:val="00750988"/>
    <w:rsid w:val="00750A6C"/>
    <w:rsid w:val="00752821"/>
    <w:rsid w:val="00757B6E"/>
    <w:rsid w:val="00761177"/>
    <w:rsid w:val="00764A9E"/>
    <w:rsid w:val="0077353F"/>
    <w:rsid w:val="00774709"/>
    <w:rsid w:val="00774EE7"/>
    <w:rsid w:val="00775011"/>
    <w:rsid w:val="00775800"/>
    <w:rsid w:val="007759CC"/>
    <w:rsid w:val="00780F76"/>
    <w:rsid w:val="00781400"/>
    <w:rsid w:val="007875F3"/>
    <w:rsid w:val="0079002A"/>
    <w:rsid w:val="00791863"/>
    <w:rsid w:val="007A4004"/>
    <w:rsid w:val="007B08B3"/>
    <w:rsid w:val="007B0CCD"/>
    <w:rsid w:val="007B7588"/>
    <w:rsid w:val="007C1F93"/>
    <w:rsid w:val="007C269C"/>
    <w:rsid w:val="007C4F10"/>
    <w:rsid w:val="007D1D51"/>
    <w:rsid w:val="007E00CC"/>
    <w:rsid w:val="007E5FD5"/>
    <w:rsid w:val="007F3168"/>
    <w:rsid w:val="007F438D"/>
    <w:rsid w:val="008000C9"/>
    <w:rsid w:val="008016B5"/>
    <w:rsid w:val="00803DEF"/>
    <w:rsid w:val="00804384"/>
    <w:rsid w:val="0081391A"/>
    <w:rsid w:val="0081584D"/>
    <w:rsid w:val="00816B39"/>
    <w:rsid w:val="00822CEF"/>
    <w:rsid w:val="0082445F"/>
    <w:rsid w:val="00834FA8"/>
    <w:rsid w:val="00841D79"/>
    <w:rsid w:val="00843901"/>
    <w:rsid w:val="00850C23"/>
    <w:rsid w:val="0085542A"/>
    <w:rsid w:val="00857566"/>
    <w:rsid w:val="00857810"/>
    <w:rsid w:val="00861352"/>
    <w:rsid w:val="0086192B"/>
    <w:rsid w:val="00863BE7"/>
    <w:rsid w:val="0086621E"/>
    <w:rsid w:val="00880EAF"/>
    <w:rsid w:val="00880F3D"/>
    <w:rsid w:val="00892FC3"/>
    <w:rsid w:val="00893F0E"/>
    <w:rsid w:val="0089644A"/>
    <w:rsid w:val="008A10AC"/>
    <w:rsid w:val="008A33A7"/>
    <w:rsid w:val="008A5499"/>
    <w:rsid w:val="008B692B"/>
    <w:rsid w:val="008C5C39"/>
    <w:rsid w:val="008C7510"/>
    <w:rsid w:val="008C7D06"/>
    <w:rsid w:val="008D3D1E"/>
    <w:rsid w:val="008E03EB"/>
    <w:rsid w:val="008F0FCC"/>
    <w:rsid w:val="008F1941"/>
    <w:rsid w:val="008F2655"/>
    <w:rsid w:val="00915340"/>
    <w:rsid w:val="00921830"/>
    <w:rsid w:val="009229FE"/>
    <w:rsid w:val="00924403"/>
    <w:rsid w:val="00924A9B"/>
    <w:rsid w:val="00925A69"/>
    <w:rsid w:val="00926F21"/>
    <w:rsid w:val="00932AD7"/>
    <w:rsid w:val="00933540"/>
    <w:rsid w:val="00936F3C"/>
    <w:rsid w:val="00937C81"/>
    <w:rsid w:val="0094003B"/>
    <w:rsid w:val="009422C6"/>
    <w:rsid w:val="00945044"/>
    <w:rsid w:val="00953CD0"/>
    <w:rsid w:val="00954A1E"/>
    <w:rsid w:val="00955524"/>
    <w:rsid w:val="009558BE"/>
    <w:rsid w:val="00960885"/>
    <w:rsid w:val="009676B3"/>
    <w:rsid w:val="00970468"/>
    <w:rsid w:val="00971642"/>
    <w:rsid w:val="0098280F"/>
    <w:rsid w:val="00983E47"/>
    <w:rsid w:val="00987C0A"/>
    <w:rsid w:val="00991235"/>
    <w:rsid w:val="00991982"/>
    <w:rsid w:val="009A1675"/>
    <w:rsid w:val="009A4D1C"/>
    <w:rsid w:val="009A53E3"/>
    <w:rsid w:val="009A7E38"/>
    <w:rsid w:val="009B1ADE"/>
    <w:rsid w:val="009B1B44"/>
    <w:rsid w:val="009B7CA0"/>
    <w:rsid w:val="009C65DD"/>
    <w:rsid w:val="009D2077"/>
    <w:rsid w:val="009D27D5"/>
    <w:rsid w:val="009E16D1"/>
    <w:rsid w:val="009E3005"/>
    <w:rsid w:val="009E3043"/>
    <w:rsid w:val="009E789E"/>
    <w:rsid w:val="009F260C"/>
    <w:rsid w:val="009F28CD"/>
    <w:rsid w:val="009F7CBF"/>
    <w:rsid w:val="00A042F6"/>
    <w:rsid w:val="00A04DAB"/>
    <w:rsid w:val="00A0697C"/>
    <w:rsid w:val="00A21347"/>
    <w:rsid w:val="00A22E62"/>
    <w:rsid w:val="00A23888"/>
    <w:rsid w:val="00A24CB2"/>
    <w:rsid w:val="00A32A1A"/>
    <w:rsid w:val="00A40B5D"/>
    <w:rsid w:val="00A437C2"/>
    <w:rsid w:val="00A457BF"/>
    <w:rsid w:val="00A46BDB"/>
    <w:rsid w:val="00A524A1"/>
    <w:rsid w:val="00A53F91"/>
    <w:rsid w:val="00A545E2"/>
    <w:rsid w:val="00A57B5F"/>
    <w:rsid w:val="00A6215D"/>
    <w:rsid w:val="00A64A76"/>
    <w:rsid w:val="00A659E8"/>
    <w:rsid w:val="00A671F6"/>
    <w:rsid w:val="00A7224D"/>
    <w:rsid w:val="00A75EF8"/>
    <w:rsid w:val="00A83186"/>
    <w:rsid w:val="00A85F2C"/>
    <w:rsid w:val="00A92FAF"/>
    <w:rsid w:val="00A93973"/>
    <w:rsid w:val="00A94971"/>
    <w:rsid w:val="00A9640E"/>
    <w:rsid w:val="00AA1296"/>
    <w:rsid w:val="00AA6293"/>
    <w:rsid w:val="00AA7025"/>
    <w:rsid w:val="00AA7184"/>
    <w:rsid w:val="00AA7E1C"/>
    <w:rsid w:val="00AB24B2"/>
    <w:rsid w:val="00AB484E"/>
    <w:rsid w:val="00AB5873"/>
    <w:rsid w:val="00AD00B3"/>
    <w:rsid w:val="00AE2331"/>
    <w:rsid w:val="00AE42E0"/>
    <w:rsid w:val="00AF216E"/>
    <w:rsid w:val="00B010CF"/>
    <w:rsid w:val="00B07615"/>
    <w:rsid w:val="00B2378F"/>
    <w:rsid w:val="00B2519E"/>
    <w:rsid w:val="00B26A07"/>
    <w:rsid w:val="00B37ED9"/>
    <w:rsid w:val="00B40781"/>
    <w:rsid w:val="00B4357E"/>
    <w:rsid w:val="00B46392"/>
    <w:rsid w:val="00B605A4"/>
    <w:rsid w:val="00B638A9"/>
    <w:rsid w:val="00B76817"/>
    <w:rsid w:val="00B819CD"/>
    <w:rsid w:val="00B864EE"/>
    <w:rsid w:val="00B906F2"/>
    <w:rsid w:val="00B924C8"/>
    <w:rsid w:val="00B92ECA"/>
    <w:rsid w:val="00B93CA2"/>
    <w:rsid w:val="00B93FF1"/>
    <w:rsid w:val="00BA0B1E"/>
    <w:rsid w:val="00BA23BC"/>
    <w:rsid w:val="00BA53C2"/>
    <w:rsid w:val="00BA5C75"/>
    <w:rsid w:val="00BA5E41"/>
    <w:rsid w:val="00BB261B"/>
    <w:rsid w:val="00BB2CEA"/>
    <w:rsid w:val="00BC5352"/>
    <w:rsid w:val="00BC686B"/>
    <w:rsid w:val="00BD227B"/>
    <w:rsid w:val="00BD6EEE"/>
    <w:rsid w:val="00BF5004"/>
    <w:rsid w:val="00BF790E"/>
    <w:rsid w:val="00C00FB8"/>
    <w:rsid w:val="00C015BB"/>
    <w:rsid w:val="00C17366"/>
    <w:rsid w:val="00C173D8"/>
    <w:rsid w:val="00C20F75"/>
    <w:rsid w:val="00C231D0"/>
    <w:rsid w:val="00C27936"/>
    <w:rsid w:val="00C27E37"/>
    <w:rsid w:val="00C34330"/>
    <w:rsid w:val="00C40E2C"/>
    <w:rsid w:val="00C41AEC"/>
    <w:rsid w:val="00C4406F"/>
    <w:rsid w:val="00C531B1"/>
    <w:rsid w:val="00C62A64"/>
    <w:rsid w:val="00C633DF"/>
    <w:rsid w:val="00C717E1"/>
    <w:rsid w:val="00C72C59"/>
    <w:rsid w:val="00C777AE"/>
    <w:rsid w:val="00C77CB0"/>
    <w:rsid w:val="00C8455B"/>
    <w:rsid w:val="00C86434"/>
    <w:rsid w:val="00C86A38"/>
    <w:rsid w:val="00C95B1C"/>
    <w:rsid w:val="00CA188F"/>
    <w:rsid w:val="00CA62C9"/>
    <w:rsid w:val="00CA68B6"/>
    <w:rsid w:val="00CA77CD"/>
    <w:rsid w:val="00CB0568"/>
    <w:rsid w:val="00CB7231"/>
    <w:rsid w:val="00CC10DC"/>
    <w:rsid w:val="00CC4062"/>
    <w:rsid w:val="00CC548E"/>
    <w:rsid w:val="00CC7F16"/>
    <w:rsid w:val="00CD0223"/>
    <w:rsid w:val="00CE3C11"/>
    <w:rsid w:val="00CE4103"/>
    <w:rsid w:val="00CE5D61"/>
    <w:rsid w:val="00CE74A3"/>
    <w:rsid w:val="00CF4802"/>
    <w:rsid w:val="00CF5A9E"/>
    <w:rsid w:val="00D01FCD"/>
    <w:rsid w:val="00D04DB6"/>
    <w:rsid w:val="00D1335F"/>
    <w:rsid w:val="00D16357"/>
    <w:rsid w:val="00D236CB"/>
    <w:rsid w:val="00D24C78"/>
    <w:rsid w:val="00D41CFE"/>
    <w:rsid w:val="00D42B71"/>
    <w:rsid w:val="00D44599"/>
    <w:rsid w:val="00D45F1F"/>
    <w:rsid w:val="00D514BE"/>
    <w:rsid w:val="00D53D79"/>
    <w:rsid w:val="00D57243"/>
    <w:rsid w:val="00D62A80"/>
    <w:rsid w:val="00D635EC"/>
    <w:rsid w:val="00D65DD1"/>
    <w:rsid w:val="00D70888"/>
    <w:rsid w:val="00D71F85"/>
    <w:rsid w:val="00D737C5"/>
    <w:rsid w:val="00D76CD6"/>
    <w:rsid w:val="00D80073"/>
    <w:rsid w:val="00D8013D"/>
    <w:rsid w:val="00D814CC"/>
    <w:rsid w:val="00D94A99"/>
    <w:rsid w:val="00D95142"/>
    <w:rsid w:val="00D95C7A"/>
    <w:rsid w:val="00D967D8"/>
    <w:rsid w:val="00D975EA"/>
    <w:rsid w:val="00DA0CA0"/>
    <w:rsid w:val="00DA4312"/>
    <w:rsid w:val="00DA7133"/>
    <w:rsid w:val="00DB0E98"/>
    <w:rsid w:val="00DB3EDE"/>
    <w:rsid w:val="00DB59E0"/>
    <w:rsid w:val="00DC16C9"/>
    <w:rsid w:val="00DC21A8"/>
    <w:rsid w:val="00DC7C23"/>
    <w:rsid w:val="00DD0E52"/>
    <w:rsid w:val="00DD41DD"/>
    <w:rsid w:val="00DD5D00"/>
    <w:rsid w:val="00DD6AA5"/>
    <w:rsid w:val="00DE2119"/>
    <w:rsid w:val="00DE6081"/>
    <w:rsid w:val="00DF0AAE"/>
    <w:rsid w:val="00DF1E65"/>
    <w:rsid w:val="00E13265"/>
    <w:rsid w:val="00E13532"/>
    <w:rsid w:val="00E14876"/>
    <w:rsid w:val="00E17A16"/>
    <w:rsid w:val="00E26A3F"/>
    <w:rsid w:val="00E27ABF"/>
    <w:rsid w:val="00E27BB2"/>
    <w:rsid w:val="00E35FE2"/>
    <w:rsid w:val="00E36BB2"/>
    <w:rsid w:val="00E40123"/>
    <w:rsid w:val="00E427EE"/>
    <w:rsid w:val="00E44950"/>
    <w:rsid w:val="00E450EB"/>
    <w:rsid w:val="00E50D61"/>
    <w:rsid w:val="00E51DCD"/>
    <w:rsid w:val="00E61422"/>
    <w:rsid w:val="00E61A14"/>
    <w:rsid w:val="00E6305B"/>
    <w:rsid w:val="00E634EC"/>
    <w:rsid w:val="00E641EE"/>
    <w:rsid w:val="00E66C20"/>
    <w:rsid w:val="00E66D0A"/>
    <w:rsid w:val="00E66FE8"/>
    <w:rsid w:val="00E734E3"/>
    <w:rsid w:val="00E813B5"/>
    <w:rsid w:val="00E865A7"/>
    <w:rsid w:val="00E87393"/>
    <w:rsid w:val="00E91E17"/>
    <w:rsid w:val="00EA3E9E"/>
    <w:rsid w:val="00EA4B53"/>
    <w:rsid w:val="00EA6527"/>
    <w:rsid w:val="00EA7E51"/>
    <w:rsid w:val="00EB3B55"/>
    <w:rsid w:val="00EC04C3"/>
    <w:rsid w:val="00EC5A8F"/>
    <w:rsid w:val="00ED069F"/>
    <w:rsid w:val="00ED7B77"/>
    <w:rsid w:val="00EE0CE0"/>
    <w:rsid w:val="00EE1949"/>
    <w:rsid w:val="00EE7E23"/>
    <w:rsid w:val="00EF13C7"/>
    <w:rsid w:val="00EF6642"/>
    <w:rsid w:val="00F0480C"/>
    <w:rsid w:val="00F06989"/>
    <w:rsid w:val="00F11117"/>
    <w:rsid w:val="00F11383"/>
    <w:rsid w:val="00F23694"/>
    <w:rsid w:val="00F30C9B"/>
    <w:rsid w:val="00F32665"/>
    <w:rsid w:val="00F35F2E"/>
    <w:rsid w:val="00F37C47"/>
    <w:rsid w:val="00F42A23"/>
    <w:rsid w:val="00F42AA6"/>
    <w:rsid w:val="00F479CB"/>
    <w:rsid w:val="00F547A8"/>
    <w:rsid w:val="00F55385"/>
    <w:rsid w:val="00F608EE"/>
    <w:rsid w:val="00F65D47"/>
    <w:rsid w:val="00F67766"/>
    <w:rsid w:val="00F70F2E"/>
    <w:rsid w:val="00F75C81"/>
    <w:rsid w:val="00F8127A"/>
    <w:rsid w:val="00F82020"/>
    <w:rsid w:val="00F82855"/>
    <w:rsid w:val="00F83970"/>
    <w:rsid w:val="00F84A65"/>
    <w:rsid w:val="00F86716"/>
    <w:rsid w:val="00F86F66"/>
    <w:rsid w:val="00F94E3D"/>
    <w:rsid w:val="00F95384"/>
    <w:rsid w:val="00FA01AF"/>
    <w:rsid w:val="00FA2FC0"/>
    <w:rsid w:val="00FB5169"/>
    <w:rsid w:val="00FB5AE0"/>
    <w:rsid w:val="00FB754E"/>
    <w:rsid w:val="00FB79FC"/>
    <w:rsid w:val="00FC5245"/>
    <w:rsid w:val="00FE06A2"/>
    <w:rsid w:val="00FF40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1743695D"/>
  <w15:docId w15:val="{64C041E5-63D8-470D-8260-AF34D5E2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5F3"/>
    <w:rPr>
      <w:sz w:val="24"/>
      <w:szCs w:val="24"/>
      <w:lang w:val="en-US" w:eastAsia="en-US"/>
    </w:rPr>
  </w:style>
  <w:style w:type="paragraph" w:styleId="Balk1">
    <w:name w:val="heading 1"/>
    <w:basedOn w:val="Normal"/>
    <w:next w:val="Normal"/>
    <w:qFormat/>
    <w:rsid w:val="0085542A"/>
    <w:pPr>
      <w:keepNext/>
      <w:outlineLvl w:val="0"/>
    </w:pPr>
    <w:rPr>
      <w:rFonts w:ascii="Arial" w:hAnsi="Arial" w:cs="Arial"/>
      <w:b/>
      <w:bCs/>
      <w:i/>
      <w:iCs/>
      <w:sz w:val="22"/>
      <w:lang w:val="tr-TR"/>
    </w:rPr>
  </w:style>
  <w:style w:type="paragraph" w:styleId="Balk2">
    <w:name w:val="heading 2"/>
    <w:basedOn w:val="Normal"/>
    <w:next w:val="Normal"/>
    <w:qFormat/>
    <w:rsid w:val="0085542A"/>
    <w:pPr>
      <w:keepNext/>
      <w:outlineLvl w:val="1"/>
    </w:pPr>
    <w:rPr>
      <w:b/>
      <w:bCs/>
      <w:sz w:val="20"/>
      <w:lang w:val="tr-TR" w:eastAsia="tr-TR"/>
    </w:rPr>
  </w:style>
  <w:style w:type="paragraph" w:styleId="Balk3">
    <w:name w:val="heading 3"/>
    <w:basedOn w:val="Normal"/>
    <w:next w:val="Normal"/>
    <w:qFormat/>
    <w:rsid w:val="0085542A"/>
    <w:pPr>
      <w:keepNext/>
      <w:outlineLvl w:val="2"/>
    </w:pPr>
    <w:rPr>
      <w:b/>
      <w:bCs/>
      <w:lang w:val="tr-TR" w:eastAsia="tr-TR"/>
    </w:rPr>
  </w:style>
  <w:style w:type="paragraph" w:styleId="Balk5">
    <w:name w:val="heading 5"/>
    <w:basedOn w:val="Normal"/>
    <w:next w:val="Normal"/>
    <w:qFormat/>
    <w:rsid w:val="0085542A"/>
    <w:pPr>
      <w:keepNext/>
      <w:jc w:val="both"/>
      <w:outlineLvl w:val="4"/>
    </w:pPr>
    <w:rPr>
      <w:rFonts w:ascii="Arial" w:hAnsi="Arial" w:cs="Arial"/>
      <w:b/>
      <w:i/>
      <w:sz w:val="22"/>
      <w:szCs w:val="2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85542A"/>
    <w:pPr>
      <w:jc w:val="center"/>
    </w:pPr>
    <w:rPr>
      <w:b/>
      <w:bCs/>
      <w:lang w:val="tr-TR" w:eastAsia="tr-TR"/>
    </w:rPr>
  </w:style>
  <w:style w:type="character" w:styleId="Kpr">
    <w:name w:val="Hyperlink"/>
    <w:rsid w:val="0085542A"/>
    <w:rPr>
      <w:color w:val="0000FF"/>
      <w:u w:val="single"/>
    </w:rPr>
  </w:style>
  <w:style w:type="character" w:styleId="Gl">
    <w:name w:val="Strong"/>
    <w:qFormat/>
    <w:rsid w:val="0085542A"/>
    <w:rPr>
      <w:b/>
      <w:bCs/>
    </w:rPr>
  </w:style>
  <w:style w:type="paragraph" w:styleId="GvdeMetni3">
    <w:name w:val="Body Text 3"/>
    <w:basedOn w:val="Normal"/>
    <w:link w:val="GvdeMetni3Char"/>
    <w:rsid w:val="0085542A"/>
    <w:pPr>
      <w:spacing w:after="240"/>
    </w:pPr>
    <w:rPr>
      <w:rFonts w:ascii="Arial" w:hAnsi="Arial" w:cs="Arial"/>
      <w:sz w:val="22"/>
    </w:rPr>
  </w:style>
  <w:style w:type="paragraph" w:styleId="ListeParagraf">
    <w:name w:val="List Paragraph"/>
    <w:basedOn w:val="Normal"/>
    <w:uiPriority w:val="34"/>
    <w:qFormat/>
    <w:rsid w:val="00D41CFE"/>
    <w:pPr>
      <w:ind w:left="708"/>
    </w:pPr>
  </w:style>
  <w:style w:type="paragraph" w:customStyle="1" w:styleId="MTDisplayEquation">
    <w:name w:val="MTDisplayEquation"/>
    <w:basedOn w:val="Normal"/>
    <w:next w:val="Normal"/>
    <w:link w:val="MTDisplayEquationChar"/>
    <w:rsid w:val="00450206"/>
    <w:pPr>
      <w:numPr>
        <w:numId w:val="6"/>
      </w:numPr>
      <w:tabs>
        <w:tab w:val="clear" w:pos="1428"/>
        <w:tab w:val="center" w:pos="5680"/>
        <w:tab w:val="right" w:pos="9920"/>
      </w:tabs>
      <w:jc w:val="both"/>
    </w:pPr>
    <w:rPr>
      <w:szCs w:val="22"/>
    </w:rPr>
  </w:style>
  <w:style w:type="character" w:customStyle="1" w:styleId="GvdeMetni3Char">
    <w:name w:val="Gövde Metni 3 Char"/>
    <w:link w:val="GvdeMetni3"/>
    <w:rsid w:val="00450206"/>
    <w:rPr>
      <w:rFonts w:ascii="Arial" w:hAnsi="Arial" w:cs="Arial"/>
      <w:sz w:val="22"/>
      <w:szCs w:val="24"/>
      <w:lang w:val="en-US" w:eastAsia="en-US"/>
    </w:rPr>
  </w:style>
  <w:style w:type="character" w:customStyle="1" w:styleId="MTDisplayEquationChar">
    <w:name w:val="MTDisplayEquation Char"/>
    <w:link w:val="MTDisplayEquation"/>
    <w:rsid w:val="00450206"/>
    <w:rPr>
      <w:rFonts w:ascii="Arial" w:hAnsi="Arial" w:cs="Arial"/>
      <w:sz w:val="24"/>
      <w:szCs w:val="22"/>
      <w:lang w:val="en-US" w:eastAsia="en-US"/>
    </w:rPr>
  </w:style>
  <w:style w:type="paragraph" w:styleId="stBilgi">
    <w:name w:val="header"/>
    <w:basedOn w:val="Normal"/>
    <w:link w:val="stBilgiChar"/>
    <w:rsid w:val="006F34E2"/>
    <w:pPr>
      <w:tabs>
        <w:tab w:val="center" w:pos="4536"/>
        <w:tab w:val="right" w:pos="9072"/>
      </w:tabs>
    </w:pPr>
  </w:style>
  <w:style w:type="character" w:customStyle="1" w:styleId="stBilgiChar">
    <w:name w:val="Üst Bilgi Char"/>
    <w:link w:val="stBilgi"/>
    <w:rsid w:val="006F34E2"/>
    <w:rPr>
      <w:sz w:val="24"/>
      <w:szCs w:val="24"/>
      <w:lang w:val="en-US" w:eastAsia="en-US"/>
    </w:rPr>
  </w:style>
  <w:style w:type="paragraph" w:styleId="AltBilgi">
    <w:name w:val="footer"/>
    <w:basedOn w:val="Normal"/>
    <w:link w:val="AltBilgiChar"/>
    <w:rsid w:val="006F34E2"/>
    <w:pPr>
      <w:tabs>
        <w:tab w:val="center" w:pos="4536"/>
        <w:tab w:val="right" w:pos="9072"/>
      </w:tabs>
    </w:pPr>
  </w:style>
  <w:style w:type="character" w:customStyle="1" w:styleId="AltBilgiChar">
    <w:name w:val="Alt Bilgi Char"/>
    <w:link w:val="AltBilgi"/>
    <w:rsid w:val="006F34E2"/>
    <w:rPr>
      <w:sz w:val="24"/>
      <w:szCs w:val="24"/>
      <w:lang w:val="en-US" w:eastAsia="en-US"/>
    </w:rPr>
  </w:style>
  <w:style w:type="table" w:styleId="TabloKlavuzu">
    <w:name w:val="Table Grid"/>
    <w:basedOn w:val="NormalTablo"/>
    <w:rsid w:val="00C27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unhideWhenUsed/>
    <w:rsid w:val="004E6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4E6FD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792528">
      <w:bodyDiv w:val="1"/>
      <w:marLeft w:val="0"/>
      <w:marRight w:val="0"/>
      <w:marTop w:val="0"/>
      <w:marBottom w:val="0"/>
      <w:divBdr>
        <w:top w:val="none" w:sz="0" w:space="0" w:color="auto"/>
        <w:left w:val="none" w:sz="0" w:space="0" w:color="auto"/>
        <w:bottom w:val="none" w:sz="0" w:space="0" w:color="auto"/>
        <w:right w:val="none" w:sz="0" w:space="0" w:color="auto"/>
      </w:divBdr>
    </w:div>
    <w:div w:id="959998529">
      <w:bodyDiv w:val="1"/>
      <w:marLeft w:val="0"/>
      <w:marRight w:val="0"/>
      <w:marTop w:val="0"/>
      <w:marBottom w:val="0"/>
      <w:divBdr>
        <w:top w:val="none" w:sz="0" w:space="0" w:color="auto"/>
        <w:left w:val="none" w:sz="0" w:space="0" w:color="auto"/>
        <w:bottom w:val="none" w:sz="0" w:space="0" w:color="auto"/>
        <w:right w:val="none" w:sz="0" w:space="0" w:color="auto"/>
      </w:divBdr>
    </w:div>
    <w:div w:id="1500465518">
      <w:bodyDiv w:val="1"/>
      <w:marLeft w:val="0"/>
      <w:marRight w:val="0"/>
      <w:marTop w:val="0"/>
      <w:marBottom w:val="0"/>
      <w:divBdr>
        <w:top w:val="none" w:sz="0" w:space="0" w:color="auto"/>
        <w:left w:val="none" w:sz="0" w:space="0" w:color="auto"/>
        <w:bottom w:val="none" w:sz="0" w:space="0" w:color="auto"/>
        <w:right w:val="none" w:sz="0" w:space="0" w:color="auto"/>
      </w:divBdr>
    </w:div>
    <w:div w:id="1771508048">
      <w:bodyDiv w:val="1"/>
      <w:marLeft w:val="0"/>
      <w:marRight w:val="0"/>
      <w:marTop w:val="0"/>
      <w:marBottom w:val="0"/>
      <w:divBdr>
        <w:top w:val="none" w:sz="0" w:space="0" w:color="auto"/>
        <w:left w:val="none" w:sz="0" w:space="0" w:color="auto"/>
        <w:bottom w:val="none" w:sz="0" w:space="0" w:color="auto"/>
        <w:right w:val="none" w:sz="0" w:space="0" w:color="auto"/>
      </w:divBdr>
    </w:div>
    <w:div w:id="204501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hyperlink" Target="http://?" TargetMode="External"/>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185A9-AEAF-46D1-AA44-ED7FF7439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2743</TotalTime>
  <Pages>14</Pages>
  <Words>5177</Words>
  <Characters>29515</Characters>
  <Application>Microsoft Office Word</Application>
  <DocSecurity>0</DocSecurity>
  <Lines>245</Lines>
  <Paragraphs>69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Talks given in conferences and seminars</vt:lpstr>
      <vt:lpstr>Talks given in conferences and seminars</vt:lpstr>
    </vt:vector>
  </TitlesOfParts>
  <Company/>
  <LinksUpToDate>false</LinksUpToDate>
  <CharactersWithSpaces>34623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Talks given in conferences and seminars</dc:title>
  <dc:creator>seryilmaz</dc:creator>
  <cp:lastModifiedBy>Au</cp:lastModifiedBy>
  <cp:revision>62</cp:revision>
  <cp:lastPrinted>2015-08-27T14:22:00Z</cp:lastPrinted>
  <dcterms:created xsi:type="dcterms:W3CDTF">2019-01-29T13:23:00Z</dcterms:created>
  <dcterms:modified xsi:type="dcterms:W3CDTF">2021-10-11T08:48:00Z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