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A3C" w:rsidRDefault="00E71A3C" w:rsidP="00E71A3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REFERANS SİSTEMLERİ</w:t>
      </w:r>
      <w:r w:rsidR="0091214B">
        <w:rPr>
          <w:rFonts w:ascii="Times New Roman" w:hAnsi="Times New Roman" w:cs="Times New Roman"/>
          <w:b/>
          <w:sz w:val="24"/>
          <w:szCs w:val="24"/>
        </w:rPr>
        <w:t xml:space="preserve"> VE KAYNAKÇA</w:t>
      </w:r>
    </w:p>
    <w:p w:rsidR="00E71A3C" w:rsidRPr="00A0011F" w:rsidRDefault="00E71A3C" w:rsidP="00E71A3C">
      <w:pPr>
        <w:spacing w:line="360" w:lineRule="auto"/>
        <w:ind w:firstLine="709"/>
        <w:jc w:val="both"/>
        <w:rPr>
          <w:rFonts w:ascii="Times New Roman" w:hAnsi="Times New Roman" w:cs="Times New Roman"/>
          <w:sz w:val="24"/>
          <w:szCs w:val="24"/>
        </w:rPr>
      </w:pPr>
      <w:r w:rsidRPr="00A0011F">
        <w:rPr>
          <w:rFonts w:ascii="Times New Roman" w:hAnsi="Times New Roman" w:cs="Times New Roman"/>
          <w:sz w:val="24"/>
          <w:szCs w:val="24"/>
        </w:rPr>
        <w:t>Akademik bir çalışmanın uygun bir referans ve alıntılama sistemi olmadan yazılabilmesi mümkün değildir. Hem akademik çalışmaların anlaşılabilmesi, ortaya konan tartışma ve tezlerin kaynaklarının i</w:t>
      </w:r>
      <w:bookmarkStart w:id="0" w:name="_GoBack"/>
      <w:bookmarkEnd w:id="0"/>
      <w:r w:rsidRPr="00A0011F">
        <w:rPr>
          <w:rFonts w:ascii="Times New Roman" w:hAnsi="Times New Roman" w:cs="Times New Roman"/>
          <w:sz w:val="24"/>
          <w:szCs w:val="24"/>
        </w:rPr>
        <w:t>ncelenebilmesi hem de akademik etik gereği referanslar ve alıntılar uygun ve hatasız şekilde ortaya konmalıdır. Aşağıda alternatif referans sistemleri detaylı bir şekilde aktarılmaktadır. Buradaki formatı ve temin edilen örnekleri dikkate alarak tezinizi hazırlamanız büyük bir öneme sahiptir.</w:t>
      </w:r>
    </w:p>
    <w:p w:rsidR="00E71A3C" w:rsidRPr="00237F1E" w:rsidRDefault="00E71A3C" w:rsidP="00E71A3C">
      <w:pPr>
        <w:spacing w:line="360" w:lineRule="auto"/>
        <w:jc w:val="center"/>
        <w:rPr>
          <w:rFonts w:ascii="Times New Roman" w:hAnsi="Times New Roman" w:cs="Times New Roman"/>
          <w:b/>
          <w:sz w:val="24"/>
          <w:szCs w:val="24"/>
        </w:rPr>
      </w:pPr>
      <w:r w:rsidRPr="00237F1E">
        <w:rPr>
          <w:rFonts w:ascii="Times New Roman" w:hAnsi="Times New Roman" w:cs="Times New Roman"/>
          <w:b/>
          <w:sz w:val="24"/>
          <w:szCs w:val="24"/>
        </w:rPr>
        <w:t>MLA (</w:t>
      </w:r>
      <w:proofErr w:type="spellStart"/>
      <w:r w:rsidRPr="00237F1E">
        <w:rPr>
          <w:rFonts w:ascii="Times New Roman" w:hAnsi="Times New Roman" w:cs="Times New Roman"/>
          <w:b/>
          <w:sz w:val="24"/>
          <w:szCs w:val="24"/>
        </w:rPr>
        <w:t>The</w:t>
      </w:r>
      <w:proofErr w:type="spellEnd"/>
      <w:r w:rsidRPr="00237F1E">
        <w:rPr>
          <w:rFonts w:ascii="Times New Roman" w:hAnsi="Times New Roman" w:cs="Times New Roman"/>
          <w:b/>
          <w:sz w:val="24"/>
          <w:szCs w:val="24"/>
        </w:rPr>
        <w:t xml:space="preserve"> Modern Language </w:t>
      </w:r>
      <w:proofErr w:type="spellStart"/>
      <w:r w:rsidRPr="00237F1E">
        <w:rPr>
          <w:rFonts w:ascii="Times New Roman" w:hAnsi="Times New Roman" w:cs="Times New Roman"/>
          <w:b/>
          <w:sz w:val="24"/>
          <w:szCs w:val="24"/>
        </w:rPr>
        <w:t>Association</w:t>
      </w:r>
      <w:proofErr w:type="spellEnd"/>
      <w:r w:rsidRPr="00237F1E">
        <w:rPr>
          <w:rFonts w:ascii="Times New Roman" w:hAnsi="Times New Roman" w:cs="Times New Roman"/>
          <w:b/>
          <w:sz w:val="24"/>
          <w:szCs w:val="24"/>
        </w:rPr>
        <w:t>)</w:t>
      </w:r>
    </w:p>
    <w:p w:rsidR="00E71A3C" w:rsidRPr="00095734" w:rsidRDefault="00E71A3C" w:rsidP="00E71A3C">
      <w:pPr>
        <w:pStyle w:val="Default"/>
        <w:spacing w:line="360" w:lineRule="auto"/>
        <w:jc w:val="both"/>
        <w:rPr>
          <w:rFonts w:ascii="Times New Roman" w:hAnsi="Times New Roman" w:cs="Times New Roman"/>
          <w:b/>
        </w:rPr>
      </w:pPr>
      <w:r w:rsidRPr="00095734">
        <w:rPr>
          <w:rFonts w:ascii="Times New Roman" w:hAnsi="Times New Roman" w:cs="Times New Roman"/>
          <w:b/>
          <w:bCs/>
        </w:rPr>
        <w:t xml:space="preserve">Metin İçerisinde Kaynak Gösterme </w:t>
      </w:r>
    </w:p>
    <w:p w:rsidR="00E71A3C" w:rsidRDefault="00E71A3C" w:rsidP="00E71A3C">
      <w:pPr>
        <w:pStyle w:val="Default"/>
        <w:spacing w:line="360" w:lineRule="auto"/>
        <w:jc w:val="both"/>
        <w:rPr>
          <w:rFonts w:ascii="Times New Roman" w:hAnsi="Times New Roman" w:cs="Times New Roman"/>
        </w:rPr>
      </w:pPr>
      <w:r>
        <w:rPr>
          <w:rFonts w:ascii="Times New Roman" w:hAnsi="Times New Roman" w:cs="Times New Roman"/>
        </w:rPr>
        <w:t>● “Uzun yapıt”</w:t>
      </w:r>
      <w:r>
        <w:rPr>
          <w:rStyle w:val="DipnotBavurusu"/>
          <w:rFonts w:ascii="Times New Roman" w:hAnsi="Times New Roman" w:cs="Times New Roman"/>
        </w:rPr>
        <w:footnoteReference w:id="1"/>
      </w:r>
      <w:r>
        <w:rPr>
          <w:rFonts w:ascii="Times New Roman" w:hAnsi="Times New Roman" w:cs="Times New Roman"/>
        </w:rPr>
        <w:t xml:space="preserve"> kategorisindeki eserler </w:t>
      </w:r>
      <w:r w:rsidRPr="0030352F">
        <w:rPr>
          <w:rFonts w:ascii="Times New Roman" w:hAnsi="Times New Roman" w:cs="Times New Roman"/>
          <w:i/>
        </w:rPr>
        <w:t>italik</w:t>
      </w:r>
      <w:r>
        <w:rPr>
          <w:rFonts w:ascii="Times New Roman" w:hAnsi="Times New Roman" w:cs="Times New Roman"/>
        </w:rPr>
        <w:t xml:space="preserve"> harflerle yazılır.</w:t>
      </w:r>
    </w:p>
    <w:p w:rsidR="00E71A3C" w:rsidRDefault="00E71A3C" w:rsidP="00E71A3C">
      <w:pPr>
        <w:pStyle w:val="Default"/>
        <w:spacing w:line="360" w:lineRule="auto"/>
        <w:jc w:val="both"/>
        <w:rPr>
          <w:rFonts w:ascii="Times New Roman" w:hAnsi="Times New Roman" w:cs="Times New Roman"/>
        </w:rPr>
      </w:pPr>
      <w:r>
        <w:rPr>
          <w:rFonts w:ascii="Times New Roman" w:hAnsi="Times New Roman" w:cs="Times New Roman"/>
        </w:rPr>
        <w:t>● “Kısa yapıt”</w:t>
      </w:r>
      <w:r>
        <w:rPr>
          <w:rStyle w:val="DipnotBavurusu"/>
          <w:rFonts w:ascii="Times New Roman" w:hAnsi="Times New Roman" w:cs="Times New Roman"/>
        </w:rPr>
        <w:footnoteReference w:id="2"/>
      </w:r>
      <w:r>
        <w:rPr>
          <w:rFonts w:ascii="Times New Roman" w:hAnsi="Times New Roman" w:cs="Times New Roman"/>
        </w:rPr>
        <w:t xml:space="preserve"> kategorisindeki eserler çift tırnak işaretleri (“…”) içerisine alınmış olarak yazılır.</w:t>
      </w:r>
    </w:p>
    <w:p w:rsidR="00E71A3C" w:rsidRPr="009866E0" w:rsidRDefault="00E71A3C" w:rsidP="00E71A3C">
      <w:pPr>
        <w:pStyle w:val="Default"/>
        <w:spacing w:line="360" w:lineRule="auto"/>
        <w:jc w:val="both"/>
        <w:rPr>
          <w:rFonts w:ascii="Times New Roman" w:hAnsi="Times New Roman" w:cs="Times New Roman"/>
        </w:rPr>
      </w:pPr>
      <w:r w:rsidRPr="009866E0">
        <w:rPr>
          <w:rFonts w:ascii="Times New Roman" w:hAnsi="Times New Roman" w:cs="Times New Roman"/>
        </w:rPr>
        <w:t>● Aktarılan alıntı sonrasında parantez içerisinde yazarın soyadı ve say</w:t>
      </w:r>
      <w:r w:rsidR="006817E1">
        <w:rPr>
          <w:rFonts w:ascii="Times New Roman" w:hAnsi="Times New Roman" w:cs="Times New Roman"/>
        </w:rPr>
        <w:t>fa numarası bulunmalıdır. Örneğin;</w:t>
      </w:r>
    </w:p>
    <w:p w:rsidR="00E71A3C" w:rsidRDefault="00E71A3C" w:rsidP="00623C26">
      <w:pPr>
        <w:pStyle w:val="Default"/>
        <w:spacing w:line="360" w:lineRule="auto"/>
        <w:ind w:left="708"/>
        <w:jc w:val="both"/>
        <w:rPr>
          <w:rFonts w:ascii="Times New Roman" w:hAnsi="Times New Roman" w:cs="Times New Roman"/>
        </w:rPr>
      </w:pPr>
      <w:r w:rsidRPr="009866E0">
        <w:rPr>
          <w:rFonts w:ascii="Times New Roman" w:hAnsi="Times New Roman" w:cs="Times New Roman"/>
        </w:rPr>
        <w:t xml:space="preserve"> “Gerçekçiliği bazıları daha çok yöntem bakımından benimsemiştir, bazıları ise konu bakımından.” (</w:t>
      </w:r>
      <w:proofErr w:type="spellStart"/>
      <w:r w:rsidRPr="009866E0">
        <w:rPr>
          <w:rFonts w:ascii="Times New Roman" w:hAnsi="Times New Roman" w:cs="Times New Roman"/>
        </w:rPr>
        <w:t>Moran</w:t>
      </w:r>
      <w:proofErr w:type="spellEnd"/>
      <w:r w:rsidRPr="009866E0">
        <w:rPr>
          <w:rFonts w:ascii="Times New Roman" w:hAnsi="Times New Roman" w:cs="Times New Roman"/>
        </w:rPr>
        <w:t xml:space="preserve"> 36).</w:t>
      </w:r>
    </w:p>
    <w:p w:rsidR="0078645B" w:rsidRDefault="0078645B" w:rsidP="00E71A3C">
      <w:pPr>
        <w:pStyle w:val="Default"/>
        <w:spacing w:line="360" w:lineRule="auto"/>
        <w:jc w:val="both"/>
        <w:rPr>
          <w:rFonts w:ascii="Times New Roman" w:hAnsi="Times New Roman" w:cs="Times New Roman"/>
        </w:rPr>
      </w:pPr>
      <w:r w:rsidRPr="0078645B">
        <w:rPr>
          <w:rFonts w:ascii="Times New Roman" w:hAnsi="Times New Roman" w:cs="Times New Roman"/>
          <w:b/>
        </w:rPr>
        <w:t>Not:</w:t>
      </w:r>
      <w:r>
        <w:rPr>
          <w:rFonts w:ascii="Times New Roman" w:hAnsi="Times New Roman" w:cs="Times New Roman"/>
        </w:rPr>
        <w:t xml:space="preserve"> Eğer tüm bir esere atıfta bulunuluyorsa sadece yazarın soyadının verilmesi yeterlidir. Örneğin; (</w:t>
      </w:r>
      <w:proofErr w:type="spellStart"/>
      <w:r>
        <w:rPr>
          <w:rFonts w:ascii="Times New Roman" w:hAnsi="Times New Roman" w:cs="Times New Roman"/>
        </w:rPr>
        <w:t>Moran</w:t>
      </w:r>
      <w:proofErr w:type="spellEnd"/>
      <w:r>
        <w:rPr>
          <w:rFonts w:ascii="Times New Roman" w:hAnsi="Times New Roman" w:cs="Times New Roman"/>
        </w:rPr>
        <w:t>).</w:t>
      </w:r>
    </w:p>
    <w:p w:rsidR="00CB4BA3" w:rsidRPr="00CB4BA3" w:rsidRDefault="00CB4BA3" w:rsidP="00CB4BA3">
      <w:pPr>
        <w:pStyle w:val="Default"/>
        <w:spacing w:line="360" w:lineRule="auto"/>
        <w:jc w:val="both"/>
        <w:rPr>
          <w:rFonts w:ascii="Times New Roman" w:hAnsi="Times New Roman" w:cs="Times New Roman"/>
        </w:rPr>
      </w:pPr>
      <w:r w:rsidRPr="00CB4BA3">
        <w:rPr>
          <w:rFonts w:ascii="Times New Roman" w:hAnsi="Times New Roman" w:cs="Times New Roman"/>
        </w:rPr>
        <w:t>● Eğer yazar ismi cümle içerisinde geçiyorsa parantez içerisinde sadece sayfa numarasının bulunması yeterli olacaktır. Örnek;</w:t>
      </w:r>
    </w:p>
    <w:p w:rsidR="00CB4BA3" w:rsidRDefault="00CB4BA3" w:rsidP="00A9656F">
      <w:pPr>
        <w:pStyle w:val="Default"/>
        <w:spacing w:line="360" w:lineRule="auto"/>
        <w:ind w:left="708"/>
        <w:jc w:val="both"/>
        <w:rPr>
          <w:rFonts w:ascii="Times New Roman" w:hAnsi="Times New Roman" w:cs="Times New Roman"/>
        </w:rPr>
      </w:pPr>
      <w:r w:rsidRPr="002E526A">
        <w:rPr>
          <w:rFonts w:ascii="Times New Roman" w:hAnsi="Times New Roman" w:cs="Times New Roman"/>
          <w:i/>
        </w:rPr>
        <w:t>Edebiyat Kuramları ve Eleştiri</w:t>
      </w:r>
      <w:r w:rsidRPr="00CB4BA3">
        <w:rPr>
          <w:rFonts w:ascii="Times New Roman" w:hAnsi="Times New Roman" w:cs="Times New Roman"/>
        </w:rPr>
        <w:t xml:space="preserve"> adlı kitabında, “gerçekçiliği bazıları daha çok yöntem bakımından benimsemiştir, bazıları ise konu bakımından” (36) diyen Berna </w:t>
      </w:r>
      <w:proofErr w:type="spellStart"/>
      <w:r w:rsidRPr="00CB4BA3">
        <w:rPr>
          <w:rFonts w:ascii="Times New Roman" w:hAnsi="Times New Roman" w:cs="Times New Roman"/>
        </w:rPr>
        <w:t>Moran</w:t>
      </w:r>
      <w:proofErr w:type="spellEnd"/>
      <w:r w:rsidRPr="00CB4BA3">
        <w:rPr>
          <w:rFonts w:ascii="Times New Roman" w:hAnsi="Times New Roman" w:cs="Times New Roman"/>
        </w:rPr>
        <w:t>, “gerçekçilik” kavramının farklı anlamlarına dikkat çeker.</w:t>
      </w:r>
    </w:p>
    <w:p w:rsidR="00AF6CE3" w:rsidRDefault="00AF6CE3" w:rsidP="00AF6CE3">
      <w:pPr>
        <w:pStyle w:val="Default"/>
        <w:spacing w:line="360" w:lineRule="auto"/>
        <w:jc w:val="both"/>
        <w:rPr>
          <w:rFonts w:ascii="Times New Roman" w:hAnsi="Times New Roman" w:cs="Times New Roman"/>
        </w:rPr>
      </w:pPr>
      <w:r w:rsidRPr="00AF6CE3">
        <w:rPr>
          <w:rFonts w:ascii="Times New Roman" w:hAnsi="Times New Roman" w:cs="Times New Roman"/>
        </w:rPr>
        <w:t>● Aynı yazarda</w:t>
      </w:r>
      <w:r>
        <w:rPr>
          <w:rFonts w:ascii="Times New Roman" w:hAnsi="Times New Roman" w:cs="Times New Roman"/>
        </w:rPr>
        <w:t>n iki ya da daha fazla yapıta atıfta bulunuluyorsa</w:t>
      </w:r>
      <w:r w:rsidRPr="00AF6CE3">
        <w:rPr>
          <w:rFonts w:ascii="Times New Roman" w:hAnsi="Times New Roman" w:cs="Times New Roman"/>
        </w:rPr>
        <w:t xml:space="preserve"> karışıklığı </w:t>
      </w:r>
      <w:r>
        <w:rPr>
          <w:rFonts w:ascii="Times New Roman" w:hAnsi="Times New Roman" w:cs="Times New Roman"/>
        </w:rPr>
        <w:t xml:space="preserve">önlemek amacıyla yazar soyadı ve sayfa numarası haricinde </w:t>
      </w:r>
      <w:r w:rsidRPr="00AF6CE3">
        <w:rPr>
          <w:rFonts w:ascii="Times New Roman" w:hAnsi="Times New Roman" w:cs="Times New Roman"/>
        </w:rPr>
        <w:t>eserin</w:t>
      </w:r>
      <w:r>
        <w:rPr>
          <w:rFonts w:ascii="Times New Roman" w:hAnsi="Times New Roman" w:cs="Times New Roman"/>
        </w:rPr>
        <w:t xml:space="preserve"> başlığı da eklenmelidir. Örneğin;</w:t>
      </w:r>
    </w:p>
    <w:p w:rsidR="00AF6CE3" w:rsidRDefault="00AF6CE3" w:rsidP="00AF6CE3">
      <w:pPr>
        <w:pStyle w:val="Default"/>
        <w:spacing w:line="360" w:lineRule="auto"/>
        <w:ind w:left="708"/>
        <w:jc w:val="both"/>
        <w:rPr>
          <w:rFonts w:ascii="Times New Roman" w:hAnsi="Times New Roman" w:cs="Times New Roman"/>
        </w:rPr>
      </w:pPr>
      <w:r w:rsidRPr="00AF6CE3">
        <w:rPr>
          <w:rFonts w:ascii="Times New Roman" w:hAnsi="Times New Roman" w:cs="Times New Roman"/>
        </w:rPr>
        <w:t>“Gerçekçiliği bazıları daha çok yöntem bakımından benimsemiştir, bazıları ise konu bakımından.” (</w:t>
      </w:r>
      <w:proofErr w:type="spellStart"/>
      <w:r w:rsidRPr="00AF6CE3">
        <w:rPr>
          <w:rFonts w:ascii="Times New Roman" w:hAnsi="Times New Roman" w:cs="Times New Roman"/>
        </w:rPr>
        <w:t>Moran</w:t>
      </w:r>
      <w:proofErr w:type="spellEnd"/>
      <w:r w:rsidR="003A6C01">
        <w:rPr>
          <w:rFonts w:ascii="Times New Roman" w:hAnsi="Times New Roman" w:cs="Times New Roman"/>
        </w:rPr>
        <w:t>,</w:t>
      </w:r>
      <w:r w:rsidRPr="00AF6CE3">
        <w:rPr>
          <w:rFonts w:ascii="Times New Roman" w:hAnsi="Times New Roman" w:cs="Times New Roman"/>
        </w:rPr>
        <w:t xml:space="preserve"> </w:t>
      </w:r>
      <w:r w:rsidRPr="00AF6CE3">
        <w:rPr>
          <w:rFonts w:ascii="Times New Roman" w:hAnsi="Times New Roman" w:cs="Times New Roman"/>
          <w:i/>
        </w:rPr>
        <w:t>Edebiyat Kuramları</w:t>
      </w:r>
      <w:r>
        <w:rPr>
          <w:rFonts w:ascii="Times New Roman" w:hAnsi="Times New Roman" w:cs="Times New Roman"/>
        </w:rPr>
        <w:t xml:space="preserve"> </w:t>
      </w:r>
      <w:r w:rsidRPr="00AF6CE3">
        <w:rPr>
          <w:rFonts w:ascii="Times New Roman" w:hAnsi="Times New Roman" w:cs="Times New Roman"/>
        </w:rPr>
        <w:t>36).</w:t>
      </w:r>
    </w:p>
    <w:p w:rsidR="003A6C01" w:rsidRDefault="003A6C01" w:rsidP="003A6C01">
      <w:pPr>
        <w:pStyle w:val="Default"/>
        <w:spacing w:line="360" w:lineRule="auto"/>
        <w:jc w:val="both"/>
        <w:rPr>
          <w:rFonts w:ascii="Times New Roman" w:hAnsi="Times New Roman" w:cs="Times New Roman"/>
        </w:rPr>
      </w:pPr>
      <w:r w:rsidRPr="003A6C01">
        <w:rPr>
          <w:rFonts w:ascii="Times New Roman" w:hAnsi="Times New Roman" w:cs="Times New Roman"/>
          <w:b/>
        </w:rPr>
        <w:t>Not:</w:t>
      </w:r>
      <w:r>
        <w:rPr>
          <w:rFonts w:ascii="Times New Roman" w:hAnsi="Times New Roman" w:cs="Times New Roman"/>
        </w:rPr>
        <w:t xml:space="preserve"> Burada yazar soyadından sonra, karışıklığı önlemek için, virgül konmalıdır.</w:t>
      </w:r>
    </w:p>
    <w:p w:rsidR="00E42248" w:rsidRDefault="00E42248" w:rsidP="003A6C01">
      <w:pPr>
        <w:pStyle w:val="Default"/>
        <w:spacing w:line="360" w:lineRule="auto"/>
        <w:jc w:val="both"/>
        <w:rPr>
          <w:rFonts w:ascii="Times New Roman" w:hAnsi="Times New Roman" w:cs="Times New Roman"/>
        </w:rPr>
      </w:pPr>
      <w:r w:rsidRPr="00E42248">
        <w:rPr>
          <w:rFonts w:ascii="Times New Roman" w:hAnsi="Times New Roman" w:cs="Times New Roman"/>
        </w:rPr>
        <w:t>● İki ya da üç yazara ait bir yapıta parantez içinde referans verileceği zaman yazarların soyadları “ve” bağlacıyla [örneğin; “(Taner ve Bezirci 104)” şeklinde] yazılır.</w:t>
      </w:r>
    </w:p>
    <w:p w:rsidR="00780AD6" w:rsidRDefault="00780AD6" w:rsidP="003A6C01">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 Aynı cümle içerisinde birden fazla yazarın yapıtına yapılan atıflarda noktalı virgül kullanılır. Örneğin; </w:t>
      </w:r>
      <w:r w:rsidR="001337A8">
        <w:rPr>
          <w:rFonts w:ascii="Times New Roman" w:hAnsi="Times New Roman" w:cs="Times New Roman"/>
        </w:rPr>
        <w:t>(</w:t>
      </w:r>
      <w:proofErr w:type="spellStart"/>
      <w:r w:rsidR="001337A8">
        <w:rPr>
          <w:rFonts w:ascii="Times New Roman" w:hAnsi="Times New Roman" w:cs="Times New Roman"/>
        </w:rPr>
        <w:t>Bevington</w:t>
      </w:r>
      <w:proofErr w:type="spellEnd"/>
      <w:r w:rsidR="001337A8">
        <w:rPr>
          <w:rFonts w:ascii="Times New Roman" w:hAnsi="Times New Roman" w:cs="Times New Roman"/>
        </w:rPr>
        <w:t xml:space="preserve"> 17; </w:t>
      </w:r>
      <w:proofErr w:type="spellStart"/>
      <w:r w:rsidR="001337A8">
        <w:rPr>
          <w:rFonts w:ascii="Times New Roman" w:hAnsi="Times New Roman" w:cs="Times New Roman"/>
        </w:rPr>
        <w:t>Bloom</w:t>
      </w:r>
      <w:proofErr w:type="spellEnd"/>
      <w:r w:rsidR="001337A8">
        <w:rPr>
          <w:rFonts w:ascii="Times New Roman" w:hAnsi="Times New Roman" w:cs="Times New Roman"/>
        </w:rPr>
        <w:t xml:space="preserve"> 75; </w:t>
      </w:r>
      <w:proofErr w:type="spellStart"/>
      <w:r w:rsidR="001337A8">
        <w:rPr>
          <w:rFonts w:ascii="Times New Roman" w:hAnsi="Times New Roman" w:cs="Times New Roman"/>
        </w:rPr>
        <w:t>Vendler</w:t>
      </w:r>
      <w:proofErr w:type="spellEnd"/>
      <w:r w:rsidR="001337A8">
        <w:rPr>
          <w:rFonts w:ascii="Times New Roman" w:hAnsi="Times New Roman" w:cs="Times New Roman"/>
        </w:rPr>
        <w:t xml:space="preserve"> 51).</w:t>
      </w:r>
    </w:p>
    <w:p w:rsidR="00AB0E8F" w:rsidRDefault="00B056B4" w:rsidP="003A6C01">
      <w:pPr>
        <w:pStyle w:val="Default"/>
        <w:spacing w:line="360" w:lineRule="auto"/>
        <w:jc w:val="both"/>
        <w:rPr>
          <w:rFonts w:ascii="Times New Roman" w:hAnsi="Times New Roman" w:cs="Times New Roman"/>
        </w:rPr>
      </w:pPr>
      <w:r>
        <w:rPr>
          <w:rFonts w:ascii="Times New Roman" w:hAnsi="Times New Roman" w:cs="Times New Roman"/>
        </w:rPr>
        <w:t>● Eğer bir yazarın birden fazla cildi olan bir eserine atıfta bulunuluyorsa, cilt numarası da eklenmelidir. Örneğin; (</w:t>
      </w:r>
      <w:proofErr w:type="spellStart"/>
      <w:r>
        <w:rPr>
          <w:rFonts w:ascii="Times New Roman" w:hAnsi="Times New Roman" w:cs="Times New Roman"/>
        </w:rPr>
        <w:t>Moran</w:t>
      </w:r>
      <w:proofErr w:type="spellEnd"/>
      <w:r>
        <w:rPr>
          <w:rFonts w:ascii="Times New Roman" w:hAnsi="Times New Roman" w:cs="Times New Roman"/>
        </w:rPr>
        <w:t xml:space="preserve"> 3: 25). Alternatif</w:t>
      </w:r>
      <w:r w:rsidR="00AB0E8F">
        <w:rPr>
          <w:rFonts w:ascii="Times New Roman" w:hAnsi="Times New Roman" w:cs="Times New Roman"/>
        </w:rPr>
        <w:t xml:space="preserve"> olarak; (</w:t>
      </w:r>
      <w:proofErr w:type="spellStart"/>
      <w:r w:rsidR="00AB0E8F">
        <w:rPr>
          <w:rFonts w:ascii="Times New Roman" w:hAnsi="Times New Roman" w:cs="Times New Roman"/>
        </w:rPr>
        <w:t>Moran</w:t>
      </w:r>
      <w:proofErr w:type="spellEnd"/>
      <w:r w:rsidR="00AB0E8F">
        <w:rPr>
          <w:rFonts w:ascii="Times New Roman" w:hAnsi="Times New Roman" w:cs="Times New Roman"/>
        </w:rPr>
        <w:t xml:space="preserve">, </w:t>
      </w:r>
      <w:r w:rsidR="00AB0E8F" w:rsidRPr="00AB0E8F">
        <w:rPr>
          <w:rFonts w:ascii="Times New Roman" w:hAnsi="Times New Roman" w:cs="Times New Roman"/>
          <w:i/>
        </w:rPr>
        <w:t>Türk Romanına</w:t>
      </w:r>
      <w:r w:rsidR="00AB0E8F">
        <w:rPr>
          <w:rFonts w:ascii="Times New Roman" w:hAnsi="Times New Roman" w:cs="Times New Roman"/>
        </w:rPr>
        <w:t xml:space="preserve"> 3: 25). </w:t>
      </w:r>
    </w:p>
    <w:p w:rsidR="00B056B4" w:rsidRDefault="00AB0E8F" w:rsidP="003A6C01">
      <w:pPr>
        <w:pStyle w:val="Default"/>
        <w:spacing w:line="360" w:lineRule="auto"/>
        <w:jc w:val="both"/>
        <w:rPr>
          <w:rFonts w:ascii="Times New Roman" w:hAnsi="Times New Roman" w:cs="Times New Roman"/>
        </w:rPr>
      </w:pPr>
      <w:r w:rsidRPr="00AB0E8F">
        <w:rPr>
          <w:rFonts w:ascii="Times New Roman" w:hAnsi="Times New Roman" w:cs="Times New Roman"/>
          <w:b/>
        </w:rPr>
        <w:t>Not:</w:t>
      </w:r>
      <w:r>
        <w:rPr>
          <w:rFonts w:ascii="Times New Roman" w:hAnsi="Times New Roman" w:cs="Times New Roman"/>
        </w:rPr>
        <w:t xml:space="preserve"> Atıfta bulunulan cildin tümüne referans veriliyorsa; (</w:t>
      </w:r>
      <w:proofErr w:type="spellStart"/>
      <w:r>
        <w:rPr>
          <w:rFonts w:ascii="Times New Roman" w:hAnsi="Times New Roman" w:cs="Times New Roman"/>
        </w:rPr>
        <w:t>Moran</w:t>
      </w:r>
      <w:proofErr w:type="spellEnd"/>
      <w:r>
        <w:rPr>
          <w:rFonts w:ascii="Times New Roman" w:hAnsi="Times New Roman" w:cs="Times New Roman"/>
        </w:rPr>
        <w:t>, 3. Cilt) ya da (</w:t>
      </w:r>
      <w:proofErr w:type="spellStart"/>
      <w:r>
        <w:rPr>
          <w:rFonts w:ascii="Times New Roman" w:hAnsi="Times New Roman" w:cs="Times New Roman"/>
        </w:rPr>
        <w:t>Moran</w:t>
      </w:r>
      <w:proofErr w:type="spellEnd"/>
      <w:r>
        <w:rPr>
          <w:rFonts w:ascii="Times New Roman" w:hAnsi="Times New Roman" w:cs="Times New Roman"/>
        </w:rPr>
        <w:t xml:space="preserve">, </w:t>
      </w:r>
      <w:r w:rsidRPr="00AB0E8F">
        <w:rPr>
          <w:rFonts w:ascii="Times New Roman" w:hAnsi="Times New Roman" w:cs="Times New Roman"/>
          <w:i/>
        </w:rPr>
        <w:t>Türk Romanına</w:t>
      </w:r>
      <w:r>
        <w:rPr>
          <w:rFonts w:ascii="Times New Roman" w:hAnsi="Times New Roman" w:cs="Times New Roman"/>
        </w:rPr>
        <w:t>, 3. Cilt).</w:t>
      </w:r>
    </w:p>
    <w:p w:rsidR="003E4988" w:rsidRDefault="003E4988" w:rsidP="003A6C01">
      <w:pPr>
        <w:pStyle w:val="Default"/>
        <w:spacing w:line="360" w:lineRule="auto"/>
        <w:jc w:val="both"/>
        <w:rPr>
          <w:rFonts w:ascii="Times New Roman" w:hAnsi="Times New Roman" w:cs="Times New Roman"/>
        </w:rPr>
      </w:pPr>
      <w:r>
        <w:rPr>
          <w:rFonts w:ascii="Times New Roman" w:hAnsi="Times New Roman" w:cs="Times New Roman"/>
        </w:rPr>
        <w:t xml:space="preserve">● Eğer aynı soyadına sahip iki farklı yazara atıfta bulunuluyorsa, karışıklığı önlemek için yazarın isminin ilk harfi de eklenmelidir. Örneğin; (C. </w:t>
      </w:r>
      <w:proofErr w:type="spellStart"/>
      <w:r>
        <w:rPr>
          <w:rFonts w:ascii="Times New Roman" w:hAnsi="Times New Roman" w:cs="Times New Roman"/>
        </w:rPr>
        <w:t>Brontë</w:t>
      </w:r>
      <w:proofErr w:type="spellEnd"/>
      <w:r>
        <w:rPr>
          <w:rFonts w:ascii="Times New Roman" w:hAnsi="Times New Roman" w:cs="Times New Roman"/>
        </w:rPr>
        <w:t xml:space="preserve">, </w:t>
      </w:r>
      <w:proofErr w:type="spellStart"/>
      <w:r w:rsidRPr="003E4988">
        <w:rPr>
          <w:rFonts w:ascii="Times New Roman" w:hAnsi="Times New Roman" w:cs="Times New Roman"/>
          <w:i/>
        </w:rPr>
        <w:t>Jane</w:t>
      </w:r>
      <w:proofErr w:type="spellEnd"/>
      <w:r w:rsidRPr="003E4988">
        <w:rPr>
          <w:rFonts w:ascii="Times New Roman" w:hAnsi="Times New Roman" w:cs="Times New Roman"/>
          <w:i/>
        </w:rPr>
        <w:t xml:space="preserve"> </w:t>
      </w:r>
      <w:proofErr w:type="spellStart"/>
      <w:r w:rsidRPr="003E4988">
        <w:rPr>
          <w:rFonts w:ascii="Times New Roman" w:hAnsi="Times New Roman" w:cs="Times New Roman"/>
          <w:i/>
        </w:rPr>
        <w:t>Eyre</w:t>
      </w:r>
      <w:proofErr w:type="spellEnd"/>
      <w:r>
        <w:rPr>
          <w:rFonts w:ascii="Times New Roman" w:hAnsi="Times New Roman" w:cs="Times New Roman"/>
        </w:rPr>
        <w:t xml:space="preserve">), (E. </w:t>
      </w:r>
      <w:proofErr w:type="spellStart"/>
      <w:r>
        <w:rPr>
          <w:rFonts w:ascii="Times New Roman" w:hAnsi="Times New Roman" w:cs="Times New Roman"/>
        </w:rPr>
        <w:t>Brontë</w:t>
      </w:r>
      <w:proofErr w:type="spellEnd"/>
      <w:r>
        <w:rPr>
          <w:rFonts w:ascii="Times New Roman" w:hAnsi="Times New Roman" w:cs="Times New Roman"/>
        </w:rPr>
        <w:t xml:space="preserve">, </w:t>
      </w:r>
      <w:proofErr w:type="spellStart"/>
      <w:r w:rsidRPr="003E4988">
        <w:rPr>
          <w:rFonts w:ascii="Times New Roman" w:hAnsi="Times New Roman" w:cs="Times New Roman"/>
          <w:i/>
        </w:rPr>
        <w:t>Wuthering</w:t>
      </w:r>
      <w:proofErr w:type="spellEnd"/>
      <w:r w:rsidRPr="003E4988">
        <w:rPr>
          <w:rFonts w:ascii="Times New Roman" w:hAnsi="Times New Roman" w:cs="Times New Roman"/>
          <w:i/>
        </w:rPr>
        <w:t xml:space="preserve"> </w:t>
      </w:r>
      <w:proofErr w:type="spellStart"/>
      <w:r w:rsidRPr="003E4988">
        <w:rPr>
          <w:rFonts w:ascii="Times New Roman" w:hAnsi="Times New Roman" w:cs="Times New Roman"/>
          <w:i/>
        </w:rPr>
        <w:t>Heights</w:t>
      </w:r>
      <w:proofErr w:type="spellEnd"/>
      <w:r>
        <w:rPr>
          <w:rFonts w:ascii="Times New Roman" w:hAnsi="Times New Roman" w:cs="Times New Roman"/>
        </w:rPr>
        <w:t>).</w:t>
      </w:r>
    </w:p>
    <w:p w:rsidR="0028609E" w:rsidRPr="00AF6CE3" w:rsidRDefault="0028609E" w:rsidP="003A6C01">
      <w:pPr>
        <w:pStyle w:val="Default"/>
        <w:spacing w:line="360" w:lineRule="auto"/>
        <w:jc w:val="both"/>
        <w:rPr>
          <w:rFonts w:ascii="Times New Roman" w:hAnsi="Times New Roman" w:cs="Times New Roman"/>
        </w:rPr>
      </w:pPr>
      <w:r>
        <w:rPr>
          <w:rFonts w:ascii="Times New Roman" w:hAnsi="Times New Roman" w:cs="Times New Roman"/>
        </w:rPr>
        <w:t xml:space="preserve">● MLA referans sisteminde dipnotlar ya da </w:t>
      </w:r>
      <w:proofErr w:type="spellStart"/>
      <w:r>
        <w:rPr>
          <w:rFonts w:ascii="Times New Roman" w:hAnsi="Times New Roman" w:cs="Times New Roman"/>
        </w:rPr>
        <w:t>sonnotlar</w:t>
      </w:r>
      <w:proofErr w:type="spellEnd"/>
      <w:r>
        <w:rPr>
          <w:rFonts w:ascii="Times New Roman" w:hAnsi="Times New Roman" w:cs="Times New Roman"/>
        </w:rPr>
        <w:t xml:space="preserve"> referans vermek için kullanılmaz. Herhangi bir dipnotta ya da </w:t>
      </w:r>
      <w:proofErr w:type="spellStart"/>
      <w:r>
        <w:rPr>
          <w:rFonts w:ascii="Times New Roman" w:hAnsi="Times New Roman" w:cs="Times New Roman"/>
        </w:rPr>
        <w:t>sonnotta</w:t>
      </w:r>
      <w:proofErr w:type="spellEnd"/>
      <w:r>
        <w:rPr>
          <w:rFonts w:ascii="Times New Roman" w:hAnsi="Times New Roman" w:cs="Times New Roman"/>
        </w:rPr>
        <w:t xml:space="preserve"> bir atıf verileceği zaman metin içindeki sistem kullanılır.</w:t>
      </w:r>
    </w:p>
    <w:p w:rsidR="00E71A3C" w:rsidRDefault="00E71A3C" w:rsidP="00E71A3C">
      <w:pPr>
        <w:pStyle w:val="Default"/>
        <w:spacing w:line="360" w:lineRule="auto"/>
        <w:jc w:val="both"/>
        <w:rPr>
          <w:rFonts w:ascii="Times New Roman" w:hAnsi="Times New Roman" w:cs="Times New Roman"/>
        </w:rPr>
      </w:pPr>
      <w:r>
        <w:rPr>
          <w:rFonts w:ascii="Times New Roman" w:hAnsi="Times New Roman" w:cs="Times New Roman"/>
        </w:rPr>
        <w:t>● Doğrudan yapılan, herhangi bir şekilde değiştirilmeden aktarılan alıntılar (yukarıda gösterildiği gibi) çift tırnak işaretleri içerisinde aktarılır.</w:t>
      </w:r>
    </w:p>
    <w:p w:rsidR="00E71A3C" w:rsidRDefault="00E71A3C" w:rsidP="00E71A3C">
      <w:pPr>
        <w:pStyle w:val="Default"/>
        <w:spacing w:line="360" w:lineRule="auto"/>
        <w:jc w:val="both"/>
        <w:rPr>
          <w:rFonts w:ascii="Times New Roman" w:hAnsi="Times New Roman" w:cs="Times New Roman"/>
        </w:rPr>
      </w:pPr>
      <w:r>
        <w:rPr>
          <w:rFonts w:ascii="Times New Roman" w:hAnsi="Times New Roman" w:cs="Times New Roman"/>
        </w:rPr>
        <w:t>● Doğrudan yapılmayan, değiştirilerek, yorumlanarak aktarılan alıntılar çift tırnak işaretleri içerisine alınmaz; ancak, referans sayfa numarası olarak yine de mutlaka verilmelidir. Örnek;</w:t>
      </w:r>
    </w:p>
    <w:p w:rsidR="00C90C36" w:rsidRDefault="00E71A3C" w:rsidP="00FE0B5C">
      <w:pPr>
        <w:pStyle w:val="Default"/>
        <w:spacing w:line="360" w:lineRule="auto"/>
        <w:ind w:left="708"/>
        <w:jc w:val="both"/>
        <w:rPr>
          <w:rFonts w:ascii="Times New Roman" w:hAnsi="Times New Roman" w:cs="Times New Roman"/>
        </w:rPr>
      </w:pPr>
      <w:r w:rsidRPr="00445790">
        <w:rPr>
          <w:rFonts w:ascii="Times New Roman" w:hAnsi="Times New Roman" w:cs="Times New Roman"/>
        </w:rPr>
        <w:t xml:space="preserve">Dil ve üslup </w:t>
      </w:r>
      <w:proofErr w:type="spellStart"/>
      <w:r w:rsidRPr="00445790">
        <w:rPr>
          <w:rFonts w:ascii="Times New Roman" w:hAnsi="Times New Roman" w:cs="Times New Roman"/>
        </w:rPr>
        <w:t>Roland</w:t>
      </w:r>
      <w:proofErr w:type="spellEnd"/>
      <w:r w:rsidRPr="00445790">
        <w:rPr>
          <w:rFonts w:ascii="Times New Roman" w:hAnsi="Times New Roman" w:cs="Times New Roman"/>
        </w:rPr>
        <w:t xml:space="preserve"> </w:t>
      </w:r>
      <w:proofErr w:type="spellStart"/>
      <w:r w:rsidRPr="00445790">
        <w:rPr>
          <w:rFonts w:ascii="Times New Roman" w:hAnsi="Times New Roman" w:cs="Times New Roman"/>
        </w:rPr>
        <w:t>Barthes’ın</w:t>
      </w:r>
      <w:proofErr w:type="spellEnd"/>
      <w:r w:rsidRPr="00445790">
        <w:rPr>
          <w:rFonts w:ascii="Times New Roman" w:hAnsi="Times New Roman" w:cs="Times New Roman"/>
        </w:rPr>
        <w:t xml:space="preserve"> bir yazar için önemli saydığı unsurların başında gelir (14).</w:t>
      </w:r>
    </w:p>
    <w:p w:rsidR="00FE0B5C" w:rsidRDefault="00FE0B5C" w:rsidP="00FE0B5C">
      <w:pPr>
        <w:pStyle w:val="Default"/>
        <w:spacing w:line="360" w:lineRule="auto"/>
        <w:ind w:left="708"/>
        <w:jc w:val="both"/>
        <w:rPr>
          <w:rFonts w:ascii="Times New Roman" w:hAnsi="Times New Roman" w:cs="Times New Roman"/>
        </w:rPr>
      </w:pPr>
    </w:p>
    <w:p w:rsidR="00FE0B5C" w:rsidRPr="002239E0" w:rsidRDefault="00FE0B5C" w:rsidP="00FE0B5C">
      <w:pPr>
        <w:pStyle w:val="Default"/>
        <w:spacing w:line="360" w:lineRule="auto"/>
        <w:ind w:left="708"/>
        <w:jc w:val="both"/>
        <w:rPr>
          <w:rFonts w:ascii="Times New Roman" w:hAnsi="Times New Roman" w:cs="Times New Roman"/>
        </w:rPr>
      </w:pPr>
    </w:p>
    <w:tbl>
      <w:tblPr>
        <w:tblStyle w:val="TabloKlavuzu"/>
        <w:tblW w:w="0" w:type="auto"/>
        <w:jc w:val="center"/>
        <w:tblLook w:val="04A0" w:firstRow="1" w:lastRow="0" w:firstColumn="1" w:lastColumn="0" w:noHBand="0" w:noVBand="1"/>
      </w:tblPr>
      <w:tblGrid>
        <w:gridCol w:w="1205"/>
        <w:gridCol w:w="7857"/>
      </w:tblGrid>
      <w:tr w:rsidR="00E71A3C" w:rsidRPr="00AE094A" w:rsidTr="0067552C">
        <w:trPr>
          <w:jc w:val="center"/>
        </w:trPr>
        <w:tc>
          <w:tcPr>
            <w:tcW w:w="9062" w:type="dxa"/>
            <w:gridSpan w:val="2"/>
            <w:shd w:val="clear" w:color="auto" w:fill="A6A6A6" w:themeFill="background1" w:themeFillShade="A6"/>
          </w:tcPr>
          <w:p w:rsidR="00E71A3C" w:rsidRPr="00CB5CE6" w:rsidRDefault="00E71A3C" w:rsidP="0067552C">
            <w:pPr>
              <w:jc w:val="center"/>
              <w:rPr>
                <w:rFonts w:ascii="Times New Roman" w:hAnsi="Times New Roman" w:cs="Times New Roman"/>
                <w:b/>
                <w:sz w:val="20"/>
                <w:szCs w:val="20"/>
              </w:rPr>
            </w:pPr>
            <w:r w:rsidRPr="00CB5CE6">
              <w:rPr>
                <w:rFonts w:ascii="Times New Roman" w:hAnsi="Times New Roman" w:cs="Times New Roman"/>
                <w:b/>
                <w:sz w:val="20"/>
                <w:szCs w:val="20"/>
              </w:rPr>
              <w:t>Tek Yazarlı Kitap</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(Soyadı sayfa numarası)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w:t>
            </w:r>
            <w:proofErr w:type="spellStart"/>
            <w:r>
              <w:rPr>
                <w:rFonts w:ascii="Times New Roman" w:hAnsi="Times New Roman" w:cs="Times New Roman"/>
                <w:sz w:val="20"/>
                <w:szCs w:val="20"/>
              </w:rPr>
              <w:t>Moran</w:t>
            </w:r>
            <w:proofErr w:type="spellEnd"/>
            <w:r>
              <w:rPr>
                <w:rFonts w:ascii="Times New Roman" w:hAnsi="Times New Roman" w:cs="Times New Roman"/>
                <w:sz w:val="20"/>
                <w:szCs w:val="20"/>
              </w:rPr>
              <w:t xml:space="preserve"> 36)</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Format: </w:t>
            </w:r>
            <w:r w:rsidRPr="008460C5">
              <w:rPr>
                <w:rFonts w:ascii="Times New Roman" w:hAnsi="Times New Roman" w:cs="Times New Roman"/>
                <w:sz w:val="20"/>
                <w:szCs w:val="20"/>
              </w:rPr>
              <w:t xml:space="preserve">Soyadı, Ad. </w:t>
            </w:r>
            <w:r w:rsidRPr="008460C5">
              <w:rPr>
                <w:rFonts w:ascii="Times New Roman" w:hAnsi="Times New Roman" w:cs="Times New Roman"/>
                <w:i/>
                <w:sz w:val="20"/>
                <w:szCs w:val="20"/>
              </w:rPr>
              <w:t>Kitap İsmi</w:t>
            </w:r>
            <w:r w:rsidR="00EE265F">
              <w:rPr>
                <w:rFonts w:ascii="Times New Roman" w:hAnsi="Times New Roman" w:cs="Times New Roman"/>
                <w:sz w:val="20"/>
                <w:szCs w:val="20"/>
              </w:rPr>
              <w:t>.</w:t>
            </w:r>
            <w:r w:rsidR="00D42A74">
              <w:rPr>
                <w:rFonts w:ascii="Times New Roman" w:hAnsi="Times New Roman" w:cs="Times New Roman"/>
                <w:sz w:val="20"/>
                <w:szCs w:val="20"/>
              </w:rPr>
              <w:t xml:space="preserve"> Yayınevi, basım yılı.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Örnek: </w:t>
            </w:r>
            <w:r w:rsidRPr="008460C5">
              <w:rPr>
                <w:rFonts w:ascii="Times New Roman" w:hAnsi="Times New Roman" w:cs="Times New Roman"/>
                <w:sz w:val="20"/>
                <w:szCs w:val="20"/>
              </w:rPr>
              <w:t xml:space="preserve">Berk, İlhan. </w:t>
            </w:r>
            <w:proofErr w:type="spellStart"/>
            <w:r w:rsidRPr="008460C5">
              <w:rPr>
                <w:rFonts w:ascii="Times New Roman" w:hAnsi="Times New Roman" w:cs="Times New Roman"/>
                <w:i/>
                <w:sz w:val="20"/>
                <w:szCs w:val="20"/>
              </w:rPr>
              <w:t>Poetika</w:t>
            </w:r>
            <w:proofErr w:type="spellEnd"/>
            <w:r w:rsidR="00EE265F">
              <w:rPr>
                <w:rFonts w:ascii="Times New Roman" w:hAnsi="Times New Roman" w:cs="Times New Roman"/>
                <w:sz w:val="20"/>
                <w:szCs w:val="20"/>
              </w:rPr>
              <w:t xml:space="preserve">. </w:t>
            </w:r>
            <w:r w:rsidRPr="008460C5">
              <w:rPr>
                <w:rFonts w:ascii="Times New Roman" w:hAnsi="Times New Roman" w:cs="Times New Roman"/>
                <w:sz w:val="20"/>
                <w:szCs w:val="20"/>
              </w:rPr>
              <w:t>Ya</w:t>
            </w:r>
            <w:r w:rsidR="00D42A74">
              <w:rPr>
                <w:rFonts w:ascii="Times New Roman" w:hAnsi="Times New Roman" w:cs="Times New Roman"/>
                <w:sz w:val="20"/>
                <w:szCs w:val="20"/>
              </w:rPr>
              <w:t>pı Kredi Yayınları, 1997.</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E71A3C" w:rsidRPr="00AE094A" w:rsidRDefault="00505A9D" w:rsidP="0067552C">
            <w:pPr>
              <w:rPr>
                <w:rFonts w:ascii="Times New Roman" w:hAnsi="Times New Roman" w:cs="Times New Roman"/>
                <w:sz w:val="20"/>
                <w:szCs w:val="20"/>
              </w:rPr>
            </w:pPr>
            <w:r>
              <w:rPr>
                <w:rFonts w:ascii="Times New Roman" w:hAnsi="Times New Roman" w:cs="Times New Roman"/>
                <w:sz w:val="20"/>
                <w:szCs w:val="20"/>
              </w:rPr>
              <w:t xml:space="preserve">Format: </w:t>
            </w:r>
            <w:r w:rsidR="00076A14">
              <w:rPr>
                <w:rFonts w:ascii="Times New Roman" w:hAnsi="Times New Roman" w:cs="Times New Roman"/>
                <w:sz w:val="20"/>
                <w:szCs w:val="20"/>
              </w:rPr>
              <w:t>MLA atıf sisteminde dipnotlar referans için kullanılmamaktadır.</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w:t>
            </w:r>
          </w:p>
        </w:tc>
      </w:tr>
      <w:tr w:rsidR="003E4856" w:rsidRPr="00AE094A" w:rsidTr="003E4856">
        <w:trPr>
          <w:trHeight w:val="135"/>
          <w:jc w:val="center"/>
        </w:trPr>
        <w:tc>
          <w:tcPr>
            <w:tcW w:w="9062" w:type="dxa"/>
            <w:gridSpan w:val="2"/>
            <w:shd w:val="clear" w:color="auto" w:fill="A6A6A6" w:themeFill="background1" w:themeFillShade="A6"/>
          </w:tcPr>
          <w:p w:rsidR="003E4856" w:rsidRPr="003E4856" w:rsidRDefault="00226965" w:rsidP="003E4856">
            <w:pPr>
              <w:jc w:val="center"/>
              <w:rPr>
                <w:rFonts w:ascii="Times New Roman" w:hAnsi="Times New Roman" w:cs="Times New Roman"/>
                <w:b/>
                <w:sz w:val="20"/>
                <w:szCs w:val="20"/>
              </w:rPr>
            </w:pPr>
            <w:r>
              <w:rPr>
                <w:rFonts w:ascii="Times New Roman" w:hAnsi="Times New Roman" w:cs="Times New Roman"/>
                <w:b/>
                <w:sz w:val="20"/>
                <w:szCs w:val="20"/>
              </w:rPr>
              <w:t>Tek Yazarın Birden Fazla Eseri</w:t>
            </w:r>
          </w:p>
        </w:tc>
      </w:tr>
      <w:tr w:rsidR="003E4856" w:rsidRPr="00AE094A" w:rsidTr="003E4856">
        <w:trPr>
          <w:trHeight w:val="135"/>
          <w:jc w:val="center"/>
        </w:trPr>
        <w:tc>
          <w:tcPr>
            <w:tcW w:w="1205" w:type="dxa"/>
            <w:vMerge w:val="restart"/>
            <w:shd w:val="clear" w:color="auto" w:fill="BFBFBF" w:themeFill="background1" w:themeFillShade="BF"/>
          </w:tcPr>
          <w:p w:rsidR="003E4856" w:rsidRPr="00AE094A" w:rsidRDefault="003E4856" w:rsidP="003E4856">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3E4856" w:rsidRDefault="003E4856" w:rsidP="0067552C">
            <w:pPr>
              <w:rPr>
                <w:rFonts w:ascii="Times New Roman" w:hAnsi="Times New Roman" w:cs="Times New Roman"/>
                <w:sz w:val="20"/>
                <w:szCs w:val="20"/>
              </w:rPr>
            </w:pPr>
            <w:r>
              <w:rPr>
                <w:rFonts w:ascii="Times New Roman" w:hAnsi="Times New Roman" w:cs="Times New Roman"/>
                <w:sz w:val="20"/>
                <w:szCs w:val="20"/>
              </w:rPr>
              <w:t>Format:</w:t>
            </w:r>
            <w:r w:rsidR="00B41BA8">
              <w:rPr>
                <w:rFonts w:ascii="Times New Roman" w:hAnsi="Times New Roman" w:cs="Times New Roman"/>
                <w:sz w:val="20"/>
                <w:szCs w:val="20"/>
              </w:rPr>
              <w:t xml:space="preserve"> (Soyadı, </w:t>
            </w:r>
            <w:r w:rsidR="00B41BA8" w:rsidRPr="00B41BA8">
              <w:rPr>
                <w:rFonts w:ascii="Times New Roman" w:hAnsi="Times New Roman" w:cs="Times New Roman"/>
                <w:i/>
                <w:sz w:val="20"/>
                <w:szCs w:val="20"/>
              </w:rPr>
              <w:t>Kısa Kitap İsmi</w:t>
            </w:r>
            <w:r w:rsidR="00B41BA8">
              <w:rPr>
                <w:rFonts w:ascii="Times New Roman" w:hAnsi="Times New Roman" w:cs="Times New Roman"/>
                <w:sz w:val="20"/>
                <w:szCs w:val="20"/>
              </w:rPr>
              <w:t xml:space="preserve"> sayfa numarası; Soyadı, </w:t>
            </w:r>
            <w:r w:rsidR="00B41BA8" w:rsidRPr="00B41BA8">
              <w:rPr>
                <w:rFonts w:ascii="Times New Roman" w:hAnsi="Times New Roman" w:cs="Times New Roman"/>
                <w:i/>
                <w:sz w:val="20"/>
                <w:szCs w:val="20"/>
              </w:rPr>
              <w:t>Kısa Kitap İsmi</w:t>
            </w:r>
            <w:r w:rsidR="00B41BA8">
              <w:rPr>
                <w:rFonts w:ascii="Times New Roman" w:hAnsi="Times New Roman" w:cs="Times New Roman"/>
                <w:sz w:val="20"/>
                <w:szCs w:val="20"/>
              </w:rPr>
              <w:t xml:space="preserve"> sayfa numarası)</w:t>
            </w:r>
          </w:p>
        </w:tc>
      </w:tr>
      <w:tr w:rsidR="003E4856" w:rsidRPr="00AE094A" w:rsidTr="0067552C">
        <w:trPr>
          <w:trHeight w:val="135"/>
          <w:jc w:val="center"/>
        </w:trPr>
        <w:tc>
          <w:tcPr>
            <w:tcW w:w="1205" w:type="dxa"/>
            <w:vMerge/>
            <w:shd w:val="clear" w:color="auto" w:fill="BFBFBF" w:themeFill="background1" w:themeFillShade="BF"/>
          </w:tcPr>
          <w:p w:rsidR="003E4856" w:rsidRPr="00AE094A" w:rsidRDefault="003E4856" w:rsidP="003E4856">
            <w:pPr>
              <w:jc w:val="center"/>
              <w:rPr>
                <w:rFonts w:ascii="Times New Roman" w:hAnsi="Times New Roman" w:cs="Times New Roman"/>
                <w:sz w:val="20"/>
                <w:szCs w:val="20"/>
              </w:rPr>
            </w:pPr>
          </w:p>
        </w:tc>
        <w:tc>
          <w:tcPr>
            <w:tcW w:w="7857" w:type="dxa"/>
            <w:shd w:val="clear" w:color="auto" w:fill="D9D9D9" w:themeFill="background1" w:themeFillShade="D9"/>
          </w:tcPr>
          <w:p w:rsidR="003E4856" w:rsidRDefault="003E4856" w:rsidP="0067552C">
            <w:pPr>
              <w:rPr>
                <w:rFonts w:ascii="Times New Roman" w:hAnsi="Times New Roman" w:cs="Times New Roman"/>
                <w:sz w:val="20"/>
                <w:szCs w:val="20"/>
              </w:rPr>
            </w:pPr>
            <w:r>
              <w:rPr>
                <w:rFonts w:ascii="Times New Roman" w:hAnsi="Times New Roman" w:cs="Times New Roman"/>
                <w:sz w:val="20"/>
                <w:szCs w:val="20"/>
              </w:rPr>
              <w:t>Örnek:</w:t>
            </w:r>
            <w:r w:rsidR="00B41BA8">
              <w:rPr>
                <w:rFonts w:ascii="Times New Roman" w:hAnsi="Times New Roman" w:cs="Times New Roman"/>
                <w:sz w:val="20"/>
                <w:szCs w:val="20"/>
              </w:rPr>
              <w:t xml:space="preserve"> (</w:t>
            </w:r>
            <w:proofErr w:type="spellStart"/>
            <w:r w:rsidR="00B41BA8">
              <w:rPr>
                <w:rFonts w:ascii="Times New Roman" w:hAnsi="Times New Roman" w:cs="Times New Roman"/>
                <w:sz w:val="20"/>
                <w:szCs w:val="20"/>
              </w:rPr>
              <w:t>Talbot</w:t>
            </w:r>
            <w:proofErr w:type="spellEnd"/>
            <w:r w:rsidR="00B41BA8">
              <w:rPr>
                <w:rFonts w:ascii="Times New Roman" w:hAnsi="Times New Roman" w:cs="Times New Roman"/>
                <w:sz w:val="20"/>
                <w:szCs w:val="20"/>
              </w:rPr>
              <w:t xml:space="preserve">, </w:t>
            </w:r>
            <w:proofErr w:type="spellStart"/>
            <w:r w:rsidR="00B41BA8" w:rsidRPr="00B41BA8">
              <w:rPr>
                <w:rFonts w:ascii="Times New Roman" w:hAnsi="Times New Roman" w:cs="Times New Roman"/>
                <w:i/>
                <w:sz w:val="20"/>
                <w:szCs w:val="20"/>
              </w:rPr>
              <w:t>History</w:t>
            </w:r>
            <w:proofErr w:type="spellEnd"/>
            <w:r w:rsidR="00B41BA8">
              <w:rPr>
                <w:rFonts w:ascii="Times New Roman" w:hAnsi="Times New Roman" w:cs="Times New Roman"/>
                <w:sz w:val="20"/>
                <w:szCs w:val="20"/>
              </w:rPr>
              <w:t xml:space="preserve"> 34; </w:t>
            </w:r>
            <w:proofErr w:type="spellStart"/>
            <w:r w:rsidR="00B41BA8">
              <w:rPr>
                <w:rFonts w:ascii="Times New Roman" w:hAnsi="Times New Roman" w:cs="Times New Roman"/>
                <w:sz w:val="20"/>
                <w:szCs w:val="20"/>
              </w:rPr>
              <w:t>Talbot</w:t>
            </w:r>
            <w:proofErr w:type="spellEnd"/>
            <w:r w:rsidR="00B41BA8">
              <w:rPr>
                <w:rFonts w:ascii="Times New Roman" w:hAnsi="Times New Roman" w:cs="Times New Roman"/>
                <w:sz w:val="20"/>
                <w:szCs w:val="20"/>
              </w:rPr>
              <w:t xml:space="preserve">, </w:t>
            </w:r>
            <w:proofErr w:type="spellStart"/>
            <w:r w:rsidR="00B41BA8" w:rsidRPr="00B41BA8">
              <w:rPr>
                <w:rFonts w:ascii="Times New Roman" w:hAnsi="Times New Roman" w:cs="Times New Roman"/>
                <w:i/>
                <w:sz w:val="20"/>
                <w:szCs w:val="20"/>
              </w:rPr>
              <w:t>Independence</w:t>
            </w:r>
            <w:proofErr w:type="spellEnd"/>
            <w:r w:rsidR="00B41BA8">
              <w:rPr>
                <w:rFonts w:ascii="Times New Roman" w:hAnsi="Times New Roman" w:cs="Times New Roman"/>
                <w:sz w:val="20"/>
                <w:szCs w:val="20"/>
              </w:rPr>
              <w:t xml:space="preserve"> 3-5; </w:t>
            </w:r>
            <w:proofErr w:type="spellStart"/>
            <w:r w:rsidR="00B41BA8">
              <w:rPr>
                <w:rFonts w:ascii="Times New Roman" w:hAnsi="Times New Roman" w:cs="Times New Roman"/>
                <w:sz w:val="20"/>
                <w:szCs w:val="20"/>
              </w:rPr>
              <w:t>Talbot</w:t>
            </w:r>
            <w:proofErr w:type="spellEnd"/>
            <w:r w:rsidR="00B41BA8">
              <w:rPr>
                <w:rFonts w:ascii="Times New Roman" w:hAnsi="Times New Roman" w:cs="Times New Roman"/>
                <w:sz w:val="20"/>
                <w:szCs w:val="20"/>
              </w:rPr>
              <w:t xml:space="preserve">, </w:t>
            </w:r>
            <w:r w:rsidR="00B41BA8" w:rsidRPr="00B41BA8">
              <w:rPr>
                <w:rFonts w:ascii="Times New Roman" w:hAnsi="Times New Roman" w:cs="Times New Roman"/>
                <w:i/>
                <w:sz w:val="20"/>
                <w:szCs w:val="20"/>
              </w:rPr>
              <w:t>Pakistan</w:t>
            </w:r>
            <w:r w:rsidR="00B41BA8">
              <w:rPr>
                <w:rFonts w:ascii="Times New Roman" w:hAnsi="Times New Roman" w:cs="Times New Roman"/>
                <w:sz w:val="20"/>
                <w:szCs w:val="20"/>
              </w:rPr>
              <w:t xml:space="preserve"> 456)</w:t>
            </w:r>
          </w:p>
        </w:tc>
      </w:tr>
      <w:tr w:rsidR="003E4856" w:rsidRPr="00AE094A" w:rsidTr="003E4856">
        <w:trPr>
          <w:trHeight w:val="135"/>
          <w:jc w:val="center"/>
        </w:trPr>
        <w:tc>
          <w:tcPr>
            <w:tcW w:w="1205" w:type="dxa"/>
            <w:vMerge w:val="restart"/>
            <w:shd w:val="clear" w:color="auto" w:fill="BFBFBF" w:themeFill="background1" w:themeFillShade="BF"/>
          </w:tcPr>
          <w:p w:rsidR="003E4856" w:rsidRPr="00AE094A" w:rsidRDefault="003E4856" w:rsidP="003E4856">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3E4856" w:rsidRDefault="003E4856" w:rsidP="0067552C">
            <w:pPr>
              <w:rPr>
                <w:rFonts w:ascii="Times New Roman" w:hAnsi="Times New Roman" w:cs="Times New Roman"/>
                <w:sz w:val="20"/>
                <w:szCs w:val="20"/>
              </w:rPr>
            </w:pPr>
            <w:r>
              <w:rPr>
                <w:rFonts w:ascii="Times New Roman" w:hAnsi="Times New Roman" w:cs="Times New Roman"/>
                <w:sz w:val="20"/>
                <w:szCs w:val="20"/>
              </w:rPr>
              <w:t>Format:</w:t>
            </w:r>
            <w:r w:rsidR="00B41BA8">
              <w:rPr>
                <w:rFonts w:ascii="Times New Roman" w:hAnsi="Times New Roman" w:cs="Times New Roman"/>
                <w:sz w:val="20"/>
                <w:szCs w:val="20"/>
              </w:rPr>
              <w:t xml:space="preserve"> ---</w:t>
            </w:r>
            <w:r w:rsidR="00B41BA8" w:rsidRPr="00B41BA8">
              <w:rPr>
                <w:rFonts w:ascii="Times New Roman" w:hAnsi="Times New Roman" w:cs="Times New Roman"/>
                <w:sz w:val="20"/>
                <w:szCs w:val="20"/>
              </w:rPr>
              <w:t xml:space="preserve">. </w:t>
            </w:r>
            <w:r w:rsidR="00B41BA8" w:rsidRPr="008E3B01">
              <w:rPr>
                <w:rFonts w:ascii="Times New Roman" w:hAnsi="Times New Roman" w:cs="Times New Roman"/>
                <w:i/>
                <w:sz w:val="20"/>
                <w:szCs w:val="20"/>
              </w:rPr>
              <w:t>Kitap İsmi</w:t>
            </w:r>
            <w:r w:rsidR="00B41BA8" w:rsidRPr="00B41BA8">
              <w:rPr>
                <w:rFonts w:ascii="Times New Roman" w:hAnsi="Times New Roman" w:cs="Times New Roman"/>
                <w:sz w:val="20"/>
                <w:szCs w:val="20"/>
              </w:rPr>
              <w:t>. Yayınevi, basım yılı.</w:t>
            </w:r>
          </w:p>
        </w:tc>
      </w:tr>
      <w:tr w:rsidR="003E4856" w:rsidRPr="00AE094A" w:rsidTr="0067552C">
        <w:trPr>
          <w:trHeight w:val="135"/>
          <w:jc w:val="center"/>
        </w:trPr>
        <w:tc>
          <w:tcPr>
            <w:tcW w:w="1205" w:type="dxa"/>
            <w:vMerge/>
            <w:shd w:val="clear" w:color="auto" w:fill="BFBFBF" w:themeFill="background1" w:themeFillShade="BF"/>
          </w:tcPr>
          <w:p w:rsidR="003E4856" w:rsidRPr="00AE094A" w:rsidRDefault="003E4856" w:rsidP="003E4856">
            <w:pPr>
              <w:jc w:val="center"/>
              <w:rPr>
                <w:rFonts w:ascii="Times New Roman" w:hAnsi="Times New Roman" w:cs="Times New Roman"/>
                <w:sz w:val="20"/>
                <w:szCs w:val="20"/>
              </w:rPr>
            </w:pPr>
          </w:p>
        </w:tc>
        <w:tc>
          <w:tcPr>
            <w:tcW w:w="7857" w:type="dxa"/>
            <w:shd w:val="clear" w:color="auto" w:fill="D9D9D9" w:themeFill="background1" w:themeFillShade="D9"/>
          </w:tcPr>
          <w:p w:rsidR="00B30C31" w:rsidRDefault="003E4856" w:rsidP="00B30C31">
            <w:pPr>
              <w:rPr>
                <w:rFonts w:ascii="Times New Roman" w:hAnsi="Times New Roman" w:cs="Times New Roman"/>
                <w:sz w:val="20"/>
                <w:szCs w:val="20"/>
              </w:rPr>
            </w:pPr>
            <w:r>
              <w:rPr>
                <w:rFonts w:ascii="Times New Roman" w:hAnsi="Times New Roman" w:cs="Times New Roman"/>
                <w:sz w:val="20"/>
                <w:szCs w:val="20"/>
              </w:rPr>
              <w:t>Örnek:</w:t>
            </w:r>
          </w:p>
          <w:p w:rsidR="00B30C31" w:rsidRPr="00B30C31" w:rsidRDefault="00B30C31" w:rsidP="00B30C31">
            <w:pPr>
              <w:rPr>
                <w:rFonts w:ascii="Times New Roman" w:hAnsi="Times New Roman" w:cs="Times New Roman"/>
                <w:sz w:val="20"/>
                <w:szCs w:val="20"/>
              </w:rPr>
            </w:pPr>
            <w:proofErr w:type="spellStart"/>
            <w:r w:rsidRPr="00B30C31">
              <w:rPr>
                <w:rFonts w:ascii="Times New Roman" w:hAnsi="Times New Roman" w:cs="Times New Roman"/>
                <w:sz w:val="20"/>
                <w:szCs w:val="20"/>
              </w:rPr>
              <w:t>Moran</w:t>
            </w:r>
            <w:proofErr w:type="spellEnd"/>
            <w:r w:rsidRPr="00B30C31">
              <w:rPr>
                <w:rFonts w:ascii="Times New Roman" w:hAnsi="Times New Roman" w:cs="Times New Roman"/>
                <w:sz w:val="20"/>
                <w:szCs w:val="20"/>
              </w:rPr>
              <w:t xml:space="preserve">, Berna. </w:t>
            </w:r>
            <w:r w:rsidRPr="00E721DA">
              <w:rPr>
                <w:rFonts w:ascii="Times New Roman" w:hAnsi="Times New Roman" w:cs="Times New Roman"/>
                <w:i/>
                <w:sz w:val="20"/>
                <w:szCs w:val="20"/>
              </w:rPr>
              <w:t>Edebiyat Kuramları ve Eleştiri</w:t>
            </w:r>
            <w:r w:rsidR="00E721DA">
              <w:rPr>
                <w:rFonts w:ascii="Times New Roman" w:hAnsi="Times New Roman" w:cs="Times New Roman"/>
                <w:sz w:val="20"/>
                <w:szCs w:val="20"/>
              </w:rPr>
              <w:t>.</w:t>
            </w:r>
            <w:r w:rsidRPr="00B30C31">
              <w:rPr>
                <w:rFonts w:ascii="Times New Roman" w:hAnsi="Times New Roman" w:cs="Times New Roman"/>
                <w:sz w:val="20"/>
                <w:szCs w:val="20"/>
              </w:rPr>
              <w:t xml:space="preserve"> Cem Yayınevi, 1994. </w:t>
            </w:r>
          </w:p>
          <w:p w:rsidR="003E4856" w:rsidRDefault="00B30C31" w:rsidP="00B30C31">
            <w:pPr>
              <w:rPr>
                <w:rFonts w:ascii="Times New Roman" w:hAnsi="Times New Roman" w:cs="Times New Roman"/>
                <w:sz w:val="20"/>
                <w:szCs w:val="20"/>
              </w:rPr>
            </w:pPr>
            <w:r w:rsidRPr="00B30C31">
              <w:rPr>
                <w:rFonts w:ascii="Times New Roman" w:hAnsi="Times New Roman" w:cs="Times New Roman"/>
                <w:sz w:val="20"/>
                <w:szCs w:val="20"/>
              </w:rPr>
              <w:t xml:space="preserve">---. “Peyami Safa’nın Romanlarında İdeolojik Yapı”. </w:t>
            </w:r>
            <w:r w:rsidRPr="00E721DA">
              <w:rPr>
                <w:rFonts w:ascii="Times New Roman" w:hAnsi="Times New Roman" w:cs="Times New Roman"/>
                <w:i/>
                <w:sz w:val="20"/>
                <w:szCs w:val="20"/>
              </w:rPr>
              <w:t xml:space="preserve">Birikim </w:t>
            </w:r>
            <w:r w:rsidRPr="00B30C31">
              <w:rPr>
                <w:rFonts w:ascii="Times New Roman" w:hAnsi="Times New Roman" w:cs="Times New Roman"/>
                <w:sz w:val="20"/>
                <w:szCs w:val="20"/>
              </w:rPr>
              <w:t>54-55 (Ağustos-Eylül 1979): 51-56.</w:t>
            </w:r>
          </w:p>
        </w:tc>
      </w:tr>
      <w:tr w:rsidR="003E4856" w:rsidRPr="00AE094A" w:rsidTr="003E4856">
        <w:trPr>
          <w:trHeight w:val="135"/>
          <w:jc w:val="center"/>
        </w:trPr>
        <w:tc>
          <w:tcPr>
            <w:tcW w:w="1205" w:type="dxa"/>
            <w:vMerge w:val="restart"/>
            <w:shd w:val="clear" w:color="auto" w:fill="BFBFBF" w:themeFill="background1" w:themeFillShade="BF"/>
          </w:tcPr>
          <w:p w:rsidR="003E4856" w:rsidRPr="00AE094A" w:rsidRDefault="003E4856" w:rsidP="003E4856">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3E4856" w:rsidRDefault="003E4856" w:rsidP="0067552C">
            <w:pPr>
              <w:rPr>
                <w:rFonts w:ascii="Times New Roman" w:hAnsi="Times New Roman" w:cs="Times New Roman"/>
                <w:sz w:val="20"/>
                <w:szCs w:val="20"/>
              </w:rPr>
            </w:pPr>
            <w:r>
              <w:rPr>
                <w:rFonts w:ascii="Times New Roman" w:hAnsi="Times New Roman" w:cs="Times New Roman"/>
                <w:sz w:val="20"/>
                <w:szCs w:val="20"/>
              </w:rPr>
              <w:t>Format: -</w:t>
            </w:r>
          </w:p>
        </w:tc>
      </w:tr>
      <w:tr w:rsidR="003E4856" w:rsidRPr="00AE094A" w:rsidTr="0067552C">
        <w:trPr>
          <w:trHeight w:val="135"/>
          <w:jc w:val="center"/>
        </w:trPr>
        <w:tc>
          <w:tcPr>
            <w:tcW w:w="1205" w:type="dxa"/>
            <w:vMerge/>
            <w:shd w:val="clear" w:color="auto" w:fill="BFBFBF" w:themeFill="background1" w:themeFillShade="BF"/>
          </w:tcPr>
          <w:p w:rsidR="003E4856" w:rsidRPr="00AE094A" w:rsidRDefault="003E4856" w:rsidP="0067552C">
            <w:pPr>
              <w:rPr>
                <w:rFonts w:ascii="Times New Roman" w:hAnsi="Times New Roman" w:cs="Times New Roman"/>
                <w:sz w:val="20"/>
                <w:szCs w:val="20"/>
              </w:rPr>
            </w:pPr>
          </w:p>
        </w:tc>
        <w:tc>
          <w:tcPr>
            <w:tcW w:w="7857" w:type="dxa"/>
            <w:shd w:val="clear" w:color="auto" w:fill="D9D9D9" w:themeFill="background1" w:themeFillShade="D9"/>
          </w:tcPr>
          <w:p w:rsidR="003E4856" w:rsidRDefault="003E4856" w:rsidP="0067552C">
            <w:pPr>
              <w:rPr>
                <w:rFonts w:ascii="Times New Roman" w:hAnsi="Times New Roman" w:cs="Times New Roman"/>
                <w:sz w:val="20"/>
                <w:szCs w:val="20"/>
              </w:rPr>
            </w:pPr>
            <w:r>
              <w:rPr>
                <w:rFonts w:ascii="Times New Roman" w:hAnsi="Times New Roman" w:cs="Times New Roman"/>
                <w:sz w:val="20"/>
                <w:szCs w:val="20"/>
              </w:rPr>
              <w:t>Örnek: -</w:t>
            </w:r>
          </w:p>
        </w:tc>
      </w:tr>
      <w:tr w:rsidR="00E71A3C" w:rsidRPr="00AE094A" w:rsidTr="0067552C">
        <w:trPr>
          <w:jc w:val="center"/>
        </w:trPr>
        <w:tc>
          <w:tcPr>
            <w:tcW w:w="9062" w:type="dxa"/>
            <w:gridSpan w:val="2"/>
            <w:shd w:val="clear" w:color="auto" w:fill="A6A6A6" w:themeFill="background1" w:themeFillShade="A6"/>
          </w:tcPr>
          <w:p w:rsidR="00E71A3C" w:rsidRPr="00E81373" w:rsidRDefault="004E4A51" w:rsidP="004E4A51">
            <w:pPr>
              <w:jc w:val="center"/>
              <w:rPr>
                <w:rFonts w:ascii="Times New Roman" w:hAnsi="Times New Roman" w:cs="Times New Roman"/>
                <w:b/>
                <w:sz w:val="20"/>
                <w:szCs w:val="20"/>
              </w:rPr>
            </w:pPr>
            <w:r>
              <w:rPr>
                <w:rFonts w:ascii="Times New Roman" w:hAnsi="Times New Roman" w:cs="Times New Roman"/>
                <w:b/>
                <w:sz w:val="20"/>
                <w:szCs w:val="20"/>
              </w:rPr>
              <w:t>İki</w:t>
            </w:r>
            <w:r w:rsidR="00E71A3C" w:rsidRPr="00E81373">
              <w:rPr>
                <w:rFonts w:ascii="Times New Roman" w:hAnsi="Times New Roman" w:cs="Times New Roman"/>
                <w:b/>
                <w:sz w:val="20"/>
                <w:szCs w:val="20"/>
              </w:rPr>
              <w:t xml:space="preserve"> Yazarlı Kitap</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(Soyadı ve Soyadı sayfa numarası)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(Taner ve Bezirci 104)</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Format: </w:t>
            </w:r>
            <w:r w:rsidRPr="00791C2D">
              <w:rPr>
                <w:rFonts w:ascii="Times New Roman" w:hAnsi="Times New Roman" w:cs="Times New Roman"/>
                <w:sz w:val="20"/>
                <w:szCs w:val="20"/>
              </w:rPr>
              <w:t xml:space="preserve">Soyadı, Ad ve Ad Soyadı. </w:t>
            </w:r>
            <w:r w:rsidRPr="00791C2D">
              <w:rPr>
                <w:rFonts w:ascii="Times New Roman" w:hAnsi="Times New Roman" w:cs="Times New Roman"/>
                <w:i/>
                <w:sz w:val="20"/>
                <w:szCs w:val="20"/>
              </w:rPr>
              <w:t>Kitap İsmi</w:t>
            </w:r>
            <w:r w:rsidR="0053042D">
              <w:rPr>
                <w:rFonts w:ascii="Times New Roman" w:hAnsi="Times New Roman" w:cs="Times New Roman"/>
                <w:sz w:val="20"/>
                <w:szCs w:val="20"/>
              </w:rPr>
              <w:t>. Yayınevi, basım yılı.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Örnek: </w:t>
            </w:r>
            <w:r w:rsidRPr="00791C2D">
              <w:rPr>
                <w:rFonts w:ascii="Times New Roman" w:hAnsi="Times New Roman" w:cs="Times New Roman"/>
                <w:sz w:val="20"/>
                <w:szCs w:val="20"/>
              </w:rPr>
              <w:t xml:space="preserve">Taner, Refika ve Asım Bezirci. </w:t>
            </w:r>
            <w:r w:rsidRPr="00791C2D">
              <w:rPr>
                <w:rFonts w:ascii="Times New Roman" w:hAnsi="Times New Roman" w:cs="Times New Roman"/>
                <w:i/>
                <w:sz w:val="20"/>
                <w:szCs w:val="20"/>
              </w:rPr>
              <w:t>Edebiyatımızda Seçme Hikâyeler</w:t>
            </w:r>
            <w:r w:rsidR="00C8319C">
              <w:rPr>
                <w:rFonts w:ascii="Times New Roman" w:hAnsi="Times New Roman" w:cs="Times New Roman"/>
                <w:sz w:val="20"/>
                <w:szCs w:val="20"/>
              </w:rPr>
              <w:t>. Gözlem Yayınları, 1981.</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w:t>
            </w:r>
          </w:p>
        </w:tc>
      </w:tr>
      <w:tr w:rsidR="00E71A3C" w:rsidRPr="00AE094A" w:rsidTr="0067552C">
        <w:trPr>
          <w:jc w:val="center"/>
        </w:trPr>
        <w:tc>
          <w:tcPr>
            <w:tcW w:w="9062" w:type="dxa"/>
            <w:gridSpan w:val="2"/>
            <w:shd w:val="clear" w:color="auto" w:fill="A6A6A6" w:themeFill="background1" w:themeFillShade="A6"/>
          </w:tcPr>
          <w:p w:rsidR="00E71A3C" w:rsidRPr="00E81373" w:rsidRDefault="00E71A3C" w:rsidP="0067552C">
            <w:pPr>
              <w:jc w:val="center"/>
              <w:rPr>
                <w:rFonts w:ascii="Times New Roman" w:hAnsi="Times New Roman" w:cs="Times New Roman"/>
                <w:b/>
                <w:sz w:val="20"/>
                <w:szCs w:val="20"/>
              </w:rPr>
            </w:pPr>
            <w:r w:rsidRPr="00E81373">
              <w:rPr>
                <w:rFonts w:ascii="Times New Roman" w:hAnsi="Times New Roman" w:cs="Times New Roman"/>
                <w:b/>
                <w:sz w:val="20"/>
                <w:szCs w:val="20"/>
              </w:rPr>
              <w:lastRenderedPageBreak/>
              <w:t>Çok Yazarlı Kitap</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w:t>
            </w:r>
            <w:r w:rsidR="00C90C36">
              <w:rPr>
                <w:rFonts w:ascii="Times New Roman" w:hAnsi="Times New Roman" w:cs="Times New Roman"/>
                <w:sz w:val="20"/>
                <w:szCs w:val="20"/>
              </w:rPr>
              <w:t xml:space="preserve">Soyadı ve </w:t>
            </w:r>
            <w:proofErr w:type="spellStart"/>
            <w:r w:rsidR="00C90C36">
              <w:rPr>
                <w:rFonts w:ascii="Times New Roman" w:hAnsi="Times New Roman" w:cs="Times New Roman"/>
                <w:sz w:val="20"/>
                <w:szCs w:val="20"/>
              </w:rPr>
              <w:t>diğ</w:t>
            </w:r>
            <w:proofErr w:type="spellEnd"/>
            <w:r w:rsidR="00C90C36">
              <w:rPr>
                <w:rFonts w:ascii="Times New Roman" w:hAnsi="Times New Roman" w:cs="Times New Roman"/>
                <w:sz w:val="20"/>
                <w:szCs w:val="20"/>
              </w:rPr>
              <w:t xml:space="preserve">. </w:t>
            </w:r>
            <w:proofErr w:type="gramStart"/>
            <w:r w:rsidR="00C90C36">
              <w:rPr>
                <w:rFonts w:ascii="Times New Roman" w:hAnsi="Times New Roman" w:cs="Times New Roman"/>
                <w:sz w:val="20"/>
                <w:szCs w:val="20"/>
              </w:rPr>
              <w:t>sayfa</w:t>
            </w:r>
            <w:proofErr w:type="gramEnd"/>
            <w:r w:rsidR="00C90C36">
              <w:rPr>
                <w:rFonts w:ascii="Times New Roman" w:hAnsi="Times New Roman" w:cs="Times New Roman"/>
                <w:sz w:val="20"/>
                <w:szCs w:val="20"/>
              </w:rPr>
              <w:t xml:space="preserve"> numarası)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C90C36" w:rsidP="0067552C">
            <w:pPr>
              <w:rPr>
                <w:rFonts w:ascii="Times New Roman" w:hAnsi="Times New Roman" w:cs="Times New Roman"/>
                <w:sz w:val="20"/>
                <w:szCs w:val="20"/>
              </w:rPr>
            </w:pPr>
            <w:r>
              <w:rPr>
                <w:rFonts w:ascii="Times New Roman" w:hAnsi="Times New Roman" w:cs="Times New Roman"/>
                <w:sz w:val="20"/>
                <w:szCs w:val="20"/>
              </w:rPr>
              <w:t xml:space="preserve">Örnek: (Aksoy ve </w:t>
            </w:r>
            <w:proofErr w:type="spellStart"/>
            <w:r>
              <w:rPr>
                <w:rFonts w:ascii="Times New Roman" w:hAnsi="Times New Roman" w:cs="Times New Roman"/>
                <w:sz w:val="20"/>
                <w:szCs w:val="20"/>
              </w:rPr>
              <w:t>diğ</w:t>
            </w:r>
            <w:proofErr w:type="spellEnd"/>
            <w:r>
              <w:rPr>
                <w:rFonts w:ascii="Times New Roman" w:hAnsi="Times New Roman" w:cs="Times New Roman"/>
                <w:sz w:val="20"/>
                <w:szCs w:val="20"/>
              </w:rPr>
              <w:t>. 23)</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Format: </w:t>
            </w:r>
            <w:r w:rsidRPr="00932D44">
              <w:rPr>
                <w:rFonts w:ascii="Times New Roman" w:hAnsi="Times New Roman" w:cs="Times New Roman"/>
                <w:sz w:val="20"/>
                <w:szCs w:val="20"/>
              </w:rPr>
              <w:t xml:space="preserve">Soyadı, Ad ve </w:t>
            </w:r>
            <w:proofErr w:type="spellStart"/>
            <w:r w:rsidRPr="00932D44">
              <w:rPr>
                <w:rFonts w:ascii="Times New Roman" w:hAnsi="Times New Roman" w:cs="Times New Roman"/>
                <w:sz w:val="20"/>
                <w:szCs w:val="20"/>
              </w:rPr>
              <w:t>diğ</w:t>
            </w:r>
            <w:proofErr w:type="spellEnd"/>
            <w:r w:rsidRPr="00932D44">
              <w:rPr>
                <w:rFonts w:ascii="Times New Roman" w:hAnsi="Times New Roman" w:cs="Times New Roman"/>
                <w:sz w:val="20"/>
                <w:szCs w:val="20"/>
              </w:rPr>
              <w:t xml:space="preserve">. </w:t>
            </w:r>
            <w:r w:rsidRPr="00932D44">
              <w:rPr>
                <w:rFonts w:ascii="Times New Roman" w:hAnsi="Times New Roman" w:cs="Times New Roman"/>
                <w:i/>
                <w:sz w:val="20"/>
                <w:szCs w:val="20"/>
              </w:rPr>
              <w:t>Kitap İsmi</w:t>
            </w:r>
            <w:r w:rsidR="00455979">
              <w:rPr>
                <w:rFonts w:ascii="Times New Roman" w:hAnsi="Times New Roman" w:cs="Times New Roman"/>
                <w:sz w:val="20"/>
                <w:szCs w:val="20"/>
              </w:rPr>
              <w:t xml:space="preserve">. </w:t>
            </w:r>
            <w:r w:rsidRPr="00932D44">
              <w:rPr>
                <w:rFonts w:ascii="Times New Roman" w:hAnsi="Times New Roman" w:cs="Times New Roman"/>
                <w:sz w:val="20"/>
                <w:szCs w:val="20"/>
              </w:rPr>
              <w:t>Ya</w:t>
            </w:r>
            <w:r>
              <w:rPr>
                <w:rFonts w:ascii="Times New Roman" w:hAnsi="Times New Roman" w:cs="Times New Roman"/>
                <w:sz w:val="20"/>
                <w:szCs w:val="20"/>
              </w:rPr>
              <w:t>yı</w:t>
            </w:r>
            <w:r w:rsidR="00455979">
              <w:rPr>
                <w:rFonts w:ascii="Times New Roman" w:hAnsi="Times New Roman" w:cs="Times New Roman"/>
                <w:sz w:val="20"/>
                <w:szCs w:val="20"/>
              </w:rPr>
              <w:t>nevi, basım tarihi.</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Örnek: </w:t>
            </w:r>
            <w:r w:rsidRPr="00932D44">
              <w:rPr>
                <w:rFonts w:ascii="Times New Roman" w:hAnsi="Times New Roman" w:cs="Times New Roman"/>
                <w:sz w:val="20"/>
                <w:szCs w:val="20"/>
              </w:rPr>
              <w:t xml:space="preserve">Aksoy, Nazan ve </w:t>
            </w:r>
            <w:proofErr w:type="spellStart"/>
            <w:r w:rsidRPr="00932D44">
              <w:rPr>
                <w:rFonts w:ascii="Times New Roman" w:hAnsi="Times New Roman" w:cs="Times New Roman"/>
                <w:sz w:val="20"/>
                <w:szCs w:val="20"/>
              </w:rPr>
              <w:t>diğ</w:t>
            </w:r>
            <w:proofErr w:type="spellEnd"/>
            <w:r w:rsidRPr="00932D44">
              <w:rPr>
                <w:rFonts w:ascii="Times New Roman" w:hAnsi="Times New Roman" w:cs="Times New Roman"/>
                <w:i/>
                <w:sz w:val="20"/>
                <w:szCs w:val="20"/>
              </w:rPr>
              <w:t>. Şiir ve Şiir Kuramı Üstüne Söylemler</w:t>
            </w:r>
            <w:r w:rsidR="00455979">
              <w:rPr>
                <w:rFonts w:ascii="Times New Roman" w:hAnsi="Times New Roman" w:cs="Times New Roman"/>
                <w:sz w:val="20"/>
                <w:szCs w:val="20"/>
              </w:rPr>
              <w:t>. Düzlem Yayınları, 1996.</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w:t>
            </w:r>
          </w:p>
        </w:tc>
      </w:tr>
      <w:tr w:rsidR="00E71A3C" w:rsidRPr="00AE094A" w:rsidTr="003955BB">
        <w:trPr>
          <w:trHeight w:val="135"/>
          <w:jc w:val="center"/>
        </w:trPr>
        <w:tc>
          <w:tcPr>
            <w:tcW w:w="1205" w:type="dxa"/>
            <w:vMerge/>
            <w:shd w:val="clear" w:color="auto" w:fill="BFBFBF" w:themeFill="background1" w:themeFillShade="BF"/>
          </w:tcPr>
          <w:p w:rsidR="00E71A3C" w:rsidRPr="00AE094A" w:rsidRDefault="00E71A3C" w:rsidP="0067552C">
            <w:pP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w:t>
            </w:r>
          </w:p>
        </w:tc>
      </w:tr>
      <w:tr w:rsidR="003955BB" w:rsidRPr="00AE094A" w:rsidTr="003955BB">
        <w:trPr>
          <w:trHeight w:val="135"/>
          <w:jc w:val="center"/>
        </w:trPr>
        <w:tc>
          <w:tcPr>
            <w:tcW w:w="9062" w:type="dxa"/>
            <w:gridSpan w:val="2"/>
            <w:shd w:val="clear" w:color="auto" w:fill="A6A6A6" w:themeFill="background1" w:themeFillShade="A6"/>
          </w:tcPr>
          <w:p w:rsidR="003955BB" w:rsidRPr="003955BB" w:rsidRDefault="003955BB" w:rsidP="003955BB">
            <w:pPr>
              <w:jc w:val="center"/>
              <w:rPr>
                <w:rFonts w:ascii="Times New Roman" w:hAnsi="Times New Roman" w:cs="Times New Roman"/>
                <w:b/>
                <w:sz w:val="20"/>
                <w:szCs w:val="20"/>
              </w:rPr>
            </w:pPr>
            <w:r w:rsidRPr="0060303D">
              <w:rPr>
                <w:rFonts w:ascii="Times New Roman" w:hAnsi="Times New Roman" w:cs="Times New Roman"/>
                <w:b/>
                <w:sz w:val="20"/>
                <w:szCs w:val="20"/>
              </w:rPr>
              <w:t>Kitap Bölümü</w:t>
            </w:r>
          </w:p>
        </w:tc>
      </w:tr>
      <w:tr w:rsidR="003955BB" w:rsidRPr="00AE094A" w:rsidTr="003955BB">
        <w:trPr>
          <w:trHeight w:val="135"/>
          <w:jc w:val="center"/>
        </w:trPr>
        <w:tc>
          <w:tcPr>
            <w:tcW w:w="1205" w:type="dxa"/>
            <w:vMerge w:val="restart"/>
            <w:shd w:val="clear" w:color="auto" w:fill="BFBFBF" w:themeFill="background1" w:themeFillShade="BF"/>
          </w:tcPr>
          <w:p w:rsidR="003955BB" w:rsidRPr="00AE094A" w:rsidRDefault="003955BB" w:rsidP="003955BB">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3955BB" w:rsidRDefault="003955BB" w:rsidP="0067552C">
            <w:pPr>
              <w:rPr>
                <w:rFonts w:ascii="Times New Roman" w:hAnsi="Times New Roman" w:cs="Times New Roman"/>
                <w:sz w:val="20"/>
                <w:szCs w:val="20"/>
              </w:rPr>
            </w:pPr>
            <w:r>
              <w:rPr>
                <w:rFonts w:ascii="Times New Roman" w:hAnsi="Times New Roman" w:cs="Times New Roman"/>
                <w:sz w:val="20"/>
                <w:szCs w:val="20"/>
              </w:rPr>
              <w:t>Format:</w:t>
            </w:r>
            <w:r w:rsidR="00C662E6">
              <w:rPr>
                <w:rFonts w:ascii="Times New Roman" w:hAnsi="Times New Roman" w:cs="Times New Roman"/>
                <w:sz w:val="20"/>
                <w:szCs w:val="20"/>
              </w:rPr>
              <w:t xml:space="preserve"> (Soyadı sayfa numarası)</w:t>
            </w:r>
          </w:p>
        </w:tc>
      </w:tr>
      <w:tr w:rsidR="003955BB" w:rsidRPr="00AE094A" w:rsidTr="0067552C">
        <w:trPr>
          <w:trHeight w:val="135"/>
          <w:jc w:val="center"/>
        </w:trPr>
        <w:tc>
          <w:tcPr>
            <w:tcW w:w="1205" w:type="dxa"/>
            <w:vMerge/>
            <w:shd w:val="clear" w:color="auto" w:fill="BFBFBF" w:themeFill="background1" w:themeFillShade="BF"/>
          </w:tcPr>
          <w:p w:rsidR="003955BB" w:rsidRPr="00AE094A" w:rsidRDefault="003955BB" w:rsidP="003955BB">
            <w:pPr>
              <w:jc w:val="center"/>
              <w:rPr>
                <w:rFonts w:ascii="Times New Roman" w:hAnsi="Times New Roman" w:cs="Times New Roman"/>
                <w:sz w:val="20"/>
                <w:szCs w:val="20"/>
              </w:rPr>
            </w:pPr>
          </w:p>
        </w:tc>
        <w:tc>
          <w:tcPr>
            <w:tcW w:w="7857" w:type="dxa"/>
            <w:shd w:val="clear" w:color="auto" w:fill="D9D9D9" w:themeFill="background1" w:themeFillShade="D9"/>
          </w:tcPr>
          <w:p w:rsidR="003955BB" w:rsidRDefault="003955BB" w:rsidP="0067552C">
            <w:pPr>
              <w:rPr>
                <w:rFonts w:ascii="Times New Roman" w:hAnsi="Times New Roman" w:cs="Times New Roman"/>
                <w:sz w:val="20"/>
                <w:szCs w:val="20"/>
              </w:rPr>
            </w:pPr>
            <w:r>
              <w:rPr>
                <w:rFonts w:ascii="Times New Roman" w:hAnsi="Times New Roman" w:cs="Times New Roman"/>
                <w:sz w:val="20"/>
                <w:szCs w:val="20"/>
              </w:rPr>
              <w:t>Örnek:</w:t>
            </w:r>
            <w:r w:rsidR="00C662E6">
              <w:rPr>
                <w:rFonts w:ascii="Times New Roman" w:hAnsi="Times New Roman" w:cs="Times New Roman"/>
                <w:sz w:val="20"/>
                <w:szCs w:val="20"/>
              </w:rPr>
              <w:t xml:space="preserve"> (</w:t>
            </w:r>
            <w:proofErr w:type="spellStart"/>
            <w:r w:rsidR="00C662E6">
              <w:rPr>
                <w:rFonts w:ascii="Times New Roman" w:hAnsi="Times New Roman" w:cs="Times New Roman"/>
                <w:sz w:val="20"/>
                <w:szCs w:val="20"/>
              </w:rPr>
              <w:t>Cartwright</w:t>
            </w:r>
            <w:proofErr w:type="spellEnd"/>
            <w:r w:rsidR="00C662E6">
              <w:rPr>
                <w:rFonts w:ascii="Times New Roman" w:hAnsi="Times New Roman" w:cs="Times New Roman"/>
                <w:sz w:val="20"/>
                <w:szCs w:val="20"/>
              </w:rPr>
              <w:t xml:space="preserve"> 170)</w:t>
            </w:r>
          </w:p>
        </w:tc>
      </w:tr>
      <w:tr w:rsidR="003955BB" w:rsidRPr="00AE094A" w:rsidTr="003955BB">
        <w:trPr>
          <w:trHeight w:val="135"/>
          <w:jc w:val="center"/>
        </w:trPr>
        <w:tc>
          <w:tcPr>
            <w:tcW w:w="1205" w:type="dxa"/>
            <w:vMerge w:val="restart"/>
            <w:shd w:val="clear" w:color="auto" w:fill="BFBFBF" w:themeFill="background1" w:themeFillShade="BF"/>
          </w:tcPr>
          <w:p w:rsidR="003955BB" w:rsidRPr="00AE094A" w:rsidRDefault="003955BB" w:rsidP="003955BB">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3955BB" w:rsidRDefault="003955BB" w:rsidP="0067552C">
            <w:pPr>
              <w:rPr>
                <w:rFonts w:ascii="Times New Roman" w:hAnsi="Times New Roman" w:cs="Times New Roman"/>
                <w:sz w:val="20"/>
                <w:szCs w:val="20"/>
              </w:rPr>
            </w:pPr>
            <w:r>
              <w:rPr>
                <w:rFonts w:ascii="Times New Roman" w:hAnsi="Times New Roman" w:cs="Times New Roman"/>
                <w:sz w:val="20"/>
                <w:szCs w:val="20"/>
              </w:rPr>
              <w:t>Format:</w:t>
            </w:r>
            <w:r w:rsidR="00C662E6">
              <w:rPr>
                <w:rFonts w:ascii="Times New Roman" w:hAnsi="Times New Roman" w:cs="Times New Roman"/>
                <w:sz w:val="20"/>
                <w:szCs w:val="20"/>
              </w:rPr>
              <w:t xml:space="preserve"> Soyadı, Ad. “Bölüm İsmi.” </w:t>
            </w:r>
            <w:r w:rsidR="00C662E6" w:rsidRPr="00C662E6">
              <w:rPr>
                <w:rFonts w:ascii="Times New Roman" w:hAnsi="Times New Roman" w:cs="Times New Roman"/>
                <w:i/>
                <w:sz w:val="20"/>
                <w:szCs w:val="20"/>
              </w:rPr>
              <w:t>Kitap İsmi</w:t>
            </w:r>
            <w:r w:rsidR="00AE07EA">
              <w:rPr>
                <w:rFonts w:ascii="Times New Roman" w:hAnsi="Times New Roman" w:cs="Times New Roman"/>
                <w:sz w:val="20"/>
                <w:szCs w:val="20"/>
              </w:rPr>
              <w:t>.</w:t>
            </w:r>
            <w:r w:rsidR="005B107E">
              <w:rPr>
                <w:rFonts w:ascii="Times New Roman" w:hAnsi="Times New Roman" w:cs="Times New Roman"/>
                <w:sz w:val="20"/>
                <w:szCs w:val="20"/>
              </w:rPr>
              <w:t xml:space="preserve"> Yayınevi, basım yılı.</w:t>
            </w:r>
          </w:p>
        </w:tc>
      </w:tr>
      <w:tr w:rsidR="003955BB" w:rsidRPr="00AE094A" w:rsidTr="0067552C">
        <w:trPr>
          <w:trHeight w:val="135"/>
          <w:jc w:val="center"/>
        </w:trPr>
        <w:tc>
          <w:tcPr>
            <w:tcW w:w="1205" w:type="dxa"/>
            <w:vMerge/>
            <w:shd w:val="clear" w:color="auto" w:fill="BFBFBF" w:themeFill="background1" w:themeFillShade="BF"/>
          </w:tcPr>
          <w:p w:rsidR="003955BB" w:rsidRPr="00AE094A" w:rsidRDefault="003955BB" w:rsidP="003955BB">
            <w:pPr>
              <w:jc w:val="center"/>
              <w:rPr>
                <w:rFonts w:ascii="Times New Roman" w:hAnsi="Times New Roman" w:cs="Times New Roman"/>
                <w:sz w:val="20"/>
                <w:szCs w:val="20"/>
              </w:rPr>
            </w:pPr>
          </w:p>
        </w:tc>
        <w:tc>
          <w:tcPr>
            <w:tcW w:w="7857" w:type="dxa"/>
            <w:shd w:val="clear" w:color="auto" w:fill="D9D9D9" w:themeFill="background1" w:themeFillShade="D9"/>
          </w:tcPr>
          <w:p w:rsidR="003955BB" w:rsidRDefault="003955BB" w:rsidP="0067552C">
            <w:pPr>
              <w:rPr>
                <w:rFonts w:ascii="Times New Roman" w:hAnsi="Times New Roman" w:cs="Times New Roman"/>
                <w:sz w:val="20"/>
                <w:szCs w:val="20"/>
              </w:rPr>
            </w:pPr>
            <w:r>
              <w:rPr>
                <w:rFonts w:ascii="Times New Roman" w:hAnsi="Times New Roman" w:cs="Times New Roman"/>
                <w:sz w:val="20"/>
                <w:szCs w:val="20"/>
              </w:rPr>
              <w:t>Örnek:</w:t>
            </w:r>
            <w:r w:rsidR="00C662E6">
              <w:rPr>
                <w:rFonts w:ascii="Times New Roman" w:hAnsi="Times New Roman" w:cs="Times New Roman"/>
                <w:sz w:val="20"/>
                <w:szCs w:val="20"/>
              </w:rPr>
              <w:t xml:space="preserve"> </w:t>
            </w:r>
            <w:proofErr w:type="spellStart"/>
            <w:r w:rsidR="00C662E6">
              <w:rPr>
                <w:rFonts w:ascii="Times New Roman" w:hAnsi="Times New Roman" w:cs="Times New Roman"/>
                <w:sz w:val="20"/>
                <w:szCs w:val="20"/>
              </w:rPr>
              <w:t>Cartwright</w:t>
            </w:r>
            <w:proofErr w:type="spellEnd"/>
            <w:r w:rsidR="00C662E6">
              <w:rPr>
                <w:rFonts w:ascii="Times New Roman" w:hAnsi="Times New Roman" w:cs="Times New Roman"/>
                <w:sz w:val="20"/>
                <w:szCs w:val="20"/>
              </w:rPr>
              <w:t>, David E. “</w:t>
            </w:r>
            <w:proofErr w:type="spellStart"/>
            <w:r w:rsidR="00C662E6">
              <w:rPr>
                <w:rFonts w:ascii="Times New Roman" w:hAnsi="Times New Roman" w:cs="Times New Roman"/>
                <w:sz w:val="20"/>
                <w:szCs w:val="20"/>
              </w:rPr>
              <w:t>The</w:t>
            </w:r>
            <w:proofErr w:type="spellEnd"/>
            <w:r w:rsidR="00C662E6">
              <w:rPr>
                <w:rFonts w:ascii="Times New Roman" w:hAnsi="Times New Roman" w:cs="Times New Roman"/>
                <w:sz w:val="20"/>
                <w:szCs w:val="20"/>
              </w:rPr>
              <w:t xml:space="preserve"> </w:t>
            </w:r>
            <w:proofErr w:type="spellStart"/>
            <w:r w:rsidR="00C662E6">
              <w:rPr>
                <w:rFonts w:ascii="Times New Roman" w:hAnsi="Times New Roman" w:cs="Times New Roman"/>
                <w:sz w:val="20"/>
                <w:szCs w:val="20"/>
              </w:rPr>
              <w:t>University</w:t>
            </w:r>
            <w:proofErr w:type="spellEnd"/>
            <w:r w:rsidR="00C662E6">
              <w:rPr>
                <w:rFonts w:ascii="Times New Roman" w:hAnsi="Times New Roman" w:cs="Times New Roman"/>
                <w:sz w:val="20"/>
                <w:szCs w:val="20"/>
              </w:rPr>
              <w:t xml:space="preserve"> </w:t>
            </w:r>
            <w:proofErr w:type="spellStart"/>
            <w:r w:rsidR="00C662E6">
              <w:rPr>
                <w:rFonts w:ascii="Times New Roman" w:hAnsi="Times New Roman" w:cs="Times New Roman"/>
                <w:sz w:val="20"/>
                <w:szCs w:val="20"/>
              </w:rPr>
              <w:t>Years</w:t>
            </w:r>
            <w:proofErr w:type="spellEnd"/>
            <w:r w:rsidR="00C662E6">
              <w:rPr>
                <w:rFonts w:ascii="Times New Roman" w:hAnsi="Times New Roman" w:cs="Times New Roman"/>
                <w:sz w:val="20"/>
                <w:szCs w:val="20"/>
              </w:rPr>
              <w:t xml:space="preserve">.” </w:t>
            </w:r>
            <w:proofErr w:type="spellStart"/>
            <w:r w:rsidR="00C662E6" w:rsidRPr="00C662E6">
              <w:rPr>
                <w:rFonts w:ascii="Times New Roman" w:hAnsi="Times New Roman" w:cs="Times New Roman"/>
                <w:i/>
                <w:sz w:val="20"/>
                <w:szCs w:val="20"/>
              </w:rPr>
              <w:t>Schopenhauer</w:t>
            </w:r>
            <w:proofErr w:type="spellEnd"/>
            <w:r w:rsidR="00C662E6" w:rsidRPr="00C662E6">
              <w:rPr>
                <w:rFonts w:ascii="Times New Roman" w:hAnsi="Times New Roman" w:cs="Times New Roman"/>
                <w:i/>
                <w:sz w:val="20"/>
                <w:szCs w:val="20"/>
              </w:rPr>
              <w:t xml:space="preserve">: A </w:t>
            </w:r>
            <w:proofErr w:type="spellStart"/>
            <w:r w:rsidR="00C662E6" w:rsidRPr="00C662E6">
              <w:rPr>
                <w:rFonts w:ascii="Times New Roman" w:hAnsi="Times New Roman" w:cs="Times New Roman"/>
                <w:i/>
                <w:sz w:val="20"/>
                <w:szCs w:val="20"/>
              </w:rPr>
              <w:t>Biography</w:t>
            </w:r>
            <w:proofErr w:type="spellEnd"/>
            <w:r w:rsidR="00AE07EA">
              <w:rPr>
                <w:rFonts w:ascii="Times New Roman" w:hAnsi="Times New Roman" w:cs="Times New Roman"/>
                <w:sz w:val="20"/>
                <w:szCs w:val="20"/>
              </w:rPr>
              <w:t>.</w:t>
            </w:r>
            <w:r w:rsidR="00C662E6">
              <w:rPr>
                <w:rFonts w:ascii="Times New Roman" w:hAnsi="Times New Roman" w:cs="Times New Roman"/>
                <w:sz w:val="20"/>
                <w:szCs w:val="20"/>
              </w:rPr>
              <w:t xml:space="preserve"> Cambridg</w:t>
            </w:r>
            <w:r w:rsidR="005B107E">
              <w:rPr>
                <w:rFonts w:ascii="Times New Roman" w:hAnsi="Times New Roman" w:cs="Times New Roman"/>
                <w:sz w:val="20"/>
                <w:szCs w:val="20"/>
              </w:rPr>
              <w:t xml:space="preserve">e </w:t>
            </w:r>
            <w:proofErr w:type="spellStart"/>
            <w:r w:rsidR="005B107E">
              <w:rPr>
                <w:rFonts w:ascii="Times New Roman" w:hAnsi="Times New Roman" w:cs="Times New Roman"/>
                <w:sz w:val="20"/>
                <w:szCs w:val="20"/>
              </w:rPr>
              <w:t>University</w:t>
            </w:r>
            <w:proofErr w:type="spellEnd"/>
            <w:r w:rsidR="005B107E">
              <w:rPr>
                <w:rFonts w:ascii="Times New Roman" w:hAnsi="Times New Roman" w:cs="Times New Roman"/>
                <w:sz w:val="20"/>
                <w:szCs w:val="20"/>
              </w:rPr>
              <w:t xml:space="preserve"> </w:t>
            </w:r>
            <w:proofErr w:type="spellStart"/>
            <w:r w:rsidR="005B107E">
              <w:rPr>
                <w:rFonts w:ascii="Times New Roman" w:hAnsi="Times New Roman" w:cs="Times New Roman"/>
                <w:sz w:val="20"/>
                <w:szCs w:val="20"/>
              </w:rPr>
              <w:t>Press</w:t>
            </w:r>
            <w:proofErr w:type="spellEnd"/>
            <w:r w:rsidR="005B107E">
              <w:rPr>
                <w:rFonts w:ascii="Times New Roman" w:hAnsi="Times New Roman" w:cs="Times New Roman"/>
                <w:sz w:val="20"/>
                <w:szCs w:val="20"/>
              </w:rPr>
              <w:t>, 2010.</w:t>
            </w:r>
          </w:p>
        </w:tc>
      </w:tr>
      <w:tr w:rsidR="003955BB" w:rsidRPr="00AE094A" w:rsidTr="003955BB">
        <w:trPr>
          <w:trHeight w:val="135"/>
          <w:jc w:val="center"/>
        </w:trPr>
        <w:tc>
          <w:tcPr>
            <w:tcW w:w="1205" w:type="dxa"/>
            <w:vMerge w:val="restart"/>
            <w:shd w:val="clear" w:color="auto" w:fill="BFBFBF" w:themeFill="background1" w:themeFillShade="BF"/>
          </w:tcPr>
          <w:p w:rsidR="003955BB" w:rsidRPr="00AE094A" w:rsidRDefault="003955BB" w:rsidP="003955BB">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3955BB" w:rsidRDefault="003955BB" w:rsidP="0067552C">
            <w:pPr>
              <w:rPr>
                <w:rFonts w:ascii="Times New Roman" w:hAnsi="Times New Roman" w:cs="Times New Roman"/>
                <w:sz w:val="20"/>
                <w:szCs w:val="20"/>
              </w:rPr>
            </w:pPr>
            <w:r>
              <w:rPr>
                <w:rFonts w:ascii="Times New Roman" w:hAnsi="Times New Roman" w:cs="Times New Roman"/>
                <w:sz w:val="20"/>
                <w:szCs w:val="20"/>
              </w:rPr>
              <w:t>Format: -</w:t>
            </w:r>
          </w:p>
        </w:tc>
      </w:tr>
      <w:tr w:rsidR="003955BB" w:rsidRPr="00AE094A" w:rsidTr="0067552C">
        <w:trPr>
          <w:trHeight w:val="135"/>
          <w:jc w:val="center"/>
        </w:trPr>
        <w:tc>
          <w:tcPr>
            <w:tcW w:w="1205" w:type="dxa"/>
            <w:vMerge/>
            <w:shd w:val="clear" w:color="auto" w:fill="BFBFBF" w:themeFill="background1" w:themeFillShade="BF"/>
          </w:tcPr>
          <w:p w:rsidR="003955BB" w:rsidRPr="00AE094A" w:rsidRDefault="003955BB" w:rsidP="0067552C">
            <w:pPr>
              <w:rPr>
                <w:rFonts w:ascii="Times New Roman" w:hAnsi="Times New Roman" w:cs="Times New Roman"/>
                <w:sz w:val="20"/>
                <w:szCs w:val="20"/>
              </w:rPr>
            </w:pPr>
          </w:p>
        </w:tc>
        <w:tc>
          <w:tcPr>
            <w:tcW w:w="7857" w:type="dxa"/>
            <w:shd w:val="clear" w:color="auto" w:fill="D9D9D9" w:themeFill="background1" w:themeFillShade="D9"/>
          </w:tcPr>
          <w:p w:rsidR="003955BB" w:rsidRDefault="003955BB" w:rsidP="0067552C">
            <w:pPr>
              <w:rPr>
                <w:rFonts w:ascii="Times New Roman" w:hAnsi="Times New Roman" w:cs="Times New Roman"/>
                <w:sz w:val="20"/>
                <w:szCs w:val="20"/>
              </w:rPr>
            </w:pPr>
            <w:r>
              <w:rPr>
                <w:rFonts w:ascii="Times New Roman" w:hAnsi="Times New Roman" w:cs="Times New Roman"/>
                <w:sz w:val="20"/>
                <w:szCs w:val="20"/>
              </w:rPr>
              <w:t>Örnek: -</w:t>
            </w:r>
          </w:p>
        </w:tc>
      </w:tr>
      <w:tr w:rsidR="003F0694" w:rsidRPr="00AE094A" w:rsidTr="00380A48">
        <w:trPr>
          <w:trHeight w:val="135"/>
          <w:jc w:val="center"/>
        </w:trPr>
        <w:tc>
          <w:tcPr>
            <w:tcW w:w="9062" w:type="dxa"/>
            <w:gridSpan w:val="2"/>
            <w:shd w:val="clear" w:color="auto" w:fill="A6A6A6" w:themeFill="background1" w:themeFillShade="A6"/>
          </w:tcPr>
          <w:p w:rsidR="003F0694" w:rsidRPr="003F0694" w:rsidRDefault="003F0694" w:rsidP="003F0694">
            <w:pPr>
              <w:jc w:val="center"/>
              <w:rPr>
                <w:rFonts w:ascii="Times New Roman" w:hAnsi="Times New Roman" w:cs="Times New Roman"/>
                <w:b/>
                <w:sz w:val="20"/>
                <w:szCs w:val="20"/>
              </w:rPr>
            </w:pPr>
            <w:r w:rsidRPr="003F0694">
              <w:rPr>
                <w:rFonts w:ascii="Times New Roman" w:hAnsi="Times New Roman" w:cs="Times New Roman"/>
                <w:b/>
                <w:sz w:val="20"/>
                <w:szCs w:val="20"/>
              </w:rPr>
              <w:t>Birden Fazla Cildi Olan Kitap</w:t>
            </w:r>
          </w:p>
        </w:tc>
      </w:tr>
      <w:tr w:rsidR="003F0694" w:rsidRPr="00AE094A" w:rsidTr="003F0694">
        <w:trPr>
          <w:trHeight w:val="135"/>
          <w:jc w:val="center"/>
        </w:trPr>
        <w:tc>
          <w:tcPr>
            <w:tcW w:w="1205" w:type="dxa"/>
            <w:vMerge w:val="restart"/>
            <w:shd w:val="clear" w:color="auto" w:fill="BFBFBF" w:themeFill="background1" w:themeFillShade="BF"/>
          </w:tcPr>
          <w:p w:rsidR="003F0694" w:rsidRPr="00AE094A" w:rsidRDefault="003F0694" w:rsidP="003F0694">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3F0694" w:rsidRDefault="003F0694" w:rsidP="0067552C">
            <w:pPr>
              <w:rPr>
                <w:rFonts w:ascii="Times New Roman" w:hAnsi="Times New Roman" w:cs="Times New Roman"/>
                <w:sz w:val="20"/>
                <w:szCs w:val="20"/>
              </w:rPr>
            </w:pPr>
            <w:r>
              <w:rPr>
                <w:rFonts w:ascii="Times New Roman" w:hAnsi="Times New Roman" w:cs="Times New Roman"/>
                <w:sz w:val="20"/>
                <w:szCs w:val="20"/>
              </w:rPr>
              <w:t>Format:</w:t>
            </w:r>
            <w:r w:rsidR="006E6BEA">
              <w:rPr>
                <w:rFonts w:ascii="Times New Roman" w:hAnsi="Times New Roman" w:cs="Times New Roman"/>
                <w:sz w:val="20"/>
                <w:szCs w:val="20"/>
              </w:rPr>
              <w:t xml:space="preserve"> (Soyadı cilt numarası: sayfa numarası)</w:t>
            </w:r>
          </w:p>
        </w:tc>
      </w:tr>
      <w:tr w:rsidR="003F0694" w:rsidRPr="00AE094A" w:rsidTr="0067552C">
        <w:trPr>
          <w:trHeight w:val="135"/>
          <w:jc w:val="center"/>
        </w:trPr>
        <w:tc>
          <w:tcPr>
            <w:tcW w:w="1205" w:type="dxa"/>
            <w:vMerge/>
            <w:shd w:val="clear" w:color="auto" w:fill="BFBFBF" w:themeFill="background1" w:themeFillShade="BF"/>
          </w:tcPr>
          <w:p w:rsidR="003F0694" w:rsidRPr="00AE094A" w:rsidRDefault="003F0694" w:rsidP="003F0694">
            <w:pPr>
              <w:jc w:val="center"/>
              <w:rPr>
                <w:rFonts w:ascii="Times New Roman" w:hAnsi="Times New Roman" w:cs="Times New Roman"/>
                <w:sz w:val="20"/>
                <w:szCs w:val="20"/>
              </w:rPr>
            </w:pPr>
          </w:p>
        </w:tc>
        <w:tc>
          <w:tcPr>
            <w:tcW w:w="7857" w:type="dxa"/>
            <w:shd w:val="clear" w:color="auto" w:fill="D9D9D9" w:themeFill="background1" w:themeFillShade="D9"/>
          </w:tcPr>
          <w:p w:rsidR="003F0694" w:rsidRDefault="003F0694" w:rsidP="0067552C">
            <w:pPr>
              <w:rPr>
                <w:rFonts w:ascii="Times New Roman" w:hAnsi="Times New Roman" w:cs="Times New Roman"/>
                <w:sz w:val="20"/>
                <w:szCs w:val="20"/>
              </w:rPr>
            </w:pPr>
            <w:r>
              <w:rPr>
                <w:rFonts w:ascii="Times New Roman" w:hAnsi="Times New Roman" w:cs="Times New Roman"/>
                <w:sz w:val="20"/>
                <w:szCs w:val="20"/>
              </w:rPr>
              <w:t>Örnek:</w:t>
            </w:r>
            <w:r w:rsidR="006E6BEA">
              <w:rPr>
                <w:rFonts w:ascii="Times New Roman" w:hAnsi="Times New Roman" w:cs="Times New Roman"/>
                <w:sz w:val="20"/>
                <w:szCs w:val="20"/>
              </w:rPr>
              <w:t xml:space="preserve"> (</w:t>
            </w:r>
            <w:proofErr w:type="spellStart"/>
            <w:r w:rsidR="006E6BEA">
              <w:rPr>
                <w:rFonts w:ascii="Times New Roman" w:hAnsi="Times New Roman" w:cs="Times New Roman"/>
                <w:sz w:val="20"/>
                <w:szCs w:val="20"/>
              </w:rPr>
              <w:t>Moran</w:t>
            </w:r>
            <w:proofErr w:type="spellEnd"/>
            <w:r w:rsidR="006E6BEA">
              <w:rPr>
                <w:rFonts w:ascii="Times New Roman" w:hAnsi="Times New Roman" w:cs="Times New Roman"/>
                <w:sz w:val="20"/>
                <w:szCs w:val="20"/>
              </w:rPr>
              <w:t xml:space="preserve"> 3: 25)</w:t>
            </w:r>
          </w:p>
        </w:tc>
      </w:tr>
      <w:tr w:rsidR="003F0694" w:rsidRPr="00AE094A" w:rsidTr="003F0694">
        <w:trPr>
          <w:trHeight w:val="135"/>
          <w:jc w:val="center"/>
        </w:trPr>
        <w:tc>
          <w:tcPr>
            <w:tcW w:w="1205" w:type="dxa"/>
            <w:vMerge w:val="restart"/>
            <w:shd w:val="clear" w:color="auto" w:fill="BFBFBF" w:themeFill="background1" w:themeFillShade="BF"/>
          </w:tcPr>
          <w:p w:rsidR="003F0694" w:rsidRPr="00AE094A" w:rsidRDefault="003F0694" w:rsidP="003F0694">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3F0694" w:rsidRDefault="003F0694" w:rsidP="0067552C">
            <w:pPr>
              <w:rPr>
                <w:rFonts w:ascii="Times New Roman" w:hAnsi="Times New Roman" w:cs="Times New Roman"/>
                <w:sz w:val="20"/>
                <w:szCs w:val="20"/>
              </w:rPr>
            </w:pPr>
            <w:r>
              <w:rPr>
                <w:rFonts w:ascii="Times New Roman" w:hAnsi="Times New Roman" w:cs="Times New Roman"/>
                <w:sz w:val="20"/>
                <w:szCs w:val="20"/>
              </w:rPr>
              <w:t>Format:</w:t>
            </w:r>
            <w:r w:rsidR="006E6BEA">
              <w:rPr>
                <w:rFonts w:ascii="Times New Roman" w:hAnsi="Times New Roman" w:cs="Times New Roman"/>
                <w:sz w:val="20"/>
                <w:szCs w:val="20"/>
              </w:rPr>
              <w:t xml:space="preserve"> </w:t>
            </w:r>
            <w:r w:rsidR="006E6BEA" w:rsidRPr="006E6BEA">
              <w:rPr>
                <w:rFonts w:ascii="Times New Roman" w:hAnsi="Times New Roman" w:cs="Times New Roman"/>
                <w:sz w:val="20"/>
                <w:szCs w:val="20"/>
              </w:rPr>
              <w:t xml:space="preserve">Soyadı, Ad. </w:t>
            </w:r>
            <w:r w:rsidR="006E6BEA" w:rsidRPr="006E6BEA">
              <w:rPr>
                <w:rFonts w:ascii="Times New Roman" w:hAnsi="Times New Roman" w:cs="Times New Roman"/>
                <w:i/>
                <w:sz w:val="20"/>
                <w:szCs w:val="20"/>
              </w:rPr>
              <w:t>Kitap İsmi.</w:t>
            </w:r>
            <w:r w:rsidR="006E6BEA" w:rsidRPr="006E6BEA">
              <w:rPr>
                <w:rFonts w:ascii="Times New Roman" w:hAnsi="Times New Roman" w:cs="Times New Roman"/>
                <w:sz w:val="20"/>
                <w:szCs w:val="20"/>
              </w:rPr>
              <w:t xml:space="preserve"> Yayınevi, basım yılı.</w:t>
            </w:r>
            <w:r w:rsidR="006E6BEA">
              <w:rPr>
                <w:rFonts w:ascii="Times New Roman" w:hAnsi="Times New Roman" w:cs="Times New Roman"/>
                <w:sz w:val="20"/>
                <w:szCs w:val="20"/>
              </w:rPr>
              <w:t xml:space="preserve"> Cilt sayısı.</w:t>
            </w:r>
          </w:p>
        </w:tc>
      </w:tr>
      <w:tr w:rsidR="003F0694" w:rsidRPr="00AE094A" w:rsidTr="0067552C">
        <w:trPr>
          <w:trHeight w:val="135"/>
          <w:jc w:val="center"/>
        </w:trPr>
        <w:tc>
          <w:tcPr>
            <w:tcW w:w="1205" w:type="dxa"/>
            <w:vMerge/>
            <w:shd w:val="clear" w:color="auto" w:fill="BFBFBF" w:themeFill="background1" w:themeFillShade="BF"/>
          </w:tcPr>
          <w:p w:rsidR="003F0694" w:rsidRPr="00AE094A" w:rsidRDefault="003F0694" w:rsidP="003F0694">
            <w:pPr>
              <w:jc w:val="center"/>
              <w:rPr>
                <w:rFonts w:ascii="Times New Roman" w:hAnsi="Times New Roman" w:cs="Times New Roman"/>
                <w:sz w:val="20"/>
                <w:szCs w:val="20"/>
              </w:rPr>
            </w:pPr>
          </w:p>
        </w:tc>
        <w:tc>
          <w:tcPr>
            <w:tcW w:w="7857" w:type="dxa"/>
            <w:shd w:val="clear" w:color="auto" w:fill="D9D9D9" w:themeFill="background1" w:themeFillShade="D9"/>
          </w:tcPr>
          <w:p w:rsidR="003F0694" w:rsidRDefault="003F0694" w:rsidP="0067552C">
            <w:pPr>
              <w:rPr>
                <w:rFonts w:ascii="Times New Roman" w:hAnsi="Times New Roman" w:cs="Times New Roman"/>
                <w:sz w:val="20"/>
                <w:szCs w:val="20"/>
              </w:rPr>
            </w:pPr>
            <w:r>
              <w:rPr>
                <w:rFonts w:ascii="Times New Roman" w:hAnsi="Times New Roman" w:cs="Times New Roman"/>
                <w:sz w:val="20"/>
                <w:szCs w:val="20"/>
              </w:rPr>
              <w:t>Örnek:</w:t>
            </w:r>
            <w:r w:rsidR="006E6BEA">
              <w:rPr>
                <w:rFonts w:ascii="Times New Roman" w:hAnsi="Times New Roman" w:cs="Times New Roman"/>
                <w:sz w:val="20"/>
                <w:szCs w:val="20"/>
              </w:rPr>
              <w:t xml:space="preserve"> </w:t>
            </w:r>
            <w:proofErr w:type="spellStart"/>
            <w:r w:rsidR="006E6BEA">
              <w:rPr>
                <w:rFonts w:ascii="Times New Roman" w:hAnsi="Times New Roman" w:cs="Times New Roman"/>
                <w:sz w:val="20"/>
                <w:szCs w:val="20"/>
              </w:rPr>
              <w:t>Moran</w:t>
            </w:r>
            <w:proofErr w:type="spellEnd"/>
            <w:r w:rsidR="006E6BEA">
              <w:rPr>
                <w:rFonts w:ascii="Times New Roman" w:hAnsi="Times New Roman" w:cs="Times New Roman"/>
                <w:sz w:val="20"/>
                <w:szCs w:val="20"/>
              </w:rPr>
              <w:t xml:space="preserve">, Berna. </w:t>
            </w:r>
            <w:r w:rsidR="006E6BEA" w:rsidRPr="006E6BEA">
              <w:rPr>
                <w:rFonts w:ascii="Times New Roman" w:hAnsi="Times New Roman" w:cs="Times New Roman"/>
                <w:i/>
                <w:sz w:val="20"/>
                <w:szCs w:val="20"/>
              </w:rPr>
              <w:t>Türk Romanına Eleştirel Bir Bakış</w:t>
            </w:r>
            <w:r w:rsidR="006E6BEA">
              <w:rPr>
                <w:rFonts w:ascii="Times New Roman" w:hAnsi="Times New Roman" w:cs="Times New Roman"/>
                <w:sz w:val="20"/>
                <w:szCs w:val="20"/>
              </w:rPr>
              <w:t>. İletişim Yayınları, 2021. 3 Cilt.</w:t>
            </w:r>
          </w:p>
        </w:tc>
      </w:tr>
      <w:tr w:rsidR="003F0694" w:rsidRPr="00AE094A" w:rsidTr="003F0694">
        <w:trPr>
          <w:trHeight w:val="135"/>
          <w:jc w:val="center"/>
        </w:trPr>
        <w:tc>
          <w:tcPr>
            <w:tcW w:w="1205" w:type="dxa"/>
            <w:vMerge w:val="restart"/>
            <w:shd w:val="clear" w:color="auto" w:fill="BFBFBF" w:themeFill="background1" w:themeFillShade="BF"/>
          </w:tcPr>
          <w:p w:rsidR="003F0694" w:rsidRPr="00AE094A" w:rsidRDefault="003F0694" w:rsidP="003F0694">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3F0694" w:rsidRDefault="003F0694" w:rsidP="0067552C">
            <w:pPr>
              <w:rPr>
                <w:rFonts w:ascii="Times New Roman" w:hAnsi="Times New Roman" w:cs="Times New Roman"/>
                <w:sz w:val="20"/>
                <w:szCs w:val="20"/>
              </w:rPr>
            </w:pPr>
            <w:r>
              <w:rPr>
                <w:rFonts w:ascii="Times New Roman" w:hAnsi="Times New Roman" w:cs="Times New Roman"/>
                <w:sz w:val="20"/>
                <w:szCs w:val="20"/>
              </w:rPr>
              <w:t>Format: -</w:t>
            </w:r>
          </w:p>
        </w:tc>
      </w:tr>
      <w:tr w:rsidR="003F0694" w:rsidRPr="00AE094A" w:rsidTr="0067552C">
        <w:trPr>
          <w:trHeight w:val="135"/>
          <w:jc w:val="center"/>
        </w:trPr>
        <w:tc>
          <w:tcPr>
            <w:tcW w:w="1205" w:type="dxa"/>
            <w:vMerge/>
            <w:shd w:val="clear" w:color="auto" w:fill="BFBFBF" w:themeFill="background1" w:themeFillShade="BF"/>
          </w:tcPr>
          <w:p w:rsidR="003F0694" w:rsidRPr="00AE094A" w:rsidRDefault="003F0694" w:rsidP="0067552C">
            <w:pPr>
              <w:rPr>
                <w:rFonts w:ascii="Times New Roman" w:hAnsi="Times New Roman" w:cs="Times New Roman"/>
                <w:sz w:val="20"/>
                <w:szCs w:val="20"/>
              </w:rPr>
            </w:pPr>
          </w:p>
        </w:tc>
        <w:tc>
          <w:tcPr>
            <w:tcW w:w="7857" w:type="dxa"/>
            <w:shd w:val="clear" w:color="auto" w:fill="D9D9D9" w:themeFill="background1" w:themeFillShade="D9"/>
          </w:tcPr>
          <w:p w:rsidR="003F0694" w:rsidRDefault="003F0694" w:rsidP="0067552C">
            <w:pPr>
              <w:rPr>
                <w:rFonts w:ascii="Times New Roman" w:hAnsi="Times New Roman" w:cs="Times New Roman"/>
                <w:sz w:val="20"/>
                <w:szCs w:val="20"/>
              </w:rPr>
            </w:pPr>
            <w:r>
              <w:rPr>
                <w:rFonts w:ascii="Times New Roman" w:hAnsi="Times New Roman" w:cs="Times New Roman"/>
                <w:sz w:val="20"/>
                <w:szCs w:val="20"/>
              </w:rPr>
              <w:t>Örnek: -</w:t>
            </w:r>
          </w:p>
        </w:tc>
      </w:tr>
      <w:tr w:rsidR="004B569F" w:rsidRPr="00AE094A" w:rsidTr="00380A48">
        <w:trPr>
          <w:trHeight w:val="135"/>
          <w:jc w:val="center"/>
        </w:trPr>
        <w:tc>
          <w:tcPr>
            <w:tcW w:w="9062" w:type="dxa"/>
            <w:gridSpan w:val="2"/>
            <w:shd w:val="clear" w:color="auto" w:fill="A6A6A6" w:themeFill="background1" w:themeFillShade="A6"/>
          </w:tcPr>
          <w:p w:rsidR="004B569F" w:rsidRPr="004B569F" w:rsidRDefault="004B569F" w:rsidP="004B569F">
            <w:pPr>
              <w:jc w:val="center"/>
              <w:rPr>
                <w:rFonts w:ascii="Times New Roman" w:hAnsi="Times New Roman" w:cs="Times New Roman"/>
                <w:b/>
                <w:sz w:val="20"/>
                <w:szCs w:val="20"/>
              </w:rPr>
            </w:pPr>
            <w:r w:rsidRPr="004B569F">
              <w:rPr>
                <w:rFonts w:ascii="Times New Roman" w:hAnsi="Times New Roman" w:cs="Times New Roman"/>
                <w:b/>
                <w:sz w:val="20"/>
                <w:szCs w:val="20"/>
              </w:rPr>
              <w:t>Tercüme Kitap</w:t>
            </w:r>
          </w:p>
        </w:tc>
      </w:tr>
      <w:tr w:rsidR="004B569F" w:rsidRPr="00AE094A" w:rsidTr="004B569F">
        <w:trPr>
          <w:trHeight w:val="135"/>
          <w:jc w:val="center"/>
        </w:trPr>
        <w:tc>
          <w:tcPr>
            <w:tcW w:w="1205" w:type="dxa"/>
            <w:vMerge w:val="restart"/>
            <w:shd w:val="clear" w:color="auto" w:fill="BFBFBF" w:themeFill="background1" w:themeFillShade="BF"/>
          </w:tcPr>
          <w:p w:rsidR="004B569F" w:rsidRPr="00AE094A" w:rsidRDefault="004B569F" w:rsidP="004B569F">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4B569F" w:rsidRDefault="004B569F" w:rsidP="0067552C">
            <w:pPr>
              <w:rPr>
                <w:rFonts w:ascii="Times New Roman" w:hAnsi="Times New Roman" w:cs="Times New Roman"/>
                <w:sz w:val="20"/>
                <w:szCs w:val="20"/>
              </w:rPr>
            </w:pPr>
            <w:r>
              <w:rPr>
                <w:rFonts w:ascii="Times New Roman" w:hAnsi="Times New Roman" w:cs="Times New Roman"/>
                <w:sz w:val="20"/>
                <w:szCs w:val="20"/>
              </w:rPr>
              <w:t>Format:</w:t>
            </w:r>
            <w:r w:rsidR="00021A2A">
              <w:rPr>
                <w:rFonts w:ascii="Times New Roman" w:hAnsi="Times New Roman" w:cs="Times New Roman"/>
                <w:sz w:val="20"/>
                <w:szCs w:val="20"/>
              </w:rPr>
              <w:t xml:space="preserve"> (Soyadı sayfa numarası)</w:t>
            </w:r>
          </w:p>
        </w:tc>
      </w:tr>
      <w:tr w:rsidR="004B569F" w:rsidRPr="00AE094A" w:rsidTr="0067552C">
        <w:trPr>
          <w:trHeight w:val="135"/>
          <w:jc w:val="center"/>
        </w:trPr>
        <w:tc>
          <w:tcPr>
            <w:tcW w:w="1205" w:type="dxa"/>
            <w:vMerge/>
            <w:shd w:val="clear" w:color="auto" w:fill="BFBFBF" w:themeFill="background1" w:themeFillShade="BF"/>
          </w:tcPr>
          <w:p w:rsidR="004B569F" w:rsidRPr="00AE094A" w:rsidRDefault="004B569F" w:rsidP="004B569F">
            <w:pPr>
              <w:jc w:val="center"/>
              <w:rPr>
                <w:rFonts w:ascii="Times New Roman" w:hAnsi="Times New Roman" w:cs="Times New Roman"/>
                <w:sz w:val="20"/>
                <w:szCs w:val="20"/>
              </w:rPr>
            </w:pPr>
          </w:p>
        </w:tc>
        <w:tc>
          <w:tcPr>
            <w:tcW w:w="7857" w:type="dxa"/>
            <w:shd w:val="clear" w:color="auto" w:fill="D9D9D9" w:themeFill="background1" w:themeFillShade="D9"/>
          </w:tcPr>
          <w:p w:rsidR="004B569F" w:rsidRDefault="004B569F" w:rsidP="0067552C">
            <w:pPr>
              <w:rPr>
                <w:rFonts w:ascii="Times New Roman" w:hAnsi="Times New Roman" w:cs="Times New Roman"/>
                <w:sz w:val="20"/>
                <w:szCs w:val="20"/>
              </w:rPr>
            </w:pPr>
            <w:r>
              <w:rPr>
                <w:rFonts w:ascii="Times New Roman" w:hAnsi="Times New Roman" w:cs="Times New Roman"/>
                <w:sz w:val="20"/>
                <w:szCs w:val="20"/>
              </w:rPr>
              <w:t>Örnek:</w:t>
            </w:r>
            <w:r w:rsidR="00021A2A">
              <w:rPr>
                <w:rFonts w:ascii="Times New Roman" w:hAnsi="Times New Roman" w:cs="Times New Roman"/>
                <w:sz w:val="20"/>
                <w:szCs w:val="20"/>
              </w:rPr>
              <w:t xml:space="preserve"> (</w:t>
            </w:r>
            <w:proofErr w:type="spellStart"/>
            <w:r w:rsidR="00021A2A">
              <w:rPr>
                <w:rFonts w:ascii="Times New Roman" w:hAnsi="Times New Roman" w:cs="Times New Roman"/>
                <w:sz w:val="20"/>
                <w:szCs w:val="20"/>
              </w:rPr>
              <w:t>Foucault</w:t>
            </w:r>
            <w:proofErr w:type="spellEnd"/>
            <w:r w:rsidR="00021A2A">
              <w:rPr>
                <w:rFonts w:ascii="Times New Roman" w:hAnsi="Times New Roman" w:cs="Times New Roman"/>
                <w:sz w:val="20"/>
                <w:szCs w:val="20"/>
              </w:rPr>
              <w:t xml:space="preserve"> 35)</w:t>
            </w:r>
          </w:p>
        </w:tc>
      </w:tr>
      <w:tr w:rsidR="004B569F" w:rsidRPr="00AE094A" w:rsidTr="004B569F">
        <w:trPr>
          <w:trHeight w:val="135"/>
          <w:jc w:val="center"/>
        </w:trPr>
        <w:tc>
          <w:tcPr>
            <w:tcW w:w="1205" w:type="dxa"/>
            <w:vMerge w:val="restart"/>
            <w:shd w:val="clear" w:color="auto" w:fill="BFBFBF" w:themeFill="background1" w:themeFillShade="BF"/>
          </w:tcPr>
          <w:p w:rsidR="004B569F" w:rsidRPr="00AE094A" w:rsidRDefault="004B569F" w:rsidP="004B569F">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4B569F" w:rsidRDefault="004B569F" w:rsidP="0067552C">
            <w:pPr>
              <w:rPr>
                <w:rFonts w:ascii="Times New Roman" w:hAnsi="Times New Roman" w:cs="Times New Roman"/>
                <w:sz w:val="20"/>
                <w:szCs w:val="20"/>
              </w:rPr>
            </w:pPr>
            <w:r>
              <w:rPr>
                <w:rFonts w:ascii="Times New Roman" w:hAnsi="Times New Roman" w:cs="Times New Roman"/>
                <w:sz w:val="20"/>
                <w:szCs w:val="20"/>
              </w:rPr>
              <w:t>Format:</w:t>
            </w:r>
            <w:r w:rsidR="00B0377F">
              <w:rPr>
                <w:rFonts w:ascii="Times New Roman" w:hAnsi="Times New Roman" w:cs="Times New Roman"/>
                <w:sz w:val="20"/>
                <w:szCs w:val="20"/>
              </w:rPr>
              <w:t xml:space="preserve"> Soyadı, Ad. </w:t>
            </w:r>
            <w:r w:rsidR="00B0377F" w:rsidRPr="00B0377F">
              <w:rPr>
                <w:rFonts w:ascii="Times New Roman" w:hAnsi="Times New Roman" w:cs="Times New Roman"/>
                <w:i/>
                <w:sz w:val="20"/>
                <w:szCs w:val="20"/>
              </w:rPr>
              <w:t>Kitap İsmi</w:t>
            </w:r>
            <w:r w:rsidR="00B0377F">
              <w:rPr>
                <w:rFonts w:ascii="Times New Roman" w:hAnsi="Times New Roman" w:cs="Times New Roman"/>
                <w:sz w:val="20"/>
                <w:szCs w:val="20"/>
              </w:rPr>
              <w:t>. Orijinal basım tarihi. Çev. Adı Soyadı, Yayınevi, basım yılı.</w:t>
            </w:r>
          </w:p>
        </w:tc>
      </w:tr>
      <w:tr w:rsidR="004B569F" w:rsidRPr="00AE094A" w:rsidTr="0067552C">
        <w:trPr>
          <w:trHeight w:val="135"/>
          <w:jc w:val="center"/>
        </w:trPr>
        <w:tc>
          <w:tcPr>
            <w:tcW w:w="1205" w:type="dxa"/>
            <w:vMerge/>
            <w:shd w:val="clear" w:color="auto" w:fill="BFBFBF" w:themeFill="background1" w:themeFillShade="BF"/>
          </w:tcPr>
          <w:p w:rsidR="004B569F" w:rsidRPr="00AE094A" w:rsidRDefault="004B569F" w:rsidP="004B569F">
            <w:pPr>
              <w:jc w:val="center"/>
              <w:rPr>
                <w:rFonts w:ascii="Times New Roman" w:hAnsi="Times New Roman" w:cs="Times New Roman"/>
                <w:sz w:val="20"/>
                <w:szCs w:val="20"/>
              </w:rPr>
            </w:pPr>
          </w:p>
        </w:tc>
        <w:tc>
          <w:tcPr>
            <w:tcW w:w="7857" w:type="dxa"/>
            <w:shd w:val="clear" w:color="auto" w:fill="D9D9D9" w:themeFill="background1" w:themeFillShade="D9"/>
          </w:tcPr>
          <w:p w:rsidR="004B569F" w:rsidRDefault="004B569F" w:rsidP="00FD3753">
            <w:pPr>
              <w:rPr>
                <w:rFonts w:ascii="Times New Roman" w:hAnsi="Times New Roman" w:cs="Times New Roman"/>
                <w:sz w:val="20"/>
                <w:szCs w:val="20"/>
              </w:rPr>
            </w:pPr>
            <w:r>
              <w:rPr>
                <w:rFonts w:ascii="Times New Roman" w:hAnsi="Times New Roman" w:cs="Times New Roman"/>
                <w:sz w:val="20"/>
                <w:szCs w:val="20"/>
              </w:rPr>
              <w:t>Örnek:</w:t>
            </w:r>
            <w:r w:rsidR="00FD3753">
              <w:rPr>
                <w:rFonts w:ascii="Times New Roman" w:hAnsi="Times New Roman" w:cs="Times New Roman"/>
                <w:sz w:val="20"/>
                <w:szCs w:val="20"/>
              </w:rPr>
              <w:t xml:space="preserve"> </w:t>
            </w:r>
            <w:proofErr w:type="spellStart"/>
            <w:r w:rsidR="00FD3753" w:rsidRPr="00FD3753">
              <w:rPr>
                <w:rFonts w:ascii="Times New Roman" w:hAnsi="Times New Roman" w:cs="Times New Roman"/>
                <w:sz w:val="20"/>
                <w:szCs w:val="20"/>
              </w:rPr>
              <w:t>Foucault</w:t>
            </w:r>
            <w:proofErr w:type="spellEnd"/>
            <w:r w:rsidR="00FD3753" w:rsidRPr="00FD3753">
              <w:rPr>
                <w:rFonts w:ascii="Times New Roman" w:hAnsi="Times New Roman" w:cs="Times New Roman"/>
                <w:sz w:val="20"/>
                <w:szCs w:val="20"/>
              </w:rPr>
              <w:t xml:space="preserve">, </w:t>
            </w:r>
            <w:proofErr w:type="spellStart"/>
            <w:r w:rsidR="00FD3753" w:rsidRPr="00FD3753">
              <w:rPr>
                <w:rFonts w:ascii="Times New Roman" w:hAnsi="Times New Roman" w:cs="Times New Roman"/>
                <w:sz w:val="20"/>
                <w:szCs w:val="20"/>
              </w:rPr>
              <w:t>Michel</w:t>
            </w:r>
            <w:proofErr w:type="spellEnd"/>
            <w:r w:rsidR="00FD3753" w:rsidRPr="00FD3753">
              <w:rPr>
                <w:rFonts w:ascii="Times New Roman" w:hAnsi="Times New Roman" w:cs="Times New Roman"/>
                <w:sz w:val="20"/>
                <w:szCs w:val="20"/>
              </w:rPr>
              <w:t xml:space="preserve">. </w:t>
            </w:r>
            <w:r w:rsidR="00FD3753" w:rsidRPr="00FD3753">
              <w:rPr>
                <w:rFonts w:ascii="Times New Roman" w:hAnsi="Times New Roman" w:cs="Times New Roman"/>
                <w:i/>
                <w:sz w:val="20"/>
                <w:szCs w:val="20"/>
              </w:rPr>
              <w:t xml:space="preserve">Madness </w:t>
            </w:r>
            <w:proofErr w:type="spellStart"/>
            <w:r w:rsidR="00FD3753" w:rsidRPr="00FD3753">
              <w:rPr>
                <w:rFonts w:ascii="Times New Roman" w:hAnsi="Times New Roman" w:cs="Times New Roman"/>
                <w:i/>
                <w:sz w:val="20"/>
                <w:szCs w:val="20"/>
              </w:rPr>
              <w:t>and</w:t>
            </w:r>
            <w:proofErr w:type="spellEnd"/>
            <w:r w:rsidR="00FD3753" w:rsidRPr="00FD3753">
              <w:rPr>
                <w:rFonts w:ascii="Times New Roman" w:hAnsi="Times New Roman" w:cs="Times New Roman"/>
                <w:i/>
                <w:sz w:val="20"/>
                <w:szCs w:val="20"/>
              </w:rPr>
              <w:t xml:space="preserve"> </w:t>
            </w:r>
            <w:proofErr w:type="spellStart"/>
            <w:r w:rsidR="00FD3753" w:rsidRPr="00FD3753">
              <w:rPr>
                <w:rFonts w:ascii="Times New Roman" w:hAnsi="Times New Roman" w:cs="Times New Roman"/>
                <w:i/>
                <w:sz w:val="20"/>
                <w:szCs w:val="20"/>
              </w:rPr>
              <w:t>Civilization</w:t>
            </w:r>
            <w:proofErr w:type="spellEnd"/>
            <w:r w:rsidR="00FD3753" w:rsidRPr="00FD3753">
              <w:rPr>
                <w:rFonts w:ascii="Times New Roman" w:hAnsi="Times New Roman" w:cs="Times New Roman"/>
                <w:i/>
                <w:sz w:val="20"/>
                <w:szCs w:val="20"/>
              </w:rPr>
              <w:t xml:space="preserve">: A </w:t>
            </w:r>
            <w:proofErr w:type="spellStart"/>
            <w:r w:rsidR="00FD3753" w:rsidRPr="00FD3753">
              <w:rPr>
                <w:rFonts w:ascii="Times New Roman" w:hAnsi="Times New Roman" w:cs="Times New Roman"/>
                <w:i/>
                <w:sz w:val="20"/>
                <w:szCs w:val="20"/>
              </w:rPr>
              <w:t>History</w:t>
            </w:r>
            <w:proofErr w:type="spellEnd"/>
            <w:r w:rsidR="00FD3753" w:rsidRPr="00FD3753">
              <w:rPr>
                <w:rFonts w:ascii="Times New Roman" w:hAnsi="Times New Roman" w:cs="Times New Roman"/>
                <w:i/>
                <w:sz w:val="20"/>
                <w:szCs w:val="20"/>
              </w:rPr>
              <w:t xml:space="preserve"> of </w:t>
            </w:r>
            <w:proofErr w:type="spellStart"/>
            <w:r w:rsidR="00FD3753" w:rsidRPr="00FD3753">
              <w:rPr>
                <w:rFonts w:ascii="Times New Roman" w:hAnsi="Times New Roman" w:cs="Times New Roman"/>
                <w:i/>
                <w:sz w:val="20"/>
                <w:szCs w:val="20"/>
              </w:rPr>
              <w:t>Insanity</w:t>
            </w:r>
            <w:proofErr w:type="spellEnd"/>
            <w:r w:rsidR="00FD3753" w:rsidRPr="00FD3753">
              <w:rPr>
                <w:rFonts w:ascii="Times New Roman" w:hAnsi="Times New Roman" w:cs="Times New Roman"/>
                <w:i/>
                <w:sz w:val="20"/>
                <w:szCs w:val="20"/>
              </w:rPr>
              <w:t xml:space="preserve"> in </w:t>
            </w:r>
            <w:proofErr w:type="spellStart"/>
            <w:r w:rsidR="00FD3753" w:rsidRPr="00FD3753">
              <w:rPr>
                <w:rFonts w:ascii="Times New Roman" w:hAnsi="Times New Roman" w:cs="Times New Roman"/>
                <w:i/>
                <w:sz w:val="20"/>
                <w:szCs w:val="20"/>
              </w:rPr>
              <w:t>the</w:t>
            </w:r>
            <w:proofErr w:type="spellEnd"/>
            <w:r w:rsidR="00FD3753" w:rsidRPr="00FD3753">
              <w:rPr>
                <w:rFonts w:ascii="Times New Roman" w:hAnsi="Times New Roman" w:cs="Times New Roman"/>
                <w:i/>
                <w:sz w:val="20"/>
                <w:szCs w:val="20"/>
              </w:rPr>
              <w:t xml:space="preserve"> Age of </w:t>
            </w:r>
            <w:proofErr w:type="spellStart"/>
            <w:r w:rsidR="00FD3753" w:rsidRPr="00FD3753">
              <w:rPr>
                <w:rFonts w:ascii="Times New Roman" w:hAnsi="Times New Roman" w:cs="Times New Roman"/>
                <w:i/>
                <w:sz w:val="20"/>
                <w:szCs w:val="20"/>
              </w:rPr>
              <w:t>Reason</w:t>
            </w:r>
            <w:proofErr w:type="spellEnd"/>
            <w:r w:rsidR="00FD3753">
              <w:rPr>
                <w:rFonts w:ascii="Times New Roman" w:hAnsi="Times New Roman" w:cs="Times New Roman"/>
                <w:sz w:val="20"/>
                <w:szCs w:val="20"/>
              </w:rPr>
              <w:t>.</w:t>
            </w:r>
            <w:r w:rsidR="002B3126">
              <w:rPr>
                <w:rFonts w:ascii="Times New Roman" w:hAnsi="Times New Roman" w:cs="Times New Roman"/>
                <w:sz w:val="20"/>
                <w:szCs w:val="20"/>
              </w:rPr>
              <w:t xml:space="preserve"> 1961. Çev. Richard </w:t>
            </w:r>
            <w:proofErr w:type="spellStart"/>
            <w:r w:rsidR="002B3126">
              <w:rPr>
                <w:rFonts w:ascii="Times New Roman" w:hAnsi="Times New Roman" w:cs="Times New Roman"/>
                <w:sz w:val="20"/>
                <w:szCs w:val="20"/>
              </w:rPr>
              <w:t>Howard</w:t>
            </w:r>
            <w:proofErr w:type="spellEnd"/>
            <w:r w:rsidR="002B3126">
              <w:rPr>
                <w:rFonts w:ascii="Times New Roman" w:hAnsi="Times New Roman" w:cs="Times New Roman"/>
                <w:sz w:val="20"/>
                <w:szCs w:val="20"/>
              </w:rPr>
              <w:t>,</w:t>
            </w:r>
            <w:r w:rsidR="00FD3753" w:rsidRPr="00FD3753">
              <w:rPr>
                <w:rFonts w:ascii="Times New Roman" w:hAnsi="Times New Roman" w:cs="Times New Roman"/>
                <w:sz w:val="20"/>
                <w:szCs w:val="20"/>
              </w:rPr>
              <w:t xml:space="preserve"> </w:t>
            </w:r>
            <w:proofErr w:type="spellStart"/>
            <w:r w:rsidR="00FD3753" w:rsidRPr="00FD3753">
              <w:rPr>
                <w:rFonts w:ascii="Times New Roman" w:hAnsi="Times New Roman" w:cs="Times New Roman"/>
                <w:sz w:val="20"/>
                <w:szCs w:val="20"/>
              </w:rPr>
              <w:t>Vintage-Random</w:t>
            </w:r>
            <w:proofErr w:type="spellEnd"/>
            <w:r w:rsidR="00FD3753" w:rsidRPr="00FD3753">
              <w:rPr>
                <w:rFonts w:ascii="Times New Roman" w:hAnsi="Times New Roman" w:cs="Times New Roman"/>
                <w:sz w:val="20"/>
                <w:szCs w:val="20"/>
              </w:rPr>
              <w:t xml:space="preserve"> House, 1988.</w:t>
            </w:r>
          </w:p>
        </w:tc>
      </w:tr>
      <w:tr w:rsidR="004B569F" w:rsidRPr="00AE094A" w:rsidTr="004B569F">
        <w:trPr>
          <w:trHeight w:val="135"/>
          <w:jc w:val="center"/>
        </w:trPr>
        <w:tc>
          <w:tcPr>
            <w:tcW w:w="1205" w:type="dxa"/>
            <w:vMerge w:val="restart"/>
            <w:shd w:val="clear" w:color="auto" w:fill="BFBFBF" w:themeFill="background1" w:themeFillShade="BF"/>
          </w:tcPr>
          <w:p w:rsidR="004B569F" w:rsidRPr="00AE094A" w:rsidRDefault="004B569F" w:rsidP="004B569F">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4B569F" w:rsidRDefault="004B569F" w:rsidP="0067552C">
            <w:pPr>
              <w:rPr>
                <w:rFonts w:ascii="Times New Roman" w:hAnsi="Times New Roman" w:cs="Times New Roman"/>
                <w:sz w:val="20"/>
                <w:szCs w:val="20"/>
              </w:rPr>
            </w:pPr>
            <w:r>
              <w:rPr>
                <w:rFonts w:ascii="Times New Roman" w:hAnsi="Times New Roman" w:cs="Times New Roman"/>
                <w:sz w:val="20"/>
                <w:szCs w:val="20"/>
              </w:rPr>
              <w:t>Format: -</w:t>
            </w:r>
          </w:p>
        </w:tc>
      </w:tr>
      <w:tr w:rsidR="004B569F" w:rsidRPr="00AE094A" w:rsidTr="0067552C">
        <w:trPr>
          <w:trHeight w:val="135"/>
          <w:jc w:val="center"/>
        </w:trPr>
        <w:tc>
          <w:tcPr>
            <w:tcW w:w="1205" w:type="dxa"/>
            <w:vMerge/>
            <w:shd w:val="clear" w:color="auto" w:fill="BFBFBF" w:themeFill="background1" w:themeFillShade="BF"/>
          </w:tcPr>
          <w:p w:rsidR="004B569F" w:rsidRPr="00AE094A" w:rsidRDefault="004B569F" w:rsidP="0067552C">
            <w:pPr>
              <w:rPr>
                <w:rFonts w:ascii="Times New Roman" w:hAnsi="Times New Roman" w:cs="Times New Roman"/>
                <w:sz w:val="20"/>
                <w:szCs w:val="20"/>
              </w:rPr>
            </w:pPr>
          </w:p>
        </w:tc>
        <w:tc>
          <w:tcPr>
            <w:tcW w:w="7857" w:type="dxa"/>
            <w:shd w:val="clear" w:color="auto" w:fill="D9D9D9" w:themeFill="background1" w:themeFillShade="D9"/>
          </w:tcPr>
          <w:p w:rsidR="004B569F" w:rsidRDefault="004B569F" w:rsidP="0067552C">
            <w:pPr>
              <w:rPr>
                <w:rFonts w:ascii="Times New Roman" w:hAnsi="Times New Roman" w:cs="Times New Roman"/>
                <w:sz w:val="20"/>
                <w:szCs w:val="20"/>
              </w:rPr>
            </w:pPr>
            <w:r>
              <w:rPr>
                <w:rFonts w:ascii="Times New Roman" w:hAnsi="Times New Roman" w:cs="Times New Roman"/>
                <w:sz w:val="20"/>
                <w:szCs w:val="20"/>
              </w:rPr>
              <w:t>Örnek: -</w:t>
            </w:r>
          </w:p>
        </w:tc>
      </w:tr>
      <w:tr w:rsidR="00E71A3C" w:rsidRPr="00E81373" w:rsidTr="0067552C">
        <w:trPr>
          <w:jc w:val="center"/>
        </w:trPr>
        <w:tc>
          <w:tcPr>
            <w:tcW w:w="9062" w:type="dxa"/>
            <w:gridSpan w:val="2"/>
            <w:shd w:val="clear" w:color="auto" w:fill="A6A6A6" w:themeFill="background1" w:themeFillShade="A6"/>
          </w:tcPr>
          <w:p w:rsidR="00E71A3C" w:rsidRPr="00E81373" w:rsidRDefault="00E71A3C" w:rsidP="0067552C">
            <w:pPr>
              <w:jc w:val="center"/>
              <w:rPr>
                <w:rFonts w:ascii="Times New Roman" w:hAnsi="Times New Roman" w:cs="Times New Roman"/>
                <w:b/>
                <w:sz w:val="20"/>
                <w:szCs w:val="20"/>
              </w:rPr>
            </w:pPr>
            <w:r>
              <w:rPr>
                <w:rFonts w:ascii="Times New Roman" w:hAnsi="Times New Roman" w:cs="Times New Roman"/>
                <w:b/>
                <w:sz w:val="20"/>
                <w:szCs w:val="20"/>
              </w:rPr>
              <w:t>Dergi Makalesi</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(Soyadı sayfa numarası)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w:t>
            </w:r>
            <w:proofErr w:type="spellStart"/>
            <w:r>
              <w:rPr>
                <w:rFonts w:ascii="Times New Roman" w:hAnsi="Times New Roman" w:cs="Times New Roman"/>
                <w:sz w:val="20"/>
                <w:szCs w:val="20"/>
              </w:rPr>
              <w:t>Moran</w:t>
            </w:r>
            <w:proofErr w:type="spellEnd"/>
            <w:r>
              <w:rPr>
                <w:rFonts w:ascii="Times New Roman" w:hAnsi="Times New Roman" w:cs="Times New Roman"/>
                <w:sz w:val="20"/>
                <w:szCs w:val="20"/>
              </w:rPr>
              <w:t xml:space="preserve"> 52)</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Format: </w:t>
            </w:r>
            <w:r w:rsidR="00E30988">
              <w:rPr>
                <w:rFonts w:ascii="Times New Roman" w:hAnsi="Times New Roman" w:cs="Times New Roman"/>
                <w:sz w:val="20"/>
                <w:szCs w:val="20"/>
              </w:rPr>
              <w:t>Soyad</w:t>
            </w:r>
            <w:r w:rsidR="000C56AF">
              <w:rPr>
                <w:rFonts w:ascii="Times New Roman" w:hAnsi="Times New Roman" w:cs="Times New Roman"/>
                <w:sz w:val="20"/>
                <w:szCs w:val="20"/>
              </w:rPr>
              <w:t>ı, Ad. “Makale Başlığı.”</w:t>
            </w:r>
            <w:r w:rsidRPr="00415DD5">
              <w:rPr>
                <w:rFonts w:ascii="Times New Roman" w:hAnsi="Times New Roman" w:cs="Times New Roman"/>
                <w:sz w:val="20"/>
                <w:szCs w:val="20"/>
              </w:rPr>
              <w:t xml:space="preserve"> </w:t>
            </w:r>
            <w:r w:rsidRPr="00415DD5">
              <w:rPr>
                <w:rFonts w:ascii="Times New Roman" w:hAnsi="Times New Roman" w:cs="Times New Roman"/>
                <w:i/>
                <w:sz w:val="20"/>
                <w:szCs w:val="20"/>
              </w:rPr>
              <w:t>Dergi İsmi</w:t>
            </w:r>
            <w:r w:rsidR="000C56AF">
              <w:rPr>
                <w:rFonts w:ascii="Times New Roman" w:hAnsi="Times New Roman" w:cs="Times New Roman"/>
                <w:i/>
                <w:sz w:val="20"/>
                <w:szCs w:val="20"/>
              </w:rPr>
              <w:t>,</w:t>
            </w:r>
            <w:r w:rsidR="000C56AF">
              <w:rPr>
                <w:rFonts w:ascii="Times New Roman" w:hAnsi="Times New Roman" w:cs="Times New Roman"/>
                <w:sz w:val="20"/>
                <w:szCs w:val="20"/>
              </w:rPr>
              <w:t xml:space="preserve"> sayı, </w:t>
            </w:r>
            <w:proofErr w:type="spellStart"/>
            <w:r w:rsidR="000C56AF">
              <w:rPr>
                <w:rFonts w:ascii="Times New Roman" w:hAnsi="Times New Roman" w:cs="Times New Roman"/>
                <w:sz w:val="20"/>
                <w:szCs w:val="20"/>
              </w:rPr>
              <w:t>no</w:t>
            </w:r>
            <w:proofErr w:type="spellEnd"/>
            <w:proofErr w:type="gramStart"/>
            <w:r w:rsidR="000C56AF">
              <w:rPr>
                <w:rFonts w:ascii="Times New Roman" w:hAnsi="Times New Roman" w:cs="Times New Roman"/>
                <w:sz w:val="20"/>
                <w:szCs w:val="20"/>
              </w:rPr>
              <w:t>.,</w:t>
            </w:r>
            <w:proofErr w:type="gramEnd"/>
            <w:r w:rsidR="000C56AF">
              <w:rPr>
                <w:rFonts w:ascii="Times New Roman" w:hAnsi="Times New Roman" w:cs="Times New Roman"/>
                <w:sz w:val="20"/>
                <w:szCs w:val="20"/>
              </w:rPr>
              <w:t xml:space="preserve"> yıl/dönem,</w:t>
            </w:r>
            <w:r w:rsidRPr="00415DD5">
              <w:rPr>
                <w:rFonts w:ascii="Times New Roman" w:hAnsi="Times New Roman" w:cs="Times New Roman"/>
                <w:sz w:val="20"/>
                <w:szCs w:val="20"/>
              </w:rPr>
              <w:t xml:space="preserve"> sayfa aralığı.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Örnek: </w:t>
            </w:r>
            <w:proofErr w:type="spellStart"/>
            <w:r w:rsidRPr="00415DD5">
              <w:rPr>
                <w:rFonts w:ascii="Times New Roman" w:hAnsi="Times New Roman" w:cs="Times New Roman"/>
                <w:sz w:val="20"/>
                <w:szCs w:val="20"/>
              </w:rPr>
              <w:t>Moran</w:t>
            </w:r>
            <w:proofErr w:type="spellEnd"/>
            <w:r w:rsidRPr="00415DD5">
              <w:rPr>
                <w:rFonts w:ascii="Times New Roman" w:hAnsi="Times New Roman" w:cs="Times New Roman"/>
                <w:sz w:val="20"/>
                <w:szCs w:val="20"/>
              </w:rPr>
              <w:t>, Berna. “Peyami Safa’n</w:t>
            </w:r>
            <w:r w:rsidR="00CB76C0">
              <w:rPr>
                <w:rFonts w:ascii="Times New Roman" w:hAnsi="Times New Roman" w:cs="Times New Roman"/>
                <w:sz w:val="20"/>
                <w:szCs w:val="20"/>
              </w:rPr>
              <w:t>ın Romanlarında İdeolojik Yapı.”</w:t>
            </w:r>
            <w:r w:rsidRPr="00415DD5">
              <w:rPr>
                <w:rFonts w:ascii="Times New Roman" w:hAnsi="Times New Roman" w:cs="Times New Roman"/>
                <w:sz w:val="20"/>
                <w:szCs w:val="20"/>
              </w:rPr>
              <w:t xml:space="preserve"> </w:t>
            </w:r>
            <w:r w:rsidRPr="00415DD5">
              <w:rPr>
                <w:rFonts w:ascii="Times New Roman" w:hAnsi="Times New Roman" w:cs="Times New Roman"/>
                <w:i/>
                <w:sz w:val="20"/>
                <w:szCs w:val="20"/>
              </w:rPr>
              <w:t>Birikim</w:t>
            </w:r>
            <w:r w:rsidR="000C56AF">
              <w:rPr>
                <w:rFonts w:ascii="Times New Roman" w:hAnsi="Times New Roman" w:cs="Times New Roman"/>
                <w:i/>
                <w:sz w:val="20"/>
                <w:szCs w:val="20"/>
              </w:rPr>
              <w:t>,</w:t>
            </w:r>
            <w:r w:rsidR="000C56AF">
              <w:rPr>
                <w:rFonts w:ascii="Times New Roman" w:hAnsi="Times New Roman" w:cs="Times New Roman"/>
                <w:sz w:val="20"/>
                <w:szCs w:val="20"/>
              </w:rPr>
              <w:t xml:space="preserve"> 54-55, </w:t>
            </w:r>
            <w:r w:rsidRPr="00415DD5">
              <w:rPr>
                <w:rFonts w:ascii="Times New Roman" w:hAnsi="Times New Roman" w:cs="Times New Roman"/>
                <w:sz w:val="20"/>
                <w:szCs w:val="20"/>
              </w:rPr>
              <w:t>Ağustos-E</w:t>
            </w:r>
            <w:r w:rsidR="000C56AF">
              <w:rPr>
                <w:rFonts w:ascii="Times New Roman" w:hAnsi="Times New Roman" w:cs="Times New Roman"/>
                <w:sz w:val="20"/>
                <w:szCs w:val="20"/>
              </w:rPr>
              <w:t>ylül 1979,</w:t>
            </w:r>
            <w:r w:rsidRPr="00415DD5">
              <w:rPr>
                <w:rFonts w:ascii="Times New Roman" w:hAnsi="Times New Roman" w:cs="Times New Roman"/>
                <w:sz w:val="20"/>
                <w:szCs w:val="20"/>
              </w:rPr>
              <w:t xml:space="preserve"> 51-56.</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w:t>
            </w:r>
          </w:p>
        </w:tc>
      </w:tr>
      <w:tr w:rsidR="00E71A3C" w:rsidRPr="00E81373" w:rsidTr="0067552C">
        <w:trPr>
          <w:jc w:val="center"/>
        </w:trPr>
        <w:tc>
          <w:tcPr>
            <w:tcW w:w="9062" w:type="dxa"/>
            <w:gridSpan w:val="2"/>
            <w:shd w:val="clear" w:color="auto" w:fill="A6A6A6" w:themeFill="background1" w:themeFillShade="A6"/>
          </w:tcPr>
          <w:p w:rsidR="00E71A3C" w:rsidRPr="00E81373" w:rsidRDefault="00E71A3C" w:rsidP="0067552C">
            <w:pPr>
              <w:jc w:val="center"/>
              <w:rPr>
                <w:rFonts w:ascii="Times New Roman" w:hAnsi="Times New Roman" w:cs="Times New Roman"/>
                <w:b/>
                <w:sz w:val="20"/>
                <w:szCs w:val="20"/>
              </w:rPr>
            </w:pPr>
            <w:r>
              <w:rPr>
                <w:rFonts w:ascii="Times New Roman" w:hAnsi="Times New Roman" w:cs="Times New Roman"/>
                <w:b/>
                <w:sz w:val="20"/>
                <w:szCs w:val="20"/>
              </w:rPr>
              <w:t>Gazete Makalesi</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E71A3C" w:rsidRPr="00AE094A" w:rsidRDefault="00A94077" w:rsidP="0067552C">
            <w:pPr>
              <w:rPr>
                <w:rFonts w:ascii="Times New Roman" w:hAnsi="Times New Roman" w:cs="Times New Roman"/>
                <w:sz w:val="20"/>
                <w:szCs w:val="20"/>
              </w:rPr>
            </w:pPr>
            <w:r>
              <w:rPr>
                <w:rFonts w:ascii="Times New Roman" w:hAnsi="Times New Roman" w:cs="Times New Roman"/>
                <w:sz w:val="20"/>
                <w:szCs w:val="20"/>
              </w:rPr>
              <w:t>Format: (Soyadı sayfa numarası</w:t>
            </w:r>
            <w:r w:rsidR="00AD4A7D">
              <w:rPr>
                <w:rFonts w:ascii="Times New Roman" w:hAnsi="Times New Roman" w:cs="Times New Roman"/>
                <w:sz w:val="20"/>
                <w:szCs w:val="20"/>
              </w:rPr>
              <w:t>)</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A94077" w:rsidP="0067552C">
            <w:pPr>
              <w:rPr>
                <w:rFonts w:ascii="Times New Roman" w:hAnsi="Times New Roman" w:cs="Times New Roman"/>
                <w:sz w:val="20"/>
                <w:szCs w:val="20"/>
              </w:rPr>
            </w:pPr>
            <w:r>
              <w:rPr>
                <w:rFonts w:ascii="Times New Roman" w:hAnsi="Times New Roman" w:cs="Times New Roman"/>
                <w:sz w:val="20"/>
                <w:szCs w:val="20"/>
              </w:rPr>
              <w:t>Örnek: (Ekşi 2</w:t>
            </w:r>
            <w:r w:rsidR="00AD4A7D">
              <w:rPr>
                <w:rFonts w:ascii="Times New Roman" w:hAnsi="Times New Roman" w:cs="Times New Roman"/>
                <w:sz w:val="20"/>
                <w:szCs w:val="20"/>
              </w:rPr>
              <w:t>)</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Format: </w:t>
            </w:r>
            <w:r w:rsidR="00812D05">
              <w:rPr>
                <w:rFonts w:ascii="Times New Roman" w:hAnsi="Times New Roman" w:cs="Times New Roman"/>
                <w:sz w:val="20"/>
                <w:szCs w:val="20"/>
              </w:rPr>
              <w:t>Soyadı, Ad. “Makale Başlığı.”</w:t>
            </w:r>
            <w:r w:rsidRPr="00415DD5">
              <w:rPr>
                <w:rFonts w:ascii="Times New Roman" w:hAnsi="Times New Roman" w:cs="Times New Roman"/>
                <w:sz w:val="20"/>
                <w:szCs w:val="20"/>
              </w:rPr>
              <w:t xml:space="preserve"> </w:t>
            </w:r>
            <w:r w:rsidRPr="00415DD5">
              <w:rPr>
                <w:rFonts w:ascii="Times New Roman" w:hAnsi="Times New Roman" w:cs="Times New Roman"/>
                <w:i/>
                <w:sz w:val="20"/>
                <w:szCs w:val="20"/>
              </w:rPr>
              <w:t>Gazete İsmi</w:t>
            </w:r>
            <w:r w:rsidR="00A94077">
              <w:rPr>
                <w:rFonts w:ascii="Times New Roman" w:hAnsi="Times New Roman" w:cs="Times New Roman"/>
                <w:sz w:val="20"/>
                <w:szCs w:val="20"/>
              </w:rPr>
              <w:t>, b</w:t>
            </w:r>
            <w:r w:rsidR="003D125A">
              <w:rPr>
                <w:rFonts w:ascii="Times New Roman" w:hAnsi="Times New Roman" w:cs="Times New Roman"/>
                <w:sz w:val="20"/>
                <w:szCs w:val="20"/>
              </w:rPr>
              <w:t>asım t</w:t>
            </w:r>
            <w:r>
              <w:rPr>
                <w:rFonts w:ascii="Times New Roman" w:hAnsi="Times New Roman" w:cs="Times New Roman"/>
                <w:sz w:val="20"/>
                <w:szCs w:val="20"/>
              </w:rPr>
              <w:t>arih</w:t>
            </w:r>
            <w:r w:rsidR="003D125A">
              <w:rPr>
                <w:rFonts w:ascii="Times New Roman" w:hAnsi="Times New Roman" w:cs="Times New Roman"/>
                <w:sz w:val="20"/>
                <w:szCs w:val="20"/>
              </w:rPr>
              <w:t>i</w:t>
            </w:r>
            <w:r w:rsidR="00A94077">
              <w:rPr>
                <w:rFonts w:ascii="Times New Roman" w:hAnsi="Times New Roman" w:cs="Times New Roman"/>
                <w:sz w:val="20"/>
                <w:szCs w:val="20"/>
              </w:rPr>
              <w:t>, sayfa numarası.</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 xml:space="preserve">Örnek: </w:t>
            </w:r>
            <w:r w:rsidRPr="00415DD5">
              <w:rPr>
                <w:rFonts w:ascii="Times New Roman" w:hAnsi="Times New Roman" w:cs="Times New Roman"/>
                <w:sz w:val="20"/>
                <w:szCs w:val="20"/>
              </w:rPr>
              <w:t>Ekşi</w:t>
            </w:r>
            <w:r w:rsidR="00812D05">
              <w:rPr>
                <w:rFonts w:ascii="Times New Roman" w:hAnsi="Times New Roman" w:cs="Times New Roman"/>
                <w:sz w:val="20"/>
                <w:szCs w:val="20"/>
              </w:rPr>
              <w:t>, Oktay. “Makas değiştirme mi?”</w:t>
            </w:r>
            <w:r w:rsidRPr="00415DD5">
              <w:rPr>
                <w:rFonts w:ascii="Times New Roman" w:hAnsi="Times New Roman" w:cs="Times New Roman"/>
                <w:sz w:val="20"/>
                <w:szCs w:val="20"/>
              </w:rPr>
              <w:t xml:space="preserve"> </w:t>
            </w:r>
            <w:r w:rsidRPr="00415DD5">
              <w:rPr>
                <w:rFonts w:ascii="Times New Roman" w:hAnsi="Times New Roman" w:cs="Times New Roman"/>
                <w:i/>
                <w:sz w:val="20"/>
                <w:szCs w:val="20"/>
              </w:rPr>
              <w:t>Hürriyet</w:t>
            </w:r>
            <w:r w:rsidR="00A94077">
              <w:rPr>
                <w:rFonts w:ascii="Times New Roman" w:hAnsi="Times New Roman" w:cs="Times New Roman"/>
                <w:sz w:val="20"/>
                <w:szCs w:val="20"/>
              </w:rPr>
              <w:t>, 14 Ekim 2009, 2.</w:t>
            </w:r>
          </w:p>
        </w:tc>
      </w:tr>
      <w:tr w:rsidR="00E71A3C" w:rsidRPr="00AE094A" w:rsidTr="0067552C">
        <w:trPr>
          <w:trHeight w:val="135"/>
          <w:jc w:val="center"/>
        </w:trPr>
        <w:tc>
          <w:tcPr>
            <w:tcW w:w="1205" w:type="dxa"/>
            <w:vMerge w:val="restart"/>
            <w:shd w:val="clear" w:color="auto" w:fill="BFBFBF" w:themeFill="background1" w:themeFillShade="BF"/>
          </w:tcPr>
          <w:p w:rsidR="00E71A3C" w:rsidRPr="00AE094A" w:rsidRDefault="00E71A3C" w:rsidP="0067552C">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Format: -</w:t>
            </w:r>
          </w:p>
        </w:tc>
      </w:tr>
      <w:tr w:rsidR="00E71A3C" w:rsidRPr="00AE094A" w:rsidTr="0067552C">
        <w:trPr>
          <w:trHeight w:val="135"/>
          <w:jc w:val="center"/>
        </w:trPr>
        <w:tc>
          <w:tcPr>
            <w:tcW w:w="1205" w:type="dxa"/>
            <w:vMerge/>
            <w:shd w:val="clear" w:color="auto" w:fill="BFBFBF" w:themeFill="background1" w:themeFillShade="BF"/>
          </w:tcPr>
          <w:p w:rsidR="00E71A3C" w:rsidRPr="00AE094A" w:rsidRDefault="00E71A3C" w:rsidP="0067552C">
            <w:pPr>
              <w:rPr>
                <w:rFonts w:ascii="Times New Roman" w:hAnsi="Times New Roman" w:cs="Times New Roman"/>
                <w:sz w:val="20"/>
                <w:szCs w:val="20"/>
              </w:rPr>
            </w:pPr>
          </w:p>
        </w:tc>
        <w:tc>
          <w:tcPr>
            <w:tcW w:w="7857" w:type="dxa"/>
            <w:shd w:val="clear" w:color="auto" w:fill="D9D9D9" w:themeFill="background1" w:themeFillShade="D9"/>
          </w:tcPr>
          <w:p w:rsidR="00E71A3C" w:rsidRPr="00AE094A" w:rsidRDefault="00E71A3C" w:rsidP="0067552C">
            <w:pPr>
              <w:rPr>
                <w:rFonts w:ascii="Times New Roman" w:hAnsi="Times New Roman" w:cs="Times New Roman"/>
                <w:sz w:val="20"/>
                <w:szCs w:val="20"/>
              </w:rPr>
            </w:pPr>
            <w:r>
              <w:rPr>
                <w:rFonts w:ascii="Times New Roman" w:hAnsi="Times New Roman" w:cs="Times New Roman"/>
                <w:sz w:val="20"/>
                <w:szCs w:val="20"/>
              </w:rPr>
              <w:t>Örnek: -</w:t>
            </w:r>
          </w:p>
        </w:tc>
      </w:tr>
      <w:tr w:rsidR="0062720E" w:rsidRPr="00AE094A" w:rsidTr="0062720E">
        <w:trPr>
          <w:trHeight w:val="135"/>
          <w:jc w:val="center"/>
        </w:trPr>
        <w:tc>
          <w:tcPr>
            <w:tcW w:w="9062" w:type="dxa"/>
            <w:gridSpan w:val="2"/>
            <w:shd w:val="clear" w:color="auto" w:fill="A6A6A6" w:themeFill="background1" w:themeFillShade="A6"/>
          </w:tcPr>
          <w:p w:rsidR="0062720E" w:rsidRPr="0062720E" w:rsidRDefault="0062720E" w:rsidP="0062720E">
            <w:pPr>
              <w:jc w:val="center"/>
              <w:rPr>
                <w:rFonts w:ascii="Times New Roman" w:hAnsi="Times New Roman" w:cs="Times New Roman"/>
                <w:b/>
                <w:sz w:val="20"/>
                <w:szCs w:val="20"/>
              </w:rPr>
            </w:pPr>
            <w:r w:rsidRPr="0062720E">
              <w:rPr>
                <w:rFonts w:ascii="Times New Roman" w:hAnsi="Times New Roman" w:cs="Times New Roman"/>
                <w:b/>
                <w:sz w:val="20"/>
                <w:szCs w:val="20"/>
              </w:rPr>
              <w:t>İki Yazarlı Makale</w:t>
            </w:r>
          </w:p>
        </w:tc>
      </w:tr>
      <w:tr w:rsidR="0062720E" w:rsidRPr="00AE094A" w:rsidTr="0062720E">
        <w:trPr>
          <w:trHeight w:val="135"/>
          <w:jc w:val="center"/>
        </w:trPr>
        <w:tc>
          <w:tcPr>
            <w:tcW w:w="1205" w:type="dxa"/>
            <w:vMerge w:val="restart"/>
            <w:shd w:val="clear" w:color="auto" w:fill="BFBFBF" w:themeFill="background1" w:themeFillShade="BF"/>
          </w:tcPr>
          <w:p w:rsidR="0062720E" w:rsidRPr="00AE094A" w:rsidRDefault="0062720E" w:rsidP="0062720E">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62720E" w:rsidRDefault="0062720E" w:rsidP="0067552C">
            <w:pPr>
              <w:rPr>
                <w:rFonts w:ascii="Times New Roman" w:hAnsi="Times New Roman" w:cs="Times New Roman"/>
                <w:sz w:val="20"/>
                <w:szCs w:val="20"/>
              </w:rPr>
            </w:pPr>
            <w:r>
              <w:rPr>
                <w:rFonts w:ascii="Times New Roman" w:hAnsi="Times New Roman" w:cs="Times New Roman"/>
                <w:sz w:val="20"/>
                <w:szCs w:val="20"/>
              </w:rPr>
              <w:t>Format:</w:t>
            </w:r>
            <w:r w:rsidR="009C1971">
              <w:rPr>
                <w:rFonts w:ascii="Times New Roman" w:hAnsi="Times New Roman" w:cs="Times New Roman"/>
                <w:sz w:val="20"/>
                <w:szCs w:val="20"/>
              </w:rPr>
              <w:t xml:space="preserve"> (Soyadı ve Soyadı sayfa numarası)</w:t>
            </w:r>
          </w:p>
        </w:tc>
      </w:tr>
      <w:tr w:rsidR="0062720E" w:rsidRPr="00AE094A" w:rsidTr="0067552C">
        <w:trPr>
          <w:trHeight w:val="135"/>
          <w:jc w:val="center"/>
        </w:trPr>
        <w:tc>
          <w:tcPr>
            <w:tcW w:w="1205" w:type="dxa"/>
            <w:vMerge/>
            <w:shd w:val="clear" w:color="auto" w:fill="BFBFBF" w:themeFill="background1" w:themeFillShade="BF"/>
          </w:tcPr>
          <w:p w:rsidR="0062720E" w:rsidRPr="00AE094A" w:rsidRDefault="0062720E" w:rsidP="0062720E">
            <w:pPr>
              <w:jc w:val="center"/>
              <w:rPr>
                <w:rFonts w:ascii="Times New Roman" w:hAnsi="Times New Roman" w:cs="Times New Roman"/>
                <w:sz w:val="20"/>
                <w:szCs w:val="20"/>
              </w:rPr>
            </w:pPr>
          </w:p>
        </w:tc>
        <w:tc>
          <w:tcPr>
            <w:tcW w:w="7857" w:type="dxa"/>
            <w:shd w:val="clear" w:color="auto" w:fill="D9D9D9" w:themeFill="background1" w:themeFillShade="D9"/>
          </w:tcPr>
          <w:p w:rsidR="0062720E" w:rsidRDefault="0062720E" w:rsidP="0067552C">
            <w:pPr>
              <w:rPr>
                <w:rFonts w:ascii="Times New Roman" w:hAnsi="Times New Roman" w:cs="Times New Roman"/>
                <w:sz w:val="20"/>
                <w:szCs w:val="20"/>
              </w:rPr>
            </w:pPr>
            <w:r>
              <w:rPr>
                <w:rFonts w:ascii="Times New Roman" w:hAnsi="Times New Roman" w:cs="Times New Roman"/>
                <w:sz w:val="20"/>
                <w:szCs w:val="20"/>
              </w:rPr>
              <w:t>Örnek:</w:t>
            </w:r>
            <w:r w:rsidR="009C1971">
              <w:rPr>
                <w:rFonts w:ascii="Times New Roman" w:hAnsi="Times New Roman" w:cs="Times New Roman"/>
                <w:sz w:val="20"/>
                <w:szCs w:val="20"/>
              </w:rPr>
              <w:t xml:space="preserve"> (Hale ve </w:t>
            </w:r>
            <w:proofErr w:type="spellStart"/>
            <w:r w:rsidR="009C1971">
              <w:rPr>
                <w:rFonts w:ascii="Times New Roman" w:hAnsi="Times New Roman" w:cs="Times New Roman"/>
                <w:sz w:val="20"/>
                <w:szCs w:val="20"/>
              </w:rPr>
              <w:t>Deal</w:t>
            </w:r>
            <w:proofErr w:type="spellEnd"/>
            <w:r w:rsidR="009C1971">
              <w:rPr>
                <w:rFonts w:ascii="Times New Roman" w:hAnsi="Times New Roman" w:cs="Times New Roman"/>
                <w:sz w:val="20"/>
                <w:szCs w:val="20"/>
              </w:rPr>
              <w:t xml:space="preserve"> 935)</w:t>
            </w:r>
          </w:p>
        </w:tc>
      </w:tr>
      <w:tr w:rsidR="0062720E" w:rsidRPr="00AE094A" w:rsidTr="0062720E">
        <w:trPr>
          <w:trHeight w:val="135"/>
          <w:jc w:val="center"/>
        </w:trPr>
        <w:tc>
          <w:tcPr>
            <w:tcW w:w="1205" w:type="dxa"/>
            <w:vMerge w:val="restart"/>
            <w:shd w:val="clear" w:color="auto" w:fill="BFBFBF" w:themeFill="background1" w:themeFillShade="BF"/>
          </w:tcPr>
          <w:p w:rsidR="0062720E" w:rsidRPr="00AE094A" w:rsidRDefault="0062720E" w:rsidP="0062720E">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62720E" w:rsidRDefault="0062720E" w:rsidP="0067552C">
            <w:pPr>
              <w:rPr>
                <w:rFonts w:ascii="Times New Roman" w:hAnsi="Times New Roman" w:cs="Times New Roman"/>
                <w:sz w:val="20"/>
                <w:szCs w:val="20"/>
              </w:rPr>
            </w:pPr>
            <w:r>
              <w:rPr>
                <w:rFonts w:ascii="Times New Roman" w:hAnsi="Times New Roman" w:cs="Times New Roman"/>
                <w:sz w:val="20"/>
                <w:szCs w:val="20"/>
              </w:rPr>
              <w:t>Format:</w:t>
            </w:r>
            <w:r w:rsidR="002B6843">
              <w:rPr>
                <w:rFonts w:ascii="Times New Roman" w:hAnsi="Times New Roman" w:cs="Times New Roman"/>
                <w:sz w:val="20"/>
                <w:szCs w:val="20"/>
              </w:rPr>
              <w:t xml:space="preserve"> Soyadı, Ad ve Ad Soyadı. “Makale İsmi.”</w:t>
            </w:r>
            <w:r w:rsidR="009C1971">
              <w:rPr>
                <w:rFonts w:ascii="Times New Roman" w:hAnsi="Times New Roman" w:cs="Times New Roman"/>
                <w:sz w:val="20"/>
                <w:szCs w:val="20"/>
              </w:rPr>
              <w:t xml:space="preserve"> </w:t>
            </w:r>
            <w:r w:rsidR="009C1971" w:rsidRPr="009C1971">
              <w:rPr>
                <w:rFonts w:ascii="Times New Roman" w:hAnsi="Times New Roman" w:cs="Times New Roman"/>
                <w:i/>
                <w:sz w:val="20"/>
                <w:szCs w:val="20"/>
              </w:rPr>
              <w:t>Dergi İsmi</w:t>
            </w:r>
            <w:r w:rsidR="00D658E6">
              <w:rPr>
                <w:rFonts w:ascii="Times New Roman" w:hAnsi="Times New Roman" w:cs="Times New Roman"/>
                <w:i/>
                <w:sz w:val="20"/>
                <w:szCs w:val="20"/>
              </w:rPr>
              <w:t>,</w:t>
            </w:r>
            <w:r w:rsidR="009C1971">
              <w:rPr>
                <w:rFonts w:ascii="Times New Roman" w:hAnsi="Times New Roman" w:cs="Times New Roman"/>
                <w:sz w:val="20"/>
                <w:szCs w:val="20"/>
              </w:rPr>
              <w:t xml:space="preserve"> sayı</w:t>
            </w:r>
            <w:r w:rsidR="00D658E6">
              <w:rPr>
                <w:rFonts w:ascii="Times New Roman" w:hAnsi="Times New Roman" w:cs="Times New Roman"/>
                <w:sz w:val="20"/>
                <w:szCs w:val="20"/>
              </w:rPr>
              <w:t xml:space="preserve">, </w:t>
            </w:r>
            <w:proofErr w:type="spellStart"/>
            <w:r w:rsidR="00D658E6">
              <w:rPr>
                <w:rFonts w:ascii="Times New Roman" w:hAnsi="Times New Roman" w:cs="Times New Roman"/>
                <w:sz w:val="20"/>
                <w:szCs w:val="20"/>
              </w:rPr>
              <w:t>no</w:t>
            </w:r>
            <w:proofErr w:type="spellEnd"/>
            <w:proofErr w:type="gramStart"/>
            <w:r w:rsidR="00D658E6">
              <w:rPr>
                <w:rFonts w:ascii="Times New Roman" w:hAnsi="Times New Roman" w:cs="Times New Roman"/>
                <w:sz w:val="20"/>
                <w:szCs w:val="20"/>
              </w:rPr>
              <w:t>.,</w:t>
            </w:r>
            <w:proofErr w:type="gramEnd"/>
            <w:r w:rsidR="00D658E6">
              <w:rPr>
                <w:rFonts w:ascii="Times New Roman" w:hAnsi="Times New Roman" w:cs="Times New Roman"/>
                <w:sz w:val="20"/>
                <w:szCs w:val="20"/>
              </w:rPr>
              <w:t xml:space="preserve"> yıl/dönem,</w:t>
            </w:r>
            <w:r w:rsidR="009C1971">
              <w:rPr>
                <w:rFonts w:ascii="Times New Roman" w:hAnsi="Times New Roman" w:cs="Times New Roman"/>
                <w:sz w:val="20"/>
                <w:szCs w:val="20"/>
              </w:rPr>
              <w:t xml:space="preserve"> sayfa aralığı.</w:t>
            </w:r>
          </w:p>
        </w:tc>
      </w:tr>
      <w:tr w:rsidR="0062720E" w:rsidRPr="00AE094A" w:rsidTr="0067552C">
        <w:trPr>
          <w:trHeight w:val="135"/>
          <w:jc w:val="center"/>
        </w:trPr>
        <w:tc>
          <w:tcPr>
            <w:tcW w:w="1205" w:type="dxa"/>
            <w:vMerge/>
            <w:shd w:val="clear" w:color="auto" w:fill="BFBFBF" w:themeFill="background1" w:themeFillShade="BF"/>
          </w:tcPr>
          <w:p w:rsidR="0062720E" w:rsidRPr="00AE094A" w:rsidRDefault="0062720E" w:rsidP="0062720E">
            <w:pPr>
              <w:jc w:val="center"/>
              <w:rPr>
                <w:rFonts w:ascii="Times New Roman" w:hAnsi="Times New Roman" w:cs="Times New Roman"/>
                <w:sz w:val="20"/>
                <w:szCs w:val="20"/>
              </w:rPr>
            </w:pPr>
          </w:p>
        </w:tc>
        <w:tc>
          <w:tcPr>
            <w:tcW w:w="7857" w:type="dxa"/>
            <w:shd w:val="clear" w:color="auto" w:fill="D9D9D9" w:themeFill="background1" w:themeFillShade="D9"/>
          </w:tcPr>
          <w:p w:rsidR="0062720E" w:rsidRDefault="0062720E" w:rsidP="0067552C">
            <w:pPr>
              <w:rPr>
                <w:rFonts w:ascii="Times New Roman" w:hAnsi="Times New Roman" w:cs="Times New Roman"/>
                <w:sz w:val="20"/>
                <w:szCs w:val="20"/>
              </w:rPr>
            </w:pPr>
            <w:r>
              <w:rPr>
                <w:rFonts w:ascii="Times New Roman" w:hAnsi="Times New Roman" w:cs="Times New Roman"/>
                <w:sz w:val="20"/>
                <w:szCs w:val="20"/>
              </w:rPr>
              <w:t>Örnek:</w:t>
            </w:r>
            <w:r w:rsidR="002B6843">
              <w:rPr>
                <w:rFonts w:ascii="Times New Roman" w:hAnsi="Times New Roman" w:cs="Times New Roman"/>
                <w:sz w:val="20"/>
                <w:szCs w:val="20"/>
              </w:rPr>
              <w:t xml:space="preserve"> Yılmaz, </w:t>
            </w:r>
            <w:proofErr w:type="gramStart"/>
            <w:r w:rsidR="002B6843">
              <w:rPr>
                <w:rFonts w:ascii="Times New Roman" w:hAnsi="Times New Roman" w:cs="Times New Roman"/>
                <w:sz w:val="20"/>
                <w:szCs w:val="20"/>
              </w:rPr>
              <w:t>Hale,</w:t>
            </w:r>
            <w:proofErr w:type="gramEnd"/>
            <w:r w:rsidR="002B6843">
              <w:rPr>
                <w:rFonts w:ascii="Times New Roman" w:hAnsi="Times New Roman" w:cs="Times New Roman"/>
                <w:sz w:val="20"/>
                <w:szCs w:val="20"/>
              </w:rPr>
              <w:t xml:space="preserve"> ve </w:t>
            </w:r>
            <w:proofErr w:type="spellStart"/>
            <w:r w:rsidR="002B6843">
              <w:rPr>
                <w:rFonts w:ascii="Times New Roman" w:hAnsi="Times New Roman" w:cs="Times New Roman"/>
                <w:sz w:val="20"/>
                <w:szCs w:val="20"/>
              </w:rPr>
              <w:t>Roger</w:t>
            </w:r>
            <w:proofErr w:type="spellEnd"/>
            <w:r w:rsidR="002B6843">
              <w:rPr>
                <w:rFonts w:ascii="Times New Roman" w:hAnsi="Times New Roman" w:cs="Times New Roman"/>
                <w:sz w:val="20"/>
                <w:szCs w:val="20"/>
              </w:rPr>
              <w:t xml:space="preserve"> A. </w:t>
            </w:r>
            <w:proofErr w:type="spellStart"/>
            <w:r w:rsidR="002B6843">
              <w:rPr>
                <w:rFonts w:ascii="Times New Roman" w:hAnsi="Times New Roman" w:cs="Times New Roman"/>
                <w:sz w:val="20"/>
                <w:szCs w:val="20"/>
              </w:rPr>
              <w:t>Deal</w:t>
            </w:r>
            <w:proofErr w:type="spellEnd"/>
            <w:r w:rsidR="002B6843">
              <w:rPr>
                <w:rFonts w:ascii="Times New Roman" w:hAnsi="Times New Roman" w:cs="Times New Roman"/>
                <w:sz w:val="20"/>
                <w:szCs w:val="20"/>
              </w:rPr>
              <w:t>. “</w:t>
            </w:r>
            <w:proofErr w:type="spellStart"/>
            <w:r w:rsidR="002B6843">
              <w:rPr>
                <w:rFonts w:ascii="Times New Roman" w:hAnsi="Times New Roman" w:cs="Times New Roman"/>
                <w:sz w:val="20"/>
                <w:szCs w:val="20"/>
              </w:rPr>
              <w:t>Changing</w:t>
            </w:r>
            <w:proofErr w:type="spellEnd"/>
            <w:r w:rsidR="002B6843">
              <w:rPr>
                <w:rFonts w:ascii="Times New Roman" w:hAnsi="Times New Roman" w:cs="Times New Roman"/>
                <w:sz w:val="20"/>
                <w:szCs w:val="20"/>
              </w:rPr>
              <w:t xml:space="preserve"> </w:t>
            </w:r>
            <w:proofErr w:type="spellStart"/>
            <w:r w:rsidR="002B6843">
              <w:rPr>
                <w:rFonts w:ascii="Times New Roman" w:hAnsi="Times New Roman" w:cs="Times New Roman"/>
                <w:sz w:val="20"/>
                <w:szCs w:val="20"/>
              </w:rPr>
              <w:t>Gender</w:t>
            </w:r>
            <w:proofErr w:type="spellEnd"/>
            <w:r w:rsidR="002B6843">
              <w:rPr>
                <w:rFonts w:ascii="Times New Roman" w:hAnsi="Times New Roman" w:cs="Times New Roman"/>
                <w:sz w:val="20"/>
                <w:szCs w:val="20"/>
              </w:rPr>
              <w:t xml:space="preserve"> </w:t>
            </w:r>
            <w:proofErr w:type="spellStart"/>
            <w:r w:rsidR="002B6843">
              <w:rPr>
                <w:rFonts w:ascii="Times New Roman" w:hAnsi="Times New Roman" w:cs="Times New Roman"/>
                <w:sz w:val="20"/>
                <w:szCs w:val="20"/>
              </w:rPr>
              <w:t>Relations</w:t>
            </w:r>
            <w:proofErr w:type="spellEnd"/>
            <w:r w:rsidR="002B6843">
              <w:rPr>
                <w:rFonts w:ascii="Times New Roman" w:hAnsi="Times New Roman" w:cs="Times New Roman"/>
                <w:sz w:val="20"/>
                <w:szCs w:val="20"/>
              </w:rPr>
              <w:t xml:space="preserve"> in 1950s Ankara: An Inside </w:t>
            </w:r>
            <w:proofErr w:type="spellStart"/>
            <w:r w:rsidR="002B6843">
              <w:rPr>
                <w:rFonts w:ascii="Times New Roman" w:hAnsi="Times New Roman" w:cs="Times New Roman"/>
                <w:sz w:val="20"/>
                <w:szCs w:val="20"/>
              </w:rPr>
              <w:t>View</w:t>
            </w:r>
            <w:proofErr w:type="spellEnd"/>
            <w:r w:rsidR="009C1971">
              <w:rPr>
                <w:rFonts w:ascii="Times New Roman" w:hAnsi="Times New Roman" w:cs="Times New Roman"/>
                <w:sz w:val="20"/>
                <w:szCs w:val="20"/>
              </w:rPr>
              <w:t>.</w:t>
            </w:r>
            <w:r w:rsidR="002B6843">
              <w:rPr>
                <w:rFonts w:ascii="Times New Roman" w:hAnsi="Times New Roman" w:cs="Times New Roman"/>
                <w:sz w:val="20"/>
                <w:szCs w:val="20"/>
              </w:rPr>
              <w:t xml:space="preserve">” </w:t>
            </w:r>
            <w:proofErr w:type="spellStart"/>
            <w:r w:rsidR="002B6843" w:rsidRPr="002B6843">
              <w:rPr>
                <w:rFonts w:ascii="Times New Roman" w:hAnsi="Times New Roman" w:cs="Times New Roman"/>
                <w:i/>
                <w:sz w:val="20"/>
                <w:szCs w:val="20"/>
              </w:rPr>
              <w:t>Middle</w:t>
            </w:r>
            <w:proofErr w:type="spellEnd"/>
            <w:r w:rsidR="002B6843" w:rsidRPr="002B6843">
              <w:rPr>
                <w:rFonts w:ascii="Times New Roman" w:hAnsi="Times New Roman" w:cs="Times New Roman"/>
                <w:i/>
                <w:sz w:val="20"/>
                <w:szCs w:val="20"/>
              </w:rPr>
              <w:t xml:space="preserve"> </w:t>
            </w:r>
            <w:proofErr w:type="spellStart"/>
            <w:r w:rsidR="002B6843" w:rsidRPr="002B6843">
              <w:rPr>
                <w:rFonts w:ascii="Times New Roman" w:hAnsi="Times New Roman" w:cs="Times New Roman"/>
                <w:i/>
                <w:sz w:val="20"/>
                <w:szCs w:val="20"/>
              </w:rPr>
              <w:t>Eastern</w:t>
            </w:r>
            <w:proofErr w:type="spellEnd"/>
            <w:r w:rsidR="002B6843" w:rsidRPr="002B6843">
              <w:rPr>
                <w:rFonts w:ascii="Times New Roman" w:hAnsi="Times New Roman" w:cs="Times New Roman"/>
                <w:i/>
                <w:sz w:val="20"/>
                <w:szCs w:val="20"/>
              </w:rPr>
              <w:t xml:space="preserve"> </w:t>
            </w:r>
            <w:proofErr w:type="spellStart"/>
            <w:r w:rsidR="002B6843" w:rsidRPr="002B6843">
              <w:rPr>
                <w:rFonts w:ascii="Times New Roman" w:hAnsi="Times New Roman" w:cs="Times New Roman"/>
                <w:i/>
                <w:sz w:val="20"/>
                <w:szCs w:val="20"/>
              </w:rPr>
              <w:t>Studies</w:t>
            </w:r>
            <w:proofErr w:type="spellEnd"/>
            <w:r w:rsidR="00D658E6">
              <w:rPr>
                <w:rFonts w:ascii="Times New Roman" w:hAnsi="Times New Roman" w:cs="Times New Roman"/>
                <w:sz w:val="20"/>
                <w:szCs w:val="20"/>
              </w:rPr>
              <w:t>, 57.6, 2021,</w:t>
            </w:r>
            <w:r w:rsidR="002B6843">
              <w:rPr>
                <w:rFonts w:ascii="Times New Roman" w:hAnsi="Times New Roman" w:cs="Times New Roman"/>
                <w:sz w:val="20"/>
                <w:szCs w:val="20"/>
              </w:rPr>
              <w:t xml:space="preserve"> 935-955.</w:t>
            </w:r>
          </w:p>
        </w:tc>
      </w:tr>
      <w:tr w:rsidR="0062720E" w:rsidRPr="00AE094A" w:rsidTr="0062720E">
        <w:trPr>
          <w:trHeight w:val="135"/>
          <w:jc w:val="center"/>
        </w:trPr>
        <w:tc>
          <w:tcPr>
            <w:tcW w:w="1205" w:type="dxa"/>
            <w:vMerge w:val="restart"/>
            <w:shd w:val="clear" w:color="auto" w:fill="BFBFBF" w:themeFill="background1" w:themeFillShade="BF"/>
          </w:tcPr>
          <w:p w:rsidR="0062720E" w:rsidRPr="00AE094A" w:rsidRDefault="0062720E" w:rsidP="0062720E">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62720E" w:rsidRDefault="0062720E" w:rsidP="0067552C">
            <w:pPr>
              <w:rPr>
                <w:rFonts w:ascii="Times New Roman" w:hAnsi="Times New Roman" w:cs="Times New Roman"/>
                <w:sz w:val="20"/>
                <w:szCs w:val="20"/>
              </w:rPr>
            </w:pPr>
            <w:r>
              <w:rPr>
                <w:rFonts w:ascii="Times New Roman" w:hAnsi="Times New Roman" w:cs="Times New Roman"/>
                <w:sz w:val="20"/>
                <w:szCs w:val="20"/>
              </w:rPr>
              <w:t>Format:</w:t>
            </w:r>
            <w:r w:rsidR="002B6843">
              <w:rPr>
                <w:rFonts w:ascii="Times New Roman" w:hAnsi="Times New Roman" w:cs="Times New Roman"/>
                <w:sz w:val="20"/>
                <w:szCs w:val="20"/>
              </w:rPr>
              <w:t xml:space="preserve"> -</w:t>
            </w:r>
          </w:p>
        </w:tc>
      </w:tr>
      <w:tr w:rsidR="0062720E" w:rsidRPr="00AE094A" w:rsidTr="0067552C">
        <w:trPr>
          <w:trHeight w:val="135"/>
          <w:jc w:val="center"/>
        </w:trPr>
        <w:tc>
          <w:tcPr>
            <w:tcW w:w="1205" w:type="dxa"/>
            <w:vMerge/>
            <w:shd w:val="clear" w:color="auto" w:fill="BFBFBF" w:themeFill="background1" w:themeFillShade="BF"/>
          </w:tcPr>
          <w:p w:rsidR="0062720E" w:rsidRPr="00AE094A" w:rsidRDefault="0062720E" w:rsidP="0067552C">
            <w:pPr>
              <w:rPr>
                <w:rFonts w:ascii="Times New Roman" w:hAnsi="Times New Roman" w:cs="Times New Roman"/>
                <w:sz w:val="20"/>
                <w:szCs w:val="20"/>
              </w:rPr>
            </w:pPr>
          </w:p>
        </w:tc>
        <w:tc>
          <w:tcPr>
            <w:tcW w:w="7857" w:type="dxa"/>
            <w:shd w:val="clear" w:color="auto" w:fill="D9D9D9" w:themeFill="background1" w:themeFillShade="D9"/>
          </w:tcPr>
          <w:p w:rsidR="0062720E" w:rsidRDefault="0062720E" w:rsidP="0067552C">
            <w:pPr>
              <w:rPr>
                <w:rFonts w:ascii="Times New Roman" w:hAnsi="Times New Roman" w:cs="Times New Roman"/>
                <w:sz w:val="20"/>
                <w:szCs w:val="20"/>
              </w:rPr>
            </w:pPr>
            <w:r>
              <w:rPr>
                <w:rFonts w:ascii="Times New Roman" w:hAnsi="Times New Roman" w:cs="Times New Roman"/>
                <w:sz w:val="20"/>
                <w:szCs w:val="20"/>
              </w:rPr>
              <w:t>Örnek:</w:t>
            </w:r>
            <w:r w:rsidR="002B6843">
              <w:rPr>
                <w:rFonts w:ascii="Times New Roman" w:hAnsi="Times New Roman" w:cs="Times New Roman"/>
                <w:sz w:val="20"/>
                <w:szCs w:val="20"/>
              </w:rPr>
              <w:t xml:space="preserve"> - </w:t>
            </w:r>
          </w:p>
        </w:tc>
      </w:tr>
      <w:tr w:rsidR="0067552C" w:rsidRPr="00E81373" w:rsidTr="002B6843">
        <w:trPr>
          <w:jc w:val="center"/>
        </w:trPr>
        <w:tc>
          <w:tcPr>
            <w:tcW w:w="9062" w:type="dxa"/>
            <w:gridSpan w:val="2"/>
            <w:shd w:val="clear" w:color="auto" w:fill="A6A6A6" w:themeFill="background1" w:themeFillShade="A6"/>
          </w:tcPr>
          <w:p w:rsidR="0067552C" w:rsidRPr="00E81373" w:rsidRDefault="002536F8" w:rsidP="002B6843">
            <w:pPr>
              <w:jc w:val="center"/>
              <w:rPr>
                <w:rFonts w:ascii="Times New Roman" w:hAnsi="Times New Roman" w:cs="Times New Roman"/>
                <w:b/>
                <w:sz w:val="20"/>
                <w:szCs w:val="20"/>
              </w:rPr>
            </w:pPr>
            <w:r>
              <w:rPr>
                <w:rFonts w:ascii="Times New Roman" w:hAnsi="Times New Roman" w:cs="Times New Roman"/>
                <w:b/>
                <w:sz w:val="20"/>
                <w:szCs w:val="20"/>
              </w:rPr>
              <w:t>Editör</w:t>
            </w:r>
          </w:p>
        </w:tc>
      </w:tr>
      <w:tr w:rsidR="0067552C" w:rsidRPr="00AE094A" w:rsidTr="002B6843">
        <w:trPr>
          <w:trHeight w:val="135"/>
          <w:jc w:val="center"/>
        </w:trPr>
        <w:tc>
          <w:tcPr>
            <w:tcW w:w="1205" w:type="dxa"/>
            <w:vMerge w:val="restart"/>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 xml:space="preserve">Format: </w:t>
            </w:r>
            <w:r w:rsidR="00600C9B">
              <w:rPr>
                <w:rFonts w:ascii="Times New Roman" w:hAnsi="Times New Roman" w:cs="Times New Roman"/>
                <w:sz w:val="20"/>
                <w:szCs w:val="20"/>
              </w:rPr>
              <w:t>(Soyadı sayfa numarası)</w:t>
            </w:r>
          </w:p>
        </w:tc>
      </w:tr>
      <w:tr w:rsidR="0067552C" w:rsidRPr="00AE094A" w:rsidTr="002B6843">
        <w:trPr>
          <w:trHeight w:val="135"/>
          <w:jc w:val="center"/>
        </w:trPr>
        <w:tc>
          <w:tcPr>
            <w:tcW w:w="1205" w:type="dxa"/>
            <w:vMerge/>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p>
        </w:tc>
        <w:tc>
          <w:tcPr>
            <w:tcW w:w="7857" w:type="dxa"/>
            <w:shd w:val="clear" w:color="auto" w:fill="D9D9D9" w:themeFill="background1" w:themeFillShade="D9"/>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 xml:space="preserve">Örnek: </w:t>
            </w:r>
            <w:r w:rsidR="00600C9B">
              <w:rPr>
                <w:rFonts w:ascii="Times New Roman" w:hAnsi="Times New Roman" w:cs="Times New Roman"/>
                <w:sz w:val="20"/>
                <w:szCs w:val="20"/>
              </w:rPr>
              <w:t>(</w:t>
            </w:r>
            <w:proofErr w:type="spellStart"/>
            <w:r w:rsidR="00600C9B">
              <w:rPr>
                <w:rFonts w:ascii="Times New Roman" w:hAnsi="Times New Roman" w:cs="Times New Roman"/>
                <w:sz w:val="20"/>
                <w:szCs w:val="20"/>
              </w:rPr>
              <w:t>Ross</w:t>
            </w:r>
            <w:proofErr w:type="spellEnd"/>
            <w:r w:rsidR="00600C9B">
              <w:rPr>
                <w:rFonts w:ascii="Times New Roman" w:hAnsi="Times New Roman" w:cs="Times New Roman"/>
                <w:sz w:val="20"/>
                <w:szCs w:val="20"/>
              </w:rPr>
              <w:t xml:space="preserve"> 93)</w:t>
            </w:r>
          </w:p>
        </w:tc>
      </w:tr>
      <w:tr w:rsidR="0067552C" w:rsidRPr="00AE094A" w:rsidTr="002B6843">
        <w:trPr>
          <w:trHeight w:val="135"/>
          <w:jc w:val="center"/>
        </w:trPr>
        <w:tc>
          <w:tcPr>
            <w:tcW w:w="1205" w:type="dxa"/>
            <w:vMerge w:val="restart"/>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Format:</w:t>
            </w:r>
            <w:r w:rsidR="00600C9B">
              <w:rPr>
                <w:rFonts w:ascii="Times New Roman" w:hAnsi="Times New Roman" w:cs="Times New Roman"/>
                <w:sz w:val="20"/>
                <w:szCs w:val="20"/>
              </w:rPr>
              <w:t xml:space="preserve"> Soyadı, Ad, ed</w:t>
            </w:r>
            <w:r w:rsidR="00600C9B" w:rsidRPr="00600C9B">
              <w:rPr>
                <w:rFonts w:ascii="Times New Roman" w:hAnsi="Times New Roman" w:cs="Times New Roman"/>
                <w:i/>
                <w:sz w:val="20"/>
                <w:szCs w:val="20"/>
              </w:rPr>
              <w:t>. Kitap İsmi</w:t>
            </w:r>
            <w:r w:rsidR="00600C9B">
              <w:rPr>
                <w:rFonts w:ascii="Times New Roman" w:hAnsi="Times New Roman" w:cs="Times New Roman"/>
                <w:sz w:val="20"/>
                <w:szCs w:val="20"/>
              </w:rPr>
              <w:t>. Yayınevi, basım tarihi.</w:t>
            </w:r>
          </w:p>
        </w:tc>
      </w:tr>
      <w:tr w:rsidR="0067552C" w:rsidRPr="00AE094A" w:rsidTr="002B6843">
        <w:trPr>
          <w:trHeight w:val="135"/>
          <w:jc w:val="center"/>
        </w:trPr>
        <w:tc>
          <w:tcPr>
            <w:tcW w:w="1205" w:type="dxa"/>
            <w:vMerge/>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p>
        </w:tc>
        <w:tc>
          <w:tcPr>
            <w:tcW w:w="7857" w:type="dxa"/>
            <w:shd w:val="clear" w:color="auto" w:fill="D9D9D9" w:themeFill="background1" w:themeFillShade="D9"/>
          </w:tcPr>
          <w:p w:rsidR="00EA1501" w:rsidRPr="00EA1501" w:rsidRDefault="0067552C" w:rsidP="00600C9B">
            <w:pPr>
              <w:rPr>
                <w:rFonts w:ascii="Times New Roman" w:hAnsi="Times New Roman" w:cs="Times New Roman"/>
                <w:sz w:val="20"/>
                <w:szCs w:val="20"/>
              </w:rPr>
            </w:pPr>
            <w:r>
              <w:rPr>
                <w:rFonts w:ascii="Times New Roman" w:hAnsi="Times New Roman" w:cs="Times New Roman"/>
                <w:sz w:val="20"/>
                <w:szCs w:val="20"/>
              </w:rPr>
              <w:t>Örnek:</w:t>
            </w:r>
            <w:r w:rsidR="00EA1501">
              <w:rPr>
                <w:rFonts w:ascii="Times New Roman" w:hAnsi="Times New Roman" w:cs="Times New Roman"/>
                <w:sz w:val="20"/>
                <w:szCs w:val="20"/>
              </w:rPr>
              <w:t xml:space="preserve"> </w:t>
            </w:r>
            <w:proofErr w:type="spellStart"/>
            <w:r w:rsidR="00600C9B">
              <w:rPr>
                <w:rFonts w:ascii="Times New Roman" w:hAnsi="Times New Roman" w:cs="Times New Roman"/>
                <w:sz w:val="20"/>
                <w:szCs w:val="20"/>
              </w:rPr>
              <w:t>Ross</w:t>
            </w:r>
            <w:proofErr w:type="spellEnd"/>
            <w:r w:rsidR="00600C9B">
              <w:rPr>
                <w:rFonts w:ascii="Times New Roman" w:hAnsi="Times New Roman" w:cs="Times New Roman"/>
                <w:sz w:val="20"/>
                <w:szCs w:val="20"/>
              </w:rPr>
              <w:t xml:space="preserve">, </w:t>
            </w:r>
            <w:proofErr w:type="spellStart"/>
            <w:r w:rsidR="00600C9B">
              <w:rPr>
                <w:rFonts w:ascii="Times New Roman" w:hAnsi="Times New Roman" w:cs="Times New Roman"/>
                <w:sz w:val="20"/>
                <w:szCs w:val="20"/>
              </w:rPr>
              <w:t>Jeffrey</w:t>
            </w:r>
            <w:proofErr w:type="spellEnd"/>
            <w:r w:rsidR="00600C9B">
              <w:rPr>
                <w:rFonts w:ascii="Times New Roman" w:hAnsi="Times New Roman" w:cs="Times New Roman"/>
                <w:sz w:val="20"/>
                <w:szCs w:val="20"/>
              </w:rPr>
              <w:t xml:space="preserve"> </w:t>
            </w:r>
            <w:proofErr w:type="spellStart"/>
            <w:r w:rsidR="00600C9B">
              <w:rPr>
                <w:rFonts w:ascii="Times New Roman" w:hAnsi="Times New Roman" w:cs="Times New Roman"/>
                <w:sz w:val="20"/>
                <w:szCs w:val="20"/>
              </w:rPr>
              <w:t>Ian</w:t>
            </w:r>
            <w:proofErr w:type="spellEnd"/>
            <w:r w:rsidR="00600C9B">
              <w:rPr>
                <w:rFonts w:ascii="Times New Roman" w:hAnsi="Times New Roman" w:cs="Times New Roman"/>
                <w:sz w:val="20"/>
                <w:szCs w:val="20"/>
              </w:rPr>
              <w:t xml:space="preserve">, ed. </w:t>
            </w:r>
            <w:proofErr w:type="spellStart"/>
            <w:r w:rsidR="00600C9B" w:rsidRPr="00600C9B">
              <w:rPr>
                <w:rFonts w:ascii="Times New Roman" w:hAnsi="Times New Roman" w:cs="Times New Roman"/>
                <w:i/>
                <w:sz w:val="20"/>
                <w:szCs w:val="20"/>
              </w:rPr>
              <w:t>Routledge</w:t>
            </w:r>
            <w:proofErr w:type="spellEnd"/>
            <w:r w:rsidR="00600C9B" w:rsidRPr="00600C9B">
              <w:rPr>
                <w:rFonts w:ascii="Times New Roman" w:hAnsi="Times New Roman" w:cs="Times New Roman"/>
                <w:i/>
                <w:sz w:val="20"/>
                <w:szCs w:val="20"/>
              </w:rPr>
              <w:t xml:space="preserve"> </w:t>
            </w:r>
            <w:proofErr w:type="spellStart"/>
            <w:r w:rsidR="00600C9B" w:rsidRPr="00600C9B">
              <w:rPr>
                <w:rFonts w:ascii="Times New Roman" w:hAnsi="Times New Roman" w:cs="Times New Roman"/>
                <w:i/>
                <w:sz w:val="20"/>
                <w:szCs w:val="20"/>
              </w:rPr>
              <w:t>Handbook</w:t>
            </w:r>
            <w:proofErr w:type="spellEnd"/>
            <w:r w:rsidR="00600C9B" w:rsidRPr="00600C9B">
              <w:rPr>
                <w:rFonts w:ascii="Times New Roman" w:hAnsi="Times New Roman" w:cs="Times New Roman"/>
                <w:i/>
                <w:sz w:val="20"/>
                <w:szCs w:val="20"/>
              </w:rPr>
              <w:t xml:space="preserve"> of </w:t>
            </w:r>
            <w:proofErr w:type="spellStart"/>
            <w:r w:rsidR="00600C9B" w:rsidRPr="00600C9B">
              <w:rPr>
                <w:rFonts w:ascii="Times New Roman" w:hAnsi="Times New Roman" w:cs="Times New Roman"/>
                <w:i/>
                <w:sz w:val="20"/>
                <w:szCs w:val="20"/>
              </w:rPr>
              <w:t>Graffiti</w:t>
            </w:r>
            <w:proofErr w:type="spellEnd"/>
            <w:r w:rsidR="00600C9B" w:rsidRPr="00600C9B">
              <w:rPr>
                <w:rFonts w:ascii="Times New Roman" w:hAnsi="Times New Roman" w:cs="Times New Roman"/>
                <w:i/>
                <w:sz w:val="20"/>
                <w:szCs w:val="20"/>
              </w:rPr>
              <w:t xml:space="preserve"> </w:t>
            </w:r>
            <w:proofErr w:type="spellStart"/>
            <w:r w:rsidR="00600C9B" w:rsidRPr="00600C9B">
              <w:rPr>
                <w:rFonts w:ascii="Times New Roman" w:hAnsi="Times New Roman" w:cs="Times New Roman"/>
                <w:i/>
                <w:sz w:val="20"/>
                <w:szCs w:val="20"/>
              </w:rPr>
              <w:t>and</w:t>
            </w:r>
            <w:proofErr w:type="spellEnd"/>
            <w:r w:rsidR="00600C9B" w:rsidRPr="00600C9B">
              <w:rPr>
                <w:rFonts w:ascii="Times New Roman" w:hAnsi="Times New Roman" w:cs="Times New Roman"/>
                <w:i/>
                <w:sz w:val="20"/>
                <w:szCs w:val="20"/>
              </w:rPr>
              <w:t xml:space="preserve"> Street Art</w:t>
            </w:r>
            <w:r w:rsidR="00600C9B">
              <w:rPr>
                <w:rFonts w:ascii="Times New Roman" w:hAnsi="Times New Roman" w:cs="Times New Roman"/>
                <w:sz w:val="20"/>
                <w:szCs w:val="20"/>
              </w:rPr>
              <w:t xml:space="preserve">. </w:t>
            </w:r>
            <w:proofErr w:type="spellStart"/>
            <w:r w:rsidR="00600C9B">
              <w:rPr>
                <w:rFonts w:ascii="Times New Roman" w:hAnsi="Times New Roman" w:cs="Times New Roman"/>
                <w:sz w:val="20"/>
                <w:szCs w:val="20"/>
              </w:rPr>
              <w:t>Routledge</w:t>
            </w:r>
            <w:proofErr w:type="spellEnd"/>
            <w:r w:rsidR="00600C9B">
              <w:rPr>
                <w:rFonts w:ascii="Times New Roman" w:hAnsi="Times New Roman" w:cs="Times New Roman"/>
                <w:sz w:val="20"/>
                <w:szCs w:val="20"/>
              </w:rPr>
              <w:t>, 2016.</w:t>
            </w:r>
          </w:p>
        </w:tc>
      </w:tr>
      <w:tr w:rsidR="0067552C" w:rsidRPr="00AE094A" w:rsidTr="002B6843">
        <w:trPr>
          <w:trHeight w:val="135"/>
          <w:jc w:val="center"/>
        </w:trPr>
        <w:tc>
          <w:tcPr>
            <w:tcW w:w="1205" w:type="dxa"/>
            <w:vMerge w:val="restart"/>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r w:rsidRPr="00AE094A">
              <w:rPr>
                <w:rFonts w:ascii="Times New Roman" w:hAnsi="Times New Roman" w:cs="Times New Roman"/>
                <w:sz w:val="20"/>
                <w:szCs w:val="20"/>
              </w:rPr>
              <w:lastRenderedPageBreak/>
              <w:t>Dipnotta</w:t>
            </w:r>
          </w:p>
        </w:tc>
        <w:tc>
          <w:tcPr>
            <w:tcW w:w="7857" w:type="dxa"/>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Format: -</w:t>
            </w:r>
          </w:p>
        </w:tc>
      </w:tr>
      <w:tr w:rsidR="0067552C" w:rsidRPr="00AE094A" w:rsidTr="002B6843">
        <w:trPr>
          <w:trHeight w:val="135"/>
          <w:jc w:val="center"/>
        </w:trPr>
        <w:tc>
          <w:tcPr>
            <w:tcW w:w="1205" w:type="dxa"/>
            <w:vMerge/>
            <w:shd w:val="clear" w:color="auto" w:fill="BFBFBF" w:themeFill="background1" w:themeFillShade="BF"/>
          </w:tcPr>
          <w:p w:rsidR="0067552C" w:rsidRPr="00AE094A" w:rsidRDefault="0067552C" w:rsidP="002B6843">
            <w:pPr>
              <w:rPr>
                <w:rFonts w:ascii="Times New Roman" w:hAnsi="Times New Roman" w:cs="Times New Roman"/>
                <w:sz w:val="20"/>
                <w:szCs w:val="20"/>
              </w:rPr>
            </w:pPr>
          </w:p>
        </w:tc>
        <w:tc>
          <w:tcPr>
            <w:tcW w:w="7857" w:type="dxa"/>
            <w:shd w:val="clear" w:color="auto" w:fill="D9D9D9" w:themeFill="background1" w:themeFillShade="D9"/>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Örnek: -</w:t>
            </w:r>
          </w:p>
        </w:tc>
      </w:tr>
      <w:tr w:rsidR="00380A48" w:rsidRPr="00AE094A" w:rsidTr="00380A48">
        <w:trPr>
          <w:trHeight w:val="135"/>
          <w:jc w:val="center"/>
        </w:trPr>
        <w:tc>
          <w:tcPr>
            <w:tcW w:w="9062" w:type="dxa"/>
            <w:gridSpan w:val="2"/>
            <w:shd w:val="clear" w:color="auto" w:fill="A6A6A6" w:themeFill="background1" w:themeFillShade="A6"/>
          </w:tcPr>
          <w:p w:rsidR="00380A48" w:rsidRPr="00380A48" w:rsidRDefault="00380A48" w:rsidP="00380A48">
            <w:pPr>
              <w:jc w:val="center"/>
              <w:rPr>
                <w:rFonts w:ascii="Times New Roman" w:hAnsi="Times New Roman" w:cs="Times New Roman"/>
                <w:b/>
                <w:sz w:val="20"/>
                <w:szCs w:val="20"/>
              </w:rPr>
            </w:pPr>
            <w:r w:rsidRPr="00380A48">
              <w:rPr>
                <w:rFonts w:ascii="Times New Roman" w:hAnsi="Times New Roman" w:cs="Times New Roman"/>
                <w:b/>
                <w:sz w:val="20"/>
                <w:szCs w:val="20"/>
              </w:rPr>
              <w:t>Yüksek Lisans/Doktora Tezi</w:t>
            </w:r>
          </w:p>
        </w:tc>
      </w:tr>
      <w:tr w:rsidR="00380A48" w:rsidRPr="00AE094A" w:rsidTr="00380A48">
        <w:trPr>
          <w:trHeight w:val="135"/>
          <w:jc w:val="center"/>
        </w:trPr>
        <w:tc>
          <w:tcPr>
            <w:tcW w:w="1205" w:type="dxa"/>
            <w:vMerge w:val="restart"/>
            <w:shd w:val="clear" w:color="auto" w:fill="BFBFBF" w:themeFill="background1" w:themeFillShade="BF"/>
          </w:tcPr>
          <w:p w:rsidR="00380A48" w:rsidRPr="00AE094A" w:rsidRDefault="00380A48" w:rsidP="00380A48">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380A48" w:rsidRDefault="00380A48" w:rsidP="002B6843">
            <w:pPr>
              <w:rPr>
                <w:rFonts w:ascii="Times New Roman" w:hAnsi="Times New Roman" w:cs="Times New Roman"/>
                <w:sz w:val="20"/>
                <w:szCs w:val="20"/>
              </w:rPr>
            </w:pPr>
            <w:r>
              <w:rPr>
                <w:rFonts w:ascii="Times New Roman" w:hAnsi="Times New Roman" w:cs="Times New Roman"/>
                <w:sz w:val="20"/>
                <w:szCs w:val="20"/>
              </w:rPr>
              <w:t>Format:</w:t>
            </w:r>
            <w:r w:rsidR="009320CE">
              <w:rPr>
                <w:rFonts w:ascii="Times New Roman" w:hAnsi="Times New Roman" w:cs="Times New Roman"/>
                <w:sz w:val="20"/>
                <w:szCs w:val="20"/>
              </w:rPr>
              <w:t xml:space="preserve"> (Soyadı sayfa numarası)</w:t>
            </w:r>
          </w:p>
        </w:tc>
      </w:tr>
      <w:tr w:rsidR="00380A48" w:rsidRPr="00AE094A" w:rsidTr="002B6843">
        <w:trPr>
          <w:trHeight w:val="135"/>
          <w:jc w:val="center"/>
        </w:trPr>
        <w:tc>
          <w:tcPr>
            <w:tcW w:w="1205" w:type="dxa"/>
            <w:vMerge/>
            <w:shd w:val="clear" w:color="auto" w:fill="BFBFBF" w:themeFill="background1" w:themeFillShade="BF"/>
          </w:tcPr>
          <w:p w:rsidR="00380A48" w:rsidRPr="00AE094A" w:rsidRDefault="00380A48" w:rsidP="00380A48">
            <w:pPr>
              <w:jc w:val="center"/>
              <w:rPr>
                <w:rFonts w:ascii="Times New Roman" w:hAnsi="Times New Roman" w:cs="Times New Roman"/>
                <w:sz w:val="20"/>
                <w:szCs w:val="20"/>
              </w:rPr>
            </w:pPr>
          </w:p>
        </w:tc>
        <w:tc>
          <w:tcPr>
            <w:tcW w:w="7857" w:type="dxa"/>
            <w:shd w:val="clear" w:color="auto" w:fill="D9D9D9" w:themeFill="background1" w:themeFillShade="D9"/>
          </w:tcPr>
          <w:p w:rsidR="00380A48" w:rsidRDefault="00380A48" w:rsidP="002B6843">
            <w:pPr>
              <w:rPr>
                <w:rFonts w:ascii="Times New Roman" w:hAnsi="Times New Roman" w:cs="Times New Roman"/>
                <w:sz w:val="20"/>
                <w:szCs w:val="20"/>
              </w:rPr>
            </w:pPr>
            <w:r>
              <w:rPr>
                <w:rFonts w:ascii="Times New Roman" w:hAnsi="Times New Roman" w:cs="Times New Roman"/>
                <w:sz w:val="20"/>
                <w:szCs w:val="20"/>
              </w:rPr>
              <w:t>Örnek:</w:t>
            </w:r>
            <w:r w:rsidR="00C642E1">
              <w:rPr>
                <w:rFonts w:ascii="Times New Roman" w:hAnsi="Times New Roman" w:cs="Times New Roman"/>
                <w:sz w:val="20"/>
                <w:szCs w:val="20"/>
              </w:rPr>
              <w:t xml:space="preserve"> (Yaşar 43)</w:t>
            </w:r>
          </w:p>
        </w:tc>
      </w:tr>
      <w:tr w:rsidR="00380A48" w:rsidRPr="00AE094A" w:rsidTr="00380A48">
        <w:trPr>
          <w:trHeight w:val="135"/>
          <w:jc w:val="center"/>
        </w:trPr>
        <w:tc>
          <w:tcPr>
            <w:tcW w:w="1205" w:type="dxa"/>
            <w:vMerge w:val="restart"/>
            <w:shd w:val="clear" w:color="auto" w:fill="BFBFBF" w:themeFill="background1" w:themeFillShade="BF"/>
          </w:tcPr>
          <w:p w:rsidR="00380A48" w:rsidRPr="00AE094A" w:rsidRDefault="00380A48" w:rsidP="00380A48">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380A48" w:rsidRDefault="00380A48" w:rsidP="002B6843">
            <w:pPr>
              <w:rPr>
                <w:rFonts w:ascii="Times New Roman" w:hAnsi="Times New Roman" w:cs="Times New Roman"/>
                <w:sz w:val="20"/>
                <w:szCs w:val="20"/>
              </w:rPr>
            </w:pPr>
            <w:r>
              <w:rPr>
                <w:rFonts w:ascii="Times New Roman" w:hAnsi="Times New Roman" w:cs="Times New Roman"/>
                <w:sz w:val="20"/>
                <w:szCs w:val="20"/>
              </w:rPr>
              <w:t>Format:</w:t>
            </w:r>
            <w:r w:rsidR="009320CE">
              <w:rPr>
                <w:rFonts w:ascii="Times New Roman" w:hAnsi="Times New Roman" w:cs="Times New Roman"/>
                <w:sz w:val="20"/>
                <w:szCs w:val="20"/>
              </w:rPr>
              <w:t xml:space="preserve"> Soyadı, Ad. </w:t>
            </w:r>
            <w:r w:rsidR="009320CE" w:rsidRPr="009320CE">
              <w:rPr>
                <w:rFonts w:ascii="Times New Roman" w:hAnsi="Times New Roman" w:cs="Times New Roman"/>
                <w:i/>
                <w:sz w:val="20"/>
                <w:szCs w:val="20"/>
              </w:rPr>
              <w:t>Tez Başlığı</w:t>
            </w:r>
            <w:r w:rsidR="009320CE">
              <w:rPr>
                <w:rFonts w:ascii="Times New Roman" w:hAnsi="Times New Roman" w:cs="Times New Roman"/>
                <w:sz w:val="20"/>
                <w:szCs w:val="20"/>
              </w:rPr>
              <w:t>. Tez basım tarihi. Üniversite ismi, tez türü. ?</w:t>
            </w:r>
          </w:p>
        </w:tc>
      </w:tr>
      <w:tr w:rsidR="00380A48" w:rsidRPr="00AE094A" w:rsidTr="002B6843">
        <w:trPr>
          <w:trHeight w:val="135"/>
          <w:jc w:val="center"/>
        </w:trPr>
        <w:tc>
          <w:tcPr>
            <w:tcW w:w="1205" w:type="dxa"/>
            <w:vMerge/>
            <w:shd w:val="clear" w:color="auto" w:fill="BFBFBF" w:themeFill="background1" w:themeFillShade="BF"/>
          </w:tcPr>
          <w:p w:rsidR="00380A48" w:rsidRPr="00AE094A" w:rsidRDefault="00380A48" w:rsidP="00380A48">
            <w:pPr>
              <w:jc w:val="center"/>
              <w:rPr>
                <w:rFonts w:ascii="Times New Roman" w:hAnsi="Times New Roman" w:cs="Times New Roman"/>
                <w:sz w:val="20"/>
                <w:szCs w:val="20"/>
              </w:rPr>
            </w:pPr>
          </w:p>
        </w:tc>
        <w:tc>
          <w:tcPr>
            <w:tcW w:w="7857" w:type="dxa"/>
            <w:shd w:val="clear" w:color="auto" w:fill="D9D9D9" w:themeFill="background1" w:themeFillShade="D9"/>
          </w:tcPr>
          <w:p w:rsidR="00380A48" w:rsidRDefault="00380A48" w:rsidP="002B6843">
            <w:pPr>
              <w:rPr>
                <w:rFonts w:ascii="Times New Roman" w:hAnsi="Times New Roman" w:cs="Times New Roman"/>
                <w:sz w:val="20"/>
                <w:szCs w:val="20"/>
              </w:rPr>
            </w:pPr>
            <w:r>
              <w:rPr>
                <w:rFonts w:ascii="Times New Roman" w:hAnsi="Times New Roman" w:cs="Times New Roman"/>
                <w:sz w:val="20"/>
                <w:szCs w:val="20"/>
              </w:rPr>
              <w:t>Örnek:</w:t>
            </w:r>
            <w:r w:rsidR="00C642E1">
              <w:rPr>
                <w:rFonts w:ascii="Times New Roman" w:hAnsi="Times New Roman" w:cs="Times New Roman"/>
                <w:sz w:val="20"/>
                <w:szCs w:val="20"/>
              </w:rPr>
              <w:t xml:space="preserve"> Yaşar, Esra. </w:t>
            </w:r>
            <w:r w:rsidR="00C642E1" w:rsidRPr="00C642E1">
              <w:rPr>
                <w:rFonts w:ascii="Times New Roman" w:hAnsi="Times New Roman" w:cs="Times New Roman"/>
                <w:i/>
                <w:sz w:val="20"/>
                <w:szCs w:val="20"/>
              </w:rPr>
              <w:t>Bir Irkçılık Mücadelesi: Müzik ile Başkaldırış</w:t>
            </w:r>
            <w:r w:rsidR="00C642E1">
              <w:rPr>
                <w:rFonts w:ascii="Times New Roman" w:hAnsi="Times New Roman" w:cs="Times New Roman"/>
                <w:sz w:val="20"/>
                <w:szCs w:val="20"/>
              </w:rPr>
              <w:t>. 2021. Atılım Üniversitesi, yüksek lisans tezi. ?</w:t>
            </w:r>
          </w:p>
        </w:tc>
      </w:tr>
      <w:tr w:rsidR="00380A48" w:rsidRPr="00AE094A" w:rsidTr="00380A48">
        <w:trPr>
          <w:trHeight w:val="135"/>
          <w:jc w:val="center"/>
        </w:trPr>
        <w:tc>
          <w:tcPr>
            <w:tcW w:w="1205" w:type="dxa"/>
            <w:vMerge w:val="restart"/>
            <w:shd w:val="clear" w:color="auto" w:fill="BFBFBF" w:themeFill="background1" w:themeFillShade="BF"/>
          </w:tcPr>
          <w:p w:rsidR="00380A48" w:rsidRPr="00AE094A" w:rsidRDefault="00380A48" w:rsidP="00380A48">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380A48" w:rsidRDefault="00380A48" w:rsidP="002B6843">
            <w:pPr>
              <w:rPr>
                <w:rFonts w:ascii="Times New Roman" w:hAnsi="Times New Roman" w:cs="Times New Roman"/>
                <w:sz w:val="20"/>
                <w:szCs w:val="20"/>
              </w:rPr>
            </w:pPr>
            <w:r>
              <w:rPr>
                <w:rFonts w:ascii="Times New Roman" w:hAnsi="Times New Roman" w:cs="Times New Roman"/>
                <w:sz w:val="20"/>
                <w:szCs w:val="20"/>
              </w:rPr>
              <w:t>Format: -</w:t>
            </w:r>
          </w:p>
        </w:tc>
      </w:tr>
      <w:tr w:rsidR="00380A48" w:rsidRPr="00AE094A" w:rsidTr="002B6843">
        <w:trPr>
          <w:trHeight w:val="135"/>
          <w:jc w:val="center"/>
        </w:trPr>
        <w:tc>
          <w:tcPr>
            <w:tcW w:w="1205" w:type="dxa"/>
            <w:vMerge/>
            <w:shd w:val="clear" w:color="auto" w:fill="BFBFBF" w:themeFill="background1" w:themeFillShade="BF"/>
          </w:tcPr>
          <w:p w:rsidR="00380A48" w:rsidRPr="00AE094A" w:rsidRDefault="00380A48" w:rsidP="002B6843">
            <w:pPr>
              <w:rPr>
                <w:rFonts w:ascii="Times New Roman" w:hAnsi="Times New Roman" w:cs="Times New Roman"/>
                <w:sz w:val="20"/>
                <w:szCs w:val="20"/>
              </w:rPr>
            </w:pPr>
          </w:p>
        </w:tc>
        <w:tc>
          <w:tcPr>
            <w:tcW w:w="7857" w:type="dxa"/>
            <w:shd w:val="clear" w:color="auto" w:fill="D9D9D9" w:themeFill="background1" w:themeFillShade="D9"/>
          </w:tcPr>
          <w:p w:rsidR="00380A48" w:rsidRDefault="00380A48" w:rsidP="002B6843">
            <w:pPr>
              <w:rPr>
                <w:rFonts w:ascii="Times New Roman" w:hAnsi="Times New Roman" w:cs="Times New Roman"/>
                <w:sz w:val="20"/>
                <w:szCs w:val="20"/>
              </w:rPr>
            </w:pPr>
            <w:r>
              <w:rPr>
                <w:rFonts w:ascii="Times New Roman" w:hAnsi="Times New Roman" w:cs="Times New Roman"/>
                <w:sz w:val="20"/>
                <w:szCs w:val="20"/>
              </w:rPr>
              <w:t>Örnek: -</w:t>
            </w:r>
          </w:p>
        </w:tc>
      </w:tr>
      <w:tr w:rsidR="00135BBC" w:rsidRPr="00AE094A" w:rsidTr="00135BBC">
        <w:trPr>
          <w:trHeight w:val="135"/>
          <w:jc w:val="center"/>
        </w:trPr>
        <w:tc>
          <w:tcPr>
            <w:tcW w:w="9062" w:type="dxa"/>
            <w:gridSpan w:val="2"/>
            <w:shd w:val="clear" w:color="auto" w:fill="A6A6A6" w:themeFill="background1" w:themeFillShade="A6"/>
          </w:tcPr>
          <w:p w:rsidR="00135BBC" w:rsidRPr="00135BBC" w:rsidRDefault="00135BBC" w:rsidP="00135BBC">
            <w:pPr>
              <w:jc w:val="center"/>
              <w:rPr>
                <w:rFonts w:ascii="Times New Roman" w:hAnsi="Times New Roman" w:cs="Times New Roman"/>
                <w:b/>
                <w:sz w:val="20"/>
                <w:szCs w:val="20"/>
              </w:rPr>
            </w:pPr>
            <w:r w:rsidRPr="00135BBC">
              <w:rPr>
                <w:rFonts w:ascii="Times New Roman" w:hAnsi="Times New Roman" w:cs="Times New Roman"/>
                <w:b/>
                <w:sz w:val="20"/>
                <w:szCs w:val="20"/>
              </w:rPr>
              <w:t>Sözlük ve Ansiklopedi Girdileri</w:t>
            </w:r>
          </w:p>
        </w:tc>
      </w:tr>
      <w:tr w:rsidR="00135BBC" w:rsidRPr="00AE094A" w:rsidTr="00135BBC">
        <w:trPr>
          <w:trHeight w:val="135"/>
          <w:jc w:val="center"/>
        </w:trPr>
        <w:tc>
          <w:tcPr>
            <w:tcW w:w="1205" w:type="dxa"/>
            <w:vMerge w:val="restart"/>
            <w:shd w:val="clear" w:color="auto" w:fill="BFBFBF" w:themeFill="background1" w:themeFillShade="BF"/>
          </w:tcPr>
          <w:p w:rsidR="00135BBC" w:rsidRPr="00AE094A" w:rsidRDefault="00135BBC" w:rsidP="00135BBC">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135BBC" w:rsidRDefault="00135BBC" w:rsidP="002B6843">
            <w:pPr>
              <w:rPr>
                <w:rFonts w:ascii="Times New Roman" w:hAnsi="Times New Roman" w:cs="Times New Roman"/>
                <w:sz w:val="20"/>
                <w:szCs w:val="20"/>
              </w:rPr>
            </w:pPr>
            <w:r>
              <w:rPr>
                <w:rFonts w:ascii="Times New Roman" w:hAnsi="Times New Roman" w:cs="Times New Roman"/>
                <w:sz w:val="20"/>
                <w:szCs w:val="20"/>
              </w:rPr>
              <w:t xml:space="preserve">Format: </w:t>
            </w:r>
            <w:r w:rsidR="00C9277B">
              <w:rPr>
                <w:rFonts w:ascii="Times New Roman" w:hAnsi="Times New Roman" w:cs="Times New Roman"/>
                <w:sz w:val="20"/>
                <w:szCs w:val="20"/>
              </w:rPr>
              <w:t xml:space="preserve"> (“Madde/girdi başlığı”)</w:t>
            </w:r>
          </w:p>
        </w:tc>
      </w:tr>
      <w:tr w:rsidR="00135BBC" w:rsidRPr="00AE094A" w:rsidTr="002B6843">
        <w:trPr>
          <w:trHeight w:val="135"/>
          <w:jc w:val="center"/>
        </w:trPr>
        <w:tc>
          <w:tcPr>
            <w:tcW w:w="1205" w:type="dxa"/>
            <w:vMerge/>
            <w:shd w:val="clear" w:color="auto" w:fill="BFBFBF" w:themeFill="background1" w:themeFillShade="BF"/>
          </w:tcPr>
          <w:p w:rsidR="00135BBC" w:rsidRPr="00AE094A" w:rsidRDefault="00135BBC" w:rsidP="00135BBC">
            <w:pPr>
              <w:jc w:val="center"/>
              <w:rPr>
                <w:rFonts w:ascii="Times New Roman" w:hAnsi="Times New Roman" w:cs="Times New Roman"/>
                <w:sz w:val="20"/>
                <w:szCs w:val="20"/>
              </w:rPr>
            </w:pPr>
          </w:p>
        </w:tc>
        <w:tc>
          <w:tcPr>
            <w:tcW w:w="7857" w:type="dxa"/>
            <w:shd w:val="clear" w:color="auto" w:fill="D9D9D9" w:themeFill="background1" w:themeFillShade="D9"/>
          </w:tcPr>
          <w:p w:rsidR="00135BBC" w:rsidRDefault="00135BBC" w:rsidP="002B6843">
            <w:pPr>
              <w:rPr>
                <w:rFonts w:ascii="Times New Roman" w:hAnsi="Times New Roman" w:cs="Times New Roman"/>
                <w:sz w:val="20"/>
                <w:szCs w:val="20"/>
              </w:rPr>
            </w:pPr>
            <w:r>
              <w:rPr>
                <w:rFonts w:ascii="Times New Roman" w:hAnsi="Times New Roman" w:cs="Times New Roman"/>
                <w:sz w:val="20"/>
                <w:szCs w:val="20"/>
              </w:rPr>
              <w:t>Örnek:</w:t>
            </w:r>
            <w:r w:rsidR="00C9277B">
              <w:rPr>
                <w:rFonts w:ascii="Times New Roman" w:hAnsi="Times New Roman" w:cs="Times New Roman"/>
                <w:sz w:val="20"/>
                <w:szCs w:val="20"/>
              </w:rPr>
              <w:t xml:space="preserve"> (“</w:t>
            </w:r>
            <w:proofErr w:type="spellStart"/>
            <w:r w:rsidR="00C9277B">
              <w:rPr>
                <w:rFonts w:ascii="Times New Roman" w:hAnsi="Times New Roman" w:cs="Times New Roman"/>
                <w:sz w:val="20"/>
                <w:szCs w:val="20"/>
              </w:rPr>
              <w:t>Ideology</w:t>
            </w:r>
            <w:proofErr w:type="spellEnd"/>
            <w:r w:rsidR="00C9277B">
              <w:rPr>
                <w:rFonts w:ascii="Times New Roman" w:hAnsi="Times New Roman" w:cs="Times New Roman"/>
                <w:sz w:val="20"/>
                <w:szCs w:val="20"/>
              </w:rPr>
              <w:t>”)</w:t>
            </w:r>
          </w:p>
        </w:tc>
      </w:tr>
      <w:tr w:rsidR="00135BBC" w:rsidRPr="00AE094A" w:rsidTr="00135BBC">
        <w:trPr>
          <w:trHeight w:val="135"/>
          <w:jc w:val="center"/>
        </w:trPr>
        <w:tc>
          <w:tcPr>
            <w:tcW w:w="1205" w:type="dxa"/>
            <w:vMerge w:val="restart"/>
            <w:shd w:val="clear" w:color="auto" w:fill="BFBFBF" w:themeFill="background1" w:themeFillShade="BF"/>
          </w:tcPr>
          <w:p w:rsidR="00135BBC" w:rsidRPr="00AE094A" w:rsidRDefault="00135BBC" w:rsidP="00135BBC">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135BBC" w:rsidRDefault="00135BBC" w:rsidP="002B6843">
            <w:pPr>
              <w:rPr>
                <w:rFonts w:ascii="Times New Roman" w:hAnsi="Times New Roman" w:cs="Times New Roman"/>
                <w:sz w:val="20"/>
                <w:szCs w:val="20"/>
              </w:rPr>
            </w:pPr>
            <w:r>
              <w:rPr>
                <w:rFonts w:ascii="Times New Roman" w:hAnsi="Times New Roman" w:cs="Times New Roman"/>
                <w:sz w:val="20"/>
                <w:szCs w:val="20"/>
              </w:rPr>
              <w:t>Format:</w:t>
            </w:r>
            <w:r w:rsidR="00C9277B">
              <w:rPr>
                <w:rFonts w:ascii="Times New Roman" w:hAnsi="Times New Roman" w:cs="Times New Roman"/>
                <w:sz w:val="20"/>
                <w:szCs w:val="20"/>
              </w:rPr>
              <w:t xml:space="preserve"> “Madde/girdi başlığı.” Sözlük/Ansiklopedi İsmi, baskı, basım tarihi.</w:t>
            </w:r>
          </w:p>
        </w:tc>
      </w:tr>
      <w:tr w:rsidR="00135BBC" w:rsidRPr="00AE094A" w:rsidTr="002B6843">
        <w:trPr>
          <w:trHeight w:val="135"/>
          <w:jc w:val="center"/>
        </w:trPr>
        <w:tc>
          <w:tcPr>
            <w:tcW w:w="1205" w:type="dxa"/>
            <w:vMerge/>
            <w:shd w:val="clear" w:color="auto" w:fill="BFBFBF" w:themeFill="background1" w:themeFillShade="BF"/>
          </w:tcPr>
          <w:p w:rsidR="00135BBC" w:rsidRPr="00AE094A" w:rsidRDefault="00135BBC" w:rsidP="00135BBC">
            <w:pPr>
              <w:jc w:val="center"/>
              <w:rPr>
                <w:rFonts w:ascii="Times New Roman" w:hAnsi="Times New Roman" w:cs="Times New Roman"/>
                <w:sz w:val="20"/>
                <w:szCs w:val="20"/>
              </w:rPr>
            </w:pPr>
          </w:p>
        </w:tc>
        <w:tc>
          <w:tcPr>
            <w:tcW w:w="7857" w:type="dxa"/>
            <w:shd w:val="clear" w:color="auto" w:fill="D9D9D9" w:themeFill="background1" w:themeFillShade="D9"/>
          </w:tcPr>
          <w:p w:rsidR="00135BBC" w:rsidRDefault="00135BBC" w:rsidP="00135BBC">
            <w:pPr>
              <w:rPr>
                <w:rFonts w:ascii="Times New Roman" w:hAnsi="Times New Roman" w:cs="Times New Roman"/>
                <w:sz w:val="20"/>
                <w:szCs w:val="20"/>
              </w:rPr>
            </w:pPr>
            <w:r>
              <w:rPr>
                <w:rFonts w:ascii="Times New Roman" w:hAnsi="Times New Roman" w:cs="Times New Roman"/>
                <w:sz w:val="20"/>
                <w:szCs w:val="20"/>
              </w:rPr>
              <w:t>Örnek:</w:t>
            </w:r>
            <w:r w:rsidR="00C9277B">
              <w:t xml:space="preserve"> </w:t>
            </w:r>
            <w:r w:rsidR="00C9277B" w:rsidRPr="00C9277B">
              <w:rPr>
                <w:rFonts w:ascii="Times New Roman" w:hAnsi="Times New Roman" w:cs="Times New Roman"/>
                <w:sz w:val="20"/>
                <w:szCs w:val="20"/>
              </w:rPr>
              <w:t>"</w:t>
            </w:r>
            <w:proofErr w:type="spellStart"/>
            <w:r w:rsidR="00C9277B" w:rsidRPr="00C9277B">
              <w:rPr>
                <w:rFonts w:ascii="Times New Roman" w:hAnsi="Times New Roman" w:cs="Times New Roman"/>
                <w:sz w:val="20"/>
                <w:szCs w:val="20"/>
              </w:rPr>
              <w:t>Ideology</w:t>
            </w:r>
            <w:proofErr w:type="spellEnd"/>
            <w:r w:rsidR="00C9277B" w:rsidRPr="00C9277B">
              <w:rPr>
                <w:rFonts w:ascii="Times New Roman" w:hAnsi="Times New Roman" w:cs="Times New Roman"/>
                <w:sz w:val="20"/>
                <w:szCs w:val="20"/>
              </w:rPr>
              <w:t xml:space="preserve">." </w:t>
            </w:r>
            <w:proofErr w:type="spellStart"/>
            <w:r w:rsidR="00C9277B" w:rsidRPr="00C9277B">
              <w:rPr>
                <w:rFonts w:ascii="Times New Roman" w:hAnsi="Times New Roman" w:cs="Times New Roman"/>
                <w:i/>
                <w:sz w:val="20"/>
                <w:szCs w:val="20"/>
              </w:rPr>
              <w:t>The</w:t>
            </w:r>
            <w:proofErr w:type="spellEnd"/>
            <w:r w:rsidR="00C9277B" w:rsidRPr="00C9277B">
              <w:rPr>
                <w:rFonts w:ascii="Times New Roman" w:hAnsi="Times New Roman" w:cs="Times New Roman"/>
                <w:i/>
                <w:sz w:val="20"/>
                <w:szCs w:val="20"/>
              </w:rPr>
              <w:t xml:space="preserve"> </w:t>
            </w:r>
            <w:proofErr w:type="spellStart"/>
            <w:r w:rsidR="00C9277B" w:rsidRPr="00C9277B">
              <w:rPr>
                <w:rFonts w:ascii="Times New Roman" w:hAnsi="Times New Roman" w:cs="Times New Roman"/>
                <w:i/>
                <w:sz w:val="20"/>
                <w:szCs w:val="20"/>
              </w:rPr>
              <w:t>American</w:t>
            </w:r>
            <w:proofErr w:type="spellEnd"/>
            <w:r w:rsidR="00C9277B" w:rsidRPr="00C9277B">
              <w:rPr>
                <w:rFonts w:ascii="Times New Roman" w:hAnsi="Times New Roman" w:cs="Times New Roman"/>
                <w:i/>
                <w:sz w:val="20"/>
                <w:szCs w:val="20"/>
              </w:rPr>
              <w:t xml:space="preserve"> </w:t>
            </w:r>
            <w:proofErr w:type="spellStart"/>
            <w:r w:rsidR="00C9277B" w:rsidRPr="00C9277B">
              <w:rPr>
                <w:rFonts w:ascii="Times New Roman" w:hAnsi="Times New Roman" w:cs="Times New Roman"/>
                <w:i/>
                <w:sz w:val="20"/>
                <w:szCs w:val="20"/>
              </w:rPr>
              <w:t>Heritage</w:t>
            </w:r>
            <w:proofErr w:type="spellEnd"/>
            <w:r w:rsidR="00C9277B" w:rsidRPr="00C9277B">
              <w:rPr>
                <w:rFonts w:ascii="Times New Roman" w:hAnsi="Times New Roman" w:cs="Times New Roman"/>
                <w:i/>
                <w:sz w:val="20"/>
                <w:szCs w:val="20"/>
              </w:rPr>
              <w:t xml:space="preserve"> Dictionary</w:t>
            </w:r>
            <w:r w:rsidR="00C9277B">
              <w:rPr>
                <w:rFonts w:ascii="Times New Roman" w:hAnsi="Times New Roman" w:cs="Times New Roman"/>
                <w:sz w:val="20"/>
                <w:szCs w:val="20"/>
              </w:rPr>
              <w:t>, 3. baskı,</w:t>
            </w:r>
            <w:r w:rsidR="00C9277B" w:rsidRPr="00C9277B">
              <w:rPr>
                <w:rFonts w:ascii="Times New Roman" w:hAnsi="Times New Roman" w:cs="Times New Roman"/>
                <w:sz w:val="20"/>
                <w:szCs w:val="20"/>
              </w:rPr>
              <w:t xml:space="preserve"> 1997.</w:t>
            </w:r>
          </w:p>
        </w:tc>
      </w:tr>
      <w:tr w:rsidR="00135BBC" w:rsidRPr="00AE094A" w:rsidTr="00135BBC">
        <w:trPr>
          <w:trHeight w:val="135"/>
          <w:jc w:val="center"/>
        </w:trPr>
        <w:tc>
          <w:tcPr>
            <w:tcW w:w="1205" w:type="dxa"/>
            <w:vMerge w:val="restart"/>
            <w:shd w:val="clear" w:color="auto" w:fill="BFBFBF" w:themeFill="background1" w:themeFillShade="BF"/>
          </w:tcPr>
          <w:p w:rsidR="00135BBC" w:rsidRPr="00AE094A" w:rsidRDefault="00135BBC" w:rsidP="00135BBC">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135BBC" w:rsidRDefault="00135BBC" w:rsidP="002B6843">
            <w:pPr>
              <w:rPr>
                <w:rFonts w:ascii="Times New Roman" w:hAnsi="Times New Roman" w:cs="Times New Roman"/>
                <w:sz w:val="20"/>
                <w:szCs w:val="20"/>
              </w:rPr>
            </w:pPr>
            <w:r>
              <w:rPr>
                <w:rFonts w:ascii="Times New Roman" w:hAnsi="Times New Roman" w:cs="Times New Roman"/>
                <w:sz w:val="20"/>
                <w:szCs w:val="20"/>
              </w:rPr>
              <w:t>Format: -</w:t>
            </w:r>
          </w:p>
        </w:tc>
      </w:tr>
      <w:tr w:rsidR="00135BBC" w:rsidRPr="00AE094A" w:rsidTr="002B6843">
        <w:trPr>
          <w:trHeight w:val="135"/>
          <w:jc w:val="center"/>
        </w:trPr>
        <w:tc>
          <w:tcPr>
            <w:tcW w:w="1205" w:type="dxa"/>
            <w:vMerge/>
            <w:shd w:val="clear" w:color="auto" w:fill="BFBFBF" w:themeFill="background1" w:themeFillShade="BF"/>
          </w:tcPr>
          <w:p w:rsidR="00135BBC" w:rsidRPr="00AE094A" w:rsidRDefault="00135BBC" w:rsidP="002B6843">
            <w:pPr>
              <w:rPr>
                <w:rFonts w:ascii="Times New Roman" w:hAnsi="Times New Roman" w:cs="Times New Roman"/>
                <w:sz w:val="20"/>
                <w:szCs w:val="20"/>
              </w:rPr>
            </w:pPr>
          </w:p>
        </w:tc>
        <w:tc>
          <w:tcPr>
            <w:tcW w:w="7857" w:type="dxa"/>
            <w:shd w:val="clear" w:color="auto" w:fill="D9D9D9" w:themeFill="background1" w:themeFillShade="D9"/>
          </w:tcPr>
          <w:p w:rsidR="00135BBC" w:rsidRDefault="00135BBC" w:rsidP="002B6843">
            <w:pPr>
              <w:rPr>
                <w:rFonts w:ascii="Times New Roman" w:hAnsi="Times New Roman" w:cs="Times New Roman"/>
                <w:sz w:val="20"/>
                <w:szCs w:val="20"/>
              </w:rPr>
            </w:pPr>
            <w:r>
              <w:rPr>
                <w:rFonts w:ascii="Times New Roman" w:hAnsi="Times New Roman" w:cs="Times New Roman"/>
                <w:sz w:val="20"/>
                <w:szCs w:val="20"/>
              </w:rPr>
              <w:t>Örnek: -</w:t>
            </w:r>
          </w:p>
        </w:tc>
      </w:tr>
      <w:tr w:rsidR="0067552C" w:rsidRPr="00E81373" w:rsidTr="002B6843">
        <w:trPr>
          <w:jc w:val="center"/>
        </w:trPr>
        <w:tc>
          <w:tcPr>
            <w:tcW w:w="9062" w:type="dxa"/>
            <w:gridSpan w:val="2"/>
            <w:shd w:val="clear" w:color="auto" w:fill="A6A6A6" w:themeFill="background1" w:themeFillShade="A6"/>
          </w:tcPr>
          <w:p w:rsidR="0067552C" w:rsidRPr="00E81373" w:rsidRDefault="0067552C" w:rsidP="002B6843">
            <w:pPr>
              <w:jc w:val="center"/>
              <w:rPr>
                <w:rFonts w:ascii="Times New Roman" w:hAnsi="Times New Roman" w:cs="Times New Roman"/>
                <w:b/>
                <w:sz w:val="20"/>
                <w:szCs w:val="20"/>
              </w:rPr>
            </w:pPr>
            <w:r>
              <w:rPr>
                <w:rFonts w:ascii="Times New Roman" w:hAnsi="Times New Roman" w:cs="Times New Roman"/>
                <w:b/>
                <w:sz w:val="20"/>
                <w:szCs w:val="20"/>
              </w:rPr>
              <w:t>Elektronik Metinler (Web Sayfaları)</w:t>
            </w:r>
          </w:p>
        </w:tc>
      </w:tr>
      <w:tr w:rsidR="0067552C" w:rsidRPr="00AE094A" w:rsidTr="002B6843">
        <w:trPr>
          <w:trHeight w:val="135"/>
          <w:jc w:val="center"/>
        </w:trPr>
        <w:tc>
          <w:tcPr>
            <w:tcW w:w="1205" w:type="dxa"/>
            <w:vMerge w:val="restart"/>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 xml:space="preserve">Format: </w:t>
            </w:r>
            <w:r w:rsidR="003D0FF0">
              <w:rPr>
                <w:rFonts w:ascii="Times New Roman" w:hAnsi="Times New Roman" w:cs="Times New Roman"/>
                <w:sz w:val="20"/>
                <w:szCs w:val="20"/>
              </w:rPr>
              <w:t>(Soyadı) ya da (“Web Sayfasının Adı”) ya da (Soyadı, “Web Sayfasının Adı”)</w:t>
            </w:r>
          </w:p>
        </w:tc>
      </w:tr>
      <w:tr w:rsidR="0067552C" w:rsidRPr="00AE094A" w:rsidTr="002B6843">
        <w:trPr>
          <w:trHeight w:val="135"/>
          <w:jc w:val="center"/>
        </w:trPr>
        <w:tc>
          <w:tcPr>
            <w:tcW w:w="1205" w:type="dxa"/>
            <w:vMerge/>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p>
        </w:tc>
        <w:tc>
          <w:tcPr>
            <w:tcW w:w="7857" w:type="dxa"/>
            <w:shd w:val="clear" w:color="auto" w:fill="D9D9D9" w:themeFill="background1" w:themeFillShade="D9"/>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 xml:space="preserve">Örnek: </w:t>
            </w:r>
            <w:r w:rsidR="003D0FF0">
              <w:rPr>
                <w:rFonts w:ascii="Times New Roman" w:hAnsi="Times New Roman" w:cs="Times New Roman"/>
                <w:sz w:val="20"/>
                <w:szCs w:val="20"/>
              </w:rPr>
              <w:t xml:space="preserve">(de </w:t>
            </w:r>
            <w:proofErr w:type="spellStart"/>
            <w:r w:rsidR="003D0FF0">
              <w:rPr>
                <w:rFonts w:ascii="Times New Roman" w:hAnsi="Times New Roman" w:cs="Times New Roman"/>
                <w:sz w:val="20"/>
                <w:szCs w:val="20"/>
              </w:rPr>
              <w:t>Blasio</w:t>
            </w:r>
            <w:proofErr w:type="spellEnd"/>
            <w:r w:rsidR="003D0FF0">
              <w:rPr>
                <w:rFonts w:ascii="Times New Roman" w:hAnsi="Times New Roman" w:cs="Times New Roman"/>
                <w:sz w:val="20"/>
                <w:szCs w:val="20"/>
              </w:rPr>
              <w:t>) ya da (“</w:t>
            </w:r>
            <w:proofErr w:type="spellStart"/>
            <w:r w:rsidR="003D0FF0">
              <w:rPr>
                <w:rFonts w:ascii="Times New Roman" w:hAnsi="Times New Roman" w:cs="Times New Roman"/>
                <w:sz w:val="20"/>
                <w:szCs w:val="20"/>
              </w:rPr>
              <w:t>State</w:t>
            </w:r>
            <w:proofErr w:type="spellEnd"/>
            <w:r w:rsidR="003D0FF0">
              <w:rPr>
                <w:rFonts w:ascii="Times New Roman" w:hAnsi="Times New Roman" w:cs="Times New Roman"/>
                <w:sz w:val="20"/>
                <w:szCs w:val="20"/>
              </w:rPr>
              <w:t xml:space="preserve"> of </w:t>
            </w:r>
            <w:proofErr w:type="spellStart"/>
            <w:r w:rsidR="003D0FF0">
              <w:rPr>
                <w:rFonts w:ascii="Times New Roman" w:hAnsi="Times New Roman" w:cs="Times New Roman"/>
                <w:sz w:val="20"/>
                <w:szCs w:val="20"/>
              </w:rPr>
              <w:t>the</w:t>
            </w:r>
            <w:proofErr w:type="spellEnd"/>
            <w:r w:rsidR="003D0FF0">
              <w:rPr>
                <w:rFonts w:ascii="Times New Roman" w:hAnsi="Times New Roman" w:cs="Times New Roman"/>
                <w:sz w:val="20"/>
                <w:szCs w:val="20"/>
              </w:rPr>
              <w:t xml:space="preserve"> City”) ya da (de </w:t>
            </w:r>
            <w:proofErr w:type="spellStart"/>
            <w:r w:rsidR="003D0FF0">
              <w:rPr>
                <w:rFonts w:ascii="Times New Roman" w:hAnsi="Times New Roman" w:cs="Times New Roman"/>
                <w:sz w:val="20"/>
                <w:szCs w:val="20"/>
              </w:rPr>
              <w:t>Blasio</w:t>
            </w:r>
            <w:proofErr w:type="spellEnd"/>
            <w:r w:rsidR="003D0FF0">
              <w:rPr>
                <w:rFonts w:ascii="Times New Roman" w:hAnsi="Times New Roman" w:cs="Times New Roman"/>
                <w:sz w:val="20"/>
                <w:szCs w:val="20"/>
              </w:rPr>
              <w:t>, “</w:t>
            </w:r>
            <w:proofErr w:type="spellStart"/>
            <w:r w:rsidR="003D0FF0">
              <w:rPr>
                <w:rFonts w:ascii="Times New Roman" w:hAnsi="Times New Roman" w:cs="Times New Roman"/>
                <w:sz w:val="20"/>
                <w:szCs w:val="20"/>
              </w:rPr>
              <w:t>State</w:t>
            </w:r>
            <w:proofErr w:type="spellEnd"/>
            <w:r w:rsidR="003D0FF0">
              <w:rPr>
                <w:rFonts w:ascii="Times New Roman" w:hAnsi="Times New Roman" w:cs="Times New Roman"/>
                <w:sz w:val="20"/>
                <w:szCs w:val="20"/>
              </w:rPr>
              <w:t xml:space="preserve"> of </w:t>
            </w:r>
            <w:proofErr w:type="spellStart"/>
            <w:r w:rsidR="003D0FF0">
              <w:rPr>
                <w:rFonts w:ascii="Times New Roman" w:hAnsi="Times New Roman" w:cs="Times New Roman"/>
                <w:sz w:val="20"/>
                <w:szCs w:val="20"/>
              </w:rPr>
              <w:t>the</w:t>
            </w:r>
            <w:proofErr w:type="spellEnd"/>
            <w:r w:rsidR="003D0FF0">
              <w:rPr>
                <w:rFonts w:ascii="Times New Roman" w:hAnsi="Times New Roman" w:cs="Times New Roman"/>
                <w:sz w:val="20"/>
                <w:szCs w:val="20"/>
              </w:rPr>
              <w:t xml:space="preserve"> City”)</w:t>
            </w:r>
          </w:p>
        </w:tc>
      </w:tr>
      <w:tr w:rsidR="0067552C" w:rsidRPr="00AE094A" w:rsidTr="002B6843">
        <w:trPr>
          <w:trHeight w:val="135"/>
          <w:jc w:val="center"/>
        </w:trPr>
        <w:tc>
          <w:tcPr>
            <w:tcW w:w="1205" w:type="dxa"/>
            <w:vMerge w:val="restart"/>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67552C" w:rsidRPr="00AE094A" w:rsidRDefault="0067552C" w:rsidP="004379E8">
            <w:pPr>
              <w:rPr>
                <w:rFonts w:ascii="Times New Roman" w:hAnsi="Times New Roman" w:cs="Times New Roman"/>
                <w:sz w:val="20"/>
                <w:szCs w:val="20"/>
              </w:rPr>
            </w:pPr>
            <w:r>
              <w:rPr>
                <w:rFonts w:ascii="Times New Roman" w:hAnsi="Times New Roman" w:cs="Times New Roman"/>
                <w:sz w:val="20"/>
                <w:szCs w:val="20"/>
              </w:rPr>
              <w:t>Format:</w:t>
            </w:r>
            <w:r w:rsidR="000B07FE">
              <w:rPr>
                <w:rFonts w:ascii="Times New Roman" w:hAnsi="Times New Roman" w:cs="Times New Roman"/>
                <w:sz w:val="20"/>
                <w:szCs w:val="20"/>
              </w:rPr>
              <w:t xml:space="preserve"> </w:t>
            </w:r>
            <w:r w:rsidR="000B07FE" w:rsidRPr="000B07FE">
              <w:rPr>
                <w:rFonts w:ascii="Times New Roman" w:hAnsi="Times New Roman" w:cs="Times New Roman"/>
                <w:sz w:val="20"/>
                <w:szCs w:val="20"/>
              </w:rPr>
              <w:t>S</w:t>
            </w:r>
            <w:r w:rsidR="004379E8">
              <w:rPr>
                <w:rFonts w:ascii="Times New Roman" w:hAnsi="Times New Roman" w:cs="Times New Roman"/>
                <w:sz w:val="20"/>
                <w:szCs w:val="20"/>
              </w:rPr>
              <w:t>oyadı, Ad. “Web Sayfasının Adı.”</w:t>
            </w:r>
            <w:r w:rsidR="000B07FE" w:rsidRPr="000B07FE">
              <w:rPr>
                <w:rFonts w:ascii="Times New Roman" w:hAnsi="Times New Roman" w:cs="Times New Roman"/>
                <w:sz w:val="20"/>
                <w:szCs w:val="20"/>
              </w:rPr>
              <w:t xml:space="preserve">  </w:t>
            </w:r>
            <w:r w:rsidR="000B07FE" w:rsidRPr="000B07FE">
              <w:rPr>
                <w:rFonts w:ascii="Times New Roman" w:hAnsi="Times New Roman" w:cs="Times New Roman"/>
                <w:i/>
                <w:sz w:val="20"/>
                <w:szCs w:val="20"/>
              </w:rPr>
              <w:t>Web Sitesinin Adı</w:t>
            </w:r>
            <w:r w:rsidR="004379E8">
              <w:rPr>
                <w:rFonts w:ascii="Times New Roman" w:hAnsi="Times New Roman" w:cs="Times New Roman"/>
                <w:sz w:val="20"/>
                <w:szCs w:val="20"/>
              </w:rPr>
              <w:t>, Yayımlayan ya da Destek Veren, ya</w:t>
            </w:r>
            <w:r w:rsidR="000B07FE" w:rsidRPr="000B07FE">
              <w:rPr>
                <w:rFonts w:ascii="Times New Roman" w:hAnsi="Times New Roman" w:cs="Times New Roman"/>
                <w:sz w:val="20"/>
                <w:szCs w:val="20"/>
              </w:rPr>
              <w:t>yımlandığı ya da en son güncellendiği t</w:t>
            </w:r>
            <w:r w:rsidR="004379E8">
              <w:rPr>
                <w:rFonts w:ascii="Times New Roman" w:hAnsi="Times New Roman" w:cs="Times New Roman"/>
                <w:sz w:val="20"/>
                <w:szCs w:val="20"/>
              </w:rPr>
              <w:t>arih, URL.</w:t>
            </w:r>
          </w:p>
        </w:tc>
      </w:tr>
      <w:tr w:rsidR="0067552C" w:rsidRPr="00AE094A" w:rsidTr="002B6843">
        <w:trPr>
          <w:trHeight w:val="135"/>
          <w:jc w:val="center"/>
        </w:trPr>
        <w:tc>
          <w:tcPr>
            <w:tcW w:w="1205" w:type="dxa"/>
            <w:vMerge/>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p>
        </w:tc>
        <w:tc>
          <w:tcPr>
            <w:tcW w:w="7857" w:type="dxa"/>
            <w:shd w:val="clear" w:color="auto" w:fill="D9D9D9" w:themeFill="background1" w:themeFillShade="D9"/>
          </w:tcPr>
          <w:p w:rsidR="0067552C" w:rsidRPr="00AE094A" w:rsidRDefault="0067552C" w:rsidP="004379E8">
            <w:pPr>
              <w:rPr>
                <w:rFonts w:ascii="Times New Roman" w:hAnsi="Times New Roman" w:cs="Times New Roman"/>
                <w:sz w:val="20"/>
                <w:szCs w:val="20"/>
              </w:rPr>
            </w:pPr>
            <w:r>
              <w:rPr>
                <w:rFonts w:ascii="Times New Roman" w:hAnsi="Times New Roman" w:cs="Times New Roman"/>
                <w:sz w:val="20"/>
                <w:szCs w:val="20"/>
              </w:rPr>
              <w:t>Örnek:</w:t>
            </w:r>
            <w:r w:rsidR="000B07FE">
              <w:t xml:space="preserve"> </w:t>
            </w:r>
            <w:r w:rsidR="004379E8">
              <w:rPr>
                <w:rFonts w:ascii="Times New Roman" w:hAnsi="Times New Roman" w:cs="Times New Roman"/>
                <w:sz w:val="20"/>
                <w:szCs w:val="20"/>
              </w:rPr>
              <w:t xml:space="preserve">de </w:t>
            </w:r>
            <w:proofErr w:type="spellStart"/>
            <w:r w:rsidR="004379E8">
              <w:rPr>
                <w:rFonts w:ascii="Times New Roman" w:hAnsi="Times New Roman" w:cs="Times New Roman"/>
                <w:sz w:val="20"/>
                <w:szCs w:val="20"/>
              </w:rPr>
              <w:t>Blasio</w:t>
            </w:r>
            <w:proofErr w:type="spellEnd"/>
            <w:r w:rsidR="004379E8">
              <w:rPr>
                <w:rFonts w:ascii="Times New Roman" w:hAnsi="Times New Roman" w:cs="Times New Roman"/>
                <w:sz w:val="20"/>
                <w:szCs w:val="20"/>
              </w:rPr>
              <w:t>, Bill. “</w:t>
            </w:r>
            <w:proofErr w:type="spellStart"/>
            <w:r w:rsidR="004379E8">
              <w:rPr>
                <w:rFonts w:ascii="Times New Roman" w:hAnsi="Times New Roman" w:cs="Times New Roman"/>
                <w:sz w:val="20"/>
                <w:szCs w:val="20"/>
              </w:rPr>
              <w:t>State</w:t>
            </w:r>
            <w:proofErr w:type="spellEnd"/>
            <w:r w:rsidR="004379E8">
              <w:rPr>
                <w:rFonts w:ascii="Times New Roman" w:hAnsi="Times New Roman" w:cs="Times New Roman"/>
                <w:sz w:val="20"/>
                <w:szCs w:val="20"/>
              </w:rPr>
              <w:t xml:space="preserve"> of </w:t>
            </w:r>
            <w:proofErr w:type="spellStart"/>
            <w:r w:rsidR="004379E8">
              <w:rPr>
                <w:rFonts w:ascii="Times New Roman" w:hAnsi="Times New Roman" w:cs="Times New Roman"/>
                <w:sz w:val="20"/>
                <w:szCs w:val="20"/>
              </w:rPr>
              <w:t>the</w:t>
            </w:r>
            <w:proofErr w:type="spellEnd"/>
            <w:r w:rsidR="004379E8">
              <w:rPr>
                <w:rFonts w:ascii="Times New Roman" w:hAnsi="Times New Roman" w:cs="Times New Roman"/>
                <w:sz w:val="20"/>
                <w:szCs w:val="20"/>
              </w:rPr>
              <w:t xml:space="preserve"> City 2017.” </w:t>
            </w:r>
            <w:r w:rsidR="004379E8" w:rsidRPr="004379E8">
              <w:rPr>
                <w:rFonts w:ascii="Times New Roman" w:hAnsi="Times New Roman" w:cs="Times New Roman"/>
                <w:i/>
                <w:sz w:val="20"/>
                <w:szCs w:val="20"/>
              </w:rPr>
              <w:t xml:space="preserve">Office of </w:t>
            </w:r>
            <w:proofErr w:type="spellStart"/>
            <w:r w:rsidR="004379E8" w:rsidRPr="004379E8">
              <w:rPr>
                <w:rFonts w:ascii="Times New Roman" w:hAnsi="Times New Roman" w:cs="Times New Roman"/>
                <w:i/>
                <w:sz w:val="20"/>
                <w:szCs w:val="20"/>
              </w:rPr>
              <w:t>the</w:t>
            </w:r>
            <w:proofErr w:type="spellEnd"/>
            <w:r w:rsidR="004379E8" w:rsidRPr="004379E8">
              <w:rPr>
                <w:rFonts w:ascii="Times New Roman" w:hAnsi="Times New Roman" w:cs="Times New Roman"/>
                <w:i/>
                <w:sz w:val="20"/>
                <w:szCs w:val="20"/>
              </w:rPr>
              <w:t xml:space="preserve"> </w:t>
            </w:r>
            <w:proofErr w:type="spellStart"/>
            <w:r w:rsidR="004379E8" w:rsidRPr="004379E8">
              <w:rPr>
                <w:rFonts w:ascii="Times New Roman" w:hAnsi="Times New Roman" w:cs="Times New Roman"/>
                <w:i/>
                <w:sz w:val="20"/>
                <w:szCs w:val="20"/>
              </w:rPr>
              <w:t>Mayor</w:t>
            </w:r>
            <w:proofErr w:type="spellEnd"/>
            <w:r w:rsidR="004379E8">
              <w:rPr>
                <w:rFonts w:ascii="Times New Roman" w:hAnsi="Times New Roman" w:cs="Times New Roman"/>
                <w:sz w:val="20"/>
                <w:szCs w:val="20"/>
              </w:rPr>
              <w:t>, City of New York, 13 Şubat 2017, www1.</w:t>
            </w:r>
            <w:proofErr w:type="gramStart"/>
            <w:r w:rsidR="004379E8">
              <w:rPr>
                <w:rFonts w:ascii="Times New Roman" w:hAnsi="Times New Roman" w:cs="Times New Roman"/>
                <w:sz w:val="20"/>
                <w:szCs w:val="20"/>
              </w:rPr>
              <w:t>nyc.gov</w:t>
            </w:r>
            <w:proofErr w:type="gramEnd"/>
            <w:r w:rsidR="004379E8">
              <w:rPr>
                <w:rFonts w:ascii="Times New Roman" w:hAnsi="Times New Roman" w:cs="Times New Roman"/>
                <w:sz w:val="20"/>
                <w:szCs w:val="20"/>
              </w:rPr>
              <w:t>/</w:t>
            </w:r>
            <w:proofErr w:type="spellStart"/>
            <w:r w:rsidR="004379E8">
              <w:rPr>
                <w:rFonts w:ascii="Times New Roman" w:hAnsi="Times New Roman" w:cs="Times New Roman"/>
                <w:sz w:val="20"/>
                <w:szCs w:val="20"/>
              </w:rPr>
              <w:t>office</w:t>
            </w:r>
            <w:proofErr w:type="spellEnd"/>
            <w:r w:rsidR="004379E8">
              <w:rPr>
                <w:rFonts w:ascii="Times New Roman" w:hAnsi="Times New Roman" w:cs="Times New Roman"/>
                <w:sz w:val="20"/>
                <w:szCs w:val="20"/>
              </w:rPr>
              <w:t>-of-</w:t>
            </w:r>
            <w:proofErr w:type="spellStart"/>
            <w:r w:rsidR="004379E8">
              <w:rPr>
                <w:rFonts w:ascii="Times New Roman" w:hAnsi="Times New Roman" w:cs="Times New Roman"/>
                <w:sz w:val="20"/>
                <w:szCs w:val="20"/>
              </w:rPr>
              <w:t>the</w:t>
            </w:r>
            <w:proofErr w:type="spellEnd"/>
            <w:r w:rsidR="004379E8">
              <w:rPr>
                <w:rFonts w:ascii="Times New Roman" w:hAnsi="Times New Roman" w:cs="Times New Roman"/>
                <w:sz w:val="20"/>
                <w:szCs w:val="20"/>
              </w:rPr>
              <w:t>-</w:t>
            </w:r>
            <w:proofErr w:type="spellStart"/>
            <w:r w:rsidR="004379E8">
              <w:rPr>
                <w:rFonts w:ascii="Times New Roman" w:hAnsi="Times New Roman" w:cs="Times New Roman"/>
                <w:sz w:val="20"/>
                <w:szCs w:val="20"/>
              </w:rPr>
              <w:t>mayor</w:t>
            </w:r>
            <w:proofErr w:type="spellEnd"/>
            <w:r w:rsidR="004379E8">
              <w:rPr>
                <w:rFonts w:ascii="Times New Roman" w:hAnsi="Times New Roman" w:cs="Times New Roman"/>
                <w:sz w:val="20"/>
                <w:szCs w:val="20"/>
              </w:rPr>
              <w:t>/</w:t>
            </w:r>
            <w:proofErr w:type="spellStart"/>
            <w:r w:rsidR="004379E8">
              <w:rPr>
                <w:rFonts w:ascii="Times New Roman" w:hAnsi="Times New Roman" w:cs="Times New Roman"/>
                <w:sz w:val="20"/>
                <w:szCs w:val="20"/>
              </w:rPr>
              <w:t>state</w:t>
            </w:r>
            <w:proofErr w:type="spellEnd"/>
            <w:r w:rsidR="004379E8">
              <w:rPr>
                <w:rFonts w:ascii="Times New Roman" w:hAnsi="Times New Roman" w:cs="Times New Roman"/>
                <w:sz w:val="20"/>
                <w:szCs w:val="20"/>
              </w:rPr>
              <w:t>-of-</w:t>
            </w:r>
            <w:proofErr w:type="spellStart"/>
            <w:r w:rsidR="004379E8">
              <w:rPr>
                <w:rFonts w:ascii="Times New Roman" w:hAnsi="Times New Roman" w:cs="Times New Roman"/>
                <w:sz w:val="20"/>
                <w:szCs w:val="20"/>
              </w:rPr>
              <w:t>our</w:t>
            </w:r>
            <w:proofErr w:type="spellEnd"/>
            <w:r w:rsidR="004379E8">
              <w:rPr>
                <w:rFonts w:ascii="Times New Roman" w:hAnsi="Times New Roman" w:cs="Times New Roman"/>
                <w:sz w:val="20"/>
                <w:szCs w:val="20"/>
              </w:rPr>
              <w:t>-</w:t>
            </w:r>
            <w:proofErr w:type="spellStart"/>
            <w:r w:rsidR="004379E8">
              <w:rPr>
                <w:rFonts w:ascii="Times New Roman" w:hAnsi="Times New Roman" w:cs="Times New Roman"/>
                <w:sz w:val="20"/>
                <w:szCs w:val="20"/>
              </w:rPr>
              <w:t>city.page</w:t>
            </w:r>
            <w:proofErr w:type="spellEnd"/>
            <w:r w:rsidR="004379E8">
              <w:rPr>
                <w:rFonts w:ascii="Times New Roman" w:hAnsi="Times New Roman" w:cs="Times New Roman"/>
                <w:sz w:val="20"/>
                <w:szCs w:val="20"/>
              </w:rPr>
              <w:t>.</w:t>
            </w:r>
          </w:p>
        </w:tc>
      </w:tr>
      <w:tr w:rsidR="0067552C" w:rsidRPr="00AE094A" w:rsidTr="002B6843">
        <w:trPr>
          <w:trHeight w:val="135"/>
          <w:jc w:val="center"/>
        </w:trPr>
        <w:tc>
          <w:tcPr>
            <w:tcW w:w="1205" w:type="dxa"/>
            <w:vMerge w:val="restart"/>
            <w:shd w:val="clear" w:color="auto" w:fill="BFBFBF" w:themeFill="background1" w:themeFillShade="BF"/>
          </w:tcPr>
          <w:p w:rsidR="0067552C" w:rsidRPr="00AE094A" w:rsidRDefault="0067552C"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Format: -</w:t>
            </w:r>
          </w:p>
        </w:tc>
      </w:tr>
      <w:tr w:rsidR="0067552C" w:rsidRPr="00AE094A" w:rsidTr="002B6843">
        <w:trPr>
          <w:trHeight w:val="135"/>
          <w:jc w:val="center"/>
        </w:trPr>
        <w:tc>
          <w:tcPr>
            <w:tcW w:w="1205" w:type="dxa"/>
            <w:vMerge/>
            <w:shd w:val="clear" w:color="auto" w:fill="BFBFBF" w:themeFill="background1" w:themeFillShade="BF"/>
          </w:tcPr>
          <w:p w:rsidR="0067552C" w:rsidRPr="00AE094A" w:rsidRDefault="0067552C" w:rsidP="002B6843">
            <w:pPr>
              <w:rPr>
                <w:rFonts w:ascii="Times New Roman" w:hAnsi="Times New Roman" w:cs="Times New Roman"/>
                <w:sz w:val="20"/>
                <w:szCs w:val="20"/>
              </w:rPr>
            </w:pPr>
          </w:p>
        </w:tc>
        <w:tc>
          <w:tcPr>
            <w:tcW w:w="7857" w:type="dxa"/>
            <w:shd w:val="clear" w:color="auto" w:fill="D9D9D9" w:themeFill="background1" w:themeFillShade="D9"/>
          </w:tcPr>
          <w:p w:rsidR="0067552C" w:rsidRPr="00AE094A" w:rsidRDefault="0067552C" w:rsidP="002B6843">
            <w:pPr>
              <w:rPr>
                <w:rFonts w:ascii="Times New Roman" w:hAnsi="Times New Roman" w:cs="Times New Roman"/>
                <w:sz w:val="20"/>
                <w:szCs w:val="20"/>
              </w:rPr>
            </w:pPr>
            <w:r>
              <w:rPr>
                <w:rFonts w:ascii="Times New Roman" w:hAnsi="Times New Roman" w:cs="Times New Roman"/>
                <w:sz w:val="20"/>
                <w:szCs w:val="20"/>
              </w:rPr>
              <w:t>Örnek: -</w:t>
            </w:r>
          </w:p>
        </w:tc>
      </w:tr>
    </w:tbl>
    <w:p w:rsidR="00235B24" w:rsidRDefault="00235B24" w:rsidP="00AE094A">
      <w:pPr>
        <w:rPr>
          <w:rFonts w:ascii="Times New Roman" w:hAnsi="Times New Roman" w:cs="Times New Roman"/>
          <w:sz w:val="20"/>
          <w:szCs w:val="20"/>
        </w:rPr>
      </w:pPr>
    </w:p>
    <w:p w:rsidR="006E7E3B" w:rsidRDefault="006E7E3B" w:rsidP="00AE094A">
      <w:pPr>
        <w:rPr>
          <w:rFonts w:ascii="Times New Roman" w:hAnsi="Times New Roman" w:cs="Times New Roman"/>
          <w:sz w:val="20"/>
          <w:szCs w:val="20"/>
        </w:rPr>
      </w:pPr>
      <w:r w:rsidRPr="006E7E3B">
        <w:rPr>
          <w:rFonts w:ascii="Times New Roman" w:hAnsi="Times New Roman" w:cs="Times New Roman"/>
          <w:b/>
          <w:sz w:val="20"/>
          <w:szCs w:val="20"/>
        </w:rPr>
        <w:t>Önemli Not:</w:t>
      </w:r>
      <w:r>
        <w:rPr>
          <w:rFonts w:ascii="Times New Roman" w:hAnsi="Times New Roman" w:cs="Times New Roman"/>
          <w:sz w:val="20"/>
          <w:szCs w:val="20"/>
        </w:rPr>
        <w:t xml:space="preserve"> MLA atıf sistemi içerisinde diğer referans verme biçimleri için (film, görsel sanat eseri, müzik kaydı, tiyatro oyunu vs.) 2016 tarihli </w:t>
      </w:r>
      <w:r w:rsidRPr="006E7E3B">
        <w:rPr>
          <w:rFonts w:ascii="Times New Roman" w:hAnsi="Times New Roman" w:cs="Times New Roman"/>
          <w:i/>
          <w:sz w:val="20"/>
          <w:szCs w:val="20"/>
        </w:rPr>
        <w:t xml:space="preserve">MLA </w:t>
      </w:r>
      <w:proofErr w:type="spellStart"/>
      <w:r w:rsidRPr="006E7E3B">
        <w:rPr>
          <w:rFonts w:ascii="Times New Roman" w:hAnsi="Times New Roman" w:cs="Times New Roman"/>
          <w:i/>
          <w:sz w:val="20"/>
          <w:szCs w:val="20"/>
        </w:rPr>
        <w:t>Handbook</w:t>
      </w:r>
      <w:r>
        <w:rPr>
          <w:rFonts w:ascii="Times New Roman" w:hAnsi="Times New Roman" w:cs="Times New Roman"/>
          <w:sz w:val="20"/>
          <w:szCs w:val="20"/>
        </w:rPr>
        <w:t>’un</w:t>
      </w:r>
      <w:proofErr w:type="spellEnd"/>
      <w:r>
        <w:rPr>
          <w:rFonts w:ascii="Times New Roman" w:hAnsi="Times New Roman" w:cs="Times New Roman"/>
          <w:sz w:val="20"/>
          <w:szCs w:val="20"/>
        </w:rPr>
        <w:t xml:space="preserve"> 8. baskısına başvurunuz.</w:t>
      </w:r>
    </w:p>
    <w:p w:rsidR="00235B24" w:rsidRDefault="00235B24" w:rsidP="00AE094A">
      <w:pPr>
        <w:rPr>
          <w:rFonts w:ascii="Times New Roman" w:hAnsi="Times New Roman" w:cs="Times New Roman"/>
          <w:sz w:val="20"/>
          <w:szCs w:val="20"/>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61444E" w:rsidRDefault="0061444E" w:rsidP="0086746E">
      <w:pPr>
        <w:pStyle w:val="Default"/>
        <w:spacing w:line="360" w:lineRule="auto"/>
        <w:jc w:val="center"/>
        <w:rPr>
          <w:rFonts w:ascii="Times New Roman" w:hAnsi="Times New Roman" w:cs="Times New Roman"/>
          <w:b/>
          <w:bCs/>
        </w:rPr>
      </w:pPr>
    </w:p>
    <w:p w:rsidR="0086746E" w:rsidRDefault="0086746E" w:rsidP="0086746E">
      <w:pPr>
        <w:pStyle w:val="Default"/>
        <w:spacing w:line="360" w:lineRule="auto"/>
        <w:jc w:val="center"/>
        <w:rPr>
          <w:rFonts w:ascii="Times New Roman" w:hAnsi="Times New Roman" w:cs="Times New Roman"/>
          <w:b/>
          <w:bCs/>
        </w:rPr>
      </w:pPr>
      <w:r>
        <w:rPr>
          <w:rFonts w:ascii="Times New Roman" w:hAnsi="Times New Roman" w:cs="Times New Roman"/>
          <w:b/>
          <w:bCs/>
        </w:rPr>
        <w:lastRenderedPageBreak/>
        <w:t>APA (</w:t>
      </w:r>
      <w:proofErr w:type="spellStart"/>
      <w:r>
        <w:rPr>
          <w:rFonts w:ascii="Times New Roman" w:hAnsi="Times New Roman" w:cs="Times New Roman"/>
          <w:b/>
          <w:bCs/>
        </w:rPr>
        <w:t>The</w:t>
      </w:r>
      <w:proofErr w:type="spellEnd"/>
      <w:r>
        <w:rPr>
          <w:rFonts w:ascii="Times New Roman" w:hAnsi="Times New Roman" w:cs="Times New Roman"/>
          <w:b/>
          <w:bCs/>
        </w:rPr>
        <w:t xml:space="preserve"> </w:t>
      </w:r>
      <w:proofErr w:type="spellStart"/>
      <w:r>
        <w:rPr>
          <w:rFonts w:ascii="Times New Roman" w:hAnsi="Times New Roman" w:cs="Times New Roman"/>
          <w:b/>
          <w:bCs/>
        </w:rPr>
        <w:t>American</w:t>
      </w:r>
      <w:proofErr w:type="spellEnd"/>
      <w:r>
        <w:rPr>
          <w:rFonts w:ascii="Times New Roman" w:hAnsi="Times New Roman" w:cs="Times New Roman"/>
          <w:b/>
          <w:bCs/>
        </w:rPr>
        <w:t xml:space="preserve"> </w:t>
      </w:r>
      <w:proofErr w:type="spellStart"/>
      <w:r>
        <w:rPr>
          <w:rFonts w:ascii="Times New Roman" w:hAnsi="Times New Roman" w:cs="Times New Roman"/>
          <w:b/>
          <w:bCs/>
        </w:rPr>
        <w:t>Psychological</w:t>
      </w:r>
      <w:proofErr w:type="spellEnd"/>
      <w:r>
        <w:rPr>
          <w:rFonts w:ascii="Times New Roman" w:hAnsi="Times New Roman" w:cs="Times New Roman"/>
          <w:b/>
          <w:bCs/>
        </w:rPr>
        <w:t xml:space="preserve"> </w:t>
      </w:r>
      <w:proofErr w:type="spellStart"/>
      <w:r>
        <w:rPr>
          <w:rFonts w:ascii="Times New Roman" w:hAnsi="Times New Roman" w:cs="Times New Roman"/>
          <w:b/>
          <w:bCs/>
        </w:rPr>
        <w:t>Association</w:t>
      </w:r>
      <w:proofErr w:type="spellEnd"/>
      <w:r>
        <w:rPr>
          <w:rFonts w:ascii="Times New Roman" w:hAnsi="Times New Roman" w:cs="Times New Roman"/>
          <w:b/>
          <w:bCs/>
        </w:rPr>
        <w:t>)</w:t>
      </w:r>
    </w:p>
    <w:p w:rsidR="0086746E" w:rsidRPr="00095734" w:rsidRDefault="0086746E" w:rsidP="0086746E">
      <w:pPr>
        <w:pStyle w:val="Default"/>
        <w:spacing w:line="360" w:lineRule="auto"/>
        <w:jc w:val="both"/>
        <w:rPr>
          <w:rFonts w:ascii="Times New Roman" w:hAnsi="Times New Roman" w:cs="Times New Roman"/>
          <w:b/>
        </w:rPr>
      </w:pPr>
      <w:r w:rsidRPr="00095734">
        <w:rPr>
          <w:rFonts w:ascii="Times New Roman" w:hAnsi="Times New Roman" w:cs="Times New Roman"/>
          <w:b/>
          <w:bCs/>
        </w:rPr>
        <w:t xml:space="preserve">Metin İçerisinde Kaynak Gösterme </w:t>
      </w:r>
    </w:p>
    <w:p w:rsidR="0086746E" w:rsidRPr="000B5384" w:rsidRDefault="0086746E" w:rsidP="0086746E">
      <w:pPr>
        <w:pStyle w:val="Default"/>
        <w:spacing w:line="360" w:lineRule="auto"/>
        <w:jc w:val="both"/>
        <w:rPr>
          <w:rFonts w:ascii="Times New Roman" w:hAnsi="Times New Roman" w:cs="Times New Roman"/>
          <w:color w:val="auto"/>
        </w:rPr>
      </w:pPr>
      <w:r w:rsidRPr="000B5384">
        <w:rPr>
          <w:rFonts w:ascii="Times New Roman" w:hAnsi="Times New Roman" w:cs="Times New Roman"/>
          <w:color w:val="auto"/>
        </w:rPr>
        <w:t>● “Uzun yapıt”</w:t>
      </w:r>
      <w:r w:rsidRPr="000B5384">
        <w:rPr>
          <w:rStyle w:val="DipnotBavurusu"/>
          <w:rFonts w:ascii="Times New Roman" w:hAnsi="Times New Roman" w:cs="Times New Roman"/>
          <w:color w:val="auto"/>
        </w:rPr>
        <w:footnoteReference w:id="3"/>
      </w:r>
      <w:r w:rsidRPr="000B5384">
        <w:rPr>
          <w:rFonts w:ascii="Times New Roman" w:hAnsi="Times New Roman" w:cs="Times New Roman"/>
          <w:color w:val="auto"/>
        </w:rPr>
        <w:t xml:space="preserve"> kategorisindeki eserler </w:t>
      </w:r>
      <w:r w:rsidRPr="000B5384">
        <w:rPr>
          <w:rFonts w:ascii="Times New Roman" w:hAnsi="Times New Roman" w:cs="Times New Roman"/>
          <w:i/>
          <w:color w:val="auto"/>
        </w:rPr>
        <w:t>italik</w:t>
      </w:r>
      <w:r w:rsidRPr="000B5384">
        <w:rPr>
          <w:rFonts w:ascii="Times New Roman" w:hAnsi="Times New Roman" w:cs="Times New Roman"/>
          <w:color w:val="auto"/>
        </w:rPr>
        <w:t xml:space="preserve"> harflerle yazılır.</w:t>
      </w:r>
    </w:p>
    <w:p w:rsidR="0086746E" w:rsidRDefault="0086746E" w:rsidP="0086746E">
      <w:pPr>
        <w:pStyle w:val="Default"/>
        <w:spacing w:line="360" w:lineRule="auto"/>
        <w:jc w:val="both"/>
        <w:rPr>
          <w:rFonts w:ascii="Times New Roman" w:hAnsi="Times New Roman" w:cs="Times New Roman"/>
        </w:rPr>
      </w:pPr>
      <w:r>
        <w:rPr>
          <w:rFonts w:ascii="Times New Roman" w:hAnsi="Times New Roman" w:cs="Times New Roman"/>
        </w:rPr>
        <w:t>● “Kısa yapıt”</w:t>
      </w:r>
      <w:r>
        <w:rPr>
          <w:rStyle w:val="DipnotBavurusu"/>
          <w:rFonts w:ascii="Times New Roman" w:hAnsi="Times New Roman" w:cs="Times New Roman"/>
        </w:rPr>
        <w:footnoteReference w:id="4"/>
      </w:r>
      <w:r>
        <w:rPr>
          <w:rFonts w:ascii="Times New Roman" w:hAnsi="Times New Roman" w:cs="Times New Roman"/>
        </w:rPr>
        <w:t xml:space="preserve"> kategorisindeki eserler çift tırnak işaretleri (“…”) içerisine alınmış olarak yazılır.</w:t>
      </w:r>
    </w:p>
    <w:p w:rsidR="0086746E" w:rsidRPr="005D52FD" w:rsidRDefault="0086746E" w:rsidP="0086746E">
      <w:pPr>
        <w:pStyle w:val="Default"/>
        <w:spacing w:line="360" w:lineRule="auto"/>
        <w:jc w:val="both"/>
        <w:rPr>
          <w:rFonts w:ascii="Times New Roman" w:hAnsi="Times New Roman" w:cs="Times New Roman"/>
          <w:color w:val="auto"/>
        </w:rPr>
      </w:pPr>
      <w:r w:rsidRPr="005D52FD">
        <w:rPr>
          <w:rFonts w:ascii="Times New Roman" w:hAnsi="Times New Roman" w:cs="Times New Roman"/>
          <w:color w:val="auto"/>
        </w:rPr>
        <w:t>● Yapıtın tümüne referans veriliyorsa, parantez içerisinde yaza</w:t>
      </w:r>
      <w:r w:rsidR="005D52FD" w:rsidRPr="005D52FD">
        <w:rPr>
          <w:rFonts w:ascii="Times New Roman" w:hAnsi="Times New Roman" w:cs="Times New Roman"/>
          <w:color w:val="auto"/>
        </w:rPr>
        <w:t>rın soyadı ve yıl yazılmalıdır. Örneğin;</w:t>
      </w:r>
    </w:p>
    <w:p w:rsidR="0086746E" w:rsidRPr="005D52FD" w:rsidRDefault="0086746E" w:rsidP="005D52FD">
      <w:pPr>
        <w:pStyle w:val="Default"/>
        <w:spacing w:line="360" w:lineRule="auto"/>
        <w:ind w:left="708"/>
        <w:jc w:val="both"/>
        <w:rPr>
          <w:rFonts w:ascii="Times New Roman" w:hAnsi="Times New Roman" w:cs="Times New Roman"/>
          <w:color w:val="auto"/>
        </w:rPr>
      </w:pPr>
      <w:r w:rsidRPr="005D52FD">
        <w:rPr>
          <w:rFonts w:ascii="Times New Roman" w:hAnsi="Times New Roman" w:cs="Times New Roman"/>
          <w:color w:val="auto"/>
        </w:rPr>
        <w:t>Özgür irade problemi burada etik felsefesinin temelini teşkil eder (</w:t>
      </w:r>
      <w:proofErr w:type="spellStart"/>
      <w:r w:rsidRPr="005D52FD">
        <w:rPr>
          <w:rFonts w:ascii="Times New Roman" w:hAnsi="Times New Roman" w:cs="Times New Roman"/>
          <w:color w:val="auto"/>
        </w:rPr>
        <w:t>Schopenhauer</w:t>
      </w:r>
      <w:proofErr w:type="spellEnd"/>
      <w:r w:rsidRPr="005D52FD">
        <w:rPr>
          <w:rFonts w:ascii="Times New Roman" w:hAnsi="Times New Roman" w:cs="Times New Roman"/>
          <w:color w:val="auto"/>
        </w:rPr>
        <w:t>, 2014).</w:t>
      </w:r>
    </w:p>
    <w:p w:rsidR="0086746E" w:rsidRPr="00B951DE" w:rsidRDefault="0086746E" w:rsidP="0086746E">
      <w:pPr>
        <w:pStyle w:val="Default"/>
        <w:spacing w:line="360" w:lineRule="auto"/>
        <w:jc w:val="both"/>
        <w:rPr>
          <w:rFonts w:ascii="Times New Roman" w:hAnsi="Times New Roman" w:cs="Times New Roman"/>
          <w:color w:val="auto"/>
        </w:rPr>
      </w:pPr>
      <w:r w:rsidRPr="00B951DE">
        <w:rPr>
          <w:rFonts w:ascii="Times New Roman" w:hAnsi="Times New Roman" w:cs="Times New Roman"/>
          <w:color w:val="auto"/>
        </w:rPr>
        <w:t xml:space="preserve">● </w:t>
      </w:r>
      <w:r w:rsidR="00B951DE">
        <w:rPr>
          <w:rFonts w:ascii="Times New Roman" w:hAnsi="Times New Roman" w:cs="Times New Roman"/>
          <w:color w:val="auto"/>
        </w:rPr>
        <w:t>Yapıtın belirli bir sayfasına atıfta bulunuluyorsa,</w:t>
      </w:r>
      <w:r w:rsidRPr="00B951DE">
        <w:rPr>
          <w:rFonts w:ascii="Times New Roman" w:hAnsi="Times New Roman" w:cs="Times New Roman"/>
          <w:color w:val="auto"/>
        </w:rPr>
        <w:t xml:space="preserve"> alıntı sonrasında parantez içerisinde yazarın soyadı, yıl ve sayfa numarası bulunmalıdır. Örnek;</w:t>
      </w:r>
    </w:p>
    <w:p w:rsidR="0086746E" w:rsidRDefault="0086746E" w:rsidP="0086746E">
      <w:pPr>
        <w:pStyle w:val="Default"/>
        <w:spacing w:line="360" w:lineRule="auto"/>
        <w:ind w:left="708"/>
        <w:jc w:val="both"/>
        <w:rPr>
          <w:rFonts w:ascii="Times New Roman" w:hAnsi="Times New Roman" w:cs="Times New Roman"/>
          <w:color w:val="auto"/>
        </w:rPr>
      </w:pPr>
      <w:r w:rsidRPr="00B951DE">
        <w:rPr>
          <w:rFonts w:ascii="Times New Roman" w:hAnsi="Times New Roman" w:cs="Times New Roman"/>
          <w:i/>
          <w:color w:val="auto"/>
        </w:rPr>
        <w:t>Devlet</w:t>
      </w:r>
      <w:r w:rsidRPr="00B951DE">
        <w:rPr>
          <w:rFonts w:ascii="Times New Roman" w:hAnsi="Times New Roman" w:cs="Times New Roman"/>
          <w:color w:val="auto"/>
        </w:rPr>
        <w:t>’te Sokrates ideal devleti anlatırken yönetici sınıfa mensup kişilerin bir tür kışla hayatı sürmesi ve sade bir yaşamları olması gerektiğini söylemiştir: “Yemeklerini birlikte yesinler, savaştaki askerler gibi hep bir arada yaşasınlar” (Platon, 2006, s. 69).</w:t>
      </w:r>
    </w:p>
    <w:p w:rsidR="008604EC" w:rsidRDefault="008604EC" w:rsidP="008604EC">
      <w:pPr>
        <w:pStyle w:val="Default"/>
        <w:spacing w:line="360" w:lineRule="auto"/>
        <w:jc w:val="both"/>
        <w:rPr>
          <w:rFonts w:ascii="Times New Roman" w:hAnsi="Times New Roman" w:cs="Times New Roman"/>
          <w:color w:val="auto"/>
        </w:rPr>
      </w:pPr>
      <w:r w:rsidRPr="008604EC">
        <w:rPr>
          <w:rFonts w:ascii="Times New Roman" w:hAnsi="Times New Roman" w:cs="Times New Roman"/>
          <w:color w:val="auto"/>
        </w:rPr>
        <w:t xml:space="preserve">● </w:t>
      </w:r>
      <w:r w:rsidR="00BE0FCC">
        <w:rPr>
          <w:rFonts w:ascii="Times New Roman" w:hAnsi="Times New Roman" w:cs="Times New Roman"/>
          <w:color w:val="auto"/>
        </w:rPr>
        <w:t>Yapıtın tümüne referans verilirken, e</w:t>
      </w:r>
      <w:r w:rsidRPr="008604EC">
        <w:rPr>
          <w:rFonts w:ascii="Times New Roman" w:hAnsi="Times New Roman" w:cs="Times New Roman"/>
          <w:color w:val="auto"/>
        </w:rPr>
        <w:t xml:space="preserve">ğer yazar ismi cümle içerisinde geçiyorsa parantez içerisinde sadece </w:t>
      </w:r>
      <w:r>
        <w:rPr>
          <w:rFonts w:ascii="Times New Roman" w:hAnsi="Times New Roman" w:cs="Times New Roman"/>
          <w:color w:val="auto"/>
        </w:rPr>
        <w:t xml:space="preserve">yılın </w:t>
      </w:r>
      <w:r w:rsidRPr="008604EC">
        <w:rPr>
          <w:rFonts w:ascii="Times New Roman" w:hAnsi="Times New Roman" w:cs="Times New Roman"/>
          <w:color w:val="auto"/>
        </w:rPr>
        <w:t>bul</w:t>
      </w:r>
      <w:r>
        <w:rPr>
          <w:rFonts w:ascii="Times New Roman" w:hAnsi="Times New Roman" w:cs="Times New Roman"/>
          <w:color w:val="auto"/>
        </w:rPr>
        <w:t>unması yeterli olacaktır. Örneğin;</w:t>
      </w:r>
    </w:p>
    <w:p w:rsidR="008604EC" w:rsidRPr="008604EC" w:rsidRDefault="008604EC" w:rsidP="008604EC">
      <w:pPr>
        <w:pStyle w:val="Default"/>
        <w:spacing w:line="360" w:lineRule="auto"/>
        <w:ind w:left="708"/>
        <w:jc w:val="both"/>
        <w:rPr>
          <w:rFonts w:ascii="Times New Roman" w:hAnsi="Times New Roman" w:cs="Times New Roman"/>
          <w:color w:val="auto"/>
        </w:rPr>
      </w:pPr>
      <w:proofErr w:type="spellStart"/>
      <w:r>
        <w:rPr>
          <w:rFonts w:ascii="Times New Roman" w:hAnsi="Times New Roman" w:cs="Times New Roman"/>
          <w:color w:val="auto"/>
        </w:rPr>
        <w:t>Nye</w:t>
      </w:r>
      <w:proofErr w:type="spellEnd"/>
      <w:r>
        <w:rPr>
          <w:rFonts w:ascii="Times New Roman" w:hAnsi="Times New Roman" w:cs="Times New Roman"/>
          <w:color w:val="auto"/>
        </w:rPr>
        <w:t xml:space="preserve"> (2018) </w:t>
      </w:r>
      <w:proofErr w:type="spellStart"/>
      <w:r>
        <w:rPr>
          <w:rFonts w:ascii="Times New Roman" w:hAnsi="Times New Roman" w:cs="Times New Roman"/>
          <w:color w:val="auto"/>
        </w:rPr>
        <w:t>presents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considerable</w:t>
      </w:r>
      <w:proofErr w:type="spellEnd"/>
      <w:r>
        <w:rPr>
          <w:rFonts w:ascii="Times New Roman" w:hAnsi="Times New Roman" w:cs="Times New Roman"/>
          <w:color w:val="auto"/>
        </w:rPr>
        <w:t xml:space="preserve"> </w:t>
      </w:r>
      <w:proofErr w:type="gramStart"/>
      <w:r>
        <w:rPr>
          <w:rFonts w:ascii="Times New Roman" w:hAnsi="Times New Roman" w:cs="Times New Roman"/>
          <w:color w:val="auto"/>
        </w:rPr>
        <w:t>data</w:t>
      </w:r>
      <w:proofErr w:type="gram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back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up</w:t>
      </w:r>
      <w:proofErr w:type="spellEnd"/>
      <w:r>
        <w:rPr>
          <w:rFonts w:ascii="Times New Roman" w:hAnsi="Times New Roman" w:cs="Times New Roman"/>
          <w:color w:val="auto"/>
        </w:rPr>
        <w:t xml:space="preserve"> his </w:t>
      </w:r>
      <w:proofErr w:type="spellStart"/>
      <w:r>
        <w:rPr>
          <w:rFonts w:ascii="Times New Roman" w:hAnsi="Times New Roman" w:cs="Times New Roman"/>
          <w:color w:val="auto"/>
        </w:rPr>
        <w:t>claims</w:t>
      </w:r>
      <w:proofErr w:type="spellEnd"/>
      <w:r>
        <w:rPr>
          <w:rFonts w:ascii="Times New Roman" w:hAnsi="Times New Roman" w:cs="Times New Roman"/>
          <w:color w:val="auto"/>
        </w:rPr>
        <w:t>.</w:t>
      </w:r>
    </w:p>
    <w:p w:rsidR="00112556" w:rsidRPr="00112556" w:rsidRDefault="00112556" w:rsidP="00112556">
      <w:pPr>
        <w:pStyle w:val="Default"/>
        <w:spacing w:line="360" w:lineRule="auto"/>
        <w:jc w:val="both"/>
        <w:rPr>
          <w:rFonts w:ascii="Times New Roman" w:hAnsi="Times New Roman" w:cs="Times New Roman"/>
          <w:color w:val="auto"/>
        </w:rPr>
      </w:pPr>
      <w:r w:rsidRPr="00112556">
        <w:rPr>
          <w:rFonts w:ascii="Times New Roman" w:hAnsi="Times New Roman" w:cs="Times New Roman"/>
          <w:color w:val="auto"/>
        </w:rPr>
        <w:t xml:space="preserve">● </w:t>
      </w:r>
      <w:r w:rsidR="00BE0FCC">
        <w:rPr>
          <w:rFonts w:ascii="Times New Roman" w:hAnsi="Times New Roman" w:cs="Times New Roman"/>
          <w:color w:val="auto"/>
        </w:rPr>
        <w:t>Yapıtın belirli bir sayfasına referans verilirken, e</w:t>
      </w:r>
      <w:r w:rsidRPr="00112556">
        <w:rPr>
          <w:rFonts w:ascii="Times New Roman" w:hAnsi="Times New Roman" w:cs="Times New Roman"/>
          <w:color w:val="auto"/>
        </w:rPr>
        <w:t>ğer yazar ismi cümle içerisinde geçiyorsa parantez içerisinde sadece yıl ve sayfa numarasının bulunması yeterli olacaktır. Örnek;</w:t>
      </w:r>
    </w:p>
    <w:p w:rsidR="00112556" w:rsidRPr="00B951DE" w:rsidRDefault="00C338D8" w:rsidP="00112556">
      <w:pPr>
        <w:pStyle w:val="Default"/>
        <w:spacing w:line="360" w:lineRule="auto"/>
        <w:ind w:left="708"/>
        <w:jc w:val="both"/>
        <w:rPr>
          <w:rFonts w:ascii="Times New Roman" w:hAnsi="Times New Roman" w:cs="Times New Roman"/>
          <w:color w:val="auto"/>
        </w:rPr>
      </w:pPr>
      <w:r>
        <w:rPr>
          <w:rFonts w:ascii="Times New Roman" w:hAnsi="Times New Roman" w:cs="Times New Roman"/>
          <w:color w:val="auto"/>
        </w:rPr>
        <w:t>Emin Özdemir</w:t>
      </w:r>
      <w:r w:rsidR="00112556" w:rsidRPr="00112556">
        <w:rPr>
          <w:rFonts w:ascii="Times New Roman" w:hAnsi="Times New Roman" w:cs="Times New Roman"/>
          <w:color w:val="auto"/>
        </w:rPr>
        <w:t>, “yazın değeri yüksek bir roman, bir öykü, bir oyun yaş</w:t>
      </w:r>
      <w:r>
        <w:rPr>
          <w:rFonts w:ascii="Times New Roman" w:hAnsi="Times New Roman" w:cs="Times New Roman"/>
          <w:color w:val="auto"/>
        </w:rPr>
        <w:t>am çevrenizi genişletir”</w:t>
      </w:r>
      <w:r w:rsidR="00112556" w:rsidRPr="00112556">
        <w:rPr>
          <w:rFonts w:ascii="Times New Roman" w:hAnsi="Times New Roman" w:cs="Times New Roman"/>
          <w:color w:val="auto"/>
        </w:rPr>
        <w:t xml:space="preserve"> diyerek okuyucuya gerçek dünyanın d</w:t>
      </w:r>
      <w:r>
        <w:rPr>
          <w:rFonts w:ascii="Times New Roman" w:hAnsi="Times New Roman" w:cs="Times New Roman"/>
          <w:color w:val="auto"/>
        </w:rPr>
        <w:t>ışına çıkmanın önemini gösterir (2005, s. 24).</w:t>
      </w:r>
    </w:p>
    <w:p w:rsidR="0086746E" w:rsidRDefault="0086746E" w:rsidP="0086746E">
      <w:pPr>
        <w:pStyle w:val="Default"/>
        <w:spacing w:line="360" w:lineRule="auto"/>
        <w:jc w:val="both"/>
        <w:rPr>
          <w:rFonts w:ascii="Times New Roman" w:hAnsi="Times New Roman" w:cs="Times New Roman"/>
        </w:rPr>
      </w:pPr>
      <w:r>
        <w:rPr>
          <w:rFonts w:ascii="Times New Roman" w:hAnsi="Times New Roman" w:cs="Times New Roman"/>
        </w:rPr>
        <w:t>● Doğrudan yapılan, herhangi bir şekilde değiştirilmeden aktarılan alıntılar çift tırnak işaretleri içerisinde aktarılır.</w:t>
      </w:r>
    </w:p>
    <w:p w:rsidR="0086746E" w:rsidRDefault="0086746E" w:rsidP="006C30A1">
      <w:pPr>
        <w:pStyle w:val="Default"/>
        <w:spacing w:line="360" w:lineRule="auto"/>
        <w:jc w:val="both"/>
        <w:rPr>
          <w:rFonts w:ascii="Times New Roman" w:hAnsi="Times New Roman" w:cs="Times New Roman"/>
        </w:rPr>
      </w:pPr>
      <w:r>
        <w:rPr>
          <w:rFonts w:ascii="Times New Roman" w:hAnsi="Times New Roman" w:cs="Times New Roman"/>
        </w:rPr>
        <w:t>● Doğrudan yapılmayan, değiştirilerek, yorumlanarak aktarılan alıntılar çift tırnak işaretleri içerisine alınmaz; ancak, referans sayfa numarası olara</w:t>
      </w:r>
      <w:r w:rsidR="006C30A1">
        <w:rPr>
          <w:rFonts w:ascii="Times New Roman" w:hAnsi="Times New Roman" w:cs="Times New Roman"/>
        </w:rPr>
        <w:t>k yine de mutlaka verilmelidir.</w:t>
      </w:r>
    </w:p>
    <w:p w:rsidR="0086746E" w:rsidRPr="003039BC" w:rsidRDefault="0086746E" w:rsidP="0086746E">
      <w:pPr>
        <w:pStyle w:val="Default"/>
        <w:spacing w:line="360" w:lineRule="auto"/>
        <w:jc w:val="both"/>
        <w:rPr>
          <w:rFonts w:ascii="Times New Roman" w:hAnsi="Times New Roman" w:cs="Times New Roman"/>
          <w:color w:val="auto"/>
        </w:rPr>
      </w:pPr>
      <w:r w:rsidRPr="003039BC">
        <w:rPr>
          <w:rFonts w:ascii="Times New Roman" w:hAnsi="Times New Roman" w:cs="Times New Roman"/>
          <w:color w:val="auto"/>
        </w:rPr>
        <w:t>● Aynı yazarın birden fazla eserine gönderme yapılırken yapıtın yayım</w:t>
      </w:r>
      <w:r w:rsidR="000F15A1">
        <w:rPr>
          <w:rFonts w:ascii="Times New Roman" w:hAnsi="Times New Roman" w:cs="Times New Roman"/>
          <w:color w:val="auto"/>
        </w:rPr>
        <w:t>lanma tarihine</w:t>
      </w:r>
      <w:r w:rsidRPr="003039BC">
        <w:rPr>
          <w:rFonts w:ascii="Times New Roman" w:hAnsi="Times New Roman" w:cs="Times New Roman"/>
          <w:color w:val="auto"/>
        </w:rPr>
        <w:t xml:space="preserve"> göre düzenleme yapı</w:t>
      </w:r>
      <w:r w:rsidR="000F15A1">
        <w:rPr>
          <w:rFonts w:ascii="Times New Roman" w:hAnsi="Times New Roman" w:cs="Times New Roman"/>
          <w:color w:val="auto"/>
        </w:rPr>
        <w:t>lır; önce yazarın soyadı</w:t>
      </w:r>
      <w:r w:rsidRPr="003039BC">
        <w:rPr>
          <w:rFonts w:ascii="Times New Roman" w:hAnsi="Times New Roman" w:cs="Times New Roman"/>
          <w:color w:val="auto"/>
        </w:rPr>
        <w:t>, sonra sırasıyla yapıtların yayım</w:t>
      </w:r>
      <w:r w:rsidR="000F15A1">
        <w:rPr>
          <w:rFonts w:ascii="Times New Roman" w:hAnsi="Times New Roman" w:cs="Times New Roman"/>
          <w:color w:val="auto"/>
        </w:rPr>
        <w:t>lanma</w:t>
      </w:r>
      <w:r w:rsidRPr="003039BC">
        <w:rPr>
          <w:rFonts w:ascii="Times New Roman" w:hAnsi="Times New Roman" w:cs="Times New Roman"/>
          <w:color w:val="auto"/>
        </w:rPr>
        <w:t xml:space="preserve"> tarihi yazılır. Örnek; (Brown, 1982, 1983).</w:t>
      </w:r>
    </w:p>
    <w:p w:rsidR="0086746E" w:rsidRPr="00543EDD" w:rsidRDefault="0086746E" w:rsidP="0086746E">
      <w:pPr>
        <w:pStyle w:val="Default"/>
        <w:spacing w:line="360" w:lineRule="auto"/>
        <w:jc w:val="both"/>
        <w:rPr>
          <w:rFonts w:ascii="Times New Roman" w:hAnsi="Times New Roman" w:cs="Times New Roman"/>
          <w:color w:val="auto"/>
        </w:rPr>
      </w:pPr>
      <w:r w:rsidRPr="00543EDD">
        <w:rPr>
          <w:rFonts w:ascii="Times New Roman" w:hAnsi="Times New Roman" w:cs="Times New Roman"/>
          <w:color w:val="auto"/>
        </w:rPr>
        <w:t>● Bir yazarın aynı tarihl</w:t>
      </w:r>
      <w:r w:rsidR="00543EDD" w:rsidRPr="00543EDD">
        <w:rPr>
          <w:rFonts w:ascii="Times New Roman" w:hAnsi="Times New Roman" w:cs="Times New Roman"/>
          <w:color w:val="auto"/>
        </w:rPr>
        <w:t>i eserlerine, karışıklığa yol açmamak için, basım yılına küçük harf eklenerek atıf verilir. Örneğin;</w:t>
      </w:r>
      <w:r w:rsidRPr="00543EDD">
        <w:rPr>
          <w:rFonts w:ascii="Times New Roman" w:hAnsi="Times New Roman" w:cs="Times New Roman"/>
          <w:color w:val="auto"/>
        </w:rPr>
        <w:t xml:space="preserve"> (</w:t>
      </w:r>
      <w:proofErr w:type="spellStart"/>
      <w:r w:rsidRPr="00543EDD">
        <w:rPr>
          <w:rFonts w:ascii="Times New Roman" w:hAnsi="Times New Roman" w:cs="Times New Roman"/>
          <w:color w:val="auto"/>
        </w:rPr>
        <w:t>Napier</w:t>
      </w:r>
      <w:proofErr w:type="spellEnd"/>
      <w:r w:rsidRPr="00543EDD">
        <w:rPr>
          <w:rFonts w:ascii="Times New Roman" w:hAnsi="Times New Roman" w:cs="Times New Roman"/>
          <w:color w:val="auto"/>
        </w:rPr>
        <w:t>, 1993a, 1994b).</w:t>
      </w:r>
    </w:p>
    <w:p w:rsidR="0086746E" w:rsidRPr="00B246B8" w:rsidRDefault="0086746E" w:rsidP="0086746E">
      <w:pPr>
        <w:pStyle w:val="Default"/>
        <w:spacing w:line="360" w:lineRule="auto"/>
        <w:jc w:val="both"/>
        <w:rPr>
          <w:rFonts w:ascii="Times New Roman" w:hAnsi="Times New Roman" w:cs="Times New Roman"/>
          <w:color w:val="auto"/>
        </w:rPr>
      </w:pPr>
      <w:r w:rsidRPr="00B246B8">
        <w:rPr>
          <w:rFonts w:ascii="Times New Roman" w:hAnsi="Times New Roman" w:cs="Times New Roman"/>
          <w:color w:val="auto"/>
        </w:rPr>
        <w:t>● İki ya da ü</w:t>
      </w:r>
      <w:r w:rsidR="00B246B8">
        <w:rPr>
          <w:rFonts w:ascii="Times New Roman" w:hAnsi="Times New Roman" w:cs="Times New Roman"/>
          <w:color w:val="auto"/>
        </w:rPr>
        <w:t>ç yazara ait bir yapıta metin içerisinde</w:t>
      </w:r>
      <w:r w:rsidRPr="00B246B8">
        <w:rPr>
          <w:rFonts w:ascii="Times New Roman" w:hAnsi="Times New Roman" w:cs="Times New Roman"/>
          <w:color w:val="auto"/>
        </w:rPr>
        <w:t xml:space="preserve"> referans </w:t>
      </w:r>
      <w:r w:rsidR="00B246B8">
        <w:rPr>
          <w:rFonts w:ascii="Times New Roman" w:hAnsi="Times New Roman" w:cs="Times New Roman"/>
          <w:color w:val="auto"/>
        </w:rPr>
        <w:t>verildiğinde</w:t>
      </w:r>
      <w:r w:rsidRPr="00B246B8">
        <w:rPr>
          <w:rFonts w:ascii="Times New Roman" w:hAnsi="Times New Roman" w:cs="Times New Roman"/>
          <w:color w:val="auto"/>
        </w:rPr>
        <w:t xml:space="preserve"> yazarların soyad</w:t>
      </w:r>
      <w:r w:rsidR="00423AEA">
        <w:rPr>
          <w:rFonts w:ascii="Times New Roman" w:hAnsi="Times New Roman" w:cs="Times New Roman"/>
          <w:color w:val="auto"/>
        </w:rPr>
        <w:t>ları “&amp;” işaretiyle</w:t>
      </w:r>
      <w:r w:rsidR="00B246B8">
        <w:rPr>
          <w:rFonts w:ascii="Times New Roman" w:hAnsi="Times New Roman" w:cs="Times New Roman"/>
          <w:color w:val="auto"/>
        </w:rPr>
        <w:t xml:space="preserve"> </w:t>
      </w:r>
      <w:r w:rsidRPr="00B246B8">
        <w:rPr>
          <w:rFonts w:ascii="Times New Roman" w:hAnsi="Times New Roman" w:cs="Times New Roman"/>
          <w:color w:val="auto"/>
        </w:rPr>
        <w:t>yazılır.</w:t>
      </w:r>
      <w:r w:rsidR="00423AEA">
        <w:rPr>
          <w:rFonts w:ascii="Times New Roman" w:hAnsi="Times New Roman" w:cs="Times New Roman"/>
          <w:color w:val="auto"/>
        </w:rPr>
        <w:t xml:space="preserve"> Örneğin; (Taner &amp;</w:t>
      </w:r>
      <w:r w:rsidR="00B246B8">
        <w:rPr>
          <w:rFonts w:ascii="Times New Roman" w:hAnsi="Times New Roman" w:cs="Times New Roman"/>
          <w:color w:val="auto"/>
        </w:rPr>
        <w:t xml:space="preserve"> Bezirci, 2015).</w:t>
      </w:r>
    </w:p>
    <w:p w:rsidR="0089475C" w:rsidRDefault="0086746E" w:rsidP="0086746E">
      <w:pPr>
        <w:pStyle w:val="Default"/>
        <w:spacing w:line="360" w:lineRule="auto"/>
        <w:jc w:val="both"/>
        <w:rPr>
          <w:rFonts w:ascii="Times New Roman" w:hAnsi="Times New Roman" w:cs="Times New Roman"/>
          <w:bCs/>
          <w:color w:val="auto"/>
        </w:rPr>
      </w:pPr>
      <w:r w:rsidRPr="00DE4C0D">
        <w:rPr>
          <w:rFonts w:ascii="Times New Roman" w:hAnsi="Times New Roman" w:cs="Times New Roman"/>
          <w:bCs/>
          <w:color w:val="auto"/>
        </w:rPr>
        <w:lastRenderedPageBreak/>
        <w:t xml:space="preserve">● Yazar sayısı üçten fazlaysa ilk referansta tüm soyadları yazılır; ancak, daha sonraki aynı esere atıfta sadece ilk yazarı belirtmek yeterlidir. Örneğin; ilk defa alıntı yapıldığında (Karabey, </w:t>
      </w:r>
      <w:proofErr w:type="spellStart"/>
      <w:r w:rsidRPr="00DE4C0D">
        <w:rPr>
          <w:rFonts w:ascii="Times New Roman" w:hAnsi="Times New Roman" w:cs="Times New Roman"/>
          <w:bCs/>
          <w:color w:val="auto"/>
        </w:rPr>
        <w:t>Şığva</w:t>
      </w:r>
      <w:proofErr w:type="spellEnd"/>
      <w:r w:rsidRPr="00DE4C0D">
        <w:rPr>
          <w:rFonts w:ascii="Times New Roman" w:hAnsi="Times New Roman" w:cs="Times New Roman"/>
          <w:bCs/>
          <w:color w:val="auto"/>
        </w:rPr>
        <w:t xml:space="preserve"> &amp; Babür, 2015) şeklinde gösterilirken sonraki atıflarda (Karabey vd</w:t>
      </w:r>
      <w:proofErr w:type="gramStart"/>
      <w:r w:rsidRPr="00DE4C0D">
        <w:rPr>
          <w:rFonts w:ascii="Times New Roman" w:hAnsi="Times New Roman" w:cs="Times New Roman"/>
          <w:bCs/>
          <w:color w:val="auto"/>
        </w:rPr>
        <w:t>.,</w:t>
      </w:r>
      <w:proofErr w:type="gramEnd"/>
      <w:r w:rsidRPr="00DE4C0D">
        <w:rPr>
          <w:rFonts w:ascii="Times New Roman" w:hAnsi="Times New Roman" w:cs="Times New Roman"/>
          <w:bCs/>
          <w:color w:val="auto"/>
        </w:rPr>
        <w:t xml:space="preserve"> 2015) şeklinde yazılır.</w:t>
      </w:r>
    </w:p>
    <w:p w:rsidR="0089475C" w:rsidRDefault="0089475C" w:rsidP="0086746E">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 APA referans sisteminde yazarın isminin sadece ilk harfi yazılır. Örneğin; Orhan Pamuk için “Pamuk, O.” şeklinde.</w:t>
      </w:r>
    </w:p>
    <w:p w:rsidR="005A0FE9" w:rsidRDefault="005A0FE9" w:rsidP="0086746E">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 xml:space="preserve">● APA referans sisteminde eser isimlerinin sadece ilk harfi büyük olarak yazılır. Örneğin; </w:t>
      </w:r>
    </w:p>
    <w:p w:rsidR="005A0FE9" w:rsidRDefault="005A0FE9" w:rsidP="005A0FE9">
      <w:pPr>
        <w:pStyle w:val="Default"/>
        <w:spacing w:line="360" w:lineRule="auto"/>
        <w:ind w:left="708"/>
        <w:jc w:val="both"/>
        <w:rPr>
          <w:rFonts w:ascii="Times New Roman" w:hAnsi="Times New Roman" w:cs="Times New Roman"/>
          <w:bCs/>
          <w:color w:val="auto"/>
        </w:rPr>
      </w:pPr>
      <w:r w:rsidRPr="005A0FE9">
        <w:rPr>
          <w:rFonts w:ascii="Times New Roman" w:hAnsi="Times New Roman" w:cs="Times New Roman"/>
          <w:bCs/>
          <w:color w:val="auto"/>
        </w:rPr>
        <w:t xml:space="preserve">Pamuk, O. (2011). </w:t>
      </w:r>
      <w:r w:rsidRPr="005A0FE9">
        <w:rPr>
          <w:rFonts w:ascii="Times New Roman" w:hAnsi="Times New Roman" w:cs="Times New Roman"/>
          <w:bCs/>
          <w:i/>
          <w:color w:val="auto"/>
        </w:rPr>
        <w:t>Saf ve düşünceli romancı</w:t>
      </w:r>
      <w:r w:rsidRPr="005A0FE9">
        <w:rPr>
          <w:rFonts w:ascii="Times New Roman" w:hAnsi="Times New Roman" w:cs="Times New Roman"/>
          <w:bCs/>
          <w:color w:val="auto"/>
        </w:rPr>
        <w:t>. İstanbul: İletişim.</w:t>
      </w:r>
    </w:p>
    <w:p w:rsidR="005A0FE9" w:rsidRDefault="005A0FE9" w:rsidP="005A0FE9">
      <w:pPr>
        <w:pStyle w:val="Default"/>
        <w:spacing w:line="360" w:lineRule="auto"/>
        <w:jc w:val="both"/>
        <w:rPr>
          <w:rFonts w:ascii="Times New Roman" w:hAnsi="Times New Roman" w:cs="Times New Roman"/>
          <w:bCs/>
          <w:color w:val="auto"/>
        </w:rPr>
      </w:pPr>
      <w:r w:rsidRPr="005A0FE9">
        <w:rPr>
          <w:rFonts w:ascii="Times New Roman" w:hAnsi="Times New Roman" w:cs="Times New Roman"/>
          <w:b/>
          <w:bCs/>
          <w:color w:val="auto"/>
        </w:rPr>
        <w:t>Not:</w:t>
      </w:r>
      <w:r>
        <w:rPr>
          <w:rFonts w:ascii="Times New Roman" w:hAnsi="Times New Roman" w:cs="Times New Roman"/>
          <w:bCs/>
          <w:color w:val="auto"/>
        </w:rPr>
        <w:t xml:space="preserve"> Özel isimler doğal olarak bu kurala istisna oluşturmaktadır. </w:t>
      </w:r>
    </w:p>
    <w:p w:rsidR="00CE1CFC" w:rsidRPr="0044056F" w:rsidRDefault="0044056F" w:rsidP="0086746E">
      <w:pPr>
        <w:pStyle w:val="Default"/>
        <w:spacing w:line="360" w:lineRule="auto"/>
        <w:jc w:val="both"/>
        <w:rPr>
          <w:rFonts w:ascii="Times New Roman" w:hAnsi="Times New Roman" w:cs="Times New Roman"/>
          <w:bCs/>
          <w:color w:val="auto"/>
        </w:rPr>
      </w:pPr>
      <w:r w:rsidRPr="0044056F">
        <w:rPr>
          <w:rFonts w:ascii="Times New Roman" w:hAnsi="Times New Roman" w:cs="Times New Roman"/>
          <w:bCs/>
          <w:color w:val="auto"/>
        </w:rPr>
        <w:t xml:space="preserve">● APA referans sisteminde dipnotlar ya da </w:t>
      </w:r>
      <w:proofErr w:type="spellStart"/>
      <w:r w:rsidRPr="0044056F">
        <w:rPr>
          <w:rFonts w:ascii="Times New Roman" w:hAnsi="Times New Roman" w:cs="Times New Roman"/>
          <w:bCs/>
          <w:color w:val="auto"/>
        </w:rPr>
        <w:t>sonnotlar</w:t>
      </w:r>
      <w:proofErr w:type="spellEnd"/>
      <w:r w:rsidRPr="0044056F">
        <w:rPr>
          <w:rFonts w:ascii="Times New Roman" w:hAnsi="Times New Roman" w:cs="Times New Roman"/>
          <w:bCs/>
          <w:color w:val="auto"/>
        </w:rPr>
        <w:t xml:space="preserve"> referans vermek için kullanılmaz. Herhangi bir dipnotta ya da </w:t>
      </w:r>
      <w:proofErr w:type="spellStart"/>
      <w:r w:rsidRPr="0044056F">
        <w:rPr>
          <w:rFonts w:ascii="Times New Roman" w:hAnsi="Times New Roman" w:cs="Times New Roman"/>
          <w:bCs/>
          <w:color w:val="auto"/>
        </w:rPr>
        <w:t>sonnotta</w:t>
      </w:r>
      <w:proofErr w:type="spellEnd"/>
      <w:r w:rsidRPr="0044056F">
        <w:rPr>
          <w:rFonts w:ascii="Times New Roman" w:hAnsi="Times New Roman" w:cs="Times New Roman"/>
          <w:bCs/>
          <w:color w:val="auto"/>
        </w:rPr>
        <w:t xml:space="preserve"> bir atıf verileceği zaman metin içindeki sistem kullanılır.</w:t>
      </w:r>
    </w:p>
    <w:p w:rsidR="00FE0B5C" w:rsidRDefault="00FE0B5C" w:rsidP="0086746E">
      <w:pPr>
        <w:pStyle w:val="Default"/>
        <w:spacing w:line="360" w:lineRule="auto"/>
        <w:jc w:val="both"/>
        <w:rPr>
          <w:rFonts w:ascii="Times New Roman" w:hAnsi="Times New Roman" w:cs="Times New Roman"/>
          <w:bCs/>
        </w:rPr>
      </w:pPr>
    </w:p>
    <w:p w:rsidR="00A4752F" w:rsidRDefault="00A4752F" w:rsidP="0086746E">
      <w:pPr>
        <w:pStyle w:val="Default"/>
        <w:spacing w:line="360" w:lineRule="auto"/>
        <w:jc w:val="both"/>
        <w:rPr>
          <w:rFonts w:ascii="Times New Roman" w:hAnsi="Times New Roman" w:cs="Times New Roman"/>
          <w:bCs/>
        </w:rPr>
      </w:pPr>
    </w:p>
    <w:p w:rsidR="00A4752F" w:rsidRPr="00F0429B" w:rsidRDefault="00A4752F" w:rsidP="0086746E">
      <w:pPr>
        <w:pStyle w:val="Default"/>
        <w:spacing w:line="360" w:lineRule="auto"/>
        <w:jc w:val="both"/>
        <w:rPr>
          <w:rFonts w:ascii="Times New Roman" w:hAnsi="Times New Roman" w:cs="Times New Roman"/>
          <w:bCs/>
        </w:rPr>
      </w:pPr>
    </w:p>
    <w:tbl>
      <w:tblPr>
        <w:tblStyle w:val="TabloKlavuzu"/>
        <w:tblW w:w="0" w:type="auto"/>
        <w:jc w:val="center"/>
        <w:tblLook w:val="04A0" w:firstRow="1" w:lastRow="0" w:firstColumn="1" w:lastColumn="0" w:noHBand="0" w:noVBand="1"/>
      </w:tblPr>
      <w:tblGrid>
        <w:gridCol w:w="1205"/>
        <w:gridCol w:w="7857"/>
      </w:tblGrid>
      <w:tr w:rsidR="0086746E" w:rsidRPr="00CB5CE6" w:rsidTr="002B6843">
        <w:trPr>
          <w:jc w:val="center"/>
        </w:trPr>
        <w:tc>
          <w:tcPr>
            <w:tcW w:w="9062" w:type="dxa"/>
            <w:gridSpan w:val="2"/>
            <w:shd w:val="clear" w:color="auto" w:fill="A6A6A6" w:themeFill="background1" w:themeFillShade="A6"/>
          </w:tcPr>
          <w:p w:rsidR="0086746E" w:rsidRPr="00CB5CE6" w:rsidRDefault="0086746E" w:rsidP="002B6843">
            <w:pPr>
              <w:jc w:val="center"/>
              <w:rPr>
                <w:rFonts w:ascii="Times New Roman" w:hAnsi="Times New Roman" w:cs="Times New Roman"/>
                <w:b/>
                <w:sz w:val="20"/>
                <w:szCs w:val="20"/>
              </w:rPr>
            </w:pPr>
            <w:r w:rsidRPr="00CB5CE6">
              <w:rPr>
                <w:rFonts w:ascii="Times New Roman" w:hAnsi="Times New Roman" w:cs="Times New Roman"/>
                <w:b/>
                <w:sz w:val="20"/>
                <w:szCs w:val="20"/>
              </w:rPr>
              <w:t>Tek Yazarlı Kitap</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86746E" w:rsidRPr="00AE094A" w:rsidRDefault="0086746E" w:rsidP="000A5BAA">
            <w:pPr>
              <w:rPr>
                <w:rFonts w:ascii="Times New Roman" w:hAnsi="Times New Roman" w:cs="Times New Roman"/>
                <w:sz w:val="20"/>
                <w:szCs w:val="20"/>
              </w:rPr>
            </w:pPr>
            <w:r>
              <w:rPr>
                <w:rFonts w:ascii="Times New Roman" w:hAnsi="Times New Roman" w:cs="Times New Roman"/>
                <w:sz w:val="20"/>
                <w:szCs w:val="20"/>
              </w:rPr>
              <w:t>Format:</w:t>
            </w:r>
            <w:r w:rsidR="00FF4E9E">
              <w:rPr>
                <w:rFonts w:ascii="Times New Roman" w:hAnsi="Times New Roman" w:cs="Times New Roman"/>
                <w:sz w:val="20"/>
                <w:szCs w:val="20"/>
              </w:rPr>
              <w:t xml:space="preserve"> (Soyadı, basım yılı)</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w:t>
            </w:r>
            <w:r w:rsidR="00FF4E9E">
              <w:rPr>
                <w:rFonts w:ascii="Times New Roman" w:hAnsi="Times New Roman" w:cs="Times New Roman"/>
                <w:sz w:val="20"/>
                <w:szCs w:val="20"/>
              </w:rPr>
              <w:t xml:space="preserve"> (Pamuk, 2011)</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Format:</w:t>
            </w:r>
            <w:r w:rsidR="00FF4E9E">
              <w:rPr>
                <w:rFonts w:ascii="Times New Roman" w:hAnsi="Times New Roman" w:cs="Times New Roman"/>
                <w:sz w:val="20"/>
                <w:szCs w:val="20"/>
              </w:rPr>
              <w:t xml:space="preserve"> </w:t>
            </w:r>
            <w:r w:rsidR="00FF4E9E" w:rsidRPr="00FF4E9E">
              <w:rPr>
                <w:rFonts w:ascii="Times New Roman" w:hAnsi="Times New Roman" w:cs="Times New Roman"/>
                <w:sz w:val="20"/>
                <w:szCs w:val="20"/>
              </w:rPr>
              <w:t xml:space="preserve">Soyadı, A. (Basım yılı). </w:t>
            </w:r>
            <w:r w:rsidR="00FD0B27">
              <w:rPr>
                <w:rFonts w:ascii="Times New Roman" w:hAnsi="Times New Roman" w:cs="Times New Roman"/>
                <w:i/>
                <w:sz w:val="20"/>
                <w:szCs w:val="20"/>
              </w:rPr>
              <w:t>Kitap i</w:t>
            </w:r>
            <w:r w:rsidR="00FF4E9E" w:rsidRPr="00FF4E9E">
              <w:rPr>
                <w:rFonts w:ascii="Times New Roman" w:hAnsi="Times New Roman" w:cs="Times New Roman"/>
                <w:i/>
                <w:sz w:val="20"/>
                <w:szCs w:val="20"/>
              </w:rPr>
              <w:t>smi</w:t>
            </w:r>
            <w:r w:rsidR="00FF4E9E" w:rsidRPr="00FF4E9E">
              <w:rPr>
                <w:rFonts w:ascii="Times New Roman" w:hAnsi="Times New Roman" w:cs="Times New Roman"/>
                <w:sz w:val="20"/>
                <w:szCs w:val="20"/>
              </w:rPr>
              <w:t>. Basım Yeri: Yayınevi.</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w:t>
            </w:r>
            <w:r w:rsidR="00FF4E9E">
              <w:rPr>
                <w:rFonts w:ascii="Times New Roman" w:hAnsi="Times New Roman" w:cs="Times New Roman"/>
                <w:sz w:val="20"/>
                <w:szCs w:val="20"/>
              </w:rPr>
              <w:t xml:space="preserve"> </w:t>
            </w:r>
            <w:r w:rsidR="00FF4E9E" w:rsidRPr="00FF4E9E">
              <w:rPr>
                <w:rFonts w:ascii="Times New Roman" w:hAnsi="Times New Roman" w:cs="Times New Roman"/>
                <w:sz w:val="20"/>
                <w:szCs w:val="20"/>
              </w:rPr>
              <w:t xml:space="preserve">Pamuk, O. (2011). </w:t>
            </w:r>
            <w:r w:rsidR="00247960">
              <w:rPr>
                <w:rFonts w:ascii="Times New Roman" w:hAnsi="Times New Roman" w:cs="Times New Roman"/>
                <w:i/>
                <w:sz w:val="20"/>
                <w:szCs w:val="20"/>
              </w:rPr>
              <w:t>Saf ve düşünceli r</w:t>
            </w:r>
            <w:r w:rsidR="00FF4E9E" w:rsidRPr="00FF4E9E">
              <w:rPr>
                <w:rFonts w:ascii="Times New Roman" w:hAnsi="Times New Roman" w:cs="Times New Roman"/>
                <w:i/>
                <w:sz w:val="20"/>
                <w:szCs w:val="20"/>
              </w:rPr>
              <w:t>omancı</w:t>
            </w:r>
            <w:r w:rsidR="00247960">
              <w:rPr>
                <w:rFonts w:ascii="Times New Roman" w:hAnsi="Times New Roman" w:cs="Times New Roman"/>
                <w:sz w:val="20"/>
                <w:szCs w:val="20"/>
              </w:rPr>
              <w:t>. İstanbul:</w:t>
            </w:r>
            <w:r w:rsidR="00FF4E9E" w:rsidRPr="00FF4E9E">
              <w:rPr>
                <w:rFonts w:ascii="Times New Roman" w:hAnsi="Times New Roman" w:cs="Times New Roman"/>
                <w:sz w:val="20"/>
                <w:szCs w:val="20"/>
              </w:rPr>
              <w:t xml:space="preserve"> İletişim.</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86746E" w:rsidRPr="00AE094A" w:rsidRDefault="00CA51EB" w:rsidP="002B6843">
            <w:pPr>
              <w:rPr>
                <w:rFonts w:ascii="Times New Roman" w:hAnsi="Times New Roman" w:cs="Times New Roman"/>
                <w:sz w:val="20"/>
                <w:szCs w:val="20"/>
              </w:rPr>
            </w:pPr>
            <w:r>
              <w:rPr>
                <w:rFonts w:ascii="Times New Roman" w:hAnsi="Times New Roman" w:cs="Times New Roman"/>
                <w:sz w:val="20"/>
                <w:szCs w:val="20"/>
              </w:rPr>
              <w:t>Format: APA</w:t>
            </w:r>
            <w:r w:rsidRPr="00CA51EB">
              <w:rPr>
                <w:rFonts w:ascii="Times New Roman" w:hAnsi="Times New Roman" w:cs="Times New Roman"/>
                <w:sz w:val="20"/>
                <w:szCs w:val="20"/>
              </w:rPr>
              <w:t xml:space="preserve"> atıf sisteminde dipnotlar referans için kullanılmamaktadır</w:t>
            </w:r>
            <w:r>
              <w:rPr>
                <w:rFonts w:ascii="Times New Roman" w:hAnsi="Times New Roman" w:cs="Times New Roman"/>
                <w:sz w:val="20"/>
                <w:szCs w:val="20"/>
              </w:rPr>
              <w:t>.</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 -</w:t>
            </w:r>
          </w:p>
        </w:tc>
      </w:tr>
      <w:tr w:rsidR="00336D62" w:rsidRPr="00AE094A" w:rsidTr="00336D62">
        <w:trPr>
          <w:trHeight w:val="135"/>
          <w:jc w:val="center"/>
        </w:trPr>
        <w:tc>
          <w:tcPr>
            <w:tcW w:w="9062" w:type="dxa"/>
            <w:gridSpan w:val="2"/>
            <w:shd w:val="clear" w:color="auto" w:fill="A6A6A6" w:themeFill="background1" w:themeFillShade="A6"/>
          </w:tcPr>
          <w:p w:rsidR="00336D62" w:rsidRPr="00336D62" w:rsidRDefault="00D30036" w:rsidP="00336D62">
            <w:pPr>
              <w:jc w:val="center"/>
              <w:rPr>
                <w:rFonts w:ascii="Times New Roman" w:hAnsi="Times New Roman" w:cs="Times New Roman"/>
                <w:b/>
                <w:sz w:val="20"/>
                <w:szCs w:val="20"/>
              </w:rPr>
            </w:pPr>
            <w:r>
              <w:rPr>
                <w:rFonts w:ascii="Times New Roman" w:hAnsi="Times New Roman" w:cs="Times New Roman"/>
                <w:b/>
                <w:sz w:val="20"/>
                <w:szCs w:val="20"/>
              </w:rPr>
              <w:t>Tek Yazarın Birden Fazla Eseri</w:t>
            </w:r>
          </w:p>
        </w:tc>
      </w:tr>
      <w:tr w:rsidR="00336D62" w:rsidRPr="00AE094A" w:rsidTr="00336D62">
        <w:trPr>
          <w:trHeight w:val="135"/>
          <w:jc w:val="center"/>
        </w:trPr>
        <w:tc>
          <w:tcPr>
            <w:tcW w:w="1205" w:type="dxa"/>
            <w:vMerge w:val="restart"/>
            <w:shd w:val="clear" w:color="auto" w:fill="BFBFBF" w:themeFill="background1" w:themeFillShade="BF"/>
          </w:tcPr>
          <w:p w:rsidR="00336D62" w:rsidRPr="00AE094A" w:rsidRDefault="00336D62" w:rsidP="00336D62">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336D62" w:rsidRDefault="00336D62" w:rsidP="002B6843">
            <w:pPr>
              <w:rPr>
                <w:rFonts w:ascii="Times New Roman" w:hAnsi="Times New Roman" w:cs="Times New Roman"/>
                <w:sz w:val="20"/>
                <w:szCs w:val="20"/>
              </w:rPr>
            </w:pPr>
            <w:r>
              <w:rPr>
                <w:rFonts w:ascii="Times New Roman" w:hAnsi="Times New Roman" w:cs="Times New Roman"/>
                <w:sz w:val="20"/>
                <w:szCs w:val="20"/>
              </w:rPr>
              <w:t>Format:</w:t>
            </w:r>
            <w:r w:rsidR="007E04BC">
              <w:rPr>
                <w:rFonts w:ascii="Times New Roman" w:hAnsi="Times New Roman" w:cs="Times New Roman"/>
                <w:sz w:val="20"/>
                <w:szCs w:val="20"/>
              </w:rPr>
              <w:t xml:space="preserve"> (Soyadı, basım yılı a, basım yılı b)</w:t>
            </w:r>
          </w:p>
        </w:tc>
      </w:tr>
      <w:tr w:rsidR="00336D62" w:rsidRPr="00AE094A" w:rsidTr="002B6843">
        <w:trPr>
          <w:trHeight w:val="135"/>
          <w:jc w:val="center"/>
        </w:trPr>
        <w:tc>
          <w:tcPr>
            <w:tcW w:w="1205" w:type="dxa"/>
            <w:vMerge/>
            <w:shd w:val="clear" w:color="auto" w:fill="BFBFBF" w:themeFill="background1" w:themeFillShade="BF"/>
          </w:tcPr>
          <w:p w:rsidR="00336D62" w:rsidRPr="00AE094A" w:rsidRDefault="00336D62" w:rsidP="00336D62">
            <w:pPr>
              <w:jc w:val="center"/>
              <w:rPr>
                <w:rFonts w:ascii="Times New Roman" w:hAnsi="Times New Roman" w:cs="Times New Roman"/>
                <w:sz w:val="20"/>
                <w:szCs w:val="20"/>
              </w:rPr>
            </w:pPr>
          </w:p>
        </w:tc>
        <w:tc>
          <w:tcPr>
            <w:tcW w:w="7857" w:type="dxa"/>
            <w:shd w:val="clear" w:color="auto" w:fill="D9D9D9" w:themeFill="background1" w:themeFillShade="D9"/>
          </w:tcPr>
          <w:p w:rsidR="00336D62" w:rsidRDefault="00336D62" w:rsidP="002B6843">
            <w:pPr>
              <w:rPr>
                <w:rFonts w:ascii="Times New Roman" w:hAnsi="Times New Roman" w:cs="Times New Roman"/>
                <w:sz w:val="20"/>
                <w:szCs w:val="20"/>
              </w:rPr>
            </w:pPr>
            <w:r>
              <w:rPr>
                <w:rFonts w:ascii="Times New Roman" w:hAnsi="Times New Roman" w:cs="Times New Roman"/>
                <w:sz w:val="20"/>
                <w:szCs w:val="20"/>
              </w:rPr>
              <w:t>Örnek:</w:t>
            </w:r>
            <w:r w:rsidR="007E04BC">
              <w:rPr>
                <w:rFonts w:ascii="Times New Roman" w:hAnsi="Times New Roman" w:cs="Times New Roman"/>
                <w:sz w:val="20"/>
                <w:szCs w:val="20"/>
              </w:rPr>
              <w:t xml:space="preserve"> (</w:t>
            </w:r>
            <w:proofErr w:type="spellStart"/>
            <w:r w:rsidR="007E04BC">
              <w:rPr>
                <w:rFonts w:ascii="Times New Roman" w:hAnsi="Times New Roman" w:cs="Times New Roman"/>
                <w:sz w:val="20"/>
                <w:szCs w:val="20"/>
              </w:rPr>
              <w:t>Posner</w:t>
            </w:r>
            <w:proofErr w:type="spellEnd"/>
            <w:r w:rsidR="007E04BC">
              <w:rPr>
                <w:rFonts w:ascii="Times New Roman" w:hAnsi="Times New Roman" w:cs="Times New Roman"/>
                <w:sz w:val="20"/>
                <w:szCs w:val="20"/>
              </w:rPr>
              <w:t>, 2007a, 2007b)</w:t>
            </w:r>
          </w:p>
        </w:tc>
      </w:tr>
      <w:tr w:rsidR="00336D62" w:rsidRPr="00AE094A" w:rsidTr="00336D62">
        <w:trPr>
          <w:trHeight w:val="135"/>
          <w:jc w:val="center"/>
        </w:trPr>
        <w:tc>
          <w:tcPr>
            <w:tcW w:w="1205" w:type="dxa"/>
            <w:vMerge w:val="restart"/>
            <w:shd w:val="clear" w:color="auto" w:fill="BFBFBF" w:themeFill="background1" w:themeFillShade="BF"/>
          </w:tcPr>
          <w:p w:rsidR="00336D62" w:rsidRPr="00AE094A" w:rsidRDefault="00336D62" w:rsidP="00336D62">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336D62" w:rsidRDefault="00336D62" w:rsidP="002B6843">
            <w:pPr>
              <w:rPr>
                <w:rFonts w:ascii="Times New Roman" w:hAnsi="Times New Roman" w:cs="Times New Roman"/>
                <w:sz w:val="20"/>
                <w:szCs w:val="20"/>
              </w:rPr>
            </w:pPr>
            <w:r>
              <w:rPr>
                <w:rFonts w:ascii="Times New Roman" w:hAnsi="Times New Roman" w:cs="Times New Roman"/>
                <w:sz w:val="20"/>
                <w:szCs w:val="20"/>
              </w:rPr>
              <w:t>Format:</w:t>
            </w:r>
            <w:r w:rsidR="007E04BC">
              <w:rPr>
                <w:rFonts w:ascii="Times New Roman" w:hAnsi="Times New Roman" w:cs="Times New Roman"/>
                <w:sz w:val="20"/>
                <w:szCs w:val="20"/>
              </w:rPr>
              <w:t xml:space="preserve"> Soyadı, A. (Basım yılı a, b, c, …). </w:t>
            </w:r>
            <w:r w:rsidR="007E04BC" w:rsidRPr="007E04BC">
              <w:rPr>
                <w:rFonts w:ascii="Times New Roman" w:hAnsi="Times New Roman" w:cs="Times New Roman"/>
                <w:i/>
                <w:sz w:val="20"/>
                <w:szCs w:val="20"/>
              </w:rPr>
              <w:t>Kitap ismi</w:t>
            </w:r>
            <w:r w:rsidR="007E04BC">
              <w:rPr>
                <w:rFonts w:ascii="Times New Roman" w:hAnsi="Times New Roman" w:cs="Times New Roman"/>
                <w:sz w:val="20"/>
                <w:szCs w:val="20"/>
              </w:rPr>
              <w:t>. Basım Yeri: Yayınevi.</w:t>
            </w:r>
          </w:p>
        </w:tc>
      </w:tr>
      <w:tr w:rsidR="00336D62" w:rsidRPr="00AE094A" w:rsidTr="002B6843">
        <w:trPr>
          <w:trHeight w:val="135"/>
          <w:jc w:val="center"/>
        </w:trPr>
        <w:tc>
          <w:tcPr>
            <w:tcW w:w="1205" w:type="dxa"/>
            <w:vMerge/>
            <w:shd w:val="clear" w:color="auto" w:fill="BFBFBF" w:themeFill="background1" w:themeFillShade="BF"/>
          </w:tcPr>
          <w:p w:rsidR="00336D62" w:rsidRPr="00AE094A" w:rsidRDefault="00336D62" w:rsidP="00336D62">
            <w:pPr>
              <w:jc w:val="center"/>
              <w:rPr>
                <w:rFonts w:ascii="Times New Roman" w:hAnsi="Times New Roman" w:cs="Times New Roman"/>
                <w:sz w:val="20"/>
                <w:szCs w:val="20"/>
              </w:rPr>
            </w:pPr>
          </w:p>
        </w:tc>
        <w:tc>
          <w:tcPr>
            <w:tcW w:w="7857" w:type="dxa"/>
            <w:shd w:val="clear" w:color="auto" w:fill="D9D9D9" w:themeFill="background1" w:themeFillShade="D9"/>
          </w:tcPr>
          <w:p w:rsidR="007E04BC" w:rsidRDefault="00336D62" w:rsidP="002B6843">
            <w:pPr>
              <w:rPr>
                <w:rFonts w:ascii="Times New Roman" w:hAnsi="Times New Roman" w:cs="Times New Roman"/>
                <w:sz w:val="20"/>
                <w:szCs w:val="20"/>
              </w:rPr>
            </w:pPr>
            <w:r>
              <w:rPr>
                <w:rFonts w:ascii="Times New Roman" w:hAnsi="Times New Roman" w:cs="Times New Roman"/>
                <w:sz w:val="20"/>
                <w:szCs w:val="20"/>
              </w:rPr>
              <w:t>Örnek:</w:t>
            </w:r>
          </w:p>
          <w:p w:rsidR="00336D62" w:rsidRDefault="007E04BC" w:rsidP="002B6843">
            <w:pPr>
              <w:rPr>
                <w:rFonts w:ascii="Times New Roman" w:hAnsi="Times New Roman" w:cs="Times New Roman"/>
                <w:sz w:val="20"/>
                <w:szCs w:val="20"/>
              </w:rPr>
            </w:pPr>
            <w:proofErr w:type="spellStart"/>
            <w:r>
              <w:rPr>
                <w:rFonts w:ascii="Times New Roman" w:hAnsi="Times New Roman" w:cs="Times New Roman"/>
                <w:sz w:val="20"/>
                <w:szCs w:val="20"/>
              </w:rPr>
              <w:t>Posner</w:t>
            </w:r>
            <w:proofErr w:type="spellEnd"/>
            <w:r>
              <w:rPr>
                <w:rFonts w:ascii="Times New Roman" w:hAnsi="Times New Roman" w:cs="Times New Roman"/>
                <w:sz w:val="20"/>
                <w:szCs w:val="20"/>
              </w:rPr>
              <w:t xml:space="preserve">, R. C. (2007a). </w:t>
            </w:r>
            <w:proofErr w:type="spellStart"/>
            <w:r w:rsidRPr="007E04BC">
              <w:rPr>
                <w:rFonts w:ascii="Times New Roman" w:hAnsi="Times New Roman" w:cs="Times New Roman"/>
                <w:i/>
                <w:sz w:val="20"/>
                <w:szCs w:val="20"/>
              </w:rPr>
              <w:t>Countering</w:t>
            </w:r>
            <w:proofErr w:type="spellEnd"/>
            <w:r w:rsidRPr="007E04BC">
              <w:rPr>
                <w:rFonts w:ascii="Times New Roman" w:hAnsi="Times New Roman" w:cs="Times New Roman"/>
                <w:i/>
                <w:sz w:val="20"/>
                <w:szCs w:val="20"/>
              </w:rPr>
              <w:t xml:space="preserve"> </w:t>
            </w:r>
            <w:proofErr w:type="spellStart"/>
            <w:r w:rsidRPr="007E04BC">
              <w:rPr>
                <w:rFonts w:ascii="Times New Roman" w:hAnsi="Times New Roman" w:cs="Times New Roman"/>
                <w:i/>
                <w:sz w:val="20"/>
                <w:szCs w:val="20"/>
              </w:rPr>
              <w:t>t</w:t>
            </w:r>
            <w:r>
              <w:rPr>
                <w:rFonts w:ascii="Times New Roman" w:hAnsi="Times New Roman" w:cs="Times New Roman"/>
                <w:i/>
                <w:sz w:val="20"/>
                <w:szCs w:val="20"/>
              </w:rPr>
              <w:t>errorism</w:t>
            </w:r>
            <w:proofErr w:type="spellEnd"/>
            <w:r>
              <w:rPr>
                <w:rFonts w:ascii="Times New Roman" w:hAnsi="Times New Roman" w:cs="Times New Roman"/>
                <w:i/>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Lanham</w:t>
            </w:r>
            <w:proofErr w:type="spellEnd"/>
            <w:r>
              <w:rPr>
                <w:rFonts w:ascii="Times New Roman" w:hAnsi="Times New Roman" w:cs="Times New Roman"/>
                <w:sz w:val="20"/>
                <w:szCs w:val="20"/>
              </w:rPr>
              <w:t xml:space="preserve">, MD: </w:t>
            </w:r>
            <w:proofErr w:type="spellStart"/>
            <w:r>
              <w:rPr>
                <w:rFonts w:ascii="Times New Roman" w:hAnsi="Times New Roman" w:cs="Times New Roman"/>
                <w:sz w:val="20"/>
                <w:szCs w:val="20"/>
              </w:rPr>
              <w:t>Rowman</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Littlefield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Hoover </w:t>
            </w:r>
            <w:proofErr w:type="spellStart"/>
            <w:r>
              <w:rPr>
                <w:rFonts w:ascii="Times New Roman" w:hAnsi="Times New Roman" w:cs="Times New Roman"/>
                <w:sz w:val="20"/>
                <w:szCs w:val="20"/>
              </w:rPr>
              <w:t>Institution</w:t>
            </w:r>
            <w:proofErr w:type="spellEnd"/>
            <w:r>
              <w:rPr>
                <w:rFonts w:ascii="Times New Roman" w:hAnsi="Times New Roman" w:cs="Times New Roman"/>
                <w:sz w:val="20"/>
                <w:szCs w:val="20"/>
              </w:rPr>
              <w:t>.</w:t>
            </w:r>
          </w:p>
          <w:p w:rsidR="007E04BC" w:rsidRDefault="007E04BC" w:rsidP="002B6843">
            <w:pPr>
              <w:rPr>
                <w:rFonts w:ascii="Times New Roman" w:hAnsi="Times New Roman" w:cs="Times New Roman"/>
                <w:sz w:val="20"/>
                <w:szCs w:val="20"/>
              </w:rPr>
            </w:pPr>
            <w:proofErr w:type="spellStart"/>
            <w:r>
              <w:rPr>
                <w:rFonts w:ascii="Times New Roman" w:hAnsi="Times New Roman" w:cs="Times New Roman"/>
                <w:sz w:val="20"/>
                <w:szCs w:val="20"/>
              </w:rPr>
              <w:t>Posnre</w:t>
            </w:r>
            <w:proofErr w:type="spellEnd"/>
            <w:r>
              <w:rPr>
                <w:rFonts w:ascii="Times New Roman" w:hAnsi="Times New Roman" w:cs="Times New Roman"/>
                <w:sz w:val="20"/>
                <w:szCs w:val="20"/>
              </w:rPr>
              <w:t xml:space="preserve">, R.C. (2007b). </w:t>
            </w:r>
            <w:proofErr w:type="spellStart"/>
            <w:r w:rsidRPr="007E04BC">
              <w:rPr>
                <w:rFonts w:ascii="Times New Roman" w:hAnsi="Times New Roman" w:cs="Times New Roman"/>
                <w:i/>
                <w:sz w:val="20"/>
                <w:szCs w:val="20"/>
              </w:rPr>
              <w:t>Economic</w:t>
            </w:r>
            <w:proofErr w:type="spellEnd"/>
            <w:r w:rsidRPr="007E04BC">
              <w:rPr>
                <w:rFonts w:ascii="Times New Roman" w:hAnsi="Times New Roman" w:cs="Times New Roman"/>
                <w:i/>
                <w:sz w:val="20"/>
                <w:szCs w:val="20"/>
              </w:rPr>
              <w:t xml:space="preserve"> </w:t>
            </w:r>
            <w:proofErr w:type="spellStart"/>
            <w:r w:rsidRPr="007E04BC">
              <w:rPr>
                <w:rFonts w:ascii="Times New Roman" w:hAnsi="Times New Roman" w:cs="Times New Roman"/>
                <w:i/>
                <w:sz w:val="20"/>
                <w:szCs w:val="20"/>
              </w:rPr>
              <w:t>analysis</w:t>
            </w:r>
            <w:proofErr w:type="spellEnd"/>
            <w:r w:rsidRPr="007E04BC">
              <w:rPr>
                <w:rFonts w:ascii="Times New Roman" w:hAnsi="Times New Roman" w:cs="Times New Roman"/>
                <w:i/>
                <w:sz w:val="20"/>
                <w:szCs w:val="20"/>
              </w:rPr>
              <w:t xml:space="preserve"> of </w:t>
            </w:r>
            <w:proofErr w:type="spellStart"/>
            <w:r w:rsidRPr="007E04BC">
              <w:rPr>
                <w:rFonts w:ascii="Times New Roman" w:hAnsi="Times New Roman" w:cs="Times New Roman"/>
                <w:i/>
                <w:sz w:val="20"/>
                <w:szCs w:val="20"/>
              </w:rPr>
              <w:t>law</w:t>
            </w:r>
            <w:proofErr w:type="spellEnd"/>
            <w:r>
              <w:rPr>
                <w:rFonts w:ascii="Times New Roman" w:hAnsi="Times New Roman" w:cs="Times New Roman"/>
                <w:sz w:val="20"/>
                <w:szCs w:val="20"/>
              </w:rPr>
              <w:t xml:space="preserve"> (7. baskı).  New York, NY: </w:t>
            </w:r>
            <w:proofErr w:type="spellStart"/>
            <w:r>
              <w:rPr>
                <w:rFonts w:ascii="Times New Roman" w:hAnsi="Times New Roman" w:cs="Times New Roman"/>
                <w:sz w:val="20"/>
                <w:szCs w:val="20"/>
              </w:rPr>
              <w:t>Aspen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Law</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Business.</w:t>
            </w:r>
          </w:p>
        </w:tc>
      </w:tr>
      <w:tr w:rsidR="00336D62" w:rsidRPr="00AE094A" w:rsidTr="00336D62">
        <w:trPr>
          <w:trHeight w:val="135"/>
          <w:jc w:val="center"/>
        </w:trPr>
        <w:tc>
          <w:tcPr>
            <w:tcW w:w="1205" w:type="dxa"/>
            <w:vMerge w:val="restart"/>
            <w:shd w:val="clear" w:color="auto" w:fill="BFBFBF" w:themeFill="background1" w:themeFillShade="BF"/>
          </w:tcPr>
          <w:p w:rsidR="00336D62" w:rsidRPr="00AE094A" w:rsidRDefault="00336D62" w:rsidP="00336D62">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336D62" w:rsidRDefault="00336D62" w:rsidP="002B6843">
            <w:pPr>
              <w:rPr>
                <w:rFonts w:ascii="Times New Roman" w:hAnsi="Times New Roman" w:cs="Times New Roman"/>
                <w:sz w:val="20"/>
                <w:szCs w:val="20"/>
              </w:rPr>
            </w:pPr>
            <w:r>
              <w:rPr>
                <w:rFonts w:ascii="Times New Roman" w:hAnsi="Times New Roman" w:cs="Times New Roman"/>
                <w:sz w:val="20"/>
                <w:szCs w:val="20"/>
              </w:rPr>
              <w:t>Format:</w:t>
            </w:r>
            <w:r w:rsidR="007E04BC">
              <w:rPr>
                <w:rFonts w:ascii="Times New Roman" w:hAnsi="Times New Roman" w:cs="Times New Roman"/>
                <w:sz w:val="20"/>
                <w:szCs w:val="20"/>
              </w:rPr>
              <w:t xml:space="preserve"> -</w:t>
            </w:r>
          </w:p>
        </w:tc>
      </w:tr>
      <w:tr w:rsidR="00336D62" w:rsidRPr="00AE094A" w:rsidTr="002B6843">
        <w:trPr>
          <w:trHeight w:val="135"/>
          <w:jc w:val="center"/>
        </w:trPr>
        <w:tc>
          <w:tcPr>
            <w:tcW w:w="1205" w:type="dxa"/>
            <w:vMerge/>
            <w:shd w:val="clear" w:color="auto" w:fill="BFBFBF" w:themeFill="background1" w:themeFillShade="BF"/>
          </w:tcPr>
          <w:p w:rsidR="00336D62" w:rsidRPr="00AE094A" w:rsidRDefault="00336D62" w:rsidP="002B6843">
            <w:pPr>
              <w:rPr>
                <w:rFonts w:ascii="Times New Roman" w:hAnsi="Times New Roman" w:cs="Times New Roman"/>
                <w:sz w:val="20"/>
                <w:szCs w:val="20"/>
              </w:rPr>
            </w:pPr>
          </w:p>
        </w:tc>
        <w:tc>
          <w:tcPr>
            <w:tcW w:w="7857" w:type="dxa"/>
            <w:shd w:val="clear" w:color="auto" w:fill="D9D9D9" w:themeFill="background1" w:themeFillShade="D9"/>
          </w:tcPr>
          <w:p w:rsidR="00336D62" w:rsidRDefault="00336D62" w:rsidP="002B6843">
            <w:pPr>
              <w:rPr>
                <w:rFonts w:ascii="Times New Roman" w:hAnsi="Times New Roman" w:cs="Times New Roman"/>
                <w:sz w:val="20"/>
                <w:szCs w:val="20"/>
              </w:rPr>
            </w:pPr>
            <w:r>
              <w:rPr>
                <w:rFonts w:ascii="Times New Roman" w:hAnsi="Times New Roman" w:cs="Times New Roman"/>
                <w:sz w:val="20"/>
                <w:szCs w:val="20"/>
              </w:rPr>
              <w:t>Örnek:</w:t>
            </w:r>
            <w:r w:rsidR="007E04BC">
              <w:rPr>
                <w:rFonts w:ascii="Times New Roman" w:hAnsi="Times New Roman" w:cs="Times New Roman"/>
                <w:sz w:val="20"/>
                <w:szCs w:val="20"/>
              </w:rPr>
              <w:t xml:space="preserve"> - </w:t>
            </w:r>
          </w:p>
        </w:tc>
      </w:tr>
      <w:tr w:rsidR="0086746E" w:rsidRPr="00E81373" w:rsidTr="002B6843">
        <w:trPr>
          <w:jc w:val="center"/>
        </w:trPr>
        <w:tc>
          <w:tcPr>
            <w:tcW w:w="9062" w:type="dxa"/>
            <w:gridSpan w:val="2"/>
            <w:shd w:val="clear" w:color="auto" w:fill="A6A6A6" w:themeFill="background1" w:themeFillShade="A6"/>
          </w:tcPr>
          <w:p w:rsidR="0086746E" w:rsidRPr="00E81373" w:rsidRDefault="0086746E" w:rsidP="002B6843">
            <w:pPr>
              <w:jc w:val="center"/>
              <w:rPr>
                <w:rFonts w:ascii="Times New Roman" w:hAnsi="Times New Roman" w:cs="Times New Roman"/>
                <w:b/>
                <w:sz w:val="20"/>
                <w:szCs w:val="20"/>
              </w:rPr>
            </w:pPr>
            <w:r w:rsidRPr="00E81373">
              <w:rPr>
                <w:rFonts w:ascii="Times New Roman" w:hAnsi="Times New Roman" w:cs="Times New Roman"/>
                <w:b/>
                <w:sz w:val="20"/>
                <w:szCs w:val="20"/>
              </w:rPr>
              <w:t>İki ya da Üç Yazarlı Kitap</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86746E" w:rsidRPr="00AE094A" w:rsidRDefault="0086746E" w:rsidP="00250A3B">
            <w:pPr>
              <w:rPr>
                <w:rFonts w:ascii="Times New Roman" w:hAnsi="Times New Roman" w:cs="Times New Roman"/>
                <w:sz w:val="20"/>
                <w:szCs w:val="20"/>
              </w:rPr>
            </w:pPr>
            <w:r>
              <w:rPr>
                <w:rFonts w:ascii="Times New Roman" w:hAnsi="Times New Roman" w:cs="Times New Roman"/>
                <w:sz w:val="20"/>
                <w:szCs w:val="20"/>
              </w:rPr>
              <w:t>Format:</w:t>
            </w:r>
            <w:r w:rsidR="00954F22">
              <w:rPr>
                <w:rFonts w:ascii="Times New Roman" w:hAnsi="Times New Roman" w:cs="Times New Roman"/>
                <w:sz w:val="20"/>
                <w:szCs w:val="20"/>
              </w:rPr>
              <w:t xml:space="preserve"> (Soyadı &amp;</w:t>
            </w:r>
            <w:r w:rsidR="009A6C6E">
              <w:rPr>
                <w:rFonts w:ascii="Times New Roman" w:hAnsi="Times New Roman" w:cs="Times New Roman"/>
                <w:sz w:val="20"/>
                <w:szCs w:val="20"/>
              </w:rPr>
              <w:t xml:space="preserve"> Soyadı</w:t>
            </w:r>
            <w:r w:rsidR="00F65E5B">
              <w:rPr>
                <w:rFonts w:ascii="Times New Roman" w:hAnsi="Times New Roman" w:cs="Times New Roman"/>
                <w:sz w:val="20"/>
                <w:szCs w:val="20"/>
              </w:rPr>
              <w:t>, basım yılı)</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50A3B">
            <w:pPr>
              <w:rPr>
                <w:rFonts w:ascii="Times New Roman" w:hAnsi="Times New Roman" w:cs="Times New Roman"/>
                <w:sz w:val="20"/>
                <w:szCs w:val="20"/>
              </w:rPr>
            </w:pPr>
            <w:r>
              <w:rPr>
                <w:rFonts w:ascii="Times New Roman" w:hAnsi="Times New Roman" w:cs="Times New Roman"/>
                <w:sz w:val="20"/>
                <w:szCs w:val="20"/>
              </w:rPr>
              <w:t>Örnek:</w:t>
            </w:r>
            <w:r w:rsidR="00954F22">
              <w:rPr>
                <w:rFonts w:ascii="Times New Roman" w:hAnsi="Times New Roman" w:cs="Times New Roman"/>
                <w:sz w:val="20"/>
                <w:szCs w:val="20"/>
              </w:rPr>
              <w:t xml:space="preserve"> (Batur &amp;</w:t>
            </w:r>
            <w:r w:rsidR="00F65E5B">
              <w:rPr>
                <w:rFonts w:ascii="Times New Roman" w:hAnsi="Times New Roman" w:cs="Times New Roman"/>
                <w:sz w:val="20"/>
                <w:szCs w:val="20"/>
              </w:rPr>
              <w:t xml:space="preserve"> Bener, 2015)</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86746E" w:rsidRPr="00AE094A" w:rsidRDefault="0086746E" w:rsidP="00250A3B">
            <w:pPr>
              <w:rPr>
                <w:rFonts w:ascii="Times New Roman" w:hAnsi="Times New Roman" w:cs="Times New Roman"/>
                <w:sz w:val="20"/>
                <w:szCs w:val="20"/>
              </w:rPr>
            </w:pPr>
            <w:r>
              <w:rPr>
                <w:rFonts w:ascii="Times New Roman" w:hAnsi="Times New Roman" w:cs="Times New Roman"/>
                <w:sz w:val="20"/>
                <w:szCs w:val="20"/>
              </w:rPr>
              <w:t>Format:</w:t>
            </w:r>
            <w:r w:rsidR="009A6C6E">
              <w:rPr>
                <w:rFonts w:ascii="Times New Roman" w:hAnsi="Times New Roman" w:cs="Times New Roman"/>
                <w:sz w:val="20"/>
                <w:szCs w:val="20"/>
              </w:rPr>
              <w:t xml:space="preserve"> </w:t>
            </w:r>
            <w:r w:rsidR="009A6C6E" w:rsidRPr="009A6C6E">
              <w:rPr>
                <w:rFonts w:ascii="Times New Roman" w:hAnsi="Times New Roman" w:cs="Times New Roman"/>
                <w:sz w:val="20"/>
                <w:szCs w:val="20"/>
              </w:rPr>
              <w:t>Soyadı, A</w:t>
            </w:r>
            <w:proofErr w:type="gramStart"/>
            <w:r w:rsidR="009A6C6E" w:rsidRPr="009A6C6E">
              <w:rPr>
                <w:rFonts w:ascii="Times New Roman" w:hAnsi="Times New Roman" w:cs="Times New Roman"/>
                <w:sz w:val="20"/>
                <w:szCs w:val="20"/>
              </w:rPr>
              <w:t>.</w:t>
            </w:r>
            <w:r w:rsidR="00954F22">
              <w:rPr>
                <w:rFonts w:ascii="Times New Roman" w:hAnsi="Times New Roman" w:cs="Times New Roman"/>
                <w:sz w:val="20"/>
                <w:szCs w:val="20"/>
              </w:rPr>
              <w:t>,</w:t>
            </w:r>
            <w:proofErr w:type="gramEnd"/>
            <w:r w:rsidR="00954F22">
              <w:rPr>
                <w:rFonts w:ascii="Times New Roman" w:hAnsi="Times New Roman" w:cs="Times New Roman"/>
                <w:sz w:val="20"/>
                <w:szCs w:val="20"/>
              </w:rPr>
              <w:t xml:space="preserve"> &amp;</w:t>
            </w:r>
            <w:r w:rsidR="009A6C6E" w:rsidRPr="009A6C6E">
              <w:rPr>
                <w:rFonts w:ascii="Times New Roman" w:hAnsi="Times New Roman" w:cs="Times New Roman"/>
                <w:sz w:val="20"/>
                <w:szCs w:val="20"/>
              </w:rPr>
              <w:t xml:space="preserve"> Soyadı, A. (Basım Yılı). </w:t>
            </w:r>
            <w:r w:rsidR="00954F22">
              <w:rPr>
                <w:rFonts w:ascii="Times New Roman" w:hAnsi="Times New Roman" w:cs="Times New Roman"/>
                <w:i/>
                <w:sz w:val="20"/>
                <w:szCs w:val="20"/>
              </w:rPr>
              <w:t>Kitap i</w:t>
            </w:r>
            <w:r w:rsidR="009A6C6E" w:rsidRPr="009A6C6E">
              <w:rPr>
                <w:rFonts w:ascii="Times New Roman" w:hAnsi="Times New Roman" w:cs="Times New Roman"/>
                <w:i/>
                <w:sz w:val="20"/>
                <w:szCs w:val="20"/>
              </w:rPr>
              <w:t>smi.</w:t>
            </w:r>
            <w:r w:rsidR="009A6C6E" w:rsidRPr="009A6C6E">
              <w:rPr>
                <w:rFonts w:ascii="Times New Roman" w:hAnsi="Times New Roman" w:cs="Times New Roman"/>
                <w:sz w:val="20"/>
                <w:szCs w:val="20"/>
              </w:rPr>
              <w:t xml:space="preserve"> Basım Yeri: Yayınevi.</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50A3B">
            <w:pPr>
              <w:rPr>
                <w:rFonts w:ascii="Times New Roman" w:hAnsi="Times New Roman" w:cs="Times New Roman"/>
                <w:sz w:val="20"/>
                <w:szCs w:val="20"/>
              </w:rPr>
            </w:pPr>
            <w:r>
              <w:rPr>
                <w:rFonts w:ascii="Times New Roman" w:hAnsi="Times New Roman" w:cs="Times New Roman"/>
                <w:sz w:val="20"/>
                <w:szCs w:val="20"/>
              </w:rPr>
              <w:t>Örnek:</w:t>
            </w:r>
            <w:r w:rsidR="009A6C6E">
              <w:rPr>
                <w:rFonts w:ascii="Times New Roman" w:hAnsi="Times New Roman" w:cs="Times New Roman"/>
                <w:sz w:val="20"/>
                <w:szCs w:val="20"/>
              </w:rPr>
              <w:t xml:space="preserve"> </w:t>
            </w:r>
            <w:r w:rsidR="009A6C6E" w:rsidRPr="009A6C6E">
              <w:rPr>
                <w:rFonts w:ascii="Times New Roman" w:hAnsi="Times New Roman" w:cs="Times New Roman"/>
                <w:sz w:val="20"/>
                <w:szCs w:val="20"/>
              </w:rPr>
              <w:t>Batur, E</w:t>
            </w:r>
            <w:proofErr w:type="gramStart"/>
            <w:r w:rsidR="009A6C6E" w:rsidRPr="009A6C6E">
              <w:rPr>
                <w:rFonts w:ascii="Times New Roman" w:hAnsi="Times New Roman" w:cs="Times New Roman"/>
                <w:sz w:val="20"/>
                <w:szCs w:val="20"/>
              </w:rPr>
              <w:t>.</w:t>
            </w:r>
            <w:r w:rsidR="00954F22">
              <w:rPr>
                <w:rFonts w:ascii="Times New Roman" w:hAnsi="Times New Roman" w:cs="Times New Roman"/>
                <w:sz w:val="20"/>
                <w:szCs w:val="20"/>
              </w:rPr>
              <w:t>,</w:t>
            </w:r>
            <w:proofErr w:type="gramEnd"/>
            <w:r w:rsidR="00954F22">
              <w:rPr>
                <w:rFonts w:ascii="Times New Roman" w:hAnsi="Times New Roman" w:cs="Times New Roman"/>
                <w:sz w:val="20"/>
                <w:szCs w:val="20"/>
              </w:rPr>
              <w:t xml:space="preserve"> &amp;</w:t>
            </w:r>
            <w:r w:rsidR="009A6C6E" w:rsidRPr="009A6C6E">
              <w:rPr>
                <w:rFonts w:ascii="Times New Roman" w:hAnsi="Times New Roman" w:cs="Times New Roman"/>
                <w:sz w:val="20"/>
                <w:szCs w:val="20"/>
              </w:rPr>
              <w:t xml:space="preserve"> Bener, Y. (2015). </w:t>
            </w:r>
            <w:r w:rsidR="00954F22">
              <w:rPr>
                <w:rFonts w:ascii="Times New Roman" w:hAnsi="Times New Roman" w:cs="Times New Roman"/>
                <w:i/>
                <w:sz w:val="20"/>
                <w:szCs w:val="20"/>
              </w:rPr>
              <w:t>Simultane c</w:t>
            </w:r>
            <w:r w:rsidR="009A6C6E" w:rsidRPr="009A6C6E">
              <w:rPr>
                <w:rFonts w:ascii="Times New Roman" w:hAnsi="Times New Roman" w:cs="Times New Roman"/>
                <w:i/>
                <w:sz w:val="20"/>
                <w:szCs w:val="20"/>
              </w:rPr>
              <w:t>innet</w:t>
            </w:r>
            <w:r w:rsidR="009A6C6E" w:rsidRPr="009A6C6E">
              <w:rPr>
                <w:rFonts w:ascii="Times New Roman" w:hAnsi="Times New Roman" w:cs="Times New Roman"/>
                <w:sz w:val="20"/>
                <w:szCs w:val="20"/>
              </w:rPr>
              <w:t>. İstanbul: Sel.</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Format: -</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 -</w:t>
            </w:r>
          </w:p>
        </w:tc>
      </w:tr>
      <w:tr w:rsidR="0086746E" w:rsidRPr="00E81373" w:rsidTr="002B6843">
        <w:trPr>
          <w:jc w:val="center"/>
        </w:trPr>
        <w:tc>
          <w:tcPr>
            <w:tcW w:w="9062" w:type="dxa"/>
            <w:gridSpan w:val="2"/>
            <w:shd w:val="clear" w:color="auto" w:fill="A6A6A6" w:themeFill="background1" w:themeFillShade="A6"/>
          </w:tcPr>
          <w:p w:rsidR="0086746E" w:rsidRPr="00E81373" w:rsidRDefault="0086746E" w:rsidP="002B6843">
            <w:pPr>
              <w:jc w:val="center"/>
              <w:rPr>
                <w:rFonts w:ascii="Times New Roman" w:hAnsi="Times New Roman" w:cs="Times New Roman"/>
                <w:b/>
                <w:sz w:val="20"/>
                <w:szCs w:val="20"/>
              </w:rPr>
            </w:pPr>
            <w:r w:rsidRPr="00E81373">
              <w:rPr>
                <w:rFonts w:ascii="Times New Roman" w:hAnsi="Times New Roman" w:cs="Times New Roman"/>
                <w:b/>
                <w:sz w:val="20"/>
                <w:szCs w:val="20"/>
              </w:rPr>
              <w:t>Çok Yazarlı Kitap</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Format:</w:t>
            </w:r>
            <w:r w:rsidR="00340E4F">
              <w:rPr>
                <w:rFonts w:ascii="Times New Roman" w:hAnsi="Times New Roman" w:cs="Times New Roman"/>
                <w:sz w:val="20"/>
                <w:szCs w:val="20"/>
              </w:rPr>
              <w:t xml:space="preserve"> (Soyadı, Soyadı, Soyadı &amp; Soyadı, basım yılı)</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Örnek:</w:t>
            </w:r>
            <w:r w:rsidR="00340E4F">
              <w:rPr>
                <w:rFonts w:ascii="Times New Roman" w:hAnsi="Times New Roman" w:cs="Times New Roman"/>
                <w:sz w:val="20"/>
                <w:szCs w:val="20"/>
              </w:rPr>
              <w:t xml:space="preserve"> (</w:t>
            </w:r>
            <w:proofErr w:type="spellStart"/>
            <w:r w:rsidR="00340E4F">
              <w:rPr>
                <w:rFonts w:ascii="Times New Roman" w:hAnsi="Times New Roman" w:cs="Times New Roman"/>
                <w:sz w:val="20"/>
                <w:szCs w:val="20"/>
              </w:rPr>
              <w:t>Lestienne</w:t>
            </w:r>
            <w:proofErr w:type="spellEnd"/>
            <w:r w:rsidR="00340E4F">
              <w:rPr>
                <w:rFonts w:ascii="Times New Roman" w:hAnsi="Times New Roman" w:cs="Times New Roman"/>
                <w:sz w:val="20"/>
                <w:szCs w:val="20"/>
              </w:rPr>
              <w:t xml:space="preserve">, </w:t>
            </w:r>
            <w:proofErr w:type="spellStart"/>
            <w:r w:rsidR="00340E4F">
              <w:rPr>
                <w:rFonts w:ascii="Times New Roman" w:hAnsi="Times New Roman" w:cs="Times New Roman"/>
                <w:sz w:val="20"/>
                <w:szCs w:val="20"/>
              </w:rPr>
              <w:t>Dehaene</w:t>
            </w:r>
            <w:proofErr w:type="spellEnd"/>
            <w:r w:rsidR="00340E4F">
              <w:rPr>
                <w:rFonts w:ascii="Times New Roman" w:hAnsi="Times New Roman" w:cs="Times New Roman"/>
                <w:sz w:val="20"/>
                <w:szCs w:val="20"/>
              </w:rPr>
              <w:t xml:space="preserve">, </w:t>
            </w:r>
            <w:proofErr w:type="spellStart"/>
            <w:r w:rsidR="00340E4F">
              <w:rPr>
                <w:rFonts w:ascii="Times New Roman" w:hAnsi="Times New Roman" w:cs="Times New Roman"/>
                <w:sz w:val="20"/>
                <w:szCs w:val="20"/>
              </w:rPr>
              <w:t>Sagart</w:t>
            </w:r>
            <w:proofErr w:type="spellEnd"/>
            <w:r w:rsidR="00340E4F">
              <w:rPr>
                <w:rFonts w:ascii="Times New Roman" w:hAnsi="Times New Roman" w:cs="Times New Roman"/>
                <w:sz w:val="20"/>
                <w:szCs w:val="20"/>
              </w:rPr>
              <w:t xml:space="preserve"> &amp; </w:t>
            </w:r>
            <w:proofErr w:type="spellStart"/>
            <w:r w:rsidR="00340E4F">
              <w:rPr>
                <w:rFonts w:ascii="Times New Roman" w:hAnsi="Times New Roman" w:cs="Times New Roman"/>
                <w:sz w:val="20"/>
                <w:szCs w:val="20"/>
              </w:rPr>
              <w:t>Picq</w:t>
            </w:r>
            <w:proofErr w:type="spellEnd"/>
            <w:r w:rsidR="00340E4F">
              <w:rPr>
                <w:rFonts w:ascii="Times New Roman" w:hAnsi="Times New Roman" w:cs="Times New Roman"/>
                <w:sz w:val="20"/>
                <w:szCs w:val="20"/>
              </w:rPr>
              <w:t>, 2013)</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86746E" w:rsidRPr="00AE094A" w:rsidRDefault="00AD3946" w:rsidP="00AD3946">
            <w:pPr>
              <w:rPr>
                <w:rFonts w:ascii="Times New Roman" w:hAnsi="Times New Roman" w:cs="Times New Roman"/>
                <w:sz w:val="20"/>
                <w:szCs w:val="20"/>
              </w:rPr>
            </w:pPr>
            <w:r>
              <w:rPr>
                <w:rFonts w:ascii="Times New Roman" w:hAnsi="Times New Roman" w:cs="Times New Roman"/>
                <w:sz w:val="20"/>
                <w:szCs w:val="20"/>
              </w:rPr>
              <w:t>Format:</w:t>
            </w:r>
            <w:r w:rsidR="00B93A1C">
              <w:rPr>
                <w:rFonts w:ascii="Times New Roman" w:hAnsi="Times New Roman" w:cs="Times New Roman"/>
                <w:sz w:val="20"/>
                <w:szCs w:val="20"/>
              </w:rPr>
              <w:t xml:space="preserve"> </w:t>
            </w:r>
            <w:r w:rsidR="00B93A1C" w:rsidRPr="00B93A1C">
              <w:rPr>
                <w:rFonts w:ascii="Times New Roman" w:hAnsi="Times New Roman" w:cs="Times New Roman"/>
                <w:sz w:val="20"/>
                <w:szCs w:val="20"/>
              </w:rPr>
              <w:t>Soyad</w:t>
            </w:r>
            <w:r w:rsidR="00340E4F">
              <w:rPr>
                <w:rFonts w:ascii="Times New Roman" w:hAnsi="Times New Roman" w:cs="Times New Roman"/>
                <w:sz w:val="20"/>
                <w:szCs w:val="20"/>
              </w:rPr>
              <w:t>ı, A</w:t>
            </w:r>
            <w:proofErr w:type="gramStart"/>
            <w:r w:rsidR="00340E4F">
              <w:rPr>
                <w:rFonts w:ascii="Times New Roman" w:hAnsi="Times New Roman" w:cs="Times New Roman"/>
                <w:sz w:val="20"/>
                <w:szCs w:val="20"/>
              </w:rPr>
              <w:t>.,</w:t>
            </w:r>
            <w:proofErr w:type="gramEnd"/>
            <w:r w:rsidR="00340E4F">
              <w:rPr>
                <w:rFonts w:ascii="Times New Roman" w:hAnsi="Times New Roman" w:cs="Times New Roman"/>
                <w:sz w:val="20"/>
                <w:szCs w:val="20"/>
              </w:rPr>
              <w:t xml:space="preserve"> Soyadı, A., Soyadı, A. &amp;</w:t>
            </w:r>
            <w:r w:rsidR="00B93A1C" w:rsidRPr="00B93A1C">
              <w:rPr>
                <w:rFonts w:ascii="Times New Roman" w:hAnsi="Times New Roman" w:cs="Times New Roman"/>
                <w:sz w:val="20"/>
                <w:szCs w:val="20"/>
              </w:rPr>
              <w:t xml:space="preserve"> Soyadı, A. (Basım Yılı). </w:t>
            </w:r>
            <w:r w:rsidR="00340E4F">
              <w:rPr>
                <w:rFonts w:ascii="Times New Roman" w:hAnsi="Times New Roman" w:cs="Times New Roman"/>
                <w:i/>
                <w:sz w:val="20"/>
                <w:szCs w:val="20"/>
              </w:rPr>
              <w:t>Kitap i</w:t>
            </w:r>
            <w:r w:rsidR="00B93A1C" w:rsidRPr="00B93A1C">
              <w:rPr>
                <w:rFonts w:ascii="Times New Roman" w:hAnsi="Times New Roman" w:cs="Times New Roman"/>
                <w:i/>
                <w:sz w:val="20"/>
                <w:szCs w:val="20"/>
              </w:rPr>
              <w:t>smi.</w:t>
            </w:r>
            <w:r w:rsidR="00B93A1C" w:rsidRPr="00B93A1C">
              <w:rPr>
                <w:rFonts w:ascii="Times New Roman" w:hAnsi="Times New Roman" w:cs="Times New Roman"/>
                <w:sz w:val="20"/>
                <w:szCs w:val="20"/>
              </w:rPr>
              <w:t xml:space="preserve"> Basım Yeri: Yayınevi.</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Örnek:</w:t>
            </w:r>
            <w:r w:rsidR="00B93A1C">
              <w:rPr>
                <w:rFonts w:ascii="Times New Roman" w:hAnsi="Times New Roman" w:cs="Times New Roman"/>
                <w:sz w:val="20"/>
                <w:szCs w:val="20"/>
              </w:rPr>
              <w:t xml:space="preserve"> </w:t>
            </w:r>
            <w:proofErr w:type="spellStart"/>
            <w:r w:rsidR="00B93A1C" w:rsidRPr="00B93A1C">
              <w:rPr>
                <w:rFonts w:ascii="Times New Roman" w:hAnsi="Times New Roman" w:cs="Times New Roman"/>
                <w:sz w:val="20"/>
                <w:szCs w:val="20"/>
              </w:rPr>
              <w:t>Lestienne</w:t>
            </w:r>
            <w:proofErr w:type="spellEnd"/>
            <w:r w:rsidR="00340E4F">
              <w:rPr>
                <w:rFonts w:ascii="Times New Roman" w:hAnsi="Times New Roman" w:cs="Times New Roman"/>
                <w:sz w:val="20"/>
                <w:szCs w:val="20"/>
              </w:rPr>
              <w:t>, C</w:t>
            </w:r>
            <w:proofErr w:type="gramStart"/>
            <w:r w:rsidR="00340E4F">
              <w:rPr>
                <w:rFonts w:ascii="Times New Roman" w:hAnsi="Times New Roman" w:cs="Times New Roman"/>
                <w:sz w:val="20"/>
                <w:szCs w:val="20"/>
              </w:rPr>
              <w:t>.,</w:t>
            </w:r>
            <w:proofErr w:type="gramEnd"/>
            <w:r w:rsidR="00340E4F">
              <w:rPr>
                <w:rFonts w:ascii="Times New Roman" w:hAnsi="Times New Roman" w:cs="Times New Roman"/>
                <w:sz w:val="20"/>
                <w:szCs w:val="20"/>
              </w:rPr>
              <w:t xml:space="preserve"> </w:t>
            </w:r>
            <w:proofErr w:type="spellStart"/>
            <w:r w:rsidR="00340E4F">
              <w:rPr>
                <w:rFonts w:ascii="Times New Roman" w:hAnsi="Times New Roman" w:cs="Times New Roman"/>
                <w:sz w:val="20"/>
                <w:szCs w:val="20"/>
              </w:rPr>
              <w:t>Dehaene</w:t>
            </w:r>
            <w:proofErr w:type="spellEnd"/>
            <w:r w:rsidR="00340E4F">
              <w:rPr>
                <w:rFonts w:ascii="Times New Roman" w:hAnsi="Times New Roman" w:cs="Times New Roman"/>
                <w:sz w:val="20"/>
                <w:szCs w:val="20"/>
              </w:rPr>
              <w:t xml:space="preserve">, G., </w:t>
            </w:r>
            <w:proofErr w:type="spellStart"/>
            <w:r w:rsidR="00340E4F">
              <w:rPr>
                <w:rFonts w:ascii="Times New Roman" w:hAnsi="Times New Roman" w:cs="Times New Roman"/>
                <w:sz w:val="20"/>
                <w:szCs w:val="20"/>
              </w:rPr>
              <w:t>Sagart</w:t>
            </w:r>
            <w:proofErr w:type="spellEnd"/>
            <w:r w:rsidR="00340E4F">
              <w:rPr>
                <w:rFonts w:ascii="Times New Roman" w:hAnsi="Times New Roman" w:cs="Times New Roman"/>
                <w:sz w:val="20"/>
                <w:szCs w:val="20"/>
              </w:rPr>
              <w:t>, L. &amp;</w:t>
            </w:r>
            <w:r w:rsidR="00B93A1C" w:rsidRPr="00B93A1C">
              <w:rPr>
                <w:rFonts w:ascii="Times New Roman" w:hAnsi="Times New Roman" w:cs="Times New Roman"/>
                <w:sz w:val="20"/>
                <w:szCs w:val="20"/>
              </w:rPr>
              <w:t xml:space="preserve"> </w:t>
            </w:r>
            <w:proofErr w:type="spellStart"/>
            <w:r w:rsidR="00B93A1C" w:rsidRPr="00B93A1C">
              <w:rPr>
                <w:rFonts w:ascii="Times New Roman" w:hAnsi="Times New Roman" w:cs="Times New Roman"/>
                <w:sz w:val="20"/>
                <w:szCs w:val="20"/>
              </w:rPr>
              <w:t>Picq</w:t>
            </w:r>
            <w:proofErr w:type="spellEnd"/>
            <w:r w:rsidR="00B93A1C" w:rsidRPr="00B93A1C">
              <w:rPr>
                <w:rFonts w:ascii="Times New Roman" w:hAnsi="Times New Roman" w:cs="Times New Roman"/>
                <w:sz w:val="20"/>
                <w:szCs w:val="20"/>
              </w:rPr>
              <w:t xml:space="preserve">, P. (2013). </w:t>
            </w:r>
            <w:r w:rsidR="00340E4F">
              <w:rPr>
                <w:rFonts w:ascii="Times New Roman" w:hAnsi="Times New Roman" w:cs="Times New Roman"/>
                <w:i/>
                <w:sz w:val="20"/>
                <w:szCs w:val="20"/>
              </w:rPr>
              <w:t>Dilin en güzel t</w:t>
            </w:r>
            <w:r w:rsidR="00B93A1C" w:rsidRPr="00B93A1C">
              <w:rPr>
                <w:rFonts w:ascii="Times New Roman" w:hAnsi="Times New Roman" w:cs="Times New Roman"/>
                <w:i/>
                <w:sz w:val="20"/>
                <w:szCs w:val="20"/>
              </w:rPr>
              <w:t>arihi.</w:t>
            </w:r>
            <w:r w:rsidR="00B93A1C" w:rsidRPr="00B93A1C">
              <w:rPr>
                <w:rFonts w:ascii="Times New Roman" w:hAnsi="Times New Roman" w:cs="Times New Roman"/>
                <w:sz w:val="20"/>
                <w:szCs w:val="20"/>
              </w:rPr>
              <w:t xml:space="preserve"> İstanbul: İş Bankası Kültür Yayınları.</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Format: -</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 -</w:t>
            </w:r>
          </w:p>
        </w:tc>
      </w:tr>
      <w:tr w:rsidR="00557E06" w:rsidRPr="00AE094A" w:rsidTr="00557E06">
        <w:trPr>
          <w:trHeight w:val="135"/>
          <w:jc w:val="center"/>
        </w:trPr>
        <w:tc>
          <w:tcPr>
            <w:tcW w:w="9062" w:type="dxa"/>
            <w:gridSpan w:val="2"/>
            <w:shd w:val="clear" w:color="auto" w:fill="A6A6A6" w:themeFill="background1" w:themeFillShade="A6"/>
          </w:tcPr>
          <w:p w:rsidR="00557E06" w:rsidRPr="00557E06" w:rsidRDefault="00557E06" w:rsidP="00557E06">
            <w:pPr>
              <w:jc w:val="center"/>
              <w:rPr>
                <w:rFonts w:ascii="Times New Roman" w:hAnsi="Times New Roman" w:cs="Times New Roman"/>
                <w:b/>
                <w:sz w:val="20"/>
                <w:szCs w:val="20"/>
              </w:rPr>
            </w:pPr>
            <w:r w:rsidRPr="00557E06">
              <w:rPr>
                <w:rFonts w:ascii="Times New Roman" w:hAnsi="Times New Roman" w:cs="Times New Roman"/>
                <w:b/>
                <w:sz w:val="20"/>
                <w:szCs w:val="20"/>
              </w:rPr>
              <w:lastRenderedPageBreak/>
              <w:t>Kitap Bölümü</w:t>
            </w:r>
          </w:p>
        </w:tc>
      </w:tr>
      <w:tr w:rsidR="00557E06" w:rsidRPr="00AE094A" w:rsidTr="00557E06">
        <w:trPr>
          <w:trHeight w:val="135"/>
          <w:jc w:val="center"/>
        </w:trPr>
        <w:tc>
          <w:tcPr>
            <w:tcW w:w="1205" w:type="dxa"/>
            <w:vMerge w:val="restart"/>
            <w:shd w:val="clear" w:color="auto" w:fill="BFBFBF" w:themeFill="background1" w:themeFillShade="BF"/>
          </w:tcPr>
          <w:p w:rsidR="00557E06" w:rsidRPr="00AE094A" w:rsidRDefault="00557E06" w:rsidP="00557E06">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FFFFFF" w:themeFill="background1"/>
          </w:tcPr>
          <w:p w:rsidR="00557E06" w:rsidRDefault="00557E06" w:rsidP="002B6843">
            <w:pPr>
              <w:rPr>
                <w:rFonts w:ascii="Times New Roman" w:hAnsi="Times New Roman" w:cs="Times New Roman"/>
                <w:sz w:val="20"/>
                <w:szCs w:val="20"/>
              </w:rPr>
            </w:pPr>
            <w:r>
              <w:rPr>
                <w:rFonts w:ascii="Times New Roman" w:hAnsi="Times New Roman" w:cs="Times New Roman"/>
                <w:sz w:val="20"/>
                <w:szCs w:val="20"/>
              </w:rPr>
              <w:t>Format:</w:t>
            </w:r>
            <w:r w:rsidR="000F3C38">
              <w:rPr>
                <w:rFonts w:ascii="Times New Roman" w:hAnsi="Times New Roman" w:cs="Times New Roman"/>
                <w:sz w:val="20"/>
                <w:szCs w:val="20"/>
              </w:rPr>
              <w:t xml:space="preserve"> (Soyadı, basım yılı)</w:t>
            </w:r>
          </w:p>
        </w:tc>
      </w:tr>
      <w:tr w:rsidR="00557E06" w:rsidRPr="00AE094A" w:rsidTr="002B6843">
        <w:trPr>
          <w:trHeight w:val="135"/>
          <w:jc w:val="center"/>
        </w:trPr>
        <w:tc>
          <w:tcPr>
            <w:tcW w:w="1205" w:type="dxa"/>
            <w:vMerge/>
            <w:shd w:val="clear" w:color="auto" w:fill="BFBFBF" w:themeFill="background1" w:themeFillShade="BF"/>
          </w:tcPr>
          <w:p w:rsidR="00557E06" w:rsidRPr="00AE094A" w:rsidRDefault="00557E06" w:rsidP="00557E06">
            <w:pPr>
              <w:jc w:val="center"/>
              <w:rPr>
                <w:rFonts w:ascii="Times New Roman" w:hAnsi="Times New Roman" w:cs="Times New Roman"/>
                <w:sz w:val="20"/>
                <w:szCs w:val="20"/>
              </w:rPr>
            </w:pPr>
          </w:p>
        </w:tc>
        <w:tc>
          <w:tcPr>
            <w:tcW w:w="7857" w:type="dxa"/>
            <w:shd w:val="clear" w:color="auto" w:fill="D9D9D9" w:themeFill="background1" w:themeFillShade="D9"/>
          </w:tcPr>
          <w:p w:rsidR="00557E06" w:rsidRDefault="00557E06" w:rsidP="002B6843">
            <w:pPr>
              <w:rPr>
                <w:rFonts w:ascii="Times New Roman" w:hAnsi="Times New Roman" w:cs="Times New Roman"/>
                <w:sz w:val="20"/>
                <w:szCs w:val="20"/>
              </w:rPr>
            </w:pPr>
            <w:r>
              <w:rPr>
                <w:rFonts w:ascii="Times New Roman" w:hAnsi="Times New Roman" w:cs="Times New Roman"/>
                <w:sz w:val="20"/>
                <w:szCs w:val="20"/>
              </w:rPr>
              <w:t>Örnek:</w:t>
            </w:r>
            <w:r w:rsidR="000F3C38">
              <w:rPr>
                <w:rFonts w:ascii="Times New Roman" w:hAnsi="Times New Roman" w:cs="Times New Roman"/>
                <w:sz w:val="20"/>
                <w:szCs w:val="20"/>
              </w:rPr>
              <w:t xml:space="preserve"> (Board, 2016)</w:t>
            </w:r>
          </w:p>
        </w:tc>
      </w:tr>
      <w:tr w:rsidR="00557E06" w:rsidRPr="00AE094A" w:rsidTr="00557E06">
        <w:trPr>
          <w:trHeight w:val="135"/>
          <w:jc w:val="center"/>
        </w:trPr>
        <w:tc>
          <w:tcPr>
            <w:tcW w:w="1205" w:type="dxa"/>
            <w:vMerge w:val="restart"/>
            <w:shd w:val="clear" w:color="auto" w:fill="BFBFBF" w:themeFill="background1" w:themeFillShade="BF"/>
          </w:tcPr>
          <w:p w:rsidR="00557E06" w:rsidRPr="00AE094A" w:rsidRDefault="00557E06" w:rsidP="00557E06">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FFFFFF" w:themeFill="background1"/>
          </w:tcPr>
          <w:p w:rsidR="00557E06" w:rsidRDefault="00557E06" w:rsidP="002B6843">
            <w:pPr>
              <w:rPr>
                <w:rFonts w:ascii="Times New Roman" w:hAnsi="Times New Roman" w:cs="Times New Roman"/>
                <w:sz w:val="20"/>
                <w:szCs w:val="20"/>
              </w:rPr>
            </w:pPr>
            <w:r>
              <w:rPr>
                <w:rFonts w:ascii="Times New Roman" w:hAnsi="Times New Roman" w:cs="Times New Roman"/>
                <w:sz w:val="20"/>
                <w:szCs w:val="20"/>
              </w:rPr>
              <w:t>Format:</w:t>
            </w:r>
            <w:r w:rsidR="001143E3">
              <w:rPr>
                <w:rFonts w:ascii="Times New Roman" w:hAnsi="Times New Roman" w:cs="Times New Roman"/>
                <w:sz w:val="20"/>
                <w:szCs w:val="20"/>
              </w:rPr>
              <w:t xml:space="preserve"> Soyadı, A. (Basım yılı). Bölüm başlığı. A. Soyadı, &amp; A. Soyadı içinde (ed.), </w:t>
            </w:r>
            <w:r w:rsidR="001143E3" w:rsidRPr="001143E3">
              <w:rPr>
                <w:rFonts w:ascii="Times New Roman" w:hAnsi="Times New Roman" w:cs="Times New Roman"/>
                <w:i/>
                <w:sz w:val="20"/>
                <w:szCs w:val="20"/>
              </w:rPr>
              <w:t xml:space="preserve">Kitap başlığı </w:t>
            </w:r>
            <w:r w:rsidR="001143E3">
              <w:rPr>
                <w:rFonts w:ascii="Times New Roman" w:hAnsi="Times New Roman" w:cs="Times New Roman"/>
                <w:sz w:val="20"/>
                <w:szCs w:val="20"/>
              </w:rPr>
              <w:t>(sayfa aralığı). Basım Yeri: Yayınevi.</w:t>
            </w:r>
          </w:p>
        </w:tc>
      </w:tr>
      <w:tr w:rsidR="00557E06" w:rsidRPr="00AE094A" w:rsidTr="002B6843">
        <w:trPr>
          <w:trHeight w:val="135"/>
          <w:jc w:val="center"/>
        </w:trPr>
        <w:tc>
          <w:tcPr>
            <w:tcW w:w="1205" w:type="dxa"/>
            <w:vMerge/>
            <w:shd w:val="clear" w:color="auto" w:fill="BFBFBF" w:themeFill="background1" w:themeFillShade="BF"/>
          </w:tcPr>
          <w:p w:rsidR="00557E06" w:rsidRPr="00AE094A" w:rsidRDefault="00557E06" w:rsidP="00557E06">
            <w:pPr>
              <w:jc w:val="center"/>
              <w:rPr>
                <w:rFonts w:ascii="Times New Roman" w:hAnsi="Times New Roman" w:cs="Times New Roman"/>
                <w:sz w:val="20"/>
                <w:szCs w:val="20"/>
              </w:rPr>
            </w:pPr>
          </w:p>
        </w:tc>
        <w:tc>
          <w:tcPr>
            <w:tcW w:w="7857" w:type="dxa"/>
            <w:shd w:val="clear" w:color="auto" w:fill="D9D9D9" w:themeFill="background1" w:themeFillShade="D9"/>
          </w:tcPr>
          <w:p w:rsidR="00557E06" w:rsidRDefault="00557E06" w:rsidP="002B6843">
            <w:pPr>
              <w:rPr>
                <w:rFonts w:ascii="Times New Roman" w:hAnsi="Times New Roman" w:cs="Times New Roman"/>
                <w:sz w:val="20"/>
                <w:szCs w:val="20"/>
              </w:rPr>
            </w:pPr>
            <w:r>
              <w:rPr>
                <w:rFonts w:ascii="Times New Roman" w:hAnsi="Times New Roman" w:cs="Times New Roman"/>
                <w:sz w:val="20"/>
                <w:szCs w:val="20"/>
              </w:rPr>
              <w:t>Örnek:</w:t>
            </w:r>
            <w:r w:rsidR="000F3C38">
              <w:rPr>
                <w:rFonts w:ascii="Times New Roman" w:hAnsi="Times New Roman" w:cs="Times New Roman"/>
                <w:sz w:val="20"/>
                <w:szCs w:val="20"/>
              </w:rPr>
              <w:t xml:space="preserve"> Board, J. (2016). </w:t>
            </w:r>
            <w:proofErr w:type="spellStart"/>
            <w:r w:rsidR="000F3C38">
              <w:rPr>
                <w:rFonts w:ascii="Times New Roman" w:hAnsi="Times New Roman" w:cs="Times New Roman"/>
                <w:sz w:val="20"/>
                <w:szCs w:val="20"/>
              </w:rPr>
              <w:t>The</w:t>
            </w:r>
            <w:proofErr w:type="spellEnd"/>
            <w:r w:rsidR="000F3C38">
              <w:rPr>
                <w:rFonts w:ascii="Times New Roman" w:hAnsi="Times New Roman" w:cs="Times New Roman"/>
                <w:sz w:val="20"/>
                <w:szCs w:val="20"/>
              </w:rPr>
              <w:t xml:space="preserve"> </w:t>
            </w:r>
            <w:proofErr w:type="spellStart"/>
            <w:r w:rsidR="000F3C38">
              <w:rPr>
                <w:rFonts w:ascii="Times New Roman" w:hAnsi="Times New Roman" w:cs="Times New Roman"/>
                <w:sz w:val="20"/>
                <w:szCs w:val="20"/>
              </w:rPr>
              <w:t>paradox</w:t>
            </w:r>
            <w:proofErr w:type="spellEnd"/>
            <w:r w:rsidR="000F3C38">
              <w:rPr>
                <w:rFonts w:ascii="Times New Roman" w:hAnsi="Times New Roman" w:cs="Times New Roman"/>
                <w:sz w:val="20"/>
                <w:szCs w:val="20"/>
              </w:rPr>
              <w:t xml:space="preserve"> of </w:t>
            </w:r>
            <w:proofErr w:type="spellStart"/>
            <w:r w:rsidR="000F3C38">
              <w:rPr>
                <w:rFonts w:ascii="Times New Roman" w:hAnsi="Times New Roman" w:cs="Times New Roman"/>
                <w:sz w:val="20"/>
                <w:szCs w:val="20"/>
              </w:rPr>
              <w:t>right</w:t>
            </w:r>
            <w:proofErr w:type="spellEnd"/>
            <w:r w:rsidR="000F3C38">
              <w:rPr>
                <w:rFonts w:ascii="Times New Roman" w:hAnsi="Times New Roman" w:cs="Times New Roman"/>
                <w:sz w:val="20"/>
                <w:szCs w:val="20"/>
              </w:rPr>
              <w:t xml:space="preserve"> </w:t>
            </w:r>
            <w:proofErr w:type="spellStart"/>
            <w:r w:rsidR="000F3C38">
              <w:rPr>
                <w:rFonts w:ascii="Times New Roman" w:hAnsi="Times New Roman" w:cs="Times New Roman"/>
                <w:sz w:val="20"/>
                <w:szCs w:val="20"/>
              </w:rPr>
              <w:t>and</w:t>
            </w:r>
            <w:proofErr w:type="spellEnd"/>
            <w:r w:rsidR="000F3C38">
              <w:rPr>
                <w:rFonts w:ascii="Times New Roman" w:hAnsi="Times New Roman" w:cs="Times New Roman"/>
                <w:sz w:val="20"/>
                <w:szCs w:val="20"/>
              </w:rPr>
              <w:t xml:space="preserve"> </w:t>
            </w:r>
            <w:proofErr w:type="spellStart"/>
            <w:r w:rsidR="000F3C38">
              <w:rPr>
                <w:rFonts w:ascii="Times New Roman" w:hAnsi="Times New Roman" w:cs="Times New Roman"/>
                <w:sz w:val="20"/>
                <w:szCs w:val="20"/>
              </w:rPr>
              <w:t>wrong</w:t>
            </w:r>
            <w:proofErr w:type="spellEnd"/>
            <w:r w:rsidR="000F3C38">
              <w:rPr>
                <w:rFonts w:ascii="Times New Roman" w:hAnsi="Times New Roman" w:cs="Times New Roman"/>
                <w:sz w:val="20"/>
                <w:szCs w:val="20"/>
              </w:rPr>
              <w:t xml:space="preserve">. </w:t>
            </w:r>
            <w:proofErr w:type="spellStart"/>
            <w:r w:rsidR="000F3C38">
              <w:rPr>
                <w:rFonts w:ascii="Times New Roman" w:hAnsi="Times New Roman" w:cs="Times New Roman"/>
                <w:sz w:val="20"/>
                <w:szCs w:val="20"/>
              </w:rPr>
              <w:t>In</w:t>
            </w:r>
            <w:proofErr w:type="spellEnd"/>
            <w:r w:rsidR="000F3C38">
              <w:rPr>
                <w:rFonts w:ascii="Times New Roman" w:hAnsi="Times New Roman" w:cs="Times New Roman"/>
                <w:sz w:val="20"/>
                <w:szCs w:val="20"/>
              </w:rPr>
              <w:t xml:space="preserve"> R. Bolden, M. </w:t>
            </w:r>
            <w:proofErr w:type="spellStart"/>
            <w:r w:rsidR="000F3C38">
              <w:rPr>
                <w:rFonts w:ascii="Times New Roman" w:hAnsi="Times New Roman" w:cs="Times New Roman"/>
                <w:sz w:val="20"/>
                <w:szCs w:val="20"/>
              </w:rPr>
              <w:t>Witzel</w:t>
            </w:r>
            <w:proofErr w:type="spellEnd"/>
            <w:r w:rsidR="000F3C38">
              <w:rPr>
                <w:rFonts w:ascii="Times New Roman" w:hAnsi="Times New Roman" w:cs="Times New Roman"/>
                <w:sz w:val="20"/>
                <w:szCs w:val="20"/>
              </w:rPr>
              <w:t xml:space="preserve">, &amp; N. </w:t>
            </w:r>
            <w:proofErr w:type="spellStart"/>
            <w:r w:rsidR="000F3C38">
              <w:rPr>
                <w:rFonts w:ascii="Times New Roman" w:hAnsi="Times New Roman" w:cs="Times New Roman"/>
                <w:sz w:val="20"/>
                <w:szCs w:val="20"/>
              </w:rPr>
              <w:t>Linacre</w:t>
            </w:r>
            <w:proofErr w:type="spellEnd"/>
            <w:r w:rsidR="000F3C38">
              <w:rPr>
                <w:rFonts w:ascii="Times New Roman" w:hAnsi="Times New Roman" w:cs="Times New Roman"/>
                <w:sz w:val="20"/>
                <w:szCs w:val="20"/>
              </w:rPr>
              <w:t xml:space="preserve"> (</w:t>
            </w:r>
            <w:proofErr w:type="spellStart"/>
            <w:r w:rsidR="000F3C38">
              <w:rPr>
                <w:rFonts w:ascii="Times New Roman" w:hAnsi="Times New Roman" w:cs="Times New Roman"/>
                <w:sz w:val="20"/>
                <w:szCs w:val="20"/>
              </w:rPr>
              <w:t>Eds</w:t>
            </w:r>
            <w:proofErr w:type="spellEnd"/>
            <w:r w:rsidR="000F3C38">
              <w:rPr>
                <w:rFonts w:ascii="Times New Roman" w:hAnsi="Times New Roman" w:cs="Times New Roman"/>
                <w:sz w:val="20"/>
                <w:szCs w:val="20"/>
              </w:rPr>
              <w:t xml:space="preserve">.), </w:t>
            </w:r>
            <w:proofErr w:type="spellStart"/>
            <w:r w:rsidR="000F3C38" w:rsidRPr="001143E3">
              <w:rPr>
                <w:rFonts w:ascii="Times New Roman" w:hAnsi="Times New Roman" w:cs="Times New Roman"/>
                <w:i/>
                <w:sz w:val="20"/>
                <w:szCs w:val="20"/>
              </w:rPr>
              <w:t>Leadership</w:t>
            </w:r>
            <w:proofErr w:type="spellEnd"/>
            <w:r w:rsidR="000F3C38" w:rsidRPr="001143E3">
              <w:rPr>
                <w:rFonts w:ascii="Times New Roman" w:hAnsi="Times New Roman" w:cs="Times New Roman"/>
                <w:i/>
                <w:sz w:val="20"/>
                <w:szCs w:val="20"/>
              </w:rPr>
              <w:t xml:space="preserve"> </w:t>
            </w:r>
            <w:proofErr w:type="spellStart"/>
            <w:r w:rsidR="000F3C38" w:rsidRPr="001143E3">
              <w:rPr>
                <w:rFonts w:ascii="Times New Roman" w:hAnsi="Times New Roman" w:cs="Times New Roman"/>
                <w:i/>
                <w:sz w:val="20"/>
                <w:szCs w:val="20"/>
              </w:rPr>
              <w:t>paradoxes</w:t>
            </w:r>
            <w:proofErr w:type="spellEnd"/>
            <w:r w:rsidR="000F3C38" w:rsidRPr="001143E3">
              <w:rPr>
                <w:rFonts w:ascii="Times New Roman" w:hAnsi="Times New Roman" w:cs="Times New Roman"/>
                <w:i/>
                <w:sz w:val="20"/>
                <w:szCs w:val="20"/>
              </w:rPr>
              <w:t xml:space="preserve">: </w:t>
            </w:r>
            <w:proofErr w:type="spellStart"/>
            <w:r w:rsidR="000F3C38" w:rsidRPr="001143E3">
              <w:rPr>
                <w:rFonts w:ascii="Times New Roman" w:hAnsi="Times New Roman" w:cs="Times New Roman"/>
                <w:i/>
                <w:sz w:val="20"/>
                <w:szCs w:val="20"/>
              </w:rPr>
              <w:t>Rethinking</w:t>
            </w:r>
            <w:proofErr w:type="spellEnd"/>
            <w:r w:rsidR="000F3C38" w:rsidRPr="001143E3">
              <w:rPr>
                <w:rFonts w:ascii="Times New Roman" w:hAnsi="Times New Roman" w:cs="Times New Roman"/>
                <w:i/>
                <w:sz w:val="20"/>
                <w:szCs w:val="20"/>
              </w:rPr>
              <w:t xml:space="preserve"> </w:t>
            </w:r>
            <w:proofErr w:type="spellStart"/>
            <w:r w:rsidR="000F3C38" w:rsidRPr="001143E3">
              <w:rPr>
                <w:rFonts w:ascii="Times New Roman" w:hAnsi="Times New Roman" w:cs="Times New Roman"/>
                <w:i/>
                <w:sz w:val="20"/>
                <w:szCs w:val="20"/>
              </w:rPr>
              <w:t>leadership</w:t>
            </w:r>
            <w:proofErr w:type="spellEnd"/>
            <w:r w:rsidR="000F3C38" w:rsidRPr="001143E3">
              <w:rPr>
                <w:rFonts w:ascii="Times New Roman" w:hAnsi="Times New Roman" w:cs="Times New Roman"/>
                <w:i/>
                <w:sz w:val="20"/>
                <w:szCs w:val="20"/>
              </w:rPr>
              <w:t xml:space="preserve"> </w:t>
            </w:r>
            <w:proofErr w:type="spellStart"/>
            <w:r w:rsidR="000F3C38" w:rsidRPr="001143E3">
              <w:rPr>
                <w:rFonts w:ascii="Times New Roman" w:hAnsi="Times New Roman" w:cs="Times New Roman"/>
                <w:i/>
                <w:sz w:val="20"/>
                <w:szCs w:val="20"/>
              </w:rPr>
              <w:t>for</w:t>
            </w:r>
            <w:proofErr w:type="spellEnd"/>
            <w:r w:rsidR="000F3C38" w:rsidRPr="001143E3">
              <w:rPr>
                <w:rFonts w:ascii="Times New Roman" w:hAnsi="Times New Roman" w:cs="Times New Roman"/>
                <w:i/>
                <w:sz w:val="20"/>
                <w:szCs w:val="20"/>
              </w:rPr>
              <w:t xml:space="preserve"> an </w:t>
            </w:r>
            <w:proofErr w:type="spellStart"/>
            <w:r w:rsidR="000F3C38" w:rsidRPr="001143E3">
              <w:rPr>
                <w:rFonts w:ascii="Times New Roman" w:hAnsi="Times New Roman" w:cs="Times New Roman"/>
                <w:i/>
                <w:sz w:val="20"/>
                <w:szCs w:val="20"/>
              </w:rPr>
              <w:t>uncertain</w:t>
            </w:r>
            <w:proofErr w:type="spellEnd"/>
            <w:r w:rsidR="000F3C38" w:rsidRPr="001143E3">
              <w:rPr>
                <w:rFonts w:ascii="Times New Roman" w:hAnsi="Times New Roman" w:cs="Times New Roman"/>
                <w:i/>
                <w:sz w:val="20"/>
                <w:szCs w:val="20"/>
              </w:rPr>
              <w:t xml:space="preserve"> World</w:t>
            </w:r>
            <w:r w:rsidR="000F3C38">
              <w:rPr>
                <w:rFonts w:ascii="Times New Roman" w:hAnsi="Times New Roman" w:cs="Times New Roman"/>
                <w:sz w:val="20"/>
                <w:szCs w:val="20"/>
              </w:rPr>
              <w:t xml:space="preserve"> (</w:t>
            </w:r>
            <w:proofErr w:type="spellStart"/>
            <w:r w:rsidR="000F3C38">
              <w:rPr>
                <w:rFonts w:ascii="Times New Roman" w:hAnsi="Times New Roman" w:cs="Times New Roman"/>
                <w:sz w:val="20"/>
                <w:szCs w:val="20"/>
              </w:rPr>
              <w:t>pp</w:t>
            </w:r>
            <w:proofErr w:type="spellEnd"/>
            <w:r w:rsidR="000F3C38">
              <w:rPr>
                <w:rFonts w:ascii="Times New Roman" w:hAnsi="Times New Roman" w:cs="Times New Roman"/>
                <w:sz w:val="20"/>
                <w:szCs w:val="20"/>
              </w:rPr>
              <w:t xml:space="preserve">. 131-150). New York, NY: </w:t>
            </w:r>
            <w:proofErr w:type="spellStart"/>
            <w:r w:rsidR="000F3C38">
              <w:rPr>
                <w:rFonts w:ascii="Times New Roman" w:hAnsi="Times New Roman" w:cs="Times New Roman"/>
                <w:sz w:val="20"/>
                <w:szCs w:val="20"/>
              </w:rPr>
              <w:t>Routledge</w:t>
            </w:r>
            <w:proofErr w:type="spellEnd"/>
            <w:r w:rsidR="000F3C38">
              <w:rPr>
                <w:rFonts w:ascii="Times New Roman" w:hAnsi="Times New Roman" w:cs="Times New Roman"/>
                <w:sz w:val="20"/>
                <w:szCs w:val="20"/>
              </w:rPr>
              <w:t>.</w:t>
            </w:r>
          </w:p>
        </w:tc>
      </w:tr>
      <w:tr w:rsidR="00557E06" w:rsidRPr="00AE094A" w:rsidTr="00557E06">
        <w:trPr>
          <w:trHeight w:val="135"/>
          <w:jc w:val="center"/>
        </w:trPr>
        <w:tc>
          <w:tcPr>
            <w:tcW w:w="1205" w:type="dxa"/>
            <w:vMerge w:val="restart"/>
            <w:shd w:val="clear" w:color="auto" w:fill="BFBFBF" w:themeFill="background1" w:themeFillShade="BF"/>
          </w:tcPr>
          <w:p w:rsidR="00557E06" w:rsidRPr="00AE094A" w:rsidRDefault="00557E06" w:rsidP="00557E06">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FFFFFF" w:themeFill="background1"/>
          </w:tcPr>
          <w:p w:rsidR="00557E06" w:rsidRDefault="00557E06" w:rsidP="002B6843">
            <w:pPr>
              <w:rPr>
                <w:rFonts w:ascii="Times New Roman" w:hAnsi="Times New Roman" w:cs="Times New Roman"/>
                <w:sz w:val="20"/>
                <w:szCs w:val="20"/>
              </w:rPr>
            </w:pPr>
            <w:r>
              <w:rPr>
                <w:rFonts w:ascii="Times New Roman" w:hAnsi="Times New Roman" w:cs="Times New Roman"/>
                <w:sz w:val="20"/>
                <w:szCs w:val="20"/>
              </w:rPr>
              <w:t>Format: -</w:t>
            </w:r>
          </w:p>
        </w:tc>
      </w:tr>
      <w:tr w:rsidR="00557E06" w:rsidRPr="00AE094A" w:rsidTr="002B6843">
        <w:trPr>
          <w:trHeight w:val="135"/>
          <w:jc w:val="center"/>
        </w:trPr>
        <w:tc>
          <w:tcPr>
            <w:tcW w:w="1205" w:type="dxa"/>
            <w:vMerge/>
            <w:shd w:val="clear" w:color="auto" w:fill="BFBFBF" w:themeFill="background1" w:themeFillShade="BF"/>
          </w:tcPr>
          <w:p w:rsidR="00557E06" w:rsidRPr="00AE094A" w:rsidRDefault="00557E06" w:rsidP="002B6843">
            <w:pPr>
              <w:rPr>
                <w:rFonts w:ascii="Times New Roman" w:hAnsi="Times New Roman" w:cs="Times New Roman"/>
                <w:sz w:val="20"/>
                <w:szCs w:val="20"/>
              </w:rPr>
            </w:pPr>
          </w:p>
        </w:tc>
        <w:tc>
          <w:tcPr>
            <w:tcW w:w="7857" w:type="dxa"/>
            <w:shd w:val="clear" w:color="auto" w:fill="D9D9D9" w:themeFill="background1" w:themeFillShade="D9"/>
          </w:tcPr>
          <w:p w:rsidR="00557E06" w:rsidRDefault="00557E06" w:rsidP="002B6843">
            <w:pPr>
              <w:rPr>
                <w:rFonts w:ascii="Times New Roman" w:hAnsi="Times New Roman" w:cs="Times New Roman"/>
                <w:sz w:val="20"/>
                <w:szCs w:val="20"/>
              </w:rPr>
            </w:pPr>
            <w:r>
              <w:rPr>
                <w:rFonts w:ascii="Times New Roman" w:hAnsi="Times New Roman" w:cs="Times New Roman"/>
                <w:sz w:val="20"/>
                <w:szCs w:val="20"/>
              </w:rPr>
              <w:t>Örnek: -</w:t>
            </w:r>
          </w:p>
        </w:tc>
      </w:tr>
      <w:tr w:rsidR="00BD1957" w:rsidRPr="00AE094A" w:rsidTr="00BD1957">
        <w:trPr>
          <w:trHeight w:val="135"/>
          <w:jc w:val="center"/>
        </w:trPr>
        <w:tc>
          <w:tcPr>
            <w:tcW w:w="9062" w:type="dxa"/>
            <w:gridSpan w:val="2"/>
            <w:shd w:val="clear" w:color="auto" w:fill="A6A6A6" w:themeFill="background1" w:themeFillShade="A6"/>
          </w:tcPr>
          <w:p w:rsidR="00BD1957" w:rsidRPr="00BD1957" w:rsidRDefault="00BD1957" w:rsidP="00BD1957">
            <w:pPr>
              <w:jc w:val="center"/>
              <w:rPr>
                <w:rFonts w:ascii="Times New Roman" w:hAnsi="Times New Roman" w:cs="Times New Roman"/>
                <w:b/>
                <w:sz w:val="20"/>
                <w:szCs w:val="20"/>
              </w:rPr>
            </w:pPr>
            <w:r w:rsidRPr="00BD1957">
              <w:rPr>
                <w:rFonts w:ascii="Times New Roman" w:hAnsi="Times New Roman" w:cs="Times New Roman"/>
                <w:b/>
                <w:sz w:val="20"/>
                <w:szCs w:val="20"/>
              </w:rPr>
              <w:t>Birden Fazla Cildi Olan Kitap</w:t>
            </w:r>
          </w:p>
        </w:tc>
      </w:tr>
      <w:tr w:rsidR="00BD1957" w:rsidRPr="00AE094A" w:rsidTr="00BD1957">
        <w:trPr>
          <w:trHeight w:val="135"/>
          <w:jc w:val="center"/>
        </w:trPr>
        <w:tc>
          <w:tcPr>
            <w:tcW w:w="1205" w:type="dxa"/>
            <w:vMerge w:val="restart"/>
            <w:shd w:val="clear" w:color="auto" w:fill="BFBFBF" w:themeFill="background1" w:themeFillShade="BF"/>
          </w:tcPr>
          <w:p w:rsidR="00BD1957" w:rsidRPr="00AE094A" w:rsidRDefault="00BD1957" w:rsidP="00BD1957">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BD1957" w:rsidRDefault="00BD1957" w:rsidP="002B6843">
            <w:pPr>
              <w:rPr>
                <w:rFonts w:ascii="Times New Roman" w:hAnsi="Times New Roman" w:cs="Times New Roman"/>
                <w:sz w:val="20"/>
                <w:szCs w:val="20"/>
              </w:rPr>
            </w:pPr>
            <w:r>
              <w:rPr>
                <w:rFonts w:ascii="Times New Roman" w:hAnsi="Times New Roman" w:cs="Times New Roman"/>
                <w:sz w:val="20"/>
                <w:szCs w:val="20"/>
              </w:rPr>
              <w:t>Format:</w:t>
            </w:r>
            <w:r w:rsidR="0079060A">
              <w:rPr>
                <w:rFonts w:ascii="Times New Roman" w:hAnsi="Times New Roman" w:cs="Times New Roman"/>
                <w:sz w:val="20"/>
                <w:szCs w:val="20"/>
              </w:rPr>
              <w:t xml:space="preserve"> (Soyadı, basım yılı)</w:t>
            </w:r>
          </w:p>
        </w:tc>
      </w:tr>
      <w:tr w:rsidR="00BD1957" w:rsidRPr="00AE094A" w:rsidTr="002B6843">
        <w:trPr>
          <w:trHeight w:val="135"/>
          <w:jc w:val="center"/>
        </w:trPr>
        <w:tc>
          <w:tcPr>
            <w:tcW w:w="1205" w:type="dxa"/>
            <w:vMerge/>
            <w:shd w:val="clear" w:color="auto" w:fill="BFBFBF" w:themeFill="background1" w:themeFillShade="BF"/>
          </w:tcPr>
          <w:p w:rsidR="00BD1957" w:rsidRPr="00AE094A" w:rsidRDefault="00BD1957" w:rsidP="00BD1957">
            <w:pPr>
              <w:jc w:val="center"/>
              <w:rPr>
                <w:rFonts w:ascii="Times New Roman" w:hAnsi="Times New Roman" w:cs="Times New Roman"/>
                <w:sz w:val="20"/>
                <w:szCs w:val="20"/>
              </w:rPr>
            </w:pPr>
          </w:p>
        </w:tc>
        <w:tc>
          <w:tcPr>
            <w:tcW w:w="7857" w:type="dxa"/>
            <w:shd w:val="clear" w:color="auto" w:fill="D9D9D9" w:themeFill="background1" w:themeFillShade="D9"/>
          </w:tcPr>
          <w:p w:rsidR="00BD1957" w:rsidRDefault="00BD1957" w:rsidP="002B6843">
            <w:pPr>
              <w:rPr>
                <w:rFonts w:ascii="Times New Roman" w:hAnsi="Times New Roman" w:cs="Times New Roman"/>
                <w:sz w:val="20"/>
                <w:szCs w:val="20"/>
              </w:rPr>
            </w:pPr>
            <w:r>
              <w:rPr>
                <w:rFonts w:ascii="Times New Roman" w:hAnsi="Times New Roman" w:cs="Times New Roman"/>
                <w:sz w:val="20"/>
                <w:szCs w:val="20"/>
              </w:rPr>
              <w:t>Örnek:</w:t>
            </w:r>
            <w:r w:rsidR="0079060A">
              <w:rPr>
                <w:rFonts w:ascii="Times New Roman" w:hAnsi="Times New Roman" w:cs="Times New Roman"/>
                <w:sz w:val="20"/>
                <w:szCs w:val="20"/>
              </w:rPr>
              <w:t xml:space="preserve"> (</w:t>
            </w:r>
            <w:proofErr w:type="spellStart"/>
            <w:r w:rsidR="0079060A">
              <w:rPr>
                <w:rFonts w:ascii="Times New Roman" w:hAnsi="Times New Roman" w:cs="Times New Roman"/>
                <w:sz w:val="20"/>
                <w:szCs w:val="20"/>
              </w:rPr>
              <w:t>Rothschild</w:t>
            </w:r>
            <w:proofErr w:type="spellEnd"/>
            <w:r w:rsidR="0079060A">
              <w:rPr>
                <w:rFonts w:ascii="Times New Roman" w:hAnsi="Times New Roman" w:cs="Times New Roman"/>
                <w:sz w:val="20"/>
                <w:szCs w:val="20"/>
              </w:rPr>
              <w:t>, 2017)</w:t>
            </w:r>
          </w:p>
        </w:tc>
      </w:tr>
      <w:tr w:rsidR="00BD1957" w:rsidRPr="00AE094A" w:rsidTr="00BD1957">
        <w:trPr>
          <w:trHeight w:val="135"/>
          <w:jc w:val="center"/>
        </w:trPr>
        <w:tc>
          <w:tcPr>
            <w:tcW w:w="1205" w:type="dxa"/>
            <w:vMerge w:val="restart"/>
            <w:shd w:val="clear" w:color="auto" w:fill="BFBFBF" w:themeFill="background1" w:themeFillShade="BF"/>
          </w:tcPr>
          <w:p w:rsidR="00BD1957" w:rsidRPr="00AE094A" w:rsidRDefault="00BD1957" w:rsidP="00BD1957">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BD1957" w:rsidRDefault="00BD1957" w:rsidP="002B6843">
            <w:pPr>
              <w:rPr>
                <w:rFonts w:ascii="Times New Roman" w:hAnsi="Times New Roman" w:cs="Times New Roman"/>
                <w:sz w:val="20"/>
                <w:szCs w:val="20"/>
              </w:rPr>
            </w:pPr>
            <w:r>
              <w:rPr>
                <w:rFonts w:ascii="Times New Roman" w:hAnsi="Times New Roman" w:cs="Times New Roman"/>
                <w:sz w:val="20"/>
                <w:szCs w:val="20"/>
              </w:rPr>
              <w:t>Format:</w:t>
            </w:r>
            <w:r w:rsidR="0079060A">
              <w:rPr>
                <w:rFonts w:ascii="Times New Roman" w:hAnsi="Times New Roman" w:cs="Times New Roman"/>
                <w:sz w:val="20"/>
                <w:szCs w:val="20"/>
              </w:rPr>
              <w:t xml:space="preserve"> Soyadı, A. (Basım yılı). </w:t>
            </w:r>
            <w:r w:rsidR="0079060A" w:rsidRPr="0079060A">
              <w:rPr>
                <w:rFonts w:ascii="Times New Roman" w:hAnsi="Times New Roman" w:cs="Times New Roman"/>
                <w:i/>
                <w:sz w:val="20"/>
                <w:szCs w:val="20"/>
              </w:rPr>
              <w:t>Kitap ismi</w:t>
            </w:r>
            <w:r w:rsidR="0079060A">
              <w:rPr>
                <w:rFonts w:ascii="Times New Roman" w:hAnsi="Times New Roman" w:cs="Times New Roman"/>
                <w:sz w:val="20"/>
                <w:szCs w:val="20"/>
              </w:rPr>
              <w:t xml:space="preserve"> (Cilt sayısı). Basım Yeri: Yayınevi.</w:t>
            </w:r>
          </w:p>
        </w:tc>
      </w:tr>
      <w:tr w:rsidR="00BD1957" w:rsidRPr="00AE094A" w:rsidTr="002B6843">
        <w:trPr>
          <w:trHeight w:val="135"/>
          <w:jc w:val="center"/>
        </w:trPr>
        <w:tc>
          <w:tcPr>
            <w:tcW w:w="1205" w:type="dxa"/>
            <w:vMerge/>
            <w:shd w:val="clear" w:color="auto" w:fill="BFBFBF" w:themeFill="background1" w:themeFillShade="BF"/>
          </w:tcPr>
          <w:p w:rsidR="00BD1957" w:rsidRPr="00AE094A" w:rsidRDefault="00BD1957" w:rsidP="00BD1957">
            <w:pPr>
              <w:jc w:val="center"/>
              <w:rPr>
                <w:rFonts w:ascii="Times New Roman" w:hAnsi="Times New Roman" w:cs="Times New Roman"/>
                <w:sz w:val="20"/>
                <w:szCs w:val="20"/>
              </w:rPr>
            </w:pPr>
          </w:p>
        </w:tc>
        <w:tc>
          <w:tcPr>
            <w:tcW w:w="7857" w:type="dxa"/>
            <w:shd w:val="clear" w:color="auto" w:fill="D9D9D9" w:themeFill="background1" w:themeFillShade="D9"/>
          </w:tcPr>
          <w:p w:rsidR="00BD1957" w:rsidRDefault="00BD1957" w:rsidP="002B6843">
            <w:pPr>
              <w:rPr>
                <w:rFonts w:ascii="Times New Roman" w:hAnsi="Times New Roman" w:cs="Times New Roman"/>
                <w:sz w:val="20"/>
                <w:szCs w:val="20"/>
              </w:rPr>
            </w:pPr>
            <w:r>
              <w:rPr>
                <w:rFonts w:ascii="Times New Roman" w:hAnsi="Times New Roman" w:cs="Times New Roman"/>
                <w:sz w:val="20"/>
                <w:szCs w:val="20"/>
              </w:rPr>
              <w:t>Örnek:</w:t>
            </w:r>
            <w:r w:rsidR="0079060A">
              <w:rPr>
                <w:rFonts w:ascii="Times New Roman" w:hAnsi="Times New Roman" w:cs="Times New Roman"/>
                <w:sz w:val="20"/>
                <w:szCs w:val="20"/>
              </w:rPr>
              <w:t xml:space="preserve"> </w:t>
            </w:r>
            <w:proofErr w:type="spellStart"/>
            <w:r w:rsidR="0079060A">
              <w:rPr>
                <w:rFonts w:ascii="Times New Roman" w:hAnsi="Times New Roman" w:cs="Times New Roman"/>
                <w:sz w:val="20"/>
                <w:szCs w:val="20"/>
              </w:rPr>
              <w:t>Rothschild</w:t>
            </w:r>
            <w:proofErr w:type="spellEnd"/>
            <w:r w:rsidR="0079060A">
              <w:rPr>
                <w:rFonts w:ascii="Times New Roman" w:hAnsi="Times New Roman" w:cs="Times New Roman"/>
                <w:sz w:val="20"/>
                <w:szCs w:val="20"/>
              </w:rPr>
              <w:t xml:space="preserve">, B. (2017). </w:t>
            </w:r>
            <w:proofErr w:type="spellStart"/>
            <w:r w:rsidR="0079060A" w:rsidRPr="0079060A">
              <w:rPr>
                <w:rFonts w:ascii="Times New Roman" w:hAnsi="Times New Roman" w:cs="Times New Roman"/>
                <w:i/>
                <w:sz w:val="20"/>
                <w:szCs w:val="20"/>
              </w:rPr>
              <w:t>The</w:t>
            </w:r>
            <w:proofErr w:type="spellEnd"/>
            <w:r w:rsidR="0079060A" w:rsidRPr="0079060A">
              <w:rPr>
                <w:rFonts w:ascii="Times New Roman" w:hAnsi="Times New Roman" w:cs="Times New Roman"/>
                <w:i/>
                <w:sz w:val="20"/>
                <w:szCs w:val="20"/>
              </w:rPr>
              <w:t xml:space="preserve"> body </w:t>
            </w:r>
            <w:proofErr w:type="spellStart"/>
            <w:r w:rsidR="0079060A" w:rsidRPr="0079060A">
              <w:rPr>
                <w:rFonts w:ascii="Times New Roman" w:hAnsi="Times New Roman" w:cs="Times New Roman"/>
                <w:i/>
                <w:sz w:val="20"/>
                <w:szCs w:val="20"/>
              </w:rPr>
              <w:t>remembers</w:t>
            </w:r>
            <w:proofErr w:type="spellEnd"/>
            <w:r w:rsidR="0079060A">
              <w:rPr>
                <w:rFonts w:ascii="Times New Roman" w:hAnsi="Times New Roman" w:cs="Times New Roman"/>
                <w:sz w:val="20"/>
                <w:szCs w:val="20"/>
              </w:rPr>
              <w:t xml:space="preserve"> (Cilt 1-2). New York, NY: Norton.</w:t>
            </w:r>
          </w:p>
        </w:tc>
      </w:tr>
      <w:tr w:rsidR="00BD1957" w:rsidRPr="00AE094A" w:rsidTr="00BD1957">
        <w:trPr>
          <w:trHeight w:val="135"/>
          <w:jc w:val="center"/>
        </w:trPr>
        <w:tc>
          <w:tcPr>
            <w:tcW w:w="1205" w:type="dxa"/>
            <w:vMerge w:val="restart"/>
            <w:shd w:val="clear" w:color="auto" w:fill="BFBFBF" w:themeFill="background1" w:themeFillShade="BF"/>
          </w:tcPr>
          <w:p w:rsidR="00BD1957" w:rsidRPr="00AE094A" w:rsidRDefault="00BD1957" w:rsidP="00BD1957">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BD1957" w:rsidRDefault="00BD1957" w:rsidP="002B6843">
            <w:pPr>
              <w:rPr>
                <w:rFonts w:ascii="Times New Roman" w:hAnsi="Times New Roman" w:cs="Times New Roman"/>
                <w:sz w:val="20"/>
                <w:szCs w:val="20"/>
              </w:rPr>
            </w:pPr>
            <w:r>
              <w:rPr>
                <w:rFonts w:ascii="Times New Roman" w:hAnsi="Times New Roman" w:cs="Times New Roman"/>
                <w:sz w:val="20"/>
                <w:szCs w:val="20"/>
              </w:rPr>
              <w:t>Format: -</w:t>
            </w:r>
          </w:p>
        </w:tc>
      </w:tr>
      <w:tr w:rsidR="00BD1957" w:rsidRPr="00AE094A" w:rsidTr="002B6843">
        <w:trPr>
          <w:trHeight w:val="135"/>
          <w:jc w:val="center"/>
        </w:trPr>
        <w:tc>
          <w:tcPr>
            <w:tcW w:w="1205" w:type="dxa"/>
            <w:vMerge/>
            <w:shd w:val="clear" w:color="auto" w:fill="BFBFBF" w:themeFill="background1" w:themeFillShade="BF"/>
          </w:tcPr>
          <w:p w:rsidR="00BD1957" w:rsidRPr="00AE094A" w:rsidRDefault="00BD1957" w:rsidP="002B6843">
            <w:pPr>
              <w:rPr>
                <w:rFonts w:ascii="Times New Roman" w:hAnsi="Times New Roman" w:cs="Times New Roman"/>
                <w:sz w:val="20"/>
                <w:szCs w:val="20"/>
              </w:rPr>
            </w:pPr>
          </w:p>
        </w:tc>
        <w:tc>
          <w:tcPr>
            <w:tcW w:w="7857" w:type="dxa"/>
            <w:shd w:val="clear" w:color="auto" w:fill="D9D9D9" w:themeFill="background1" w:themeFillShade="D9"/>
          </w:tcPr>
          <w:p w:rsidR="00BD1957" w:rsidRDefault="00BD1957" w:rsidP="002B6843">
            <w:pPr>
              <w:rPr>
                <w:rFonts w:ascii="Times New Roman" w:hAnsi="Times New Roman" w:cs="Times New Roman"/>
                <w:sz w:val="20"/>
                <w:szCs w:val="20"/>
              </w:rPr>
            </w:pPr>
            <w:r>
              <w:rPr>
                <w:rFonts w:ascii="Times New Roman" w:hAnsi="Times New Roman" w:cs="Times New Roman"/>
                <w:sz w:val="20"/>
                <w:szCs w:val="20"/>
              </w:rPr>
              <w:t>Örnek: -</w:t>
            </w:r>
          </w:p>
        </w:tc>
      </w:tr>
      <w:tr w:rsidR="001A000C" w:rsidRPr="00AE094A" w:rsidTr="001A000C">
        <w:trPr>
          <w:trHeight w:val="135"/>
          <w:jc w:val="center"/>
        </w:trPr>
        <w:tc>
          <w:tcPr>
            <w:tcW w:w="9062" w:type="dxa"/>
            <w:gridSpan w:val="2"/>
            <w:shd w:val="clear" w:color="auto" w:fill="A6A6A6" w:themeFill="background1" w:themeFillShade="A6"/>
          </w:tcPr>
          <w:p w:rsidR="001A000C" w:rsidRPr="001A000C" w:rsidRDefault="001A000C" w:rsidP="001A000C">
            <w:pPr>
              <w:jc w:val="center"/>
              <w:rPr>
                <w:rFonts w:ascii="Times New Roman" w:hAnsi="Times New Roman" w:cs="Times New Roman"/>
                <w:b/>
                <w:sz w:val="20"/>
                <w:szCs w:val="20"/>
              </w:rPr>
            </w:pPr>
            <w:r w:rsidRPr="001A000C">
              <w:rPr>
                <w:rFonts w:ascii="Times New Roman" w:hAnsi="Times New Roman" w:cs="Times New Roman"/>
                <w:b/>
                <w:sz w:val="20"/>
                <w:szCs w:val="20"/>
              </w:rPr>
              <w:t>Tercüme Kitap</w:t>
            </w:r>
          </w:p>
        </w:tc>
      </w:tr>
      <w:tr w:rsidR="001A000C" w:rsidRPr="00AE094A" w:rsidTr="001A000C">
        <w:trPr>
          <w:trHeight w:val="135"/>
          <w:jc w:val="center"/>
        </w:trPr>
        <w:tc>
          <w:tcPr>
            <w:tcW w:w="1205" w:type="dxa"/>
            <w:vMerge w:val="restart"/>
            <w:shd w:val="clear" w:color="auto" w:fill="BFBFBF" w:themeFill="background1" w:themeFillShade="BF"/>
          </w:tcPr>
          <w:p w:rsidR="001A000C" w:rsidRPr="00AE094A" w:rsidRDefault="001A000C" w:rsidP="001A000C">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1A000C" w:rsidRDefault="001A000C" w:rsidP="002B6843">
            <w:pPr>
              <w:rPr>
                <w:rFonts w:ascii="Times New Roman" w:hAnsi="Times New Roman" w:cs="Times New Roman"/>
                <w:sz w:val="20"/>
                <w:szCs w:val="20"/>
              </w:rPr>
            </w:pPr>
            <w:r>
              <w:rPr>
                <w:rFonts w:ascii="Times New Roman" w:hAnsi="Times New Roman" w:cs="Times New Roman"/>
                <w:sz w:val="20"/>
                <w:szCs w:val="20"/>
              </w:rPr>
              <w:t>Format:</w:t>
            </w:r>
            <w:r w:rsidR="000E1B67">
              <w:rPr>
                <w:rFonts w:ascii="Times New Roman" w:hAnsi="Times New Roman" w:cs="Times New Roman"/>
                <w:sz w:val="20"/>
                <w:szCs w:val="20"/>
              </w:rPr>
              <w:t xml:space="preserve"> (Soyadı, orijinal basım tarihi/tercümenin basım tarihi)</w:t>
            </w:r>
          </w:p>
        </w:tc>
      </w:tr>
      <w:tr w:rsidR="001A000C" w:rsidRPr="00AE094A" w:rsidTr="002B6843">
        <w:trPr>
          <w:trHeight w:val="135"/>
          <w:jc w:val="center"/>
        </w:trPr>
        <w:tc>
          <w:tcPr>
            <w:tcW w:w="1205" w:type="dxa"/>
            <w:vMerge/>
            <w:shd w:val="clear" w:color="auto" w:fill="BFBFBF" w:themeFill="background1" w:themeFillShade="BF"/>
          </w:tcPr>
          <w:p w:rsidR="001A000C" w:rsidRPr="00AE094A" w:rsidRDefault="001A000C" w:rsidP="001A000C">
            <w:pPr>
              <w:jc w:val="center"/>
              <w:rPr>
                <w:rFonts w:ascii="Times New Roman" w:hAnsi="Times New Roman" w:cs="Times New Roman"/>
                <w:sz w:val="20"/>
                <w:szCs w:val="20"/>
              </w:rPr>
            </w:pPr>
          </w:p>
        </w:tc>
        <w:tc>
          <w:tcPr>
            <w:tcW w:w="7857" w:type="dxa"/>
            <w:shd w:val="clear" w:color="auto" w:fill="D9D9D9" w:themeFill="background1" w:themeFillShade="D9"/>
          </w:tcPr>
          <w:p w:rsidR="001A000C" w:rsidRDefault="001A000C" w:rsidP="002B6843">
            <w:pPr>
              <w:rPr>
                <w:rFonts w:ascii="Times New Roman" w:hAnsi="Times New Roman" w:cs="Times New Roman"/>
                <w:sz w:val="20"/>
                <w:szCs w:val="20"/>
              </w:rPr>
            </w:pPr>
            <w:r>
              <w:rPr>
                <w:rFonts w:ascii="Times New Roman" w:hAnsi="Times New Roman" w:cs="Times New Roman"/>
                <w:sz w:val="20"/>
                <w:szCs w:val="20"/>
              </w:rPr>
              <w:t>Örnek:</w:t>
            </w:r>
            <w:r w:rsidR="000E1B67">
              <w:rPr>
                <w:rFonts w:ascii="Times New Roman" w:hAnsi="Times New Roman" w:cs="Times New Roman"/>
                <w:sz w:val="20"/>
                <w:szCs w:val="20"/>
              </w:rPr>
              <w:t xml:space="preserve"> (</w:t>
            </w:r>
            <w:proofErr w:type="spellStart"/>
            <w:r w:rsidR="000E1B67">
              <w:rPr>
                <w:rFonts w:ascii="Times New Roman" w:hAnsi="Times New Roman" w:cs="Times New Roman"/>
                <w:sz w:val="20"/>
                <w:szCs w:val="20"/>
              </w:rPr>
              <w:t>Weber</w:t>
            </w:r>
            <w:proofErr w:type="spellEnd"/>
            <w:r w:rsidR="000E1B67">
              <w:rPr>
                <w:rFonts w:ascii="Times New Roman" w:hAnsi="Times New Roman" w:cs="Times New Roman"/>
                <w:sz w:val="20"/>
                <w:szCs w:val="20"/>
              </w:rPr>
              <w:t>, 1904-1905/1958)</w:t>
            </w:r>
          </w:p>
        </w:tc>
      </w:tr>
      <w:tr w:rsidR="001A000C" w:rsidRPr="00AE094A" w:rsidTr="001A000C">
        <w:trPr>
          <w:trHeight w:val="135"/>
          <w:jc w:val="center"/>
        </w:trPr>
        <w:tc>
          <w:tcPr>
            <w:tcW w:w="1205" w:type="dxa"/>
            <w:vMerge w:val="restart"/>
            <w:shd w:val="clear" w:color="auto" w:fill="BFBFBF" w:themeFill="background1" w:themeFillShade="BF"/>
          </w:tcPr>
          <w:p w:rsidR="001A000C" w:rsidRPr="00AE094A" w:rsidRDefault="001A000C" w:rsidP="001A000C">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1A000C" w:rsidRDefault="001A000C" w:rsidP="002B6843">
            <w:pPr>
              <w:rPr>
                <w:rFonts w:ascii="Times New Roman" w:hAnsi="Times New Roman" w:cs="Times New Roman"/>
                <w:sz w:val="20"/>
                <w:szCs w:val="20"/>
              </w:rPr>
            </w:pPr>
            <w:r>
              <w:rPr>
                <w:rFonts w:ascii="Times New Roman" w:hAnsi="Times New Roman" w:cs="Times New Roman"/>
                <w:sz w:val="20"/>
                <w:szCs w:val="20"/>
              </w:rPr>
              <w:t>Format:</w:t>
            </w:r>
            <w:r w:rsidR="000E1B67">
              <w:rPr>
                <w:rFonts w:ascii="Times New Roman" w:hAnsi="Times New Roman" w:cs="Times New Roman"/>
                <w:sz w:val="20"/>
                <w:szCs w:val="20"/>
              </w:rPr>
              <w:t xml:space="preserve"> Soyadı, A. (Basım tarihi). </w:t>
            </w:r>
            <w:r w:rsidR="000E1B67" w:rsidRPr="000E1B67">
              <w:rPr>
                <w:rFonts w:ascii="Times New Roman" w:hAnsi="Times New Roman" w:cs="Times New Roman"/>
                <w:i/>
                <w:sz w:val="20"/>
                <w:szCs w:val="20"/>
              </w:rPr>
              <w:t>Kitap ismi</w:t>
            </w:r>
            <w:r w:rsidR="000E1B67">
              <w:rPr>
                <w:rFonts w:ascii="Times New Roman" w:hAnsi="Times New Roman" w:cs="Times New Roman"/>
                <w:sz w:val="20"/>
                <w:szCs w:val="20"/>
              </w:rPr>
              <w:t>. A. Soyadı (Çev.). Basım Yeri: Yayınevi. (Orijinal eserin yayın tarihi …)</w:t>
            </w:r>
          </w:p>
        </w:tc>
      </w:tr>
      <w:tr w:rsidR="001A000C" w:rsidRPr="00AE094A" w:rsidTr="002B6843">
        <w:trPr>
          <w:trHeight w:val="135"/>
          <w:jc w:val="center"/>
        </w:trPr>
        <w:tc>
          <w:tcPr>
            <w:tcW w:w="1205" w:type="dxa"/>
            <w:vMerge/>
            <w:shd w:val="clear" w:color="auto" w:fill="BFBFBF" w:themeFill="background1" w:themeFillShade="BF"/>
          </w:tcPr>
          <w:p w:rsidR="001A000C" w:rsidRPr="00AE094A" w:rsidRDefault="001A000C" w:rsidP="001A000C">
            <w:pPr>
              <w:jc w:val="center"/>
              <w:rPr>
                <w:rFonts w:ascii="Times New Roman" w:hAnsi="Times New Roman" w:cs="Times New Roman"/>
                <w:sz w:val="20"/>
                <w:szCs w:val="20"/>
              </w:rPr>
            </w:pPr>
          </w:p>
        </w:tc>
        <w:tc>
          <w:tcPr>
            <w:tcW w:w="7857" w:type="dxa"/>
            <w:shd w:val="clear" w:color="auto" w:fill="D9D9D9" w:themeFill="background1" w:themeFillShade="D9"/>
          </w:tcPr>
          <w:p w:rsidR="001A000C" w:rsidRDefault="001A000C" w:rsidP="002B6843">
            <w:pPr>
              <w:rPr>
                <w:rFonts w:ascii="Times New Roman" w:hAnsi="Times New Roman" w:cs="Times New Roman"/>
                <w:sz w:val="20"/>
                <w:szCs w:val="20"/>
              </w:rPr>
            </w:pPr>
            <w:r>
              <w:rPr>
                <w:rFonts w:ascii="Times New Roman" w:hAnsi="Times New Roman" w:cs="Times New Roman"/>
                <w:sz w:val="20"/>
                <w:szCs w:val="20"/>
              </w:rPr>
              <w:t>Örnek:</w:t>
            </w:r>
            <w:r w:rsidR="000E1B67">
              <w:rPr>
                <w:rFonts w:ascii="Times New Roman" w:hAnsi="Times New Roman" w:cs="Times New Roman"/>
                <w:sz w:val="20"/>
                <w:szCs w:val="20"/>
              </w:rPr>
              <w:t xml:space="preserve"> </w:t>
            </w:r>
            <w:proofErr w:type="spellStart"/>
            <w:r w:rsidR="000E1B67">
              <w:rPr>
                <w:rFonts w:ascii="Times New Roman" w:hAnsi="Times New Roman" w:cs="Times New Roman"/>
                <w:sz w:val="20"/>
                <w:szCs w:val="20"/>
              </w:rPr>
              <w:t>Weber</w:t>
            </w:r>
            <w:proofErr w:type="spellEnd"/>
            <w:r w:rsidR="000E1B67">
              <w:rPr>
                <w:rFonts w:ascii="Times New Roman" w:hAnsi="Times New Roman" w:cs="Times New Roman"/>
                <w:sz w:val="20"/>
                <w:szCs w:val="20"/>
              </w:rPr>
              <w:t xml:space="preserve">, M. (1958). </w:t>
            </w:r>
            <w:proofErr w:type="spellStart"/>
            <w:r w:rsidR="000E1B67" w:rsidRPr="000E1B67">
              <w:rPr>
                <w:rFonts w:ascii="Times New Roman" w:hAnsi="Times New Roman" w:cs="Times New Roman"/>
                <w:i/>
                <w:sz w:val="20"/>
                <w:szCs w:val="20"/>
              </w:rPr>
              <w:t>The</w:t>
            </w:r>
            <w:proofErr w:type="spellEnd"/>
            <w:r w:rsidR="000E1B67" w:rsidRPr="000E1B67">
              <w:rPr>
                <w:rFonts w:ascii="Times New Roman" w:hAnsi="Times New Roman" w:cs="Times New Roman"/>
                <w:i/>
                <w:sz w:val="20"/>
                <w:szCs w:val="20"/>
              </w:rPr>
              <w:t xml:space="preserve"> </w:t>
            </w:r>
            <w:proofErr w:type="spellStart"/>
            <w:r w:rsidR="000E1B67" w:rsidRPr="000E1B67">
              <w:rPr>
                <w:rFonts w:ascii="Times New Roman" w:hAnsi="Times New Roman" w:cs="Times New Roman"/>
                <w:i/>
                <w:sz w:val="20"/>
                <w:szCs w:val="20"/>
              </w:rPr>
              <w:t>Protestant</w:t>
            </w:r>
            <w:proofErr w:type="spellEnd"/>
            <w:r w:rsidR="000E1B67" w:rsidRPr="000E1B67">
              <w:rPr>
                <w:rFonts w:ascii="Times New Roman" w:hAnsi="Times New Roman" w:cs="Times New Roman"/>
                <w:i/>
                <w:sz w:val="20"/>
                <w:szCs w:val="20"/>
              </w:rPr>
              <w:t xml:space="preserve"> </w:t>
            </w:r>
            <w:proofErr w:type="spellStart"/>
            <w:r w:rsidR="000E1B67" w:rsidRPr="000E1B67">
              <w:rPr>
                <w:rFonts w:ascii="Times New Roman" w:hAnsi="Times New Roman" w:cs="Times New Roman"/>
                <w:i/>
                <w:sz w:val="20"/>
                <w:szCs w:val="20"/>
              </w:rPr>
              <w:t>ethic</w:t>
            </w:r>
            <w:proofErr w:type="spellEnd"/>
            <w:r w:rsidR="000E1B67" w:rsidRPr="000E1B67">
              <w:rPr>
                <w:rFonts w:ascii="Times New Roman" w:hAnsi="Times New Roman" w:cs="Times New Roman"/>
                <w:i/>
                <w:sz w:val="20"/>
                <w:szCs w:val="20"/>
              </w:rPr>
              <w:t xml:space="preserve"> </w:t>
            </w:r>
            <w:proofErr w:type="spellStart"/>
            <w:r w:rsidR="000E1B67" w:rsidRPr="000E1B67">
              <w:rPr>
                <w:rFonts w:ascii="Times New Roman" w:hAnsi="Times New Roman" w:cs="Times New Roman"/>
                <w:i/>
                <w:sz w:val="20"/>
                <w:szCs w:val="20"/>
              </w:rPr>
              <w:t>and</w:t>
            </w:r>
            <w:proofErr w:type="spellEnd"/>
            <w:r w:rsidR="000E1B67" w:rsidRPr="000E1B67">
              <w:rPr>
                <w:rFonts w:ascii="Times New Roman" w:hAnsi="Times New Roman" w:cs="Times New Roman"/>
                <w:i/>
                <w:sz w:val="20"/>
                <w:szCs w:val="20"/>
              </w:rPr>
              <w:t xml:space="preserve"> </w:t>
            </w:r>
            <w:proofErr w:type="spellStart"/>
            <w:r w:rsidR="000E1B67" w:rsidRPr="000E1B67">
              <w:rPr>
                <w:rFonts w:ascii="Times New Roman" w:hAnsi="Times New Roman" w:cs="Times New Roman"/>
                <w:i/>
                <w:sz w:val="20"/>
                <w:szCs w:val="20"/>
              </w:rPr>
              <w:t>the</w:t>
            </w:r>
            <w:proofErr w:type="spellEnd"/>
            <w:r w:rsidR="000E1B67" w:rsidRPr="000E1B67">
              <w:rPr>
                <w:rFonts w:ascii="Times New Roman" w:hAnsi="Times New Roman" w:cs="Times New Roman"/>
                <w:i/>
                <w:sz w:val="20"/>
                <w:szCs w:val="20"/>
              </w:rPr>
              <w:t xml:space="preserve"> </w:t>
            </w:r>
            <w:proofErr w:type="spellStart"/>
            <w:r w:rsidR="000E1B67" w:rsidRPr="000E1B67">
              <w:rPr>
                <w:rFonts w:ascii="Times New Roman" w:hAnsi="Times New Roman" w:cs="Times New Roman"/>
                <w:i/>
                <w:sz w:val="20"/>
                <w:szCs w:val="20"/>
              </w:rPr>
              <w:t>spirit</w:t>
            </w:r>
            <w:proofErr w:type="spellEnd"/>
            <w:r w:rsidR="000E1B67" w:rsidRPr="000E1B67">
              <w:rPr>
                <w:rFonts w:ascii="Times New Roman" w:hAnsi="Times New Roman" w:cs="Times New Roman"/>
                <w:i/>
                <w:sz w:val="20"/>
                <w:szCs w:val="20"/>
              </w:rPr>
              <w:t xml:space="preserve"> of </w:t>
            </w:r>
            <w:proofErr w:type="spellStart"/>
            <w:r w:rsidR="000E1B67" w:rsidRPr="000E1B67">
              <w:rPr>
                <w:rFonts w:ascii="Times New Roman" w:hAnsi="Times New Roman" w:cs="Times New Roman"/>
                <w:i/>
                <w:sz w:val="20"/>
                <w:szCs w:val="20"/>
              </w:rPr>
              <w:t>capitalism</w:t>
            </w:r>
            <w:proofErr w:type="spellEnd"/>
            <w:r w:rsidR="000E1B67">
              <w:rPr>
                <w:rFonts w:ascii="Times New Roman" w:hAnsi="Times New Roman" w:cs="Times New Roman"/>
                <w:sz w:val="20"/>
                <w:szCs w:val="20"/>
              </w:rPr>
              <w:t xml:space="preserve">. T. </w:t>
            </w:r>
            <w:proofErr w:type="spellStart"/>
            <w:r w:rsidR="000E1B67">
              <w:rPr>
                <w:rFonts w:ascii="Times New Roman" w:hAnsi="Times New Roman" w:cs="Times New Roman"/>
                <w:sz w:val="20"/>
                <w:szCs w:val="20"/>
              </w:rPr>
              <w:t>Parsons</w:t>
            </w:r>
            <w:proofErr w:type="spellEnd"/>
            <w:r w:rsidR="000E1B67">
              <w:rPr>
                <w:rFonts w:ascii="Times New Roman" w:hAnsi="Times New Roman" w:cs="Times New Roman"/>
                <w:sz w:val="20"/>
                <w:szCs w:val="20"/>
              </w:rPr>
              <w:t xml:space="preserve"> (Çev.). New York, NY: Charles </w:t>
            </w:r>
            <w:proofErr w:type="spellStart"/>
            <w:r w:rsidR="000E1B67">
              <w:rPr>
                <w:rFonts w:ascii="Times New Roman" w:hAnsi="Times New Roman" w:cs="Times New Roman"/>
                <w:sz w:val="20"/>
                <w:szCs w:val="20"/>
              </w:rPr>
              <w:t>Scribner’s</w:t>
            </w:r>
            <w:proofErr w:type="spellEnd"/>
            <w:r w:rsidR="000E1B67">
              <w:rPr>
                <w:rFonts w:ascii="Times New Roman" w:hAnsi="Times New Roman" w:cs="Times New Roman"/>
                <w:sz w:val="20"/>
                <w:szCs w:val="20"/>
              </w:rPr>
              <w:t xml:space="preserve"> </w:t>
            </w:r>
            <w:proofErr w:type="spellStart"/>
            <w:r w:rsidR="000E1B67">
              <w:rPr>
                <w:rFonts w:ascii="Times New Roman" w:hAnsi="Times New Roman" w:cs="Times New Roman"/>
                <w:sz w:val="20"/>
                <w:szCs w:val="20"/>
              </w:rPr>
              <w:t>Sons</w:t>
            </w:r>
            <w:proofErr w:type="spellEnd"/>
            <w:r w:rsidR="000E1B67">
              <w:rPr>
                <w:rFonts w:ascii="Times New Roman" w:hAnsi="Times New Roman" w:cs="Times New Roman"/>
                <w:sz w:val="20"/>
                <w:szCs w:val="20"/>
              </w:rPr>
              <w:t>. (Orijinal eserin yayın tarihi 1904-1905)</w:t>
            </w:r>
          </w:p>
        </w:tc>
      </w:tr>
      <w:tr w:rsidR="001A000C" w:rsidRPr="00AE094A" w:rsidTr="001A000C">
        <w:trPr>
          <w:trHeight w:val="135"/>
          <w:jc w:val="center"/>
        </w:trPr>
        <w:tc>
          <w:tcPr>
            <w:tcW w:w="1205" w:type="dxa"/>
            <w:vMerge w:val="restart"/>
            <w:shd w:val="clear" w:color="auto" w:fill="BFBFBF" w:themeFill="background1" w:themeFillShade="BF"/>
          </w:tcPr>
          <w:p w:rsidR="001A000C" w:rsidRPr="00AE094A" w:rsidRDefault="001A000C" w:rsidP="001A000C">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1A000C" w:rsidRDefault="001A000C" w:rsidP="002B6843">
            <w:pPr>
              <w:rPr>
                <w:rFonts w:ascii="Times New Roman" w:hAnsi="Times New Roman" w:cs="Times New Roman"/>
                <w:sz w:val="20"/>
                <w:szCs w:val="20"/>
              </w:rPr>
            </w:pPr>
            <w:r>
              <w:rPr>
                <w:rFonts w:ascii="Times New Roman" w:hAnsi="Times New Roman" w:cs="Times New Roman"/>
                <w:sz w:val="20"/>
                <w:szCs w:val="20"/>
              </w:rPr>
              <w:t>Format: -</w:t>
            </w:r>
          </w:p>
        </w:tc>
      </w:tr>
      <w:tr w:rsidR="001A000C" w:rsidRPr="00AE094A" w:rsidTr="002B6843">
        <w:trPr>
          <w:trHeight w:val="135"/>
          <w:jc w:val="center"/>
        </w:trPr>
        <w:tc>
          <w:tcPr>
            <w:tcW w:w="1205" w:type="dxa"/>
            <w:vMerge/>
            <w:shd w:val="clear" w:color="auto" w:fill="BFBFBF" w:themeFill="background1" w:themeFillShade="BF"/>
          </w:tcPr>
          <w:p w:rsidR="001A000C" w:rsidRPr="00AE094A" w:rsidRDefault="001A000C" w:rsidP="002B6843">
            <w:pPr>
              <w:rPr>
                <w:rFonts w:ascii="Times New Roman" w:hAnsi="Times New Roman" w:cs="Times New Roman"/>
                <w:sz w:val="20"/>
                <w:szCs w:val="20"/>
              </w:rPr>
            </w:pPr>
          </w:p>
        </w:tc>
        <w:tc>
          <w:tcPr>
            <w:tcW w:w="7857" w:type="dxa"/>
            <w:shd w:val="clear" w:color="auto" w:fill="D9D9D9" w:themeFill="background1" w:themeFillShade="D9"/>
          </w:tcPr>
          <w:p w:rsidR="001A000C" w:rsidRDefault="001A000C" w:rsidP="002B6843">
            <w:pPr>
              <w:rPr>
                <w:rFonts w:ascii="Times New Roman" w:hAnsi="Times New Roman" w:cs="Times New Roman"/>
                <w:sz w:val="20"/>
                <w:szCs w:val="20"/>
              </w:rPr>
            </w:pPr>
            <w:r>
              <w:rPr>
                <w:rFonts w:ascii="Times New Roman" w:hAnsi="Times New Roman" w:cs="Times New Roman"/>
                <w:sz w:val="20"/>
                <w:szCs w:val="20"/>
              </w:rPr>
              <w:t>Örnek: -</w:t>
            </w:r>
          </w:p>
        </w:tc>
      </w:tr>
      <w:tr w:rsidR="002136C0" w:rsidRPr="00AE094A" w:rsidTr="002136C0">
        <w:trPr>
          <w:trHeight w:val="135"/>
          <w:jc w:val="center"/>
        </w:trPr>
        <w:tc>
          <w:tcPr>
            <w:tcW w:w="9062" w:type="dxa"/>
            <w:gridSpan w:val="2"/>
            <w:shd w:val="clear" w:color="auto" w:fill="A6A6A6" w:themeFill="background1" w:themeFillShade="A6"/>
          </w:tcPr>
          <w:p w:rsidR="002136C0" w:rsidRPr="002136C0" w:rsidRDefault="002136C0" w:rsidP="002136C0">
            <w:pPr>
              <w:jc w:val="center"/>
              <w:rPr>
                <w:rFonts w:ascii="Times New Roman" w:hAnsi="Times New Roman" w:cs="Times New Roman"/>
                <w:b/>
                <w:sz w:val="20"/>
                <w:szCs w:val="20"/>
              </w:rPr>
            </w:pPr>
            <w:r w:rsidRPr="002136C0">
              <w:rPr>
                <w:rFonts w:ascii="Times New Roman" w:hAnsi="Times New Roman" w:cs="Times New Roman"/>
                <w:b/>
                <w:sz w:val="20"/>
                <w:szCs w:val="20"/>
              </w:rPr>
              <w:t>Editör</w:t>
            </w:r>
          </w:p>
        </w:tc>
      </w:tr>
      <w:tr w:rsidR="002136C0" w:rsidRPr="00AE094A" w:rsidTr="002136C0">
        <w:trPr>
          <w:trHeight w:val="135"/>
          <w:jc w:val="center"/>
        </w:trPr>
        <w:tc>
          <w:tcPr>
            <w:tcW w:w="1205" w:type="dxa"/>
            <w:vMerge w:val="restart"/>
            <w:shd w:val="clear" w:color="auto" w:fill="BFBFBF" w:themeFill="background1" w:themeFillShade="BF"/>
          </w:tcPr>
          <w:p w:rsidR="002136C0" w:rsidRPr="00AE094A" w:rsidRDefault="002136C0" w:rsidP="002136C0">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2136C0" w:rsidRDefault="002136C0" w:rsidP="002B6843">
            <w:pPr>
              <w:rPr>
                <w:rFonts w:ascii="Times New Roman" w:hAnsi="Times New Roman" w:cs="Times New Roman"/>
                <w:sz w:val="20"/>
                <w:szCs w:val="20"/>
              </w:rPr>
            </w:pPr>
            <w:r>
              <w:rPr>
                <w:rFonts w:ascii="Times New Roman" w:hAnsi="Times New Roman" w:cs="Times New Roman"/>
                <w:sz w:val="20"/>
                <w:szCs w:val="20"/>
              </w:rPr>
              <w:t>Format:</w:t>
            </w:r>
            <w:r w:rsidR="006113BC">
              <w:rPr>
                <w:rFonts w:ascii="Times New Roman" w:hAnsi="Times New Roman" w:cs="Times New Roman"/>
                <w:sz w:val="20"/>
                <w:szCs w:val="20"/>
              </w:rPr>
              <w:t xml:space="preserve"> (Soyadı, basım yılı)</w:t>
            </w:r>
          </w:p>
        </w:tc>
      </w:tr>
      <w:tr w:rsidR="002136C0" w:rsidRPr="00AE094A" w:rsidTr="002B6843">
        <w:trPr>
          <w:trHeight w:val="135"/>
          <w:jc w:val="center"/>
        </w:trPr>
        <w:tc>
          <w:tcPr>
            <w:tcW w:w="1205" w:type="dxa"/>
            <w:vMerge/>
            <w:shd w:val="clear" w:color="auto" w:fill="BFBFBF" w:themeFill="background1" w:themeFillShade="BF"/>
          </w:tcPr>
          <w:p w:rsidR="002136C0" w:rsidRPr="00AE094A" w:rsidRDefault="002136C0" w:rsidP="002136C0">
            <w:pPr>
              <w:jc w:val="center"/>
              <w:rPr>
                <w:rFonts w:ascii="Times New Roman" w:hAnsi="Times New Roman" w:cs="Times New Roman"/>
                <w:sz w:val="20"/>
                <w:szCs w:val="20"/>
              </w:rPr>
            </w:pPr>
          </w:p>
        </w:tc>
        <w:tc>
          <w:tcPr>
            <w:tcW w:w="7857" w:type="dxa"/>
            <w:shd w:val="clear" w:color="auto" w:fill="D9D9D9" w:themeFill="background1" w:themeFillShade="D9"/>
          </w:tcPr>
          <w:p w:rsidR="002136C0" w:rsidRDefault="002136C0" w:rsidP="002B6843">
            <w:pPr>
              <w:rPr>
                <w:rFonts w:ascii="Times New Roman" w:hAnsi="Times New Roman" w:cs="Times New Roman"/>
                <w:sz w:val="20"/>
                <w:szCs w:val="20"/>
              </w:rPr>
            </w:pPr>
            <w:r>
              <w:rPr>
                <w:rFonts w:ascii="Times New Roman" w:hAnsi="Times New Roman" w:cs="Times New Roman"/>
                <w:sz w:val="20"/>
                <w:szCs w:val="20"/>
              </w:rPr>
              <w:t>Örnek:</w:t>
            </w:r>
            <w:r w:rsidR="006113BC">
              <w:rPr>
                <w:rFonts w:ascii="Times New Roman" w:hAnsi="Times New Roman" w:cs="Times New Roman"/>
                <w:sz w:val="20"/>
                <w:szCs w:val="20"/>
              </w:rPr>
              <w:t xml:space="preserve"> (</w:t>
            </w:r>
            <w:proofErr w:type="spellStart"/>
            <w:r w:rsidR="006113BC">
              <w:rPr>
                <w:rFonts w:ascii="Times New Roman" w:hAnsi="Times New Roman" w:cs="Times New Roman"/>
                <w:sz w:val="20"/>
                <w:szCs w:val="20"/>
              </w:rPr>
              <w:t>Bakker</w:t>
            </w:r>
            <w:proofErr w:type="spellEnd"/>
            <w:r w:rsidR="006113BC">
              <w:rPr>
                <w:rFonts w:ascii="Times New Roman" w:hAnsi="Times New Roman" w:cs="Times New Roman"/>
                <w:sz w:val="20"/>
                <w:szCs w:val="20"/>
              </w:rPr>
              <w:t>, 2007)</w:t>
            </w:r>
          </w:p>
        </w:tc>
      </w:tr>
      <w:tr w:rsidR="002136C0" w:rsidRPr="00AE094A" w:rsidTr="002136C0">
        <w:trPr>
          <w:trHeight w:val="135"/>
          <w:jc w:val="center"/>
        </w:trPr>
        <w:tc>
          <w:tcPr>
            <w:tcW w:w="1205" w:type="dxa"/>
            <w:vMerge w:val="restart"/>
            <w:shd w:val="clear" w:color="auto" w:fill="BFBFBF" w:themeFill="background1" w:themeFillShade="BF"/>
          </w:tcPr>
          <w:p w:rsidR="002136C0" w:rsidRPr="00AE094A" w:rsidRDefault="002136C0" w:rsidP="002136C0">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2136C0" w:rsidRDefault="002136C0" w:rsidP="002B6843">
            <w:pPr>
              <w:rPr>
                <w:rFonts w:ascii="Times New Roman" w:hAnsi="Times New Roman" w:cs="Times New Roman"/>
                <w:sz w:val="20"/>
                <w:szCs w:val="20"/>
              </w:rPr>
            </w:pPr>
            <w:r>
              <w:rPr>
                <w:rFonts w:ascii="Times New Roman" w:hAnsi="Times New Roman" w:cs="Times New Roman"/>
                <w:sz w:val="20"/>
                <w:szCs w:val="20"/>
              </w:rPr>
              <w:t>Format:</w:t>
            </w:r>
            <w:r w:rsidR="006113BC">
              <w:rPr>
                <w:rFonts w:ascii="Times New Roman" w:hAnsi="Times New Roman" w:cs="Times New Roman"/>
                <w:sz w:val="20"/>
                <w:szCs w:val="20"/>
              </w:rPr>
              <w:t xml:space="preserve"> Soyadı, A. (Ed.). (Basım yılı). </w:t>
            </w:r>
            <w:r w:rsidR="006113BC" w:rsidRPr="006113BC">
              <w:rPr>
                <w:rFonts w:ascii="Times New Roman" w:hAnsi="Times New Roman" w:cs="Times New Roman"/>
                <w:i/>
                <w:sz w:val="20"/>
                <w:szCs w:val="20"/>
              </w:rPr>
              <w:t>Kitap ismi</w:t>
            </w:r>
            <w:r w:rsidR="006113BC">
              <w:rPr>
                <w:rFonts w:ascii="Times New Roman" w:hAnsi="Times New Roman" w:cs="Times New Roman"/>
                <w:sz w:val="20"/>
                <w:szCs w:val="20"/>
              </w:rPr>
              <w:t>. Basım Yeri: Yayınevi.</w:t>
            </w:r>
          </w:p>
        </w:tc>
      </w:tr>
      <w:tr w:rsidR="002136C0" w:rsidRPr="00AE094A" w:rsidTr="002B6843">
        <w:trPr>
          <w:trHeight w:val="135"/>
          <w:jc w:val="center"/>
        </w:trPr>
        <w:tc>
          <w:tcPr>
            <w:tcW w:w="1205" w:type="dxa"/>
            <w:vMerge/>
            <w:shd w:val="clear" w:color="auto" w:fill="BFBFBF" w:themeFill="background1" w:themeFillShade="BF"/>
          </w:tcPr>
          <w:p w:rsidR="002136C0" w:rsidRPr="00AE094A" w:rsidRDefault="002136C0" w:rsidP="002136C0">
            <w:pPr>
              <w:jc w:val="center"/>
              <w:rPr>
                <w:rFonts w:ascii="Times New Roman" w:hAnsi="Times New Roman" w:cs="Times New Roman"/>
                <w:sz w:val="20"/>
                <w:szCs w:val="20"/>
              </w:rPr>
            </w:pPr>
          </w:p>
        </w:tc>
        <w:tc>
          <w:tcPr>
            <w:tcW w:w="7857" w:type="dxa"/>
            <w:shd w:val="clear" w:color="auto" w:fill="D9D9D9" w:themeFill="background1" w:themeFillShade="D9"/>
          </w:tcPr>
          <w:p w:rsidR="002136C0" w:rsidRDefault="002136C0" w:rsidP="002B6843">
            <w:pPr>
              <w:rPr>
                <w:rFonts w:ascii="Times New Roman" w:hAnsi="Times New Roman" w:cs="Times New Roman"/>
                <w:sz w:val="20"/>
                <w:szCs w:val="20"/>
              </w:rPr>
            </w:pPr>
            <w:r>
              <w:rPr>
                <w:rFonts w:ascii="Times New Roman" w:hAnsi="Times New Roman" w:cs="Times New Roman"/>
                <w:sz w:val="20"/>
                <w:szCs w:val="20"/>
              </w:rPr>
              <w:t>Örnek:</w:t>
            </w:r>
            <w:r w:rsidR="006113BC">
              <w:rPr>
                <w:rFonts w:ascii="Times New Roman" w:hAnsi="Times New Roman" w:cs="Times New Roman"/>
                <w:sz w:val="20"/>
                <w:szCs w:val="20"/>
              </w:rPr>
              <w:t xml:space="preserve"> </w:t>
            </w:r>
            <w:proofErr w:type="spellStart"/>
            <w:r w:rsidR="006113BC">
              <w:rPr>
                <w:rFonts w:ascii="Times New Roman" w:hAnsi="Times New Roman" w:cs="Times New Roman"/>
                <w:sz w:val="20"/>
                <w:szCs w:val="20"/>
              </w:rPr>
              <w:t>Bakker</w:t>
            </w:r>
            <w:proofErr w:type="spellEnd"/>
            <w:r w:rsidR="006113BC">
              <w:rPr>
                <w:rFonts w:ascii="Times New Roman" w:hAnsi="Times New Roman" w:cs="Times New Roman"/>
                <w:sz w:val="20"/>
                <w:szCs w:val="20"/>
              </w:rPr>
              <w:t xml:space="preserve">, K. (Ed.). (2007). </w:t>
            </w:r>
            <w:proofErr w:type="spellStart"/>
            <w:r w:rsidR="006113BC" w:rsidRPr="006113BC">
              <w:rPr>
                <w:rFonts w:ascii="Times New Roman" w:hAnsi="Times New Roman" w:cs="Times New Roman"/>
                <w:i/>
                <w:sz w:val="20"/>
                <w:szCs w:val="20"/>
              </w:rPr>
              <w:t>Eau</w:t>
            </w:r>
            <w:proofErr w:type="spellEnd"/>
            <w:r w:rsidR="006113BC" w:rsidRPr="006113BC">
              <w:rPr>
                <w:rFonts w:ascii="Times New Roman" w:hAnsi="Times New Roman" w:cs="Times New Roman"/>
                <w:i/>
                <w:sz w:val="20"/>
                <w:szCs w:val="20"/>
              </w:rPr>
              <w:t xml:space="preserve"> </w:t>
            </w:r>
            <w:proofErr w:type="spellStart"/>
            <w:r w:rsidR="006113BC" w:rsidRPr="006113BC">
              <w:rPr>
                <w:rFonts w:ascii="Times New Roman" w:hAnsi="Times New Roman" w:cs="Times New Roman"/>
                <w:i/>
                <w:sz w:val="20"/>
                <w:szCs w:val="20"/>
              </w:rPr>
              <w:t>Canada</w:t>
            </w:r>
            <w:proofErr w:type="spellEnd"/>
            <w:r w:rsidR="006113BC" w:rsidRPr="006113BC">
              <w:rPr>
                <w:rFonts w:ascii="Times New Roman" w:hAnsi="Times New Roman" w:cs="Times New Roman"/>
                <w:i/>
                <w:sz w:val="20"/>
                <w:szCs w:val="20"/>
              </w:rPr>
              <w:t xml:space="preserve">: </w:t>
            </w:r>
            <w:proofErr w:type="spellStart"/>
            <w:r w:rsidR="006113BC" w:rsidRPr="006113BC">
              <w:rPr>
                <w:rFonts w:ascii="Times New Roman" w:hAnsi="Times New Roman" w:cs="Times New Roman"/>
                <w:i/>
                <w:sz w:val="20"/>
                <w:szCs w:val="20"/>
              </w:rPr>
              <w:t>The</w:t>
            </w:r>
            <w:proofErr w:type="spellEnd"/>
            <w:r w:rsidR="006113BC" w:rsidRPr="006113BC">
              <w:rPr>
                <w:rFonts w:ascii="Times New Roman" w:hAnsi="Times New Roman" w:cs="Times New Roman"/>
                <w:i/>
                <w:sz w:val="20"/>
                <w:szCs w:val="20"/>
              </w:rPr>
              <w:t xml:space="preserve"> </w:t>
            </w:r>
            <w:proofErr w:type="spellStart"/>
            <w:r w:rsidR="006113BC" w:rsidRPr="006113BC">
              <w:rPr>
                <w:rFonts w:ascii="Times New Roman" w:hAnsi="Times New Roman" w:cs="Times New Roman"/>
                <w:i/>
                <w:sz w:val="20"/>
                <w:szCs w:val="20"/>
              </w:rPr>
              <w:t>future</w:t>
            </w:r>
            <w:proofErr w:type="spellEnd"/>
            <w:r w:rsidR="006113BC" w:rsidRPr="006113BC">
              <w:rPr>
                <w:rFonts w:ascii="Times New Roman" w:hAnsi="Times New Roman" w:cs="Times New Roman"/>
                <w:i/>
                <w:sz w:val="20"/>
                <w:szCs w:val="20"/>
              </w:rPr>
              <w:t xml:space="preserve"> of </w:t>
            </w:r>
            <w:proofErr w:type="spellStart"/>
            <w:r w:rsidR="006113BC" w:rsidRPr="006113BC">
              <w:rPr>
                <w:rFonts w:ascii="Times New Roman" w:hAnsi="Times New Roman" w:cs="Times New Roman"/>
                <w:i/>
                <w:sz w:val="20"/>
                <w:szCs w:val="20"/>
              </w:rPr>
              <w:t>Canada’s</w:t>
            </w:r>
            <w:proofErr w:type="spellEnd"/>
            <w:r w:rsidR="006113BC" w:rsidRPr="006113BC">
              <w:rPr>
                <w:rFonts w:ascii="Times New Roman" w:hAnsi="Times New Roman" w:cs="Times New Roman"/>
                <w:i/>
                <w:sz w:val="20"/>
                <w:szCs w:val="20"/>
              </w:rPr>
              <w:t xml:space="preserve"> </w:t>
            </w:r>
            <w:proofErr w:type="spellStart"/>
            <w:r w:rsidR="006113BC" w:rsidRPr="006113BC">
              <w:rPr>
                <w:rFonts w:ascii="Times New Roman" w:hAnsi="Times New Roman" w:cs="Times New Roman"/>
                <w:i/>
                <w:sz w:val="20"/>
                <w:szCs w:val="20"/>
              </w:rPr>
              <w:t>water</w:t>
            </w:r>
            <w:proofErr w:type="spellEnd"/>
            <w:r w:rsidR="006113BC">
              <w:rPr>
                <w:rFonts w:ascii="Times New Roman" w:hAnsi="Times New Roman" w:cs="Times New Roman"/>
                <w:sz w:val="20"/>
                <w:szCs w:val="20"/>
              </w:rPr>
              <w:t xml:space="preserve">. </w:t>
            </w:r>
            <w:proofErr w:type="spellStart"/>
            <w:r w:rsidR="006113BC">
              <w:rPr>
                <w:rFonts w:ascii="Times New Roman" w:hAnsi="Times New Roman" w:cs="Times New Roman"/>
                <w:sz w:val="20"/>
                <w:szCs w:val="20"/>
              </w:rPr>
              <w:t>Vancouver</w:t>
            </w:r>
            <w:proofErr w:type="spellEnd"/>
            <w:r w:rsidR="006113BC">
              <w:rPr>
                <w:rFonts w:ascii="Times New Roman" w:hAnsi="Times New Roman" w:cs="Times New Roman"/>
                <w:sz w:val="20"/>
                <w:szCs w:val="20"/>
              </w:rPr>
              <w:t xml:space="preserve">, British Columbia, </w:t>
            </w:r>
            <w:proofErr w:type="spellStart"/>
            <w:r w:rsidR="006113BC">
              <w:rPr>
                <w:rFonts w:ascii="Times New Roman" w:hAnsi="Times New Roman" w:cs="Times New Roman"/>
                <w:sz w:val="20"/>
                <w:szCs w:val="20"/>
              </w:rPr>
              <w:t>Canada</w:t>
            </w:r>
            <w:proofErr w:type="spellEnd"/>
            <w:r w:rsidR="006113BC">
              <w:rPr>
                <w:rFonts w:ascii="Times New Roman" w:hAnsi="Times New Roman" w:cs="Times New Roman"/>
                <w:sz w:val="20"/>
                <w:szCs w:val="20"/>
              </w:rPr>
              <w:t xml:space="preserve">: </w:t>
            </w:r>
            <w:proofErr w:type="spellStart"/>
            <w:r w:rsidR="006113BC">
              <w:rPr>
                <w:rFonts w:ascii="Times New Roman" w:hAnsi="Times New Roman" w:cs="Times New Roman"/>
                <w:sz w:val="20"/>
                <w:szCs w:val="20"/>
              </w:rPr>
              <w:t>University</w:t>
            </w:r>
            <w:proofErr w:type="spellEnd"/>
            <w:r w:rsidR="006113BC">
              <w:rPr>
                <w:rFonts w:ascii="Times New Roman" w:hAnsi="Times New Roman" w:cs="Times New Roman"/>
                <w:sz w:val="20"/>
                <w:szCs w:val="20"/>
              </w:rPr>
              <w:t xml:space="preserve"> of British Columbia </w:t>
            </w:r>
            <w:proofErr w:type="spellStart"/>
            <w:r w:rsidR="006113BC">
              <w:rPr>
                <w:rFonts w:ascii="Times New Roman" w:hAnsi="Times New Roman" w:cs="Times New Roman"/>
                <w:sz w:val="20"/>
                <w:szCs w:val="20"/>
              </w:rPr>
              <w:t>Press</w:t>
            </w:r>
            <w:proofErr w:type="spellEnd"/>
            <w:r w:rsidR="006113BC">
              <w:rPr>
                <w:rFonts w:ascii="Times New Roman" w:hAnsi="Times New Roman" w:cs="Times New Roman"/>
                <w:sz w:val="20"/>
                <w:szCs w:val="20"/>
              </w:rPr>
              <w:t>.</w:t>
            </w:r>
          </w:p>
        </w:tc>
      </w:tr>
      <w:tr w:rsidR="002136C0" w:rsidRPr="00AE094A" w:rsidTr="002136C0">
        <w:trPr>
          <w:trHeight w:val="135"/>
          <w:jc w:val="center"/>
        </w:trPr>
        <w:tc>
          <w:tcPr>
            <w:tcW w:w="1205" w:type="dxa"/>
            <w:vMerge w:val="restart"/>
            <w:shd w:val="clear" w:color="auto" w:fill="BFBFBF" w:themeFill="background1" w:themeFillShade="BF"/>
          </w:tcPr>
          <w:p w:rsidR="002136C0" w:rsidRPr="00AE094A" w:rsidRDefault="002136C0" w:rsidP="002136C0">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2136C0" w:rsidRDefault="002136C0" w:rsidP="002B6843">
            <w:pPr>
              <w:rPr>
                <w:rFonts w:ascii="Times New Roman" w:hAnsi="Times New Roman" w:cs="Times New Roman"/>
                <w:sz w:val="20"/>
                <w:szCs w:val="20"/>
              </w:rPr>
            </w:pPr>
            <w:r>
              <w:rPr>
                <w:rFonts w:ascii="Times New Roman" w:hAnsi="Times New Roman" w:cs="Times New Roman"/>
                <w:sz w:val="20"/>
                <w:szCs w:val="20"/>
              </w:rPr>
              <w:t>Format: -</w:t>
            </w:r>
          </w:p>
        </w:tc>
      </w:tr>
      <w:tr w:rsidR="002136C0" w:rsidRPr="00AE094A" w:rsidTr="002B6843">
        <w:trPr>
          <w:trHeight w:val="135"/>
          <w:jc w:val="center"/>
        </w:trPr>
        <w:tc>
          <w:tcPr>
            <w:tcW w:w="1205" w:type="dxa"/>
            <w:vMerge/>
            <w:shd w:val="clear" w:color="auto" w:fill="BFBFBF" w:themeFill="background1" w:themeFillShade="BF"/>
          </w:tcPr>
          <w:p w:rsidR="002136C0" w:rsidRPr="00AE094A" w:rsidRDefault="002136C0" w:rsidP="002B6843">
            <w:pPr>
              <w:rPr>
                <w:rFonts w:ascii="Times New Roman" w:hAnsi="Times New Roman" w:cs="Times New Roman"/>
                <w:sz w:val="20"/>
                <w:szCs w:val="20"/>
              </w:rPr>
            </w:pPr>
          </w:p>
        </w:tc>
        <w:tc>
          <w:tcPr>
            <w:tcW w:w="7857" w:type="dxa"/>
            <w:shd w:val="clear" w:color="auto" w:fill="D9D9D9" w:themeFill="background1" w:themeFillShade="D9"/>
          </w:tcPr>
          <w:p w:rsidR="002136C0" w:rsidRDefault="002136C0" w:rsidP="002B6843">
            <w:pPr>
              <w:rPr>
                <w:rFonts w:ascii="Times New Roman" w:hAnsi="Times New Roman" w:cs="Times New Roman"/>
                <w:sz w:val="20"/>
                <w:szCs w:val="20"/>
              </w:rPr>
            </w:pPr>
            <w:r>
              <w:rPr>
                <w:rFonts w:ascii="Times New Roman" w:hAnsi="Times New Roman" w:cs="Times New Roman"/>
                <w:sz w:val="20"/>
                <w:szCs w:val="20"/>
              </w:rPr>
              <w:t>Örnek: -</w:t>
            </w:r>
          </w:p>
        </w:tc>
      </w:tr>
      <w:tr w:rsidR="0086746E" w:rsidRPr="00E81373" w:rsidTr="002B6843">
        <w:trPr>
          <w:jc w:val="center"/>
        </w:trPr>
        <w:tc>
          <w:tcPr>
            <w:tcW w:w="9062" w:type="dxa"/>
            <w:gridSpan w:val="2"/>
            <w:shd w:val="clear" w:color="auto" w:fill="A6A6A6" w:themeFill="background1" w:themeFillShade="A6"/>
          </w:tcPr>
          <w:p w:rsidR="0086746E" w:rsidRPr="00E81373" w:rsidRDefault="0086746E" w:rsidP="002B6843">
            <w:pPr>
              <w:jc w:val="center"/>
              <w:rPr>
                <w:rFonts w:ascii="Times New Roman" w:hAnsi="Times New Roman" w:cs="Times New Roman"/>
                <w:b/>
                <w:sz w:val="20"/>
                <w:szCs w:val="20"/>
              </w:rPr>
            </w:pPr>
            <w:r>
              <w:rPr>
                <w:rFonts w:ascii="Times New Roman" w:hAnsi="Times New Roman" w:cs="Times New Roman"/>
                <w:b/>
                <w:sz w:val="20"/>
                <w:szCs w:val="20"/>
              </w:rPr>
              <w:t>Dergi Makalesi</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Format:</w:t>
            </w:r>
            <w:r w:rsidR="005F49EF">
              <w:rPr>
                <w:rFonts w:ascii="Times New Roman" w:hAnsi="Times New Roman" w:cs="Times New Roman"/>
                <w:sz w:val="20"/>
                <w:szCs w:val="20"/>
              </w:rPr>
              <w:t xml:space="preserve"> (Soyadı, basım yılı)</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Örnek:</w:t>
            </w:r>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Massaro</w:t>
            </w:r>
            <w:proofErr w:type="spellEnd"/>
            <w:r w:rsidR="009255B9">
              <w:rPr>
                <w:rFonts w:ascii="Times New Roman" w:hAnsi="Times New Roman" w:cs="Times New Roman"/>
                <w:sz w:val="20"/>
                <w:szCs w:val="20"/>
              </w:rPr>
              <w:t>, 2017</w:t>
            </w:r>
            <w:r w:rsidR="005F49EF">
              <w:rPr>
                <w:rFonts w:ascii="Times New Roman" w:hAnsi="Times New Roman" w:cs="Times New Roman"/>
                <w:sz w:val="20"/>
                <w:szCs w:val="20"/>
              </w:rPr>
              <w:t>)</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86746E" w:rsidRDefault="00AD3946" w:rsidP="00AD3946">
            <w:pPr>
              <w:rPr>
                <w:rFonts w:ascii="Times New Roman" w:hAnsi="Times New Roman" w:cs="Times New Roman"/>
                <w:sz w:val="20"/>
                <w:szCs w:val="20"/>
              </w:rPr>
            </w:pPr>
            <w:r>
              <w:rPr>
                <w:rFonts w:ascii="Times New Roman" w:hAnsi="Times New Roman" w:cs="Times New Roman"/>
                <w:sz w:val="20"/>
                <w:szCs w:val="20"/>
              </w:rPr>
              <w:t>Format:</w:t>
            </w:r>
            <w:r w:rsidR="005F49EF">
              <w:rPr>
                <w:rFonts w:ascii="Times New Roman" w:hAnsi="Times New Roman" w:cs="Times New Roman"/>
                <w:sz w:val="20"/>
                <w:szCs w:val="20"/>
              </w:rPr>
              <w:t xml:space="preserve"> </w:t>
            </w:r>
            <w:r w:rsidR="005F49EF" w:rsidRPr="005F49EF">
              <w:rPr>
                <w:rFonts w:ascii="Times New Roman" w:hAnsi="Times New Roman" w:cs="Times New Roman"/>
                <w:sz w:val="20"/>
                <w:szCs w:val="20"/>
              </w:rPr>
              <w:t>Soy</w:t>
            </w:r>
            <w:r w:rsidR="009255B9">
              <w:rPr>
                <w:rFonts w:ascii="Times New Roman" w:hAnsi="Times New Roman" w:cs="Times New Roman"/>
                <w:sz w:val="20"/>
                <w:szCs w:val="20"/>
              </w:rPr>
              <w:t>adı, A. (Basım Tarihi). Makale b</w:t>
            </w:r>
            <w:r w:rsidR="005F49EF" w:rsidRPr="005F49EF">
              <w:rPr>
                <w:rFonts w:ascii="Times New Roman" w:hAnsi="Times New Roman" w:cs="Times New Roman"/>
                <w:sz w:val="20"/>
                <w:szCs w:val="20"/>
              </w:rPr>
              <w:t>aşlığı</w:t>
            </w:r>
            <w:r w:rsidR="009255B9">
              <w:rPr>
                <w:rFonts w:ascii="Times New Roman" w:hAnsi="Times New Roman" w:cs="Times New Roman"/>
                <w:i/>
                <w:sz w:val="20"/>
                <w:szCs w:val="20"/>
              </w:rPr>
              <w:t>. Dergi i</w:t>
            </w:r>
            <w:r w:rsidR="005F49EF" w:rsidRPr="005F49EF">
              <w:rPr>
                <w:rFonts w:ascii="Times New Roman" w:hAnsi="Times New Roman" w:cs="Times New Roman"/>
                <w:i/>
                <w:sz w:val="20"/>
                <w:szCs w:val="20"/>
              </w:rPr>
              <w:t>smi</w:t>
            </w:r>
            <w:r w:rsidR="005F49EF" w:rsidRPr="005F49EF">
              <w:rPr>
                <w:rFonts w:ascii="Times New Roman" w:hAnsi="Times New Roman" w:cs="Times New Roman"/>
                <w:sz w:val="20"/>
                <w:szCs w:val="20"/>
              </w:rPr>
              <w:t xml:space="preserve">, </w:t>
            </w:r>
            <w:r w:rsidR="005F49EF" w:rsidRPr="009255B9">
              <w:rPr>
                <w:rFonts w:ascii="Times New Roman" w:hAnsi="Times New Roman" w:cs="Times New Roman"/>
                <w:i/>
                <w:sz w:val="20"/>
                <w:szCs w:val="20"/>
              </w:rPr>
              <w:t>sayı</w:t>
            </w:r>
            <w:r w:rsidR="005F49EF" w:rsidRPr="005F49EF">
              <w:rPr>
                <w:rFonts w:ascii="Times New Roman" w:hAnsi="Times New Roman" w:cs="Times New Roman"/>
                <w:sz w:val="20"/>
                <w:szCs w:val="20"/>
              </w:rPr>
              <w:t>, sayfa aralığı.</w:t>
            </w:r>
            <w:r w:rsidR="00326F9B">
              <w:rPr>
                <w:rFonts w:ascii="Times New Roman" w:hAnsi="Times New Roman" w:cs="Times New Roman"/>
                <w:sz w:val="20"/>
                <w:szCs w:val="20"/>
              </w:rPr>
              <w:t xml:space="preserve"> </w:t>
            </w:r>
            <w:r w:rsidR="00E04B1F">
              <w:rPr>
                <w:rFonts w:ascii="Times New Roman" w:hAnsi="Times New Roman" w:cs="Times New Roman"/>
                <w:sz w:val="20"/>
                <w:szCs w:val="20"/>
              </w:rPr>
              <w:t>http://doi.org/numara</w:t>
            </w:r>
          </w:p>
          <w:p w:rsidR="009255B9" w:rsidRPr="00AE094A" w:rsidRDefault="009255B9" w:rsidP="00AD3946">
            <w:pPr>
              <w:rPr>
                <w:rFonts w:ascii="Times New Roman" w:hAnsi="Times New Roman" w:cs="Times New Roman"/>
                <w:sz w:val="20"/>
                <w:szCs w:val="20"/>
              </w:rPr>
            </w:pPr>
            <w:r>
              <w:rPr>
                <w:rFonts w:ascii="Times New Roman" w:hAnsi="Times New Roman" w:cs="Times New Roman"/>
                <w:sz w:val="20"/>
                <w:szCs w:val="20"/>
              </w:rPr>
              <w:t>[Not: Dergi sayı numarası italik harflerle yazılmalıdır.]</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9255B9">
            <w:pPr>
              <w:rPr>
                <w:rFonts w:ascii="Times New Roman" w:hAnsi="Times New Roman" w:cs="Times New Roman"/>
                <w:sz w:val="20"/>
                <w:szCs w:val="20"/>
              </w:rPr>
            </w:pPr>
            <w:r>
              <w:rPr>
                <w:rFonts w:ascii="Times New Roman" w:hAnsi="Times New Roman" w:cs="Times New Roman"/>
                <w:sz w:val="20"/>
                <w:szCs w:val="20"/>
              </w:rPr>
              <w:t>Örnek:</w:t>
            </w:r>
            <w:r w:rsidR="005F49EF">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Massaro</w:t>
            </w:r>
            <w:proofErr w:type="spellEnd"/>
            <w:r w:rsidR="009255B9">
              <w:rPr>
                <w:rFonts w:ascii="Times New Roman" w:hAnsi="Times New Roman" w:cs="Times New Roman"/>
                <w:sz w:val="20"/>
                <w:szCs w:val="20"/>
              </w:rPr>
              <w:t xml:space="preserve">, D. W. (2017). Reading </w:t>
            </w:r>
            <w:proofErr w:type="spellStart"/>
            <w:r w:rsidR="009255B9">
              <w:rPr>
                <w:rFonts w:ascii="Times New Roman" w:hAnsi="Times New Roman" w:cs="Times New Roman"/>
                <w:sz w:val="20"/>
                <w:szCs w:val="20"/>
              </w:rPr>
              <w:t>aloud</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to</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children</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Benefits</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and</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implications</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for</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acquiring</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literacy</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before</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schooling</w:t>
            </w:r>
            <w:proofErr w:type="spellEnd"/>
            <w:r w:rsidR="009255B9">
              <w:rPr>
                <w:rFonts w:ascii="Times New Roman" w:hAnsi="Times New Roman" w:cs="Times New Roman"/>
                <w:sz w:val="20"/>
                <w:szCs w:val="20"/>
              </w:rPr>
              <w:t xml:space="preserve"> </w:t>
            </w:r>
            <w:proofErr w:type="spellStart"/>
            <w:r w:rsidR="009255B9">
              <w:rPr>
                <w:rFonts w:ascii="Times New Roman" w:hAnsi="Times New Roman" w:cs="Times New Roman"/>
                <w:sz w:val="20"/>
                <w:szCs w:val="20"/>
              </w:rPr>
              <w:t>begins</w:t>
            </w:r>
            <w:proofErr w:type="spellEnd"/>
            <w:r w:rsidR="009255B9">
              <w:rPr>
                <w:rFonts w:ascii="Times New Roman" w:hAnsi="Times New Roman" w:cs="Times New Roman"/>
                <w:sz w:val="20"/>
                <w:szCs w:val="20"/>
              </w:rPr>
              <w:t xml:space="preserve">. </w:t>
            </w:r>
            <w:proofErr w:type="spellStart"/>
            <w:r w:rsidR="009255B9" w:rsidRPr="009255B9">
              <w:rPr>
                <w:rFonts w:ascii="Times New Roman" w:hAnsi="Times New Roman" w:cs="Times New Roman"/>
                <w:i/>
                <w:sz w:val="20"/>
                <w:szCs w:val="20"/>
              </w:rPr>
              <w:t>The</w:t>
            </w:r>
            <w:proofErr w:type="spellEnd"/>
            <w:r w:rsidR="009255B9" w:rsidRPr="009255B9">
              <w:rPr>
                <w:rFonts w:ascii="Times New Roman" w:hAnsi="Times New Roman" w:cs="Times New Roman"/>
                <w:i/>
                <w:sz w:val="20"/>
                <w:szCs w:val="20"/>
              </w:rPr>
              <w:t xml:space="preserve"> </w:t>
            </w:r>
            <w:proofErr w:type="spellStart"/>
            <w:r w:rsidR="009255B9" w:rsidRPr="009255B9">
              <w:rPr>
                <w:rFonts w:ascii="Times New Roman" w:hAnsi="Times New Roman" w:cs="Times New Roman"/>
                <w:i/>
                <w:sz w:val="20"/>
                <w:szCs w:val="20"/>
              </w:rPr>
              <w:t>American</w:t>
            </w:r>
            <w:proofErr w:type="spellEnd"/>
            <w:r w:rsidR="009255B9" w:rsidRPr="009255B9">
              <w:rPr>
                <w:rFonts w:ascii="Times New Roman" w:hAnsi="Times New Roman" w:cs="Times New Roman"/>
                <w:i/>
                <w:sz w:val="20"/>
                <w:szCs w:val="20"/>
              </w:rPr>
              <w:t xml:space="preserve"> </w:t>
            </w:r>
            <w:proofErr w:type="spellStart"/>
            <w:r w:rsidR="009255B9" w:rsidRPr="009255B9">
              <w:rPr>
                <w:rFonts w:ascii="Times New Roman" w:hAnsi="Times New Roman" w:cs="Times New Roman"/>
                <w:i/>
                <w:sz w:val="20"/>
                <w:szCs w:val="20"/>
              </w:rPr>
              <w:t>Journal</w:t>
            </w:r>
            <w:proofErr w:type="spellEnd"/>
            <w:r w:rsidR="009255B9" w:rsidRPr="009255B9">
              <w:rPr>
                <w:rFonts w:ascii="Times New Roman" w:hAnsi="Times New Roman" w:cs="Times New Roman"/>
                <w:i/>
                <w:sz w:val="20"/>
                <w:szCs w:val="20"/>
              </w:rPr>
              <w:t xml:space="preserve"> of </w:t>
            </w:r>
            <w:proofErr w:type="spellStart"/>
            <w:r w:rsidR="009255B9" w:rsidRPr="009255B9">
              <w:rPr>
                <w:rFonts w:ascii="Times New Roman" w:hAnsi="Times New Roman" w:cs="Times New Roman"/>
                <w:i/>
                <w:sz w:val="20"/>
                <w:szCs w:val="20"/>
              </w:rPr>
              <w:t>Psychology</w:t>
            </w:r>
            <w:proofErr w:type="spellEnd"/>
            <w:r w:rsidR="009255B9">
              <w:rPr>
                <w:rFonts w:ascii="Times New Roman" w:hAnsi="Times New Roman" w:cs="Times New Roman"/>
                <w:sz w:val="20"/>
                <w:szCs w:val="20"/>
              </w:rPr>
              <w:t xml:space="preserve">, </w:t>
            </w:r>
            <w:r w:rsidR="009255B9" w:rsidRPr="009255B9">
              <w:rPr>
                <w:rFonts w:ascii="Times New Roman" w:hAnsi="Times New Roman" w:cs="Times New Roman"/>
                <w:i/>
                <w:sz w:val="20"/>
                <w:szCs w:val="20"/>
              </w:rPr>
              <w:t>130</w:t>
            </w:r>
            <w:r w:rsidR="009255B9">
              <w:rPr>
                <w:rFonts w:ascii="Times New Roman" w:hAnsi="Times New Roman" w:cs="Times New Roman"/>
                <w:sz w:val="20"/>
                <w:szCs w:val="20"/>
              </w:rPr>
              <w:t>, 63-72. https://doi.org/10.5406/amerjpsyc.130.1.0063</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Format: -</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 -</w:t>
            </w:r>
          </w:p>
        </w:tc>
      </w:tr>
      <w:tr w:rsidR="0088360D" w:rsidRPr="00AE094A" w:rsidTr="0088360D">
        <w:trPr>
          <w:trHeight w:val="135"/>
          <w:jc w:val="center"/>
        </w:trPr>
        <w:tc>
          <w:tcPr>
            <w:tcW w:w="9062" w:type="dxa"/>
            <w:gridSpan w:val="2"/>
            <w:shd w:val="clear" w:color="auto" w:fill="A6A6A6" w:themeFill="background1" w:themeFillShade="A6"/>
          </w:tcPr>
          <w:p w:rsidR="0088360D" w:rsidRPr="0088360D" w:rsidRDefault="00E04B1F" w:rsidP="0088360D">
            <w:pPr>
              <w:jc w:val="center"/>
              <w:rPr>
                <w:rFonts w:ascii="Times New Roman" w:hAnsi="Times New Roman" w:cs="Times New Roman"/>
                <w:b/>
                <w:sz w:val="20"/>
                <w:szCs w:val="20"/>
              </w:rPr>
            </w:pPr>
            <w:r>
              <w:rPr>
                <w:rFonts w:ascii="Times New Roman" w:hAnsi="Times New Roman" w:cs="Times New Roman"/>
                <w:b/>
                <w:sz w:val="20"/>
                <w:szCs w:val="20"/>
              </w:rPr>
              <w:t>Çok</w:t>
            </w:r>
            <w:r w:rsidR="0088360D" w:rsidRPr="0088360D">
              <w:rPr>
                <w:rFonts w:ascii="Times New Roman" w:hAnsi="Times New Roman" w:cs="Times New Roman"/>
                <w:b/>
                <w:sz w:val="20"/>
                <w:szCs w:val="20"/>
              </w:rPr>
              <w:t xml:space="preserve"> Yazarlı Makale</w:t>
            </w:r>
          </w:p>
        </w:tc>
      </w:tr>
      <w:tr w:rsidR="0088360D" w:rsidRPr="00AE094A" w:rsidTr="0088360D">
        <w:trPr>
          <w:trHeight w:val="135"/>
          <w:jc w:val="center"/>
        </w:trPr>
        <w:tc>
          <w:tcPr>
            <w:tcW w:w="1205" w:type="dxa"/>
            <w:vMerge w:val="restart"/>
            <w:shd w:val="clear" w:color="auto" w:fill="BFBFBF" w:themeFill="background1" w:themeFillShade="BF"/>
          </w:tcPr>
          <w:p w:rsidR="0088360D" w:rsidRPr="00AE094A" w:rsidRDefault="0088360D" w:rsidP="0088360D">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88360D" w:rsidRDefault="0088360D" w:rsidP="002B6843">
            <w:pPr>
              <w:rPr>
                <w:rFonts w:ascii="Times New Roman" w:hAnsi="Times New Roman" w:cs="Times New Roman"/>
                <w:sz w:val="20"/>
                <w:szCs w:val="20"/>
              </w:rPr>
            </w:pPr>
            <w:r>
              <w:rPr>
                <w:rFonts w:ascii="Times New Roman" w:hAnsi="Times New Roman" w:cs="Times New Roman"/>
                <w:sz w:val="20"/>
                <w:szCs w:val="20"/>
              </w:rPr>
              <w:t>Format:</w:t>
            </w:r>
            <w:r w:rsidR="00E164FD">
              <w:rPr>
                <w:rFonts w:ascii="Times New Roman" w:hAnsi="Times New Roman" w:cs="Times New Roman"/>
                <w:sz w:val="20"/>
                <w:szCs w:val="20"/>
              </w:rPr>
              <w:t xml:space="preserve"> (Soyadı, Soyadı, &amp; Soyadı, basım yılı); sonra (Soyadı ve </w:t>
            </w:r>
            <w:proofErr w:type="spellStart"/>
            <w:r w:rsidR="00E164FD">
              <w:rPr>
                <w:rFonts w:ascii="Times New Roman" w:hAnsi="Times New Roman" w:cs="Times New Roman"/>
                <w:sz w:val="20"/>
                <w:szCs w:val="20"/>
              </w:rPr>
              <w:t>diğ</w:t>
            </w:r>
            <w:proofErr w:type="spellEnd"/>
            <w:proofErr w:type="gramStart"/>
            <w:r w:rsidR="00E164FD">
              <w:rPr>
                <w:rFonts w:ascii="Times New Roman" w:hAnsi="Times New Roman" w:cs="Times New Roman"/>
                <w:sz w:val="20"/>
                <w:szCs w:val="20"/>
              </w:rPr>
              <w:t>.,</w:t>
            </w:r>
            <w:proofErr w:type="gramEnd"/>
            <w:r w:rsidR="00E164FD">
              <w:rPr>
                <w:rFonts w:ascii="Times New Roman" w:hAnsi="Times New Roman" w:cs="Times New Roman"/>
                <w:sz w:val="20"/>
                <w:szCs w:val="20"/>
              </w:rPr>
              <w:t xml:space="preserve"> basım yılı)</w:t>
            </w:r>
          </w:p>
        </w:tc>
      </w:tr>
      <w:tr w:rsidR="0088360D" w:rsidRPr="00AE094A" w:rsidTr="002B6843">
        <w:trPr>
          <w:trHeight w:val="135"/>
          <w:jc w:val="center"/>
        </w:trPr>
        <w:tc>
          <w:tcPr>
            <w:tcW w:w="1205" w:type="dxa"/>
            <w:vMerge/>
            <w:shd w:val="clear" w:color="auto" w:fill="BFBFBF" w:themeFill="background1" w:themeFillShade="BF"/>
          </w:tcPr>
          <w:p w:rsidR="0088360D" w:rsidRPr="00AE094A" w:rsidRDefault="0088360D" w:rsidP="0088360D">
            <w:pPr>
              <w:jc w:val="center"/>
              <w:rPr>
                <w:rFonts w:ascii="Times New Roman" w:hAnsi="Times New Roman" w:cs="Times New Roman"/>
                <w:sz w:val="20"/>
                <w:szCs w:val="20"/>
              </w:rPr>
            </w:pPr>
          </w:p>
        </w:tc>
        <w:tc>
          <w:tcPr>
            <w:tcW w:w="7857" w:type="dxa"/>
            <w:shd w:val="clear" w:color="auto" w:fill="D9D9D9" w:themeFill="background1" w:themeFillShade="D9"/>
          </w:tcPr>
          <w:p w:rsidR="0088360D" w:rsidRDefault="0088360D" w:rsidP="002B6843">
            <w:pPr>
              <w:rPr>
                <w:rFonts w:ascii="Times New Roman" w:hAnsi="Times New Roman" w:cs="Times New Roman"/>
                <w:sz w:val="20"/>
                <w:szCs w:val="20"/>
              </w:rPr>
            </w:pPr>
            <w:r>
              <w:rPr>
                <w:rFonts w:ascii="Times New Roman" w:hAnsi="Times New Roman" w:cs="Times New Roman"/>
                <w:sz w:val="20"/>
                <w:szCs w:val="20"/>
              </w:rPr>
              <w:t>Örnek:</w:t>
            </w:r>
            <w:r w:rsidR="00E164FD">
              <w:rPr>
                <w:rFonts w:ascii="Times New Roman" w:hAnsi="Times New Roman" w:cs="Times New Roman"/>
                <w:sz w:val="20"/>
                <w:szCs w:val="20"/>
              </w:rPr>
              <w:t xml:space="preserve"> (</w:t>
            </w:r>
            <w:proofErr w:type="spellStart"/>
            <w:r w:rsidR="00E164FD">
              <w:rPr>
                <w:rFonts w:ascii="Times New Roman" w:hAnsi="Times New Roman" w:cs="Times New Roman"/>
                <w:sz w:val="20"/>
                <w:szCs w:val="20"/>
              </w:rPr>
              <w:t>Lanis</w:t>
            </w:r>
            <w:proofErr w:type="spellEnd"/>
            <w:r w:rsidR="00E164FD">
              <w:rPr>
                <w:rFonts w:ascii="Times New Roman" w:hAnsi="Times New Roman" w:cs="Times New Roman"/>
                <w:sz w:val="20"/>
                <w:szCs w:val="20"/>
              </w:rPr>
              <w:t xml:space="preserve">, </w:t>
            </w:r>
            <w:proofErr w:type="spellStart"/>
            <w:r w:rsidR="00E164FD">
              <w:rPr>
                <w:rFonts w:ascii="Times New Roman" w:hAnsi="Times New Roman" w:cs="Times New Roman"/>
                <w:sz w:val="20"/>
                <w:szCs w:val="20"/>
              </w:rPr>
              <w:t>Richardson</w:t>
            </w:r>
            <w:proofErr w:type="spellEnd"/>
            <w:r w:rsidR="00E164FD">
              <w:rPr>
                <w:rFonts w:ascii="Times New Roman" w:hAnsi="Times New Roman" w:cs="Times New Roman"/>
                <w:sz w:val="20"/>
                <w:szCs w:val="20"/>
              </w:rPr>
              <w:t>, &amp; Taylor, 2017); sonra (</w:t>
            </w:r>
            <w:proofErr w:type="spellStart"/>
            <w:r w:rsidR="00E164FD">
              <w:rPr>
                <w:rFonts w:ascii="Times New Roman" w:hAnsi="Times New Roman" w:cs="Times New Roman"/>
                <w:sz w:val="20"/>
                <w:szCs w:val="20"/>
              </w:rPr>
              <w:t>Lanis</w:t>
            </w:r>
            <w:proofErr w:type="spellEnd"/>
            <w:r w:rsidR="00E164FD">
              <w:rPr>
                <w:rFonts w:ascii="Times New Roman" w:hAnsi="Times New Roman" w:cs="Times New Roman"/>
                <w:sz w:val="20"/>
                <w:szCs w:val="20"/>
              </w:rPr>
              <w:t xml:space="preserve"> ve </w:t>
            </w:r>
            <w:proofErr w:type="spellStart"/>
            <w:r w:rsidR="00E164FD">
              <w:rPr>
                <w:rFonts w:ascii="Times New Roman" w:hAnsi="Times New Roman" w:cs="Times New Roman"/>
                <w:sz w:val="20"/>
                <w:szCs w:val="20"/>
              </w:rPr>
              <w:t>diğ</w:t>
            </w:r>
            <w:proofErr w:type="spellEnd"/>
            <w:proofErr w:type="gramStart"/>
            <w:r w:rsidR="00E164FD">
              <w:rPr>
                <w:rFonts w:ascii="Times New Roman" w:hAnsi="Times New Roman" w:cs="Times New Roman"/>
                <w:sz w:val="20"/>
                <w:szCs w:val="20"/>
              </w:rPr>
              <w:t>.,</w:t>
            </w:r>
            <w:proofErr w:type="gramEnd"/>
            <w:r w:rsidR="00E164FD">
              <w:rPr>
                <w:rFonts w:ascii="Times New Roman" w:hAnsi="Times New Roman" w:cs="Times New Roman"/>
                <w:sz w:val="20"/>
                <w:szCs w:val="20"/>
              </w:rPr>
              <w:t xml:space="preserve"> 2017)</w:t>
            </w:r>
          </w:p>
        </w:tc>
      </w:tr>
      <w:tr w:rsidR="0088360D" w:rsidRPr="00AE094A" w:rsidTr="0088360D">
        <w:trPr>
          <w:trHeight w:val="135"/>
          <w:jc w:val="center"/>
        </w:trPr>
        <w:tc>
          <w:tcPr>
            <w:tcW w:w="1205" w:type="dxa"/>
            <w:vMerge w:val="restart"/>
            <w:shd w:val="clear" w:color="auto" w:fill="BFBFBF" w:themeFill="background1" w:themeFillShade="BF"/>
          </w:tcPr>
          <w:p w:rsidR="0088360D" w:rsidRPr="00AE094A" w:rsidRDefault="0088360D" w:rsidP="0088360D">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41583B" w:rsidRPr="0041583B" w:rsidRDefault="0088360D" w:rsidP="0041583B">
            <w:pPr>
              <w:rPr>
                <w:rFonts w:ascii="Times New Roman" w:hAnsi="Times New Roman" w:cs="Times New Roman"/>
                <w:sz w:val="20"/>
                <w:szCs w:val="20"/>
              </w:rPr>
            </w:pPr>
            <w:r>
              <w:rPr>
                <w:rFonts w:ascii="Times New Roman" w:hAnsi="Times New Roman" w:cs="Times New Roman"/>
                <w:sz w:val="20"/>
                <w:szCs w:val="20"/>
              </w:rPr>
              <w:t>Format:</w:t>
            </w:r>
            <w:r w:rsidR="0041583B">
              <w:rPr>
                <w:rFonts w:ascii="Times New Roman" w:hAnsi="Times New Roman" w:cs="Times New Roman"/>
                <w:sz w:val="20"/>
                <w:szCs w:val="20"/>
              </w:rPr>
              <w:t xml:space="preserve"> </w:t>
            </w:r>
            <w:r w:rsidR="0041583B" w:rsidRPr="0041583B">
              <w:rPr>
                <w:rFonts w:ascii="Times New Roman" w:hAnsi="Times New Roman" w:cs="Times New Roman"/>
                <w:sz w:val="20"/>
                <w:szCs w:val="20"/>
              </w:rPr>
              <w:t>Soyadı, A</w:t>
            </w:r>
            <w:proofErr w:type="gramStart"/>
            <w:r w:rsidR="0041583B" w:rsidRPr="0041583B">
              <w:rPr>
                <w:rFonts w:ascii="Times New Roman" w:hAnsi="Times New Roman" w:cs="Times New Roman"/>
                <w:sz w:val="20"/>
                <w:szCs w:val="20"/>
              </w:rPr>
              <w:t>.</w:t>
            </w:r>
            <w:r w:rsidR="005B374E">
              <w:rPr>
                <w:rFonts w:ascii="Times New Roman" w:hAnsi="Times New Roman" w:cs="Times New Roman"/>
                <w:sz w:val="20"/>
                <w:szCs w:val="20"/>
              </w:rPr>
              <w:t>,</w:t>
            </w:r>
            <w:proofErr w:type="gramEnd"/>
            <w:r w:rsidR="005B374E">
              <w:rPr>
                <w:rFonts w:ascii="Times New Roman" w:hAnsi="Times New Roman" w:cs="Times New Roman"/>
                <w:sz w:val="20"/>
                <w:szCs w:val="20"/>
              </w:rPr>
              <w:t xml:space="preserve"> Soyadı, A., &amp; Soyadı, A.</w:t>
            </w:r>
            <w:r w:rsidR="0041583B" w:rsidRPr="0041583B">
              <w:rPr>
                <w:rFonts w:ascii="Times New Roman" w:hAnsi="Times New Roman" w:cs="Times New Roman"/>
                <w:sz w:val="20"/>
                <w:szCs w:val="20"/>
              </w:rPr>
              <w:t xml:space="preserve"> (Basım Tarihi). Makale başlığı. </w:t>
            </w:r>
            <w:r w:rsidR="0041583B" w:rsidRPr="005B374E">
              <w:rPr>
                <w:rFonts w:ascii="Times New Roman" w:hAnsi="Times New Roman" w:cs="Times New Roman"/>
                <w:i/>
                <w:sz w:val="20"/>
                <w:szCs w:val="20"/>
              </w:rPr>
              <w:t>Dergi ismi</w:t>
            </w:r>
            <w:r w:rsidR="0041583B" w:rsidRPr="0041583B">
              <w:rPr>
                <w:rFonts w:ascii="Times New Roman" w:hAnsi="Times New Roman" w:cs="Times New Roman"/>
                <w:sz w:val="20"/>
                <w:szCs w:val="20"/>
              </w:rPr>
              <w:t xml:space="preserve">, </w:t>
            </w:r>
            <w:r w:rsidR="0041583B" w:rsidRPr="005B374E">
              <w:rPr>
                <w:rFonts w:ascii="Times New Roman" w:hAnsi="Times New Roman" w:cs="Times New Roman"/>
                <w:i/>
                <w:sz w:val="20"/>
                <w:szCs w:val="20"/>
              </w:rPr>
              <w:t>sayı</w:t>
            </w:r>
            <w:r w:rsidR="0041583B" w:rsidRPr="0041583B">
              <w:rPr>
                <w:rFonts w:ascii="Times New Roman" w:hAnsi="Times New Roman" w:cs="Times New Roman"/>
                <w:sz w:val="20"/>
                <w:szCs w:val="20"/>
              </w:rPr>
              <w:t>, sayfa aralığı. http://doi.org/numara</w:t>
            </w:r>
          </w:p>
          <w:p w:rsidR="0088360D" w:rsidRDefault="0041583B" w:rsidP="0041583B">
            <w:pPr>
              <w:rPr>
                <w:rFonts w:ascii="Times New Roman" w:hAnsi="Times New Roman" w:cs="Times New Roman"/>
                <w:sz w:val="20"/>
                <w:szCs w:val="20"/>
              </w:rPr>
            </w:pPr>
            <w:r w:rsidRPr="0041583B">
              <w:rPr>
                <w:rFonts w:ascii="Times New Roman" w:hAnsi="Times New Roman" w:cs="Times New Roman"/>
                <w:sz w:val="20"/>
                <w:szCs w:val="20"/>
              </w:rPr>
              <w:t>[Not: Dergi sayı numarası italik harflerle yazılmalıdır.]</w:t>
            </w:r>
          </w:p>
        </w:tc>
      </w:tr>
      <w:tr w:rsidR="0088360D" w:rsidRPr="00AE094A" w:rsidTr="002B6843">
        <w:trPr>
          <w:trHeight w:val="135"/>
          <w:jc w:val="center"/>
        </w:trPr>
        <w:tc>
          <w:tcPr>
            <w:tcW w:w="1205" w:type="dxa"/>
            <w:vMerge/>
            <w:shd w:val="clear" w:color="auto" w:fill="BFBFBF" w:themeFill="background1" w:themeFillShade="BF"/>
          </w:tcPr>
          <w:p w:rsidR="0088360D" w:rsidRPr="00AE094A" w:rsidRDefault="0088360D" w:rsidP="0088360D">
            <w:pPr>
              <w:jc w:val="center"/>
              <w:rPr>
                <w:rFonts w:ascii="Times New Roman" w:hAnsi="Times New Roman" w:cs="Times New Roman"/>
                <w:sz w:val="20"/>
                <w:szCs w:val="20"/>
              </w:rPr>
            </w:pPr>
          </w:p>
        </w:tc>
        <w:tc>
          <w:tcPr>
            <w:tcW w:w="7857" w:type="dxa"/>
            <w:shd w:val="clear" w:color="auto" w:fill="D9D9D9" w:themeFill="background1" w:themeFillShade="D9"/>
          </w:tcPr>
          <w:p w:rsidR="0088360D" w:rsidRDefault="0088360D" w:rsidP="002B6843">
            <w:pPr>
              <w:rPr>
                <w:rFonts w:ascii="Times New Roman" w:hAnsi="Times New Roman" w:cs="Times New Roman"/>
                <w:sz w:val="20"/>
                <w:szCs w:val="20"/>
              </w:rPr>
            </w:pPr>
            <w:r>
              <w:rPr>
                <w:rFonts w:ascii="Times New Roman" w:hAnsi="Times New Roman" w:cs="Times New Roman"/>
                <w:sz w:val="20"/>
                <w:szCs w:val="20"/>
              </w:rPr>
              <w:t>Örnek:</w:t>
            </w:r>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Lanis</w:t>
            </w:r>
            <w:proofErr w:type="spellEnd"/>
            <w:r w:rsidR="00E04B1F">
              <w:rPr>
                <w:rFonts w:ascii="Times New Roman" w:hAnsi="Times New Roman" w:cs="Times New Roman"/>
                <w:sz w:val="20"/>
                <w:szCs w:val="20"/>
              </w:rPr>
              <w:t>, R</w:t>
            </w:r>
            <w:proofErr w:type="gramStart"/>
            <w:r w:rsidR="00E04B1F">
              <w:rPr>
                <w:rFonts w:ascii="Times New Roman" w:hAnsi="Times New Roman" w:cs="Times New Roman"/>
                <w:sz w:val="20"/>
                <w:szCs w:val="20"/>
              </w:rPr>
              <w:t>.,</w:t>
            </w:r>
            <w:proofErr w:type="gramEnd"/>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Richardson</w:t>
            </w:r>
            <w:proofErr w:type="spellEnd"/>
            <w:r w:rsidR="00E04B1F">
              <w:rPr>
                <w:rFonts w:ascii="Times New Roman" w:hAnsi="Times New Roman" w:cs="Times New Roman"/>
                <w:sz w:val="20"/>
                <w:szCs w:val="20"/>
              </w:rPr>
              <w:t xml:space="preserve">, G., &amp; Taylor, G. (2017). Board of </w:t>
            </w:r>
            <w:proofErr w:type="spellStart"/>
            <w:r w:rsidR="00E04B1F">
              <w:rPr>
                <w:rFonts w:ascii="Times New Roman" w:hAnsi="Times New Roman" w:cs="Times New Roman"/>
                <w:sz w:val="20"/>
                <w:szCs w:val="20"/>
              </w:rPr>
              <w:t>director</w:t>
            </w:r>
            <w:proofErr w:type="spellEnd"/>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gender</w:t>
            </w:r>
            <w:proofErr w:type="spellEnd"/>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and</w:t>
            </w:r>
            <w:proofErr w:type="spellEnd"/>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corporate</w:t>
            </w:r>
            <w:proofErr w:type="spellEnd"/>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tax</w:t>
            </w:r>
            <w:proofErr w:type="spellEnd"/>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aggressiveness</w:t>
            </w:r>
            <w:proofErr w:type="spellEnd"/>
            <w:r w:rsidR="00E04B1F">
              <w:rPr>
                <w:rFonts w:ascii="Times New Roman" w:hAnsi="Times New Roman" w:cs="Times New Roman"/>
                <w:sz w:val="20"/>
                <w:szCs w:val="20"/>
              </w:rPr>
              <w:t xml:space="preserve">: An </w:t>
            </w:r>
            <w:proofErr w:type="spellStart"/>
            <w:r w:rsidR="00E04B1F">
              <w:rPr>
                <w:rFonts w:ascii="Times New Roman" w:hAnsi="Times New Roman" w:cs="Times New Roman"/>
                <w:sz w:val="20"/>
                <w:szCs w:val="20"/>
              </w:rPr>
              <w:t>empirical</w:t>
            </w:r>
            <w:proofErr w:type="spellEnd"/>
            <w:r w:rsidR="00E04B1F">
              <w:rPr>
                <w:rFonts w:ascii="Times New Roman" w:hAnsi="Times New Roman" w:cs="Times New Roman"/>
                <w:sz w:val="20"/>
                <w:szCs w:val="20"/>
              </w:rPr>
              <w:t xml:space="preserve"> </w:t>
            </w:r>
            <w:proofErr w:type="spellStart"/>
            <w:r w:rsidR="00E04B1F">
              <w:rPr>
                <w:rFonts w:ascii="Times New Roman" w:hAnsi="Times New Roman" w:cs="Times New Roman"/>
                <w:sz w:val="20"/>
                <w:szCs w:val="20"/>
              </w:rPr>
              <w:t>analysis</w:t>
            </w:r>
            <w:proofErr w:type="spellEnd"/>
            <w:r w:rsidR="00E04B1F">
              <w:rPr>
                <w:rFonts w:ascii="Times New Roman" w:hAnsi="Times New Roman" w:cs="Times New Roman"/>
                <w:sz w:val="20"/>
                <w:szCs w:val="20"/>
              </w:rPr>
              <w:t xml:space="preserve">. </w:t>
            </w:r>
            <w:proofErr w:type="spellStart"/>
            <w:r w:rsidR="00E04B1F" w:rsidRPr="0041583B">
              <w:rPr>
                <w:rFonts w:ascii="Times New Roman" w:hAnsi="Times New Roman" w:cs="Times New Roman"/>
                <w:i/>
                <w:sz w:val="20"/>
                <w:szCs w:val="20"/>
              </w:rPr>
              <w:t>Journal</w:t>
            </w:r>
            <w:proofErr w:type="spellEnd"/>
            <w:r w:rsidR="00E04B1F" w:rsidRPr="0041583B">
              <w:rPr>
                <w:rFonts w:ascii="Times New Roman" w:hAnsi="Times New Roman" w:cs="Times New Roman"/>
                <w:i/>
                <w:sz w:val="20"/>
                <w:szCs w:val="20"/>
              </w:rPr>
              <w:t xml:space="preserve"> of Business </w:t>
            </w:r>
            <w:proofErr w:type="spellStart"/>
            <w:r w:rsidR="00E04B1F" w:rsidRPr="0041583B">
              <w:rPr>
                <w:rFonts w:ascii="Times New Roman" w:hAnsi="Times New Roman" w:cs="Times New Roman"/>
                <w:i/>
                <w:sz w:val="20"/>
                <w:szCs w:val="20"/>
              </w:rPr>
              <w:t>Ethics</w:t>
            </w:r>
            <w:proofErr w:type="spellEnd"/>
            <w:r w:rsidR="00E04B1F">
              <w:rPr>
                <w:rFonts w:ascii="Times New Roman" w:hAnsi="Times New Roman" w:cs="Times New Roman"/>
                <w:sz w:val="20"/>
                <w:szCs w:val="20"/>
              </w:rPr>
              <w:t xml:space="preserve">, </w:t>
            </w:r>
            <w:r w:rsidR="00E04B1F" w:rsidRPr="005B374E">
              <w:rPr>
                <w:rFonts w:ascii="Times New Roman" w:hAnsi="Times New Roman" w:cs="Times New Roman"/>
                <w:i/>
                <w:sz w:val="20"/>
                <w:szCs w:val="20"/>
              </w:rPr>
              <w:t>144</w:t>
            </w:r>
            <w:r w:rsidR="00E04B1F">
              <w:rPr>
                <w:rFonts w:ascii="Times New Roman" w:hAnsi="Times New Roman" w:cs="Times New Roman"/>
                <w:sz w:val="20"/>
                <w:szCs w:val="20"/>
              </w:rPr>
              <w:t xml:space="preserve">, 577-596. </w:t>
            </w:r>
            <w:r w:rsidR="0041583B">
              <w:rPr>
                <w:rFonts w:ascii="Times New Roman" w:hAnsi="Times New Roman" w:cs="Times New Roman"/>
                <w:sz w:val="20"/>
                <w:szCs w:val="20"/>
              </w:rPr>
              <w:t>https://doi.org/10.1007/s10551-015-2815-x</w:t>
            </w:r>
          </w:p>
        </w:tc>
      </w:tr>
      <w:tr w:rsidR="0088360D" w:rsidRPr="00AE094A" w:rsidTr="0088360D">
        <w:trPr>
          <w:trHeight w:val="135"/>
          <w:jc w:val="center"/>
        </w:trPr>
        <w:tc>
          <w:tcPr>
            <w:tcW w:w="1205" w:type="dxa"/>
            <w:vMerge w:val="restart"/>
            <w:shd w:val="clear" w:color="auto" w:fill="BFBFBF" w:themeFill="background1" w:themeFillShade="BF"/>
          </w:tcPr>
          <w:p w:rsidR="0088360D" w:rsidRPr="00AE094A" w:rsidRDefault="0088360D" w:rsidP="0088360D">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88360D" w:rsidRDefault="0088360D" w:rsidP="002B6843">
            <w:pPr>
              <w:rPr>
                <w:rFonts w:ascii="Times New Roman" w:hAnsi="Times New Roman" w:cs="Times New Roman"/>
                <w:sz w:val="20"/>
                <w:szCs w:val="20"/>
              </w:rPr>
            </w:pPr>
            <w:r>
              <w:rPr>
                <w:rFonts w:ascii="Times New Roman" w:hAnsi="Times New Roman" w:cs="Times New Roman"/>
                <w:sz w:val="20"/>
                <w:szCs w:val="20"/>
              </w:rPr>
              <w:t>Format: -</w:t>
            </w:r>
          </w:p>
        </w:tc>
      </w:tr>
      <w:tr w:rsidR="0088360D" w:rsidRPr="00AE094A" w:rsidTr="002B6843">
        <w:trPr>
          <w:trHeight w:val="135"/>
          <w:jc w:val="center"/>
        </w:trPr>
        <w:tc>
          <w:tcPr>
            <w:tcW w:w="1205" w:type="dxa"/>
            <w:vMerge/>
            <w:shd w:val="clear" w:color="auto" w:fill="BFBFBF" w:themeFill="background1" w:themeFillShade="BF"/>
          </w:tcPr>
          <w:p w:rsidR="0088360D" w:rsidRPr="00AE094A" w:rsidRDefault="0088360D" w:rsidP="002B6843">
            <w:pPr>
              <w:rPr>
                <w:rFonts w:ascii="Times New Roman" w:hAnsi="Times New Roman" w:cs="Times New Roman"/>
                <w:sz w:val="20"/>
                <w:szCs w:val="20"/>
              </w:rPr>
            </w:pPr>
          </w:p>
        </w:tc>
        <w:tc>
          <w:tcPr>
            <w:tcW w:w="7857" w:type="dxa"/>
            <w:shd w:val="clear" w:color="auto" w:fill="D9D9D9" w:themeFill="background1" w:themeFillShade="D9"/>
          </w:tcPr>
          <w:p w:rsidR="0088360D" w:rsidRDefault="0088360D" w:rsidP="002B6843">
            <w:pPr>
              <w:rPr>
                <w:rFonts w:ascii="Times New Roman" w:hAnsi="Times New Roman" w:cs="Times New Roman"/>
                <w:sz w:val="20"/>
                <w:szCs w:val="20"/>
              </w:rPr>
            </w:pPr>
            <w:r>
              <w:rPr>
                <w:rFonts w:ascii="Times New Roman" w:hAnsi="Times New Roman" w:cs="Times New Roman"/>
                <w:sz w:val="20"/>
                <w:szCs w:val="20"/>
              </w:rPr>
              <w:t xml:space="preserve">Örnek: - </w:t>
            </w:r>
          </w:p>
        </w:tc>
      </w:tr>
      <w:tr w:rsidR="0086746E" w:rsidRPr="00E81373" w:rsidTr="002B6843">
        <w:trPr>
          <w:jc w:val="center"/>
        </w:trPr>
        <w:tc>
          <w:tcPr>
            <w:tcW w:w="9062" w:type="dxa"/>
            <w:gridSpan w:val="2"/>
            <w:shd w:val="clear" w:color="auto" w:fill="A6A6A6" w:themeFill="background1" w:themeFillShade="A6"/>
          </w:tcPr>
          <w:p w:rsidR="0086746E" w:rsidRPr="00E81373" w:rsidRDefault="0086746E" w:rsidP="002B6843">
            <w:pPr>
              <w:jc w:val="center"/>
              <w:rPr>
                <w:rFonts w:ascii="Times New Roman" w:hAnsi="Times New Roman" w:cs="Times New Roman"/>
                <w:b/>
                <w:sz w:val="20"/>
                <w:szCs w:val="20"/>
              </w:rPr>
            </w:pPr>
            <w:r>
              <w:rPr>
                <w:rFonts w:ascii="Times New Roman" w:hAnsi="Times New Roman" w:cs="Times New Roman"/>
                <w:b/>
                <w:sz w:val="20"/>
                <w:szCs w:val="20"/>
              </w:rPr>
              <w:t>Gazete Makalesi</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Format:</w:t>
            </w:r>
            <w:r w:rsidR="00042FD7">
              <w:rPr>
                <w:rFonts w:ascii="Times New Roman" w:hAnsi="Times New Roman" w:cs="Times New Roman"/>
                <w:sz w:val="20"/>
                <w:szCs w:val="20"/>
              </w:rPr>
              <w:t xml:space="preserve"> (Soyadı, yıl)</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w:t>
            </w:r>
            <w:r w:rsidR="00042FD7">
              <w:rPr>
                <w:rFonts w:ascii="Times New Roman" w:hAnsi="Times New Roman" w:cs="Times New Roman"/>
                <w:sz w:val="20"/>
                <w:szCs w:val="20"/>
              </w:rPr>
              <w:t xml:space="preserve"> (Yüksel, 2014)</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lastRenderedPageBreak/>
              <w:t>Kaynakçada</w:t>
            </w:r>
          </w:p>
        </w:tc>
        <w:tc>
          <w:tcPr>
            <w:tcW w:w="7857" w:type="dxa"/>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Format:</w:t>
            </w:r>
            <w:r w:rsidR="00042FD7">
              <w:rPr>
                <w:rFonts w:ascii="Times New Roman" w:hAnsi="Times New Roman" w:cs="Times New Roman"/>
                <w:sz w:val="20"/>
                <w:szCs w:val="20"/>
              </w:rPr>
              <w:t xml:space="preserve"> </w:t>
            </w:r>
            <w:r w:rsidR="00B8174C">
              <w:rPr>
                <w:rFonts w:ascii="Times New Roman" w:hAnsi="Times New Roman" w:cs="Times New Roman"/>
                <w:sz w:val="20"/>
                <w:szCs w:val="20"/>
              </w:rPr>
              <w:t>Soyadı, A. (Basım yılı, tarihi). Makale b</w:t>
            </w:r>
            <w:r w:rsidR="00042FD7" w:rsidRPr="00042FD7">
              <w:rPr>
                <w:rFonts w:ascii="Times New Roman" w:hAnsi="Times New Roman" w:cs="Times New Roman"/>
                <w:sz w:val="20"/>
                <w:szCs w:val="20"/>
              </w:rPr>
              <w:t xml:space="preserve">aşlığı. </w:t>
            </w:r>
            <w:r w:rsidR="00042FD7" w:rsidRPr="00042FD7">
              <w:rPr>
                <w:rFonts w:ascii="Times New Roman" w:hAnsi="Times New Roman" w:cs="Times New Roman"/>
                <w:i/>
                <w:sz w:val="20"/>
                <w:szCs w:val="20"/>
              </w:rPr>
              <w:t>Gazete İsmi</w:t>
            </w:r>
            <w:r w:rsidR="00042FD7" w:rsidRPr="00042FD7">
              <w:rPr>
                <w:rFonts w:ascii="Times New Roman" w:hAnsi="Times New Roman" w:cs="Times New Roman"/>
                <w:sz w:val="20"/>
                <w:szCs w:val="20"/>
              </w:rPr>
              <w:t>, sayfa</w:t>
            </w:r>
            <w:r w:rsidR="00B8174C">
              <w:rPr>
                <w:rFonts w:ascii="Times New Roman" w:hAnsi="Times New Roman" w:cs="Times New Roman"/>
                <w:sz w:val="20"/>
                <w:szCs w:val="20"/>
              </w:rPr>
              <w:t xml:space="preserve"> numarası</w:t>
            </w:r>
            <w:r w:rsidR="00042FD7" w:rsidRPr="00042FD7">
              <w:rPr>
                <w:rFonts w:ascii="Times New Roman" w:hAnsi="Times New Roman" w:cs="Times New Roman"/>
                <w:sz w:val="20"/>
                <w:szCs w:val="20"/>
              </w:rPr>
              <w:t>.</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Örnek:</w:t>
            </w:r>
            <w:r w:rsidR="00042FD7">
              <w:rPr>
                <w:rFonts w:ascii="Times New Roman" w:hAnsi="Times New Roman" w:cs="Times New Roman"/>
                <w:sz w:val="20"/>
                <w:szCs w:val="20"/>
              </w:rPr>
              <w:t xml:space="preserve"> </w:t>
            </w:r>
            <w:r w:rsidR="00042FD7" w:rsidRPr="00042FD7">
              <w:rPr>
                <w:rFonts w:ascii="Times New Roman" w:hAnsi="Times New Roman" w:cs="Times New Roman"/>
                <w:sz w:val="20"/>
                <w:szCs w:val="20"/>
              </w:rPr>
              <w:t>Yüks</w:t>
            </w:r>
            <w:r w:rsidR="00B8174C">
              <w:rPr>
                <w:rFonts w:ascii="Times New Roman" w:hAnsi="Times New Roman" w:cs="Times New Roman"/>
                <w:sz w:val="20"/>
                <w:szCs w:val="20"/>
              </w:rPr>
              <w:t>el, A. ( 2014, Ocak 17). Çocuk g</w:t>
            </w:r>
            <w:r w:rsidR="00042FD7" w:rsidRPr="00042FD7">
              <w:rPr>
                <w:rFonts w:ascii="Times New Roman" w:hAnsi="Times New Roman" w:cs="Times New Roman"/>
                <w:sz w:val="20"/>
                <w:szCs w:val="20"/>
              </w:rPr>
              <w:t xml:space="preserve">elinler. </w:t>
            </w:r>
            <w:r w:rsidR="00042FD7" w:rsidRPr="00042FD7">
              <w:rPr>
                <w:rFonts w:ascii="Times New Roman" w:hAnsi="Times New Roman" w:cs="Times New Roman"/>
                <w:i/>
                <w:sz w:val="20"/>
                <w:szCs w:val="20"/>
              </w:rPr>
              <w:t>Cumhuriyet</w:t>
            </w:r>
            <w:r w:rsidR="00042FD7" w:rsidRPr="00042FD7">
              <w:rPr>
                <w:rFonts w:ascii="Times New Roman" w:hAnsi="Times New Roman" w:cs="Times New Roman"/>
                <w:sz w:val="20"/>
                <w:szCs w:val="20"/>
              </w:rPr>
              <w:t>, s.2.</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Format: -</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 -</w:t>
            </w:r>
          </w:p>
        </w:tc>
      </w:tr>
      <w:tr w:rsidR="00C378E8" w:rsidRPr="00AE094A" w:rsidTr="00C378E8">
        <w:trPr>
          <w:trHeight w:val="135"/>
          <w:jc w:val="center"/>
        </w:trPr>
        <w:tc>
          <w:tcPr>
            <w:tcW w:w="9062" w:type="dxa"/>
            <w:gridSpan w:val="2"/>
            <w:shd w:val="clear" w:color="auto" w:fill="A6A6A6" w:themeFill="background1" w:themeFillShade="A6"/>
          </w:tcPr>
          <w:p w:rsidR="00C378E8" w:rsidRPr="00C378E8" w:rsidRDefault="00C378E8" w:rsidP="00C378E8">
            <w:pPr>
              <w:jc w:val="center"/>
              <w:rPr>
                <w:rFonts w:ascii="Times New Roman" w:hAnsi="Times New Roman" w:cs="Times New Roman"/>
                <w:b/>
                <w:sz w:val="20"/>
                <w:szCs w:val="20"/>
              </w:rPr>
            </w:pPr>
            <w:r w:rsidRPr="00C378E8">
              <w:rPr>
                <w:rFonts w:ascii="Times New Roman" w:hAnsi="Times New Roman" w:cs="Times New Roman"/>
                <w:b/>
                <w:sz w:val="20"/>
                <w:szCs w:val="20"/>
              </w:rPr>
              <w:t>Yüksek Lisans/Doktora Tezi</w:t>
            </w:r>
          </w:p>
        </w:tc>
      </w:tr>
      <w:tr w:rsidR="00C378E8" w:rsidRPr="00AE094A" w:rsidTr="00C378E8">
        <w:trPr>
          <w:trHeight w:val="135"/>
          <w:jc w:val="center"/>
        </w:trPr>
        <w:tc>
          <w:tcPr>
            <w:tcW w:w="1205" w:type="dxa"/>
            <w:vMerge w:val="restart"/>
            <w:shd w:val="clear" w:color="auto" w:fill="BFBFBF" w:themeFill="background1" w:themeFillShade="BF"/>
          </w:tcPr>
          <w:p w:rsidR="00C378E8" w:rsidRPr="00AE094A" w:rsidRDefault="00C378E8" w:rsidP="00C378E8">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C378E8" w:rsidRDefault="00C378E8" w:rsidP="002B6843">
            <w:pPr>
              <w:rPr>
                <w:rFonts w:ascii="Times New Roman" w:hAnsi="Times New Roman" w:cs="Times New Roman"/>
                <w:sz w:val="20"/>
                <w:szCs w:val="20"/>
              </w:rPr>
            </w:pPr>
            <w:r>
              <w:rPr>
                <w:rFonts w:ascii="Times New Roman" w:hAnsi="Times New Roman" w:cs="Times New Roman"/>
                <w:sz w:val="20"/>
                <w:szCs w:val="20"/>
              </w:rPr>
              <w:t>Format:</w:t>
            </w:r>
            <w:r w:rsidR="009D4921">
              <w:rPr>
                <w:rFonts w:ascii="Times New Roman" w:hAnsi="Times New Roman" w:cs="Times New Roman"/>
                <w:sz w:val="20"/>
                <w:szCs w:val="20"/>
              </w:rPr>
              <w:t xml:space="preserve"> (Soyadı, basım yılı)</w:t>
            </w:r>
          </w:p>
        </w:tc>
      </w:tr>
      <w:tr w:rsidR="00C378E8" w:rsidRPr="00AE094A" w:rsidTr="002B6843">
        <w:trPr>
          <w:trHeight w:val="135"/>
          <w:jc w:val="center"/>
        </w:trPr>
        <w:tc>
          <w:tcPr>
            <w:tcW w:w="1205" w:type="dxa"/>
            <w:vMerge/>
            <w:shd w:val="clear" w:color="auto" w:fill="BFBFBF" w:themeFill="background1" w:themeFillShade="BF"/>
          </w:tcPr>
          <w:p w:rsidR="00C378E8" w:rsidRPr="00AE094A" w:rsidRDefault="00C378E8" w:rsidP="00C378E8">
            <w:pPr>
              <w:jc w:val="center"/>
              <w:rPr>
                <w:rFonts w:ascii="Times New Roman" w:hAnsi="Times New Roman" w:cs="Times New Roman"/>
                <w:sz w:val="20"/>
                <w:szCs w:val="20"/>
              </w:rPr>
            </w:pPr>
          </w:p>
        </w:tc>
        <w:tc>
          <w:tcPr>
            <w:tcW w:w="7857" w:type="dxa"/>
            <w:shd w:val="clear" w:color="auto" w:fill="D9D9D9" w:themeFill="background1" w:themeFillShade="D9"/>
          </w:tcPr>
          <w:p w:rsidR="00C378E8" w:rsidRDefault="00C378E8" w:rsidP="002B6843">
            <w:pPr>
              <w:rPr>
                <w:rFonts w:ascii="Times New Roman" w:hAnsi="Times New Roman" w:cs="Times New Roman"/>
                <w:sz w:val="20"/>
                <w:szCs w:val="20"/>
              </w:rPr>
            </w:pPr>
            <w:r>
              <w:rPr>
                <w:rFonts w:ascii="Times New Roman" w:hAnsi="Times New Roman" w:cs="Times New Roman"/>
                <w:sz w:val="20"/>
                <w:szCs w:val="20"/>
              </w:rPr>
              <w:t>Örnek:</w:t>
            </w:r>
            <w:r w:rsidR="009D4921">
              <w:rPr>
                <w:rFonts w:ascii="Times New Roman" w:hAnsi="Times New Roman" w:cs="Times New Roman"/>
                <w:sz w:val="20"/>
                <w:szCs w:val="20"/>
              </w:rPr>
              <w:t xml:space="preserve"> (</w:t>
            </w:r>
            <w:proofErr w:type="spellStart"/>
            <w:r w:rsidR="009D4921">
              <w:rPr>
                <w:rFonts w:ascii="Times New Roman" w:hAnsi="Times New Roman" w:cs="Times New Roman"/>
                <w:sz w:val="20"/>
                <w:szCs w:val="20"/>
              </w:rPr>
              <w:t>Noble</w:t>
            </w:r>
            <w:proofErr w:type="spellEnd"/>
            <w:r w:rsidR="009D4921">
              <w:rPr>
                <w:rFonts w:ascii="Times New Roman" w:hAnsi="Times New Roman" w:cs="Times New Roman"/>
                <w:sz w:val="20"/>
                <w:szCs w:val="20"/>
              </w:rPr>
              <w:t>, 2006)</w:t>
            </w:r>
          </w:p>
        </w:tc>
      </w:tr>
      <w:tr w:rsidR="00C378E8" w:rsidRPr="00AE094A" w:rsidTr="00C378E8">
        <w:trPr>
          <w:trHeight w:val="135"/>
          <w:jc w:val="center"/>
        </w:trPr>
        <w:tc>
          <w:tcPr>
            <w:tcW w:w="1205" w:type="dxa"/>
            <w:vMerge w:val="restart"/>
            <w:shd w:val="clear" w:color="auto" w:fill="BFBFBF" w:themeFill="background1" w:themeFillShade="BF"/>
          </w:tcPr>
          <w:p w:rsidR="00C378E8" w:rsidRPr="00AE094A" w:rsidRDefault="00C378E8" w:rsidP="00C378E8">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C378E8" w:rsidRDefault="00C378E8" w:rsidP="002B6843">
            <w:pPr>
              <w:rPr>
                <w:rFonts w:ascii="Times New Roman" w:hAnsi="Times New Roman" w:cs="Times New Roman"/>
                <w:sz w:val="20"/>
                <w:szCs w:val="20"/>
              </w:rPr>
            </w:pPr>
            <w:r>
              <w:rPr>
                <w:rFonts w:ascii="Times New Roman" w:hAnsi="Times New Roman" w:cs="Times New Roman"/>
                <w:sz w:val="20"/>
                <w:szCs w:val="20"/>
              </w:rPr>
              <w:t>Format:</w:t>
            </w:r>
            <w:r w:rsidR="009D4921">
              <w:rPr>
                <w:rFonts w:ascii="Times New Roman" w:hAnsi="Times New Roman" w:cs="Times New Roman"/>
                <w:sz w:val="20"/>
                <w:szCs w:val="20"/>
              </w:rPr>
              <w:t xml:space="preserve"> Soyadı, A. (Basım yılı). </w:t>
            </w:r>
            <w:r w:rsidR="009D4921" w:rsidRPr="009D4921">
              <w:rPr>
                <w:rFonts w:ascii="Times New Roman" w:hAnsi="Times New Roman" w:cs="Times New Roman"/>
                <w:i/>
                <w:sz w:val="20"/>
                <w:szCs w:val="20"/>
              </w:rPr>
              <w:t>Tez başlığı</w:t>
            </w:r>
            <w:r w:rsidR="009D4921">
              <w:rPr>
                <w:rFonts w:ascii="Times New Roman" w:hAnsi="Times New Roman" w:cs="Times New Roman"/>
                <w:sz w:val="20"/>
                <w:szCs w:val="20"/>
              </w:rPr>
              <w:t>. Basılmamış yüksek lisans/doktora tezi, Üniversite İsmi, Basım Yeri.</w:t>
            </w:r>
          </w:p>
        </w:tc>
      </w:tr>
      <w:tr w:rsidR="00C378E8" w:rsidRPr="00AE094A" w:rsidTr="002B6843">
        <w:trPr>
          <w:trHeight w:val="135"/>
          <w:jc w:val="center"/>
        </w:trPr>
        <w:tc>
          <w:tcPr>
            <w:tcW w:w="1205" w:type="dxa"/>
            <w:vMerge/>
            <w:shd w:val="clear" w:color="auto" w:fill="BFBFBF" w:themeFill="background1" w:themeFillShade="BF"/>
          </w:tcPr>
          <w:p w:rsidR="00C378E8" w:rsidRPr="00AE094A" w:rsidRDefault="00C378E8" w:rsidP="00C378E8">
            <w:pPr>
              <w:jc w:val="center"/>
              <w:rPr>
                <w:rFonts w:ascii="Times New Roman" w:hAnsi="Times New Roman" w:cs="Times New Roman"/>
                <w:sz w:val="20"/>
                <w:szCs w:val="20"/>
              </w:rPr>
            </w:pPr>
          </w:p>
        </w:tc>
        <w:tc>
          <w:tcPr>
            <w:tcW w:w="7857" w:type="dxa"/>
            <w:shd w:val="clear" w:color="auto" w:fill="D9D9D9" w:themeFill="background1" w:themeFillShade="D9"/>
          </w:tcPr>
          <w:p w:rsidR="00C378E8" w:rsidRDefault="00C378E8" w:rsidP="002B6843">
            <w:pPr>
              <w:rPr>
                <w:rFonts w:ascii="Times New Roman" w:hAnsi="Times New Roman" w:cs="Times New Roman"/>
                <w:sz w:val="20"/>
                <w:szCs w:val="20"/>
              </w:rPr>
            </w:pPr>
            <w:r>
              <w:rPr>
                <w:rFonts w:ascii="Times New Roman" w:hAnsi="Times New Roman" w:cs="Times New Roman"/>
                <w:sz w:val="20"/>
                <w:szCs w:val="20"/>
              </w:rPr>
              <w:t>Örnek:</w:t>
            </w:r>
            <w:r w:rsidR="009D4921">
              <w:rPr>
                <w:rFonts w:ascii="Times New Roman" w:hAnsi="Times New Roman" w:cs="Times New Roman"/>
                <w:sz w:val="20"/>
                <w:szCs w:val="20"/>
              </w:rPr>
              <w:t xml:space="preserve"> </w:t>
            </w:r>
            <w:proofErr w:type="spellStart"/>
            <w:r w:rsidR="009D4921">
              <w:rPr>
                <w:rFonts w:ascii="Times New Roman" w:hAnsi="Times New Roman" w:cs="Times New Roman"/>
                <w:sz w:val="20"/>
                <w:szCs w:val="20"/>
              </w:rPr>
              <w:t>Noble</w:t>
            </w:r>
            <w:proofErr w:type="spellEnd"/>
            <w:r w:rsidR="009D4921">
              <w:rPr>
                <w:rFonts w:ascii="Times New Roman" w:hAnsi="Times New Roman" w:cs="Times New Roman"/>
                <w:sz w:val="20"/>
                <w:szCs w:val="20"/>
              </w:rPr>
              <w:t xml:space="preserve">, L. (2006). </w:t>
            </w:r>
            <w:proofErr w:type="spellStart"/>
            <w:r w:rsidR="009D4921" w:rsidRPr="008876CE">
              <w:rPr>
                <w:rFonts w:ascii="Times New Roman" w:hAnsi="Times New Roman" w:cs="Times New Roman"/>
                <w:i/>
                <w:sz w:val="20"/>
                <w:szCs w:val="20"/>
              </w:rPr>
              <w:t>One</w:t>
            </w:r>
            <w:proofErr w:type="spellEnd"/>
            <w:r w:rsidR="009D4921" w:rsidRPr="008876CE">
              <w:rPr>
                <w:rFonts w:ascii="Times New Roman" w:hAnsi="Times New Roman" w:cs="Times New Roman"/>
                <w:i/>
                <w:sz w:val="20"/>
                <w:szCs w:val="20"/>
              </w:rPr>
              <w:t xml:space="preserve"> </w:t>
            </w:r>
            <w:proofErr w:type="spellStart"/>
            <w:r w:rsidR="009D4921" w:rsidRPr="008876CE">
              <w:rPr>
                <w:rFonts w:ascii="Times New Roman" w:hAnsi="Times New Roman" w:cs="Times New Roman"/>
                <w:i/>
                <w:sz w:val="20"/>
                <w:szCs w:val="20"/>
              </w:rPr>
              <w:t>goal</w:t>
            </w:r>
            <w:proofErr w:type="spellEnd"/>
            <w:r w:rsidR="009D4921" w:rsidRPr="008876CE">
              <w:rPr>
                <w:rFonts w:ascii="Times New Roman" w:hAnsi="Times New Roman" w:cs="Times New Roman"/>
                <w:i/>
                <w:sz w:val="20"/>
                <w:szCs w:val="20"/>
              </w:rPr>
              <w:t xml:space="preserve">, </w:t>
            </w:r>
            <w:proofErr w:type="spellStart"/>
            <w:r w:rsidR="009D4921" w:rsidRPr="008876CE">
              <w:rPr>
                <w:rFonts w:ascii="Times New Roman" w:hAnsi="Times New Roman" w:cs="Times New Roman"/>
                <w:i/>
                <w:sz w:val="20"/>
                <w:szCs w:val="20"/>
              </w:rPr>
              <w:t>multiple</w:t>
            </w:r>
            <w:proofErr w:type="spellEnd"/>
            <w:r w:rsidR="009D4921" w:rsidRPr="008876CE">
              <w:rPr>
                <w:rFonts w:ascii="Times New Roman" w:hAnsi="Times New Roman" w:cs="Times New Roman"/>
                <w:i/>
                <w:sz w:val="20"/>
                <w:szCs w:val="20"/>
              </w:rPr>
              <w:t xml:space="preserve"> </w:t>
            </w:r>
            <w:proofErr w:type="spellStart"/>
            <w:r w:rsidR="009D4921" w:rsidRPr="008876CE">
              <w:rPr>
                <w:rFonts w:ascii="Times New Roman" w:hAnsi="Times New Roman" w:cs="Times New Roman"/>
                <w:i/>
                <w:sz w:val="20"/>
                <w:szCs w:val="20"/>
              </w:rPr>
              <w:t>strategies</w:t>
            </w:r>
            <w:proofErr w:type="spellEnd"/>
            <w:r w:rsidR="009D4921" w:rsidRPr="008876CE">
              <w:rPr>
                <w:rFonts w:ascii="Times New Roman" w:hAnsi="Times New Roman" w:cs="Times New Roman"/>
                <w:i/>
                <w:sz w:val="20"/>
                <w:szCs w:val="20"/>
              </w:rPr>
              <w:t xml:space="preserve">: </w:t>
            </w:r>
            <w:proofErr w:type="spellStart"/>
            <w:r w:rsidR="009D4921" w:rsidRPr="008876CE">
              <w:rPr>
                <w:rFonts w:ascii="Times New Roman" w:hAnsi="Times New Roman" w:cs="Times New Roman"/>
                <w:i/>
                <w:sz w:val="20"/>
                <w:szCs w:val="20"/>
              </w:rPr>
              <w:t>Engagement</w:t>
            </w:r>
            <w:proofErr w:type="spellEnd"/>
            <w:r w:rsidR="009D4921" w:rsidRPr="008876CE">
              <w:rPr>
                <w:rFonts w:ascii="Times New Roman" w:hAnsi="Times New Roman" w:cs="Times New Roman"/>
                <w:i/>
                <w:sz w:val="20"/>
                <w:szCs w:val="20"/>
              </w:rPr>
              <w:t xml:space="preserve"> in </w:t>
            </w:r>
            <w:proofErr w:type="spellStart"/>
            <w:r w:rsidR="009D4921" w:rsidRPr="008876CE">
              <w:rPr>
                <w:rFonts w:ascii="Times New Roman" w:hAnsi="Times New Roman" w:cs="Times New Roman"/>
                <w:i/>
                <w:sz w:val="20"/>
                <w:szCs w:val="20"/>
              </w:rPr>
              <w:t>Sino-American</w:t>
            </w:r>
            <w:proofErr w:type="spellEnd"/>
            <w:r w:rsidR="009D4921" w:rsidRPr="008876CE">
              <w:rPr>
                <w:rFonts w:ascii="Times New Roman" w:hAnsi="Times New Roman" w:cs="Times New Roman"/>
                <w:i/>
                <w:sz w:val="20"/>
                <w:szCs w:val="20"/>
              </w:rPr>
              <w:t xml:space="preserve"> WTO </w:t>
            </w:r>
            <w:proofErr w:type="spellStart"/>
            <w:r w:rsidR="009D4921" w:rsidRPr="008876CE">
              <w:rPr>
                <w:rFonts w:ascii="Times New Roman" w:hAnsi="Times New Roman" w:cs="Times New Roman"/>
                <w:i/>
                <w:sz w:val="20"/>
                <w:szCs w:val="20"/>
              </w:rPr>
              <w:t>accession</w:t>
            </w:r>
            <w:proofErr w:type="spellEnd"/>
            <w:r w:rsidR="009D4921" w:rsidRPr="008876CE">
              <w:rPr>
                <w:rFonts w:ascii="Times New Roman" w:hAnsi="Times New Roman" w:cs="Times New Roman"/>
                <w:i/>
                <w:sz w:val="20"/>
                <w:szCs w:val="20"/>
              </w:rPr>
              <w:t xml:space="preserve"> </w:t>
            </w:r>
            <w:proofErr w:type="spellStart"/>
            <w:r w:rsidR="009D4921" w:rsidRPr="008876CE">
              <w:rPr>
                <w:rFonts w:ascii="Times New Roman" w:hAnsi="Times New Roman" w:cs="Times New Roman"/>
                <w:i/>
                <w:sz w:val="20"/>
                <w:szCs w:val="20"/>
              </w:rPr>
              <w:t>negotiations</w:t>
            </w:r>
            <w:proofErr w:type="spellEnd"/>
            <w:r w:rsidR="009D4921">
              <w:rPr>
                <w:rFonts w:ascii="Times New Roman" w:hAnsi="Times New Roman" w:cs="Times New Roman"/>
                <w:sz w:val="20"/>
                <w:szCs w:val="20"/>
              </w:rPr>
              <w:t xml:space="preserve">. Basılmamış yüksek lisans tezi, </w:t>
            </w:r>
            <w:proofErr w:type="spellStart"/>
            <w:r w:rsidR="009D4921">
              <w:rPr>
                <w:rFonts w:ascii="Times New Roman" w:hAnsi="Times New Roman" w:cs="Times New Roman"/>
                <w:sz w:val="20"/>
                <w:szCs w:val="20"/>
              </w:rPr>
              <w:t>University</w:t>
            </w:r>
            <w:proofErr w:type="spellEnd"/>
            <w:r w:rsidR="009D4921">
              <w:rPr>
                <w:rFonts w:ascii="Times New Roman" w:hAnsi="Times New Roman" w:cs="Times New Roman"/>
                <w:sz w:val="20"/>
                <w:szCs w:val="20"/>
              </w:rPr>
              <w:t xml:space="preserve"> of British Columbia, </w:t>
            </w:r>
            <w:proofErr w:type="spellStart"/>
            <w:r w:rsidR="009D4921">
              <w:rPr>
                <w:rFonts w:ascii="Times New Roman" w:hAnsi="Times New Roman" w:cs="Times New Roman"/>
                <w:sz w:val="20"/>
                <w:szCs w:val="20"/>
              </w:rPr>
              <w:t>Vancouver</w:t>
            </w:r>
            <w:proofErr w:type="spellEnd"/>
            <w:r w:rsidR="009D4921">
              <w:rPr>
                <w:rFonts w:ascii="Times New Roman" w:hAnsi="Times New Roman" w:cs="Times New Roman"/>
                <w:sz w:val="20"/>
                <w:szCs w:val="20"/>
              </w:rPr>
              <w:t xml:space="preserve">, </w:t>
            </w:r>
            <w:proofErr w:type="spellStart"/>
            <w:r w:rsidR="009D4921">
              <w:rPr>
                <w:rFonts w:ascii="Times New Roman" w:hAnsi="Times New Roman" w:cs="Times New Roman"/>
                <w:sz w:val="20"/>
                <w:szCs w:val="20"/>
              </w:rPr>
              <w:t>Canada</w:t>
            </w:r>
            <w:proofErr w:type="spellEnd"/>
            <w:r w:rsidR="009D4921">
              <w:rPr>
                <w:rFonts w:ascii="Times New Roman" w:hAnsi="Times New Roman" w:cs="Times New Roman"/>
                <w:sz w:val="20"/>
                <w:szCs w:val="20"/>
              </w:rPr>
              <w:t>.</w:t>
            </w:r>
          </w:p>
        </w:tc>
      </w:tr>
      <w:tr w:rsidR="00C378E8" w:rsidRPr="00AE094A" w:rsidTr="00C378E8">
        <w:trPr>
          <w:trHeight w:val="135"/>
          <w:jc w:val="center"/>
        </w:trPr>
        <w:tc>
          <w:tcPr>
            <w:tcW w:w="1205" w:type="dxa"/>
            <w:vMerge w:val="restart"/>
            <w:shd w:val="clear" w:color="auto" w:fill="BFBFBF" w:themeFill="background1" w:themeFillShade="BF"/>
          </w:tcPr>
          <w:p w:rsidR="00C378E8" w:rsidRPr="00AE094A" w:rsidRDefault="00C378E8" w:rsidP="00C378E8">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C378E8" w:rsidRDefault="00C378E8" w:rsidP="002B6843">
            <w:pPr>
              <w:rPr>
                <w:rFonts w:ascii="Times New Roman" w:hAnsi="Times New Roman" w:cs="Times New Roman"/>
                <w:sz w:val="20"/>
                <w:szCs w:val="20"/>
              </w:rPr>
            </w:pPr>
            <w:r>
              <w:rPr>
                <w:rFonts w:ascii="Times New Roman" w:hAnsi="Times New Roman" w:cs="Times New Roman"/>
                <w:sz w:val="20"/>
                <w:szCs w:val="20"/>
              </w:rPr>
              <w:t>Format: -</w:t>
            </w:r>
          </w:p>
        </w:tc>
      </w:tr>
      <w:tr w:rsidR="00C378E8" w:rsidRPr="00AE094A" w:rsidTr="002B6843">
        <w:trPr>
          <w:trHeight w:val="135"/>
          <w:jc w:val="center"/>
        </w:trPr>
        <w:tc>
          <w:tcPr>
            <w:tcW w:w="1205" w:type="dxa"/>
            <w:vMerge/>
            <w:shd w:val="clear" w:color="auto" w:fill="BFBFBF" w:themeFill="background1" w:themeFillShade="BF"/>
          </w:tcPr>
          <w:p w:rsidR="00C378E8" w:rsidRPr="00AE094A" w:rsidRDefault="00C378E8" w:rsidP="002B6843">
            <w:pPr>
              <w:rPr>
                <w:rFonts w:ascii="Times New Roman" w:hAnsi="Times New Roman" w:cs="Times New Roman"/>
                <w:sz w:val="20"/>
                <w:szCs w:val="20"/>
              </w:rPr>
            </w:pPr>
          </w:p>
        </w:tc>
        <w:tc>
          <w:tcPr>
            <w:tcW w:w="7857" w:type="dxa"/>
            <w:shd w:val="clear" w:color="auto" w:fill="D9D9D9" w:themeFill="background1" w:themeFillShade="D9"/>
          </w:tcPr>
          <w:p w:rsidR="00C378E8" w:rsidRDefault="00C378E8" w:rsidP="002B6843">
            <w:pPr>
              <w:rPr>
                <w:rFonts w:ascii="Times New Roman" w:hAnsi="Times New Roman" w:cs="Times New Roman"/>
                <w:sz w:val="20"/>
                <w:szCs w:val="20"/>
              </w:rPr>
            </w:pPr>
            <w:r>
              <w:rPr>
                <w:rFonts w:ascii="Times New Roman" w:hAnsi="Times New Roman" w:cs="Times New Roman"/>
                <w:sz w:val="20"/>
                <w:szCs w:val="20"/>
              </w:rPr>
              <w:t>Örnek: -</w:t>
            </w:r>
          </w:p>
        </w:tc>
      </w:tr>
      <w:tr w:rsidR="001C42BC" w:rsidRPr="00AE094A" w:rsidTr="001C42BC">
        <w:trPr>
          <w:trHeight w:val="135"/>
          <w:jc w:val="center"/>
        </w:trPr>
        <w:tc>
          <w:tcPr>
            <w:tcW w:w="9062" w:type="dxa"/>
            <w:gridSpan w:val="2"/>
            <w:shd w:val="clear" w:color="auto" w:fill="A6A6A6" w:themeFill="background1" w:themeFillShade="A6"/>
          </w:tcPr>
          <w:p w:rsidR="001C42BC" w:rsidRPr="001C42BC" w:rsidRDefault="001C42BC" w:rsidP="001C42BC">
            <w:pPr>
              <w:jc w:val="center"/>
              <w:rPr>
                <w:rFonts w:ascii="Times New Roman" w:hAnsi="Times New Roman" w:cs="Times New Roman"/>
                <w:b/>
                <w:sz w:val="20"/>
                <w:szCs w:val="20"/>
              </w:rPr>
            </w:pPr>
            <w:r w:rsidRPr="001C42BC">
              <w:rPr>
                <w:rFonts w:ascii="Times New Roman" w:hAnsi="Times New Roman" w:cs="Times New Roman"/>
                <w:b/>
                <w:sz w:val="20"/>
                <w:szCs w:val="20"/>
              </w:rPr>
              <w:t>Sözlük/Ansiklopedi Maddesi</w:t>
            </w:r>
          </w:p>
        </w:tc>
      </w:tr>
      <w:tr w:rsidR="001C42BC" w:rsidRPr="00AE094A" w:rsidTr="001C42BC">
        <w:trPr>
          <w:trHeight w:val="135"/>
          <w:jc w:val="center"/>
        </w:trPr>
        <w:tc>
          <w:tcPr>
            <w:tcW w:w="1205" w:type="dxa"/>
            <w:vMerge w:val="restart"/>
            <w:shd w:val="clear" w:color="auto" w:fill="BFBFBF" w:themeFill="background1" w:themeFillShade="BF"/>
          </w:tcPr>
          <w:p w:rsidR="001C42BC" w:rsidRPr="00AE094A" w:rsidRDefault="001C42BC" w:rsidP="001C42BC">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1C42BC" w:rsidRDefault="001C42BC" w:rsidP="002B6843">
            <w:pPr>
              <w:rPr>
                <w:rFonts w:ascii="Times New Roman" w:hAnsi="Times New Roman" w:cs="Times New Roman"/>
                <w:sz w:val="20"/>
                <w:szCs w:val="20"/>
              </w:rPr>
            </w:pPr>
            <w:r>
              <w:rPr>
                <w:rFonts w:ascii="Times New Roman" w:hAnsi="Times New Roman" w:cs="Times New Roman"/>
                <w:sz w:val="20"/>
                <w:szCs w:val="20"/>
              </w:rPr>
              <w:t>Format:</w:t>
            </w:r>
            <w:r w:rsidR="004A4659">
              <w:rPr>
                <w:rFonts w:ascii="Times New Roman" w:hAnsi="Times New Roman" w:cs="Times New Roman"/>
                <w:sz w:val="20"/>
                <w:szCs w:val="20"/>
              </w:rPr>
              <w:t xml:space="preserve"> (Girdi/madde ismi, basım yılı)</w:t>
            </w:r>
          </w:p>
        </w:tc>
      </w:tr>
      <w:tr w:rsidR="001C42BC" w:rsidRPr="00AE094A" w:rsidTr="002B6843">
        <w:trPr>
          <w:trHeight w:val="135"/>
          <w:jc w:val="center"/>
        </w:trPr>
        <w:tc>
          <w:tcPr>
            <w:tcW w:w="1205" w:type="dxa"/>
            <w:vMerge/>
            <w:shd w:val="clear" w:color="auto" w:fill="BFBFBF" w:themeFill="background1" w:themeFillShade="BF"/>
          </w:tcPr>
          <w:p w:rsidR="001C42BC" w:rsidRPr="00AE094A" w:rsidRDefault="001C42BC" w:rsidP="001C42BC">
            <w:pPr>
              <w:jc w:val="center"/>
              <w:rPr>
                <w:rFonts w:ascii="Times New Roman" w:hAnsi="Times New Roman" w:cs="Times New Roman"/>
                <w:sz w:val="20"/>
                <w:szCs w:val="20"/>
              </w:rPr>
            </w:pPr>
          </w:p>
        </w:tc>
        <w:tc>
          <w:tcPr>
            <w:tcW w:w="7857" w:type="dxa"/>
            <w:shd w:val="clear" w:color="auto" w:fill="D9D9D9" w:themeFill="background1" w:themeFillShade="D9"/>
          </w:tcPr>
          <w:p w:rsidR="001C42BC" w:rsidRDefault="001C42BC" w:rsidP="002B6843">
            <w:pPr>
              <w:rPr>
                <w:rFonts w:ascii="Times New Roman" w:hAnsi="Times New Roman" w:cs="Times New Roman"/>
                <w:sz w:val="20"/>
                <w:szCs w:val="20"/>
              </w:rPr>
            </w:pPr>
            <w:r>
              <w:rPr>
                <w:rFonts w:ascii="Times New Roman" w:hAnsi="Times New Roman" w:cs="Times New Roman"/>
                <w:sz w:val="20"/>
                <w:szCs w:val="20"/>
              </w:rPr>
              <w:t>Örnek:</w:t>
            </w:r>
            <w:r w:rsidR="004A4659">
              <w:rPr>
                <w:rFonts w:ascii="Times New Roman" w:hAnsi="Times New Roman" w:cs="Times New Roman"/>
                <w:sz w:val="20"/>
                <w:szCs w:val="20"/>
              </w:rPr>
              <w:t xml:space="preserve"> (Protest, 1971)</w:t>
            </w:r>
          </w:p>
        </w:tc>
      </w:tr>
      <w:tr w:rsidR="001C42BC" w:rsidRPr="00AE094A" w:rsidTr="001C42BC">
        <w:trPr>
          <w:trHeight w:val="135"/>
          <w:jc w:val="center"/>
        </w:trPr>
        <w:tc>
          <w:tcPr>
            <w:tcW w:w="1205" w:type="dxa"/>
            <w:vMerge w:val="restart"/>
            <w:shd w:val="clear" w:color="auto" w:fill="BFBFBF" w:themeFill="background1" w:themeFillShade="BF"/>
          </w:tcPr>
          <w:p w:rsidR="001C42BC" w:rsidRPr="00AE094A" w:rsidRDefault="001C42BC" w:rsidP="001C42BC">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1C42BC" w:rsidRDefault="001C42BC" w:rsidP="002B6843">
            <w:pPr>
              <w:rPr>
                <w:rFonts w:ascii="Times New Roman" w:hAnsi="Times New Roman" w:cs="Times New Roman"/>
                <w:sz w:val="20"/>
                <w:szCs w:val="20"/>
              </w:rPr>
            </w:pPr>
            <w:r>
              <w:rPr>
                <w:rFonts w:ascii="Times New Roman" w:hAnsi="Times New Roman" w:cs="Times New Roman"/>
                <w:sz w:val="20"/>
                <w:szCs w:val="20"/>
              </w:rPr>
              <w:t>Format:</w:t>
            </w:r>
            <w:r w:rsidR="004A4659">
              <w:rPr>
                <w:rFonts w:ascii="Times New Roman" w:hAnsi="Times New Roman" w:cs="Times New Roman"/>
                <w:sz w:val="20"/>
                <w:szCs w:val="20"/>
              </w:rPr>
              <w:t xml:space="preserve"> Girdi/madde ismi. (Basım yılı). </w:t>
            </w:r>
            <w:r w:rsidR="004A4659" w:rsidRPr="004A4659">
              <w:rPr>
                <w:rFonts w:ascii="Times New Roman" w:hAnsi="Times New Roman" w:cs="Times New Roman"/>
                <w:i/>
                <w:sz w:val="20"/>
                <w:szCs w:val="20"/>
              </w:rPr>
              <w:t>Sözlük/Ansiklopedi ismi</w:t>
            </w:r>
            <w:r w:rsidR="004A4659">
              <w:rPr>
                <w:rFonts w:ascii="Times New Roman" w:hAnsi="Times New Roman" w:cs="Times New Roman"/>
                <w:sz w:val="20"/>
                <w:szCs w:val="20"/>
              </w:rPr>
              <w:t xml:space="preserve"> (Cilt numarası, sayfa numarası). Basım Yeri: Yayınevi.</w:t>
            </w:r>
          </w:p>
        </w:tc>
      </w:tr>
      <w:tr w:rsidR="001C42BC" w:rsidRPr="00AE094A" w:rsidTr="002B6843">
        <w:trPr>
          <w:trHeight w:val="135"/>
          <w:jc w:val="center"/>
        </w:trPr>
        <w:tc>
          <w:tcPr>
            <w:tcW w:w="1205" w:type="dxa"/>
            <w:vMerge/>
            <w:shd w:val="clear" w:color="auto" w:fill="BFBFBF" w:themeFill="background1" w:themeFillShade="BF"/>
          </w:tcPr>
          <w:p w:rsidR="001C42BC" w:rsidRPr="00AE094A" w:rsidRDefault="001C42BC" w:rsidP="001C42BC">
            <w:pPr>
              <w:jc w:val="center"/>
              <w:rPr>
                <w:rFonts w:ascii="Times New Roman" w:hAnsi="Times New Roman" w:cs="Times New Roman"/>
                <w:sz w:val="20"/>
                <w:szCs w:val="20"/>
              </w:rPr>
            </w:pPr>
          </w:p>
        </w:tc>
        <w:tc>
          <w:tcPr>
            <w:tcW w:w="7857" w:type="dxa"/>
            <w:shd w:val="clear" w:color="auto" w:fill="D9D9D9" w:themeFill="background1" w:themeFillShade="D9"/>
          </w:tcPr>
          <w:p w:rsidR="001C42BC" w:rsidRDefault="001C42BC" w:rsidP="002B6843">
            <w:pPr>
              <w:rPr>
                <w:rFonts w:ascii="Times New Roman" w:hAnsi="Times New Roman" w:cs="Times New Roman"/>
                <w:sz w:val="20"/>
                <w:szCs w:val="20"/>
              </w:rPr>
            </w:pPr>
            <w:r>
              <w:rPr>
                <w:rFonts w:ascii="Times New Roman" w:hAnsi="Times New Roman" w:cs="Times New Roman"/>
                <w:sz w:val="20"/>
                <w:szCs w:val="20"/>
              </w:rPr>
              <w:t>Örnek:</w:t>
            </w:r>
            <w:r w:rsidR="004A4659">
              <w:rPr>
                <w:rFonts w:ascii="Times New Roman" w:hAnsi="Times New Roman" w:cs="Times New Roman"/>
                <w:sz w:val="20"/>
                <w:szCs w:val="20"/>
              </w:rPr>
              <w:t xml:space="preserve"> Protest, v. (1971). </w:t>
            </w:r>
            <w:r w:rsidR="004A4659" w:rsidRPr="004A4659">
              <w:rPr>
                <w:rFonts w:ascii="Times New Roman" w:hAnsi="Times New Roman" w:cs="Times New Roman"/>
                <w:i/>
                <w:sz w:val="20"/>
                <w:szCs w:val="20"/>
              </w:rPr>
              <w:t xml:space="preserve">Compact </w:t>
            </w:r>
            <w:proofErr w:type="spellStart"/>
            <w:r w:rsidR="004A4659" w:rsidRPr="004A4659">
              <w:rPr>
                <w:rFonts w:ascii="Times New Roman" w:hAnsi="Times New Roman" w:cs="Times New Roman"/>
                <w:i/>
                <w:sz w:val="20"/>
                <w:szCs w:val="20"/>
              </w:rPr>
              <w:t>edition</w:t>
            </w:r>
            <w:proofErr w:type="spellEnd"/>
            <w:r w:rsidR="004A4659" w:rsidRPr="004A4659">
              <w:rPr>
                <w:rFonts w:ascii="Times New Roman" w:hAnsi="Times New Roman" w:cs="Times New Roman"/>
                <w:i/>
                <w:sz w:val="20"/>
                <w:szCs w:val="20"/>
              </w:rPr>
              <w:t xml:space="preserve"> of </w:t>
            </w:r>
            <w:proofErr w:type="spellStart"/>
            <w:r w:rsidR="004A4659" w:rsidRPr="004A4659">
              <w:rPr>
                <w:rFonts w:ascii="Times New Roman" w:hAnsi="Times New Roman" w:cs="Times New Roman"/>
                <w:i/>
                <w:sz w:val="20"/>
                <w:szCs w:val="20"/>
              </w:rPr>
              <w:t>the</w:t>
            </w:r>
            <w:proofErr w:type="spellEnd"/>
            <w:r w:rsidR="004A4659" w:rsidRPr="004A4659">
              <w:rPr>
                <w:rFonts w:ascii="Times New Roman" w:hAnsi="Times New Roman" w:cs="Times New Roman"/>
                <w:i/>
                <w:sz w:val="20"/>
                <w:szCs w:val="20"/>
              </w:rPr>
              <w:t xml:space="preserve"> Oxford English </w:t>
            </w:r>
            <w:proofErr w:type="spellStart"/>
            <w:r w:rsidR="004A4659" w:rsidRPr="004A4659">
              <w:rPr>
                <w:rFonts w:ascii="Times New Roman" w:hAnsi="Times New Roman" w:cs="Times New Roman"/>
                <w:i/>
                <w:sz w:val="20"/>
                <w:szCs w:val="20"/>
              </w:rPr>
              <w:t>dictionary</w:t>
            </w:r>
            <w:proofErr w:type="spellEnd"/>
            <w:r w:rsidR="004A4659">
              <w:rPr>
                <w:rFonts w:ascii="Times New Roman" w:hAnsi="Times New Roman" w:cs="Times New Roman"/>
                <w:sz w:val="20"/>
                <w:szCs w:val="20"/>
              </w:rPr>
              <w:t xml:space="preserve"> (Cilt 2, s. 2335). Oxford, </w:t>
            </w:r>
            <w:proofErr w:type="spellStart"/>
            <w:r w:rsidR="004A4659">
              <w:rPr>
                <w:rFonts w:ascii="Times New Roman" w:hAnsi="Times New Roman" w:cs="Times New Roman"/>
                <w:sz w:val="20"/>
                <w:szCs w:val="20"/>
              </w:rPr>
              <w:t>England</w:t>
            </w:r>
            <w:proofErr w:type="spellEnd"/>
            <w:r w:rsidR="004A4659">
              <w:rPr>
                <w:rFonts w:ascii="Times New Roman" w:hAnsi="Times New Roman" w:cs="Times New Roman"/>
                <w:sz w:val="20"/>
                <w:szCs w:val="20"/>
              </w:rPr>
              <w:t xml:space="preserve">: Oxford </w:t>
            </w:r>
            <w:proofErr w:type="spellStart"/>
            <w:r w:rsidR="004A4659">
              <w:rPr>
                <w:rFonts w:ascii="Times New Roman" w:hAnsi="Times New Roman" w:cs="Times New Roman"/>
                <w:sz w:val="20"/>
                <w:szCs w:val="20"/>
              </w:rPr>
              <w:t>University</w:t>
            </w:r>
            <w:proofErr w:type="spellEnd"/>
            <w:r w:rsidR="004A4659">
              <w:rPr>
                <w:rFonts w:ascii="Times New Roman" w:hAnsi="Times New Roman" w:cs="Times New Roman"/>
                <w:sz w:val="20"/>
                <w:szCs w:val="20"/>
              </w:rPr>
              <w:t xml:space="preserve"> </w:t>
            </w:r>
            <w:proofErr w:type="spellStart"/>
            <w:r w:rsidR="004A4659">
              <w:rPr>
                <w:rFonts w:ascii="Times New Roman" w:hAnsi="Times New Roman" w:cs="Times New Roman"/>
                <w:sz w:val="20"/>
                <w:szCs w:val="20"/>
              </w:rPr>
              <w:t>Press</w:t>
            </w:r>
            <w:proofErr w:type="spellEnd"/>
            <w:r w:rsidR="004A4659">
              <w:rPr>
                <w:rFonts w:ascii="Times New Roman" w:hAnsi="Times New Roman" w:cs="Times New Roman"/>
                <w:sz w:val="20"/>
                <w:szCs w:val="20"/>
              </w:rPr>
              <w:t>.</w:t>
            </w:r>
          </w:p>
        </w:tc>
      </w:tr>
      <w:tr w:rsidR="001C42BC" w:rsidRPr="00AE094A" w:rsidTr="001C42BC">
        <w:trPr>
          <w:trHeight w:val="135"/>
          <w:jc w:val="center"/>
        </w:trPr>
        <w:tc>
          <w:tcPr>
            <w:tcW w:w="1205" w:type="dxa"/>
            <w:vMerge w:val="restart"/>
            <w:shd w:val="clear" w:color="auto" w:fill="BFBFBF" w:themeFill="background1" w:themeFillShade="BF"/>
          </w:tcPr>
          <w:p w:rsidR="001C42BC" w:rsidRPr="00AE094A" w:rsidRDefault="001C42BC" w:rsidP="001C42BC">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1C42BC" w:rsidRDefault="001C42BC" w:rsidP="002B6843">
            <w:pPr>
              <w:rPr>
                <w:rFonts w:ascii="Times New Roman" w:hAnsi="Times New Roman" w:cs="Times New Roman"/>
                <w:sz w:val="20"/>
                <w:szCs w:val="20"/>
              </w:rPr>
            </w:pPr>
            <w:r>
              <w:rPr>
                <w:rFonts w:ascii="Times New Roman" w:hAnsi="Times New Roman" w:cs="Times New Roman"/>
                <w:sz w:val="20"/>
                <w:szCs w:val="20"/>
              </w:rPr>
              <w:t>Format: -</w:t>
            </w:r>
          </w:p>
        </w:tc>
      </w:tr>
      <w:tr w:rsidR="001C42BC" w:rsidRPr="00AE094A" w:rsidTr="002B6843">
        <w:trPr>
          <w:trHeight w:val="135"/>
          <w:jc w:val="center"/>
        </w:trPr>
        <w:tc>
          <w:tcPr>
            <w:tcW w:w="1205" w:type="dxa"/>
            <w:vMerge/>
            <w:shd w:val="clear" w:color="auto" w:fill="BFBFBF" w:themeFill="background1" w:themeFillShade="BF"/>
          </w:tcPr>
          <w:p w:rsidR="001C42BC" w:rsidRPr="00AE094A" w:rsidRDefault="001C42BC" w:rsidP="002B6843">
            <w:pPr>
              <w:rPr>
                <w:rFonts w:ascii="Times New Roman" w:hAnsi="Times New Roman" w:cs="Times New Roman"/>
                <w:sz w:val="20"/>
                <w:szCs w:val="20"/>
              </w:rPr>
            </w:pPr>
          </w:p>
        </w:tc>
        <w:tc>
          <w:tcPr>
            <w:tcW w:w="7857" w:type="dxa"/>
            <w:shd w:val="clear" w:color="auto" w:fill="D9D9D9" w:themeFill="background1" w:themeFillShade="D9"/>
          </w:tcPr>
          <w:p w:rsidR="001C42BC" w:rsidRDefault="001C42BC" w:rsidP="002B6843">
            <w:pPr>
              <w:rPr>
                <w:rFonts w:ascii="Times New Roman" w:hAnsi="Times New Roman" w:cs="Times New Roman"/>
                <w:sz w:val="20"/>
                <w:szCs w:val="20"/>
              </w:rPr>
            </w:pPr>
            <w:r>
              <w:rPr>
                <w:rFonts w:ascii="Times New Roman" w:hAnsi="Times New Roman" w:cs="Times New Roman"/>
                <w:sz w:val="20"/>
                <w:szCs w:val="20"/>
              </w:rPr>
              <w:t>Örnek: -</w:t>
            </w:r>
          </w:p>
        </w:tc>
      </w:tr>
      <w:tr w:rsidR="0086746E" w:rsidRPr="00E81373" w:rsidTr="002B6843">
        <w:trPr>
          <w:jc w:val="center"/>
        </w:trPr>
        <w:tc>
          <w:tcPr>
            <w:tcW w:w="9062" w:type="dxa"/>
            <w:gridSpan w:val="2"/>
            <w:shd w:val="clear" w:color="auto" w:fill="A6A6A6" w:themeFill="background1" w:themeFillShade="A6"/>
          </w:tcPr>
          <w:p w:rsidR="0086746E" w:rsidRPr="00E81373" w:rsidRDefault="0086746E" w:rsidP="002B6843">
            <w:pPr>
              <w:jc w:val="center"/>
              <w:rPr>
                <w:rFonts w:ascii="Times New Roman" w:hAnsi="Times New Roman" w:cs="Times New Roman"/>
                <w:b/>
                <w:sz w:val="20"/>
                <w:szCs w:val="20"/>
              </w:rPr>
            </w:pPr>
            <w:r>
              <w:rPr>
                <w:rFonts w:ascii="Times New Roman" w:hAnsi="Times New Roman" w:cs="Times New Roman"/>
                <w:b/>
                <w:sz w:val="20"/>
                <w:szCs w:val="20"/>
              </w:rPr>
              <w:t>Elektronik Metinler (Web Sayfaları)</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86746E" w:rsidRPr="00AE094A" w:rsidRDefault="00AD3946" w:rsidP="002B6843">
            <w:pPr>
              <w:rPr>
                <w:rFonts w:ascii="Times New Roman" w:hAnsi="Times New Roman" w:cs="Times New Roman"/>
                <w:sz w:val="20"/>
                <w:szCs w:val="20"/>
              </w:rPr>
            </w:pPr>
            <w:r>
              <w:rPr>
                <w:rFonts w:ascii="Times New Roman" w:hAnsi="Times New Roman" w:cs="Times New Roman"/>
                <w:sz w:val="20"/>
                <w:szCs w:val="20"/>
              </w:rPr>
              <w:t>Format:</w:t>
            </w:r>
            <w:r w:rsidR="00A66774">
              <w:rPr>
                <w:rFonts w:ascii="Times New Roman" w:hAnsi="Times New Roman" w:cs="Times New Roman"/>
                <w:sz w:val="20"/>
                <w:szCs w:val="20"/>
              </w:rPr>
              <w:t xml:space="preserve"> (Soyadı, basım yılı)</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w:t>
            </w:r>
            <w:r w:rsidR="00A66774">
              <w:rPr>
                <w:rFonts w:ascii="Times New Roman" w:hAnsi="Times New Roman" w:cs="Times New Roman"/>
                <w:sz w:val="20"/>
                <w:szCs w:val="20"/>
              </w:rPr>
              <w:t xml:space="preserve"> (</w:t>
            </w:r>
            <w:proofErr w:type="spellStart"/>
            <w:r w:rsidR="00A66774">
              <w:rPr>
                <w:rFonts w:ascii="Times New Roman" w:hAnsi="Times New Roman" w:cs="Times New Roman"/>
                <w:sz w:val="20"/>
                <w:szCs w:val="20"/>
              </w:rPr>
              <w:t>Lipson</w:t>
            </w:r>
            <w:proofErr w:type="spellEnd"/>
            <w:r w:rsidR="00A66774">
              <w:rPr>
                <w:rFonts w:ascii="Times New Roman" w:hAnsi="Times New Roman" w:cs="Times New Roman"/>
                <w:sz w:val="20"/>
                <w:szCs w:val="20"/>
              </w:rPr>
              <w:t>, 2010)</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F70CFE" w:rsidRPr="00F70CFE" w:rsidRDefault="0086746E" w:rsidP="00F70CFE">
            <w:pPr>
              <w:rPr>
                <w:rFonts w:ascii="Times New Roman" w:hAnsi="Times New Roman" w:cs="Times New Roman"/>
                <w:sz w:val="20"/>
                <w:szCs w:val="20"/>
              </w:rPr>
            </w:pPr>
            <w:r>
              <w:rPr>
                <w:rFonts w:ascii="Times New Roman" w:hAnsi="Times New Roman" w:cs="Times New Roman"/>
                <w:sz w:val="20"/>
                <w:szCs w:val="20"/>
              </w:rPr>
              <w:t>Format:</w:t>
            </w:r>
            <w:r w:rsidR="00F70CFE">
              <w:rPr>
                <w:rFonts w:ascii="Times New Roman" w:hAnsi="Times New Roman" w:cs="Times New Roman"/>
                <w:sz w:val="20"/>
                <w:szCs w:val="20"/>
              </w:rPr>
              <w:t xml:space="preserve"> Soyadı, A. (Basım yılı). “Web sayfası ismi</w:t>
            </w:r>
            <w:r w:rsidR="00F70CFE" w:rsidRPr="00F70CFE">
              <w:rPr>
                <w:rFonts w:ascii="Times New Roman" w:hAnsi="Times New Roman" w:cs="Times New Roman"/>
                <w:sz w:val="20"/>
                <w:szCs w:val="20"/>
              </w:rPr>
              <w:t>.</w:t>
            </w:r>
            <w:r w:rsidR="00F70CFE">
              <w:rPr>
                <w:rFonts w:ascii="Times New Roman" w:hAnsi="Times New Roman" w:cs="Times New Roman"/>
                <w:sz w:val="20"/>
                <w:szCs w:val="20"/>
              </w:rPr>
              <w:t xml:space="preserve">” … </w:t>
            </w:r>
            <w:proofErr w:type="gramStart"/>
            <w:r w:rsidR="00F70CFE">
              <w:rPr>
                <w:rFonts w:ascii="Times New Roman" w:hAnsi="Times New Roman" w:cs="Times New Roman"/>
                <w:sz w:val="20"/>
                <w:szCs w:val="20"/>
              </w:rPr>
              <w:t>tarihinde</w:t>
            </w:r>
            <w:proofErr w:type="gramEnd"/>
            <w:r w:rsidR="00F70CFE">
              <w:rPr>
                <w:rFonts w:ascii="Times New Roman" w:hAnsi="Times New Roman" w:cs="Times New Roman"/>
                <w:sz w:val="20"/>
                <w:szCs w:val="20"/>
              </w:rPr>
              <w:t xml:space="preserve"> http://web sayfası URL’si</w:t>
            </w:r>
          </w:p>
          <w:p w:rsidR="0086746E" w:rsidRPr="00AE094A" w:rsidRDefault="00F70CFE" w:rsidP="00F70CFE">
            <w:pPr>
              <w:rPr>
                <w:rFonts w:ascii="Times New Roman" w:hAnsi="Times New Roman" w:cs="Times New Roman"/>
                <w:sz w:val="20"/>
                <w:szCs w:val="20"/>
              </w:rPr>
            </w:pPr>
            <w:proofErr w:type="gramStart"/>
            <w:r>
              <w:rPr>
                <w:rFonts w:ascii="Times New Roman" w:hAnsi="Times New Roman" w:cs="Times New Roman"/>
                <w:sz w:val="20"/>
                <w:szCs w:val="20"/>
              </w:rPr>
              <w:t>adresinden</w:t>
            </w:r>
            <w:proofErr w:type="gramEnd"/>
            <w:r>
              <w:rPr>
                <w:rFonts w:ascii="Times New Roman" w:hAnsi="Times New Roman" w:cs="Times New Roman"/>
                <w:sz w:val="20"/>
                <w:szCs w:val="20"/>
              </w:rPr>
              <w:t xml:space="preserve"> erişildi.</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AD3946">
            <w:pPr>
              <w:rPr>
                <w:rFonts w:ascii="Times New Roman" w:hAnsi="Times New Roman" w:cs="Times New Roman"/>
                <w:sz w:val="20"/>
                <w:szCs w:val="20"/>
              </w:rPr>
            </w:pPr>
            <w:r>
              <w:rPr>
                <w:rFonts w:ascii="Times New Roman" w:hAnsi="Times New Roman" w:cs="Times New Roman"/>
                <w:sz w:val="20"/>
                <w:szCs w:val="20"/>
              </w:rPr>
              <w:t>Örnek:</w:t>
            </w:r>
            <w:r w:rsidR="00F70CFE">
              <w:rPr>
                <w:rFonts w:ascii="Times New Roman" w:hAnsi="Times New Roman" w:cs="Times New Roman"/>
                <w:sz w:val="20"/>
                <w:szCs w:val="20"/>
              </w:rPr>
              <w:t xml:space="preserve"> </w:t>
            </w:r>
            <w:proofErr w:type="spellStart"/>
            <w:r w:rsidR="00B573D8">
              <w:rPr>
                <w:rFonts w:ascii="Times New Roman" w:hAnsi="Times New Roman" w:cs="Times New Roman"/>
                <w:sz w:val="20"/>
                <w:szCs w:val="20"/>
              </w:rPr>
              <w:t>Lipson</w:t>
            </w:r>
            <w:proofErr w:type="spellEnd"/>
            <w:r w:rsidR="00B573D8">
              <w:rPr>
                <w:rFonts w:ascii="Times New Roman" w:hAnsi="Times New Roman" w:cs="Times New Roman"/>
                <w:sz w:val="20"/>
                <w:szCs w:val="20"/>
              </w:rPr>
              <w:t>, C. (2010). “</w:t>
            </w:r>
            <w:proofErr w:type="spellStart"/>
            <w:r w:rsidR="00B573D8">
              <w:rPr>
                <w:rFonts w:ascii="Times New Roman" w:hAnsi="Times New Roman" w:cs="Times New Roman"/>
                <w:sz w:val="20"/>
                <w:szCs w:val="20"/>
              </w:rPr>
              <w:t>Advice</w:t>
            </w:r>
            <w:proofErr w:type="spellEnd"/>
            <w:r w:rsidR="00B573D8">
              <w:rPr>
                <w:rFonts w:ascii="Times New Roman" w:hAnsi="Times New Roman" w:cs="Times New Roman"/>
                <w:sz w:val="20"/>
                <w:szCs w:val="20"/>
              </w:rPr>
              <w:t xml:space="preserve"> on </w:t>
            </w:r>
            <w:proofErr w:type="spellStart"/>
            <w:r w:rsidR="00B573D8">
              <w:rPr>
                <w:rFonts w:ascii="Times New Roman" w:hAnsi="Times New Roman" w:cs="Times New Roman"/>
                <w:sz w:val="20"/>
                <w:szCs w:val="20"/>
              </w:rPr>
              <w:t>getting</w:t>
            </w:r>
            <w:proofErr w:type="spellEnd"/>
            <w:r w:rsidR="00B573D8">
              <w:rPr>
                <w:rFonts w:ascii="Times New Roman" w:hAnsi="Times New Roman" w:cs="Times New Roman"/>
                <w:sz w:val="20"/>
                <w:szCs w:val="20"/>
              </w:rPr>
              <w:t xml:space="preserve"> a </w:t>
            </w:r>
            <w:proofErr w:type="spellStart"/>
            <w:r w:rsidR="00B573D8">
              <w:rPr>
                <w:rFonts w:ascii="Times New Roman" w:hAnsi="Times New Roman" w:cs="Times New Roman"/>
                <w:sz w:val="20"/>
                <w:szCs w:val="20"/>
              </w:rPr>
              <w:t>good</w:t>
            </w:r>
            <w:proofErr w:type="spellEnd"/>
            <w:r w:rsidR="00B573D8">
              <w:rPr>
                <w:rFonts w:ascii="Times New Roman" w:hAnsi="Times New Roman" w:cs="Times New Roman"/>
                <w:sz w:val="20"/>
                <w:szCs w:val="20"/>
              </w:rPr>
              <w:t xml:space="preserve"> </w:t>
            </w:r>
            <w:proofErr w:type="spellStart"/>
            <w:r w:rsidR="00B573D8">
              <w:rPr>
                <w:rFonts w:ascii="Times New Roman" w:hAnsi="Times New Roman" w:cs="Times New Roman"/>
                <w:sz w:val="20"/>
                <w:szCs w:val="20"/>
              </w:rPr>
              <w:t>recommendation</w:t>
            </w:r>
            <w:proofErr w:type="spellEnd"/>
            <w:r w:rsidR="00B573D8">
              <w:rPr>
                <w:rFonts w:ascii="Times New Roman" w:hAnsi="Times New Roman" w:cs="Times New Roman"/>
                <w:sz w:val="20"/>
                <w:szCs w:val="20"/>
              </w:rPr>
              <w:t xml:space="preserve">.” 10 Aralık 2021 tarihinde </w:t>
            </w:r>
            <w:r w:rsidR="00B573D8" w:rsidRPr="00B573D8">
              <w:rPr>
                <w:rFonts w:ascii="Times New Roman" w:hAnsi="Times New Roman" w:cs="Times New Roman"/>
                <w:sz w:val="20"/>
                <w:szCs w:val="20"/>
              </w:rPr>
              <w:t>https://www.charleslipson.com/Getting-a-good-recommendation.htm</w:t>
            </w:r>
            <w:r w:rsidR="00B573D8">
              <w:rPr>
                <w:rFonts w:ascii="Times New Roman" w:hAnsi="Times New Roman" w:cs="Times New Roman"/>
                <w:sz w:val="20"/>
                <w:szCs w:val="20"/>
              </w:rPr>
              <w:t xml:space="preserve"> adresinden erişildi.</w:t>
            </w:r>
          </w:p>
        </w:tc>
      </w:tr>
      <w:tr w:rsidR="0086746E" w:rsidRPr="00AE094A" w:rsidTr="002B6843">
        <w:trPr>
          <w:trHeight w:val="135"/>
          <w:jc w:val="center"/>
        </w:trPr>
        <w:tc>
          <w:tcPr>
            <w:tcW w:w="1205" w:type="dxa"/>
            <w:vMerge w:val="restart"/>
            <w:shd w:val="clear" w:color="auto" w:fill="BFBFBF" w:themeFill="background1" w:themeFillShade="BF"/>
          </w:tcPr>
          <w:p w:rsidR="0086746E" w:rsidRPr="00AE094A" w:rsidRDefault="0086746E"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Format: -</w:t>
            </w:r>
          </w:p>
        </w:tc>
      </w:tr>
      <w:tr w:rsidR="0086746E" w:rsidRPr="00AE094A" w:rsidTr="002B6843">
        <w:trPr>
          <w:trHeight w:val="135"/>
          <w:jc w:val="center"/>
        </w:trPr>
        <w:tc>
          <w:tcPr>
            <w:tcW w:w="1205" w:type="dxa"/>
            <w:vMerge/>
            <w:shd w:val="clear" w:color="auto" w:fill="BFBFBF" w:themeFill="background1" w:themeFillShade="BF"/>
          </w:tcPr>
          <w:p w:rsidR="0086746E" w:rsidRPr="00AE094A" w:rsidRDefault="0086746E" w:rsidP="002B6843">
            <w:pPr>
              <w:rPr>
                <w:rFonts w:ascii="Times New Roman" w:hAnsi="Times New Roman" w:cs="Times New Roman"/>
                <w:sz w:val="20"/>
                <w:szCs w:val="20"/>
              </w:rPr>
            </w:pPr>
          </w:p>
        </w:tc>
        <w:tc>
          <w:tcPr>
            <w:tcW w:w="7857" w:type="dxa"/>
            <w:shd w:val="clear" w:color="auto" w:fill="D9D9D9" w:themeFill="background1" w:themeFillShade="D9"/>
          </w:tcPr>
          <w:p w:rsidR="0086746E" w:rsidRPr="00AE094A" w:rsidRDefault="0086746E" w:rsidP="002B6843">
            <w:pPr>
              <w:rPr>
                <w:rFonts w:ascii="Times New Roman" w:hAnsi="Times New Roman" w:cs="Times New Roman"/>
                <w:sz w:val="20"/>
                <w:szCs w:val="20"/>
              </w:rPr>
            </w:pPr>
            <w:r>
              <w:rPr>
                <w:rFonts w:ascii="Times New Roman" w:hAnsi="Times New Roman" w:cs="Times New Roman"/>
                <w:sz w:val="20"/>
                <w:szCs w:val="20"/>
              </w:rPr>
              <w:t>Örnek: -</w:t>
            </w:r>
          </w:p>
        </w:tc>
      </w:tr>
    </w:tbl>
    <w:p w:rsidR="00AF5946" w:rsidRDefault="00AF5946" w:rsidP="00E104FD">
      <w:pPr>
        <w:spacing w:line="360" w:lineRule="auto"/>
        <w:rPr>
          <w:rFonts w:ascii="Times New Roman" w:hAnsi="Times New Roman" w:cs="Times New Roman"/>
          <w:b/>
          <w:sz w:val="24"/>
          <w:szCs w:val="24"/>
        </w:rPr>
      </w:pPr>
    </w:p>
    <w:p w:rsidR="00B87198" w:rsidRDefault="00B87198" w:rsidP="00AF1D79">
      <w:pPr>
        <w:spacing w:line="360" w:lineRule="auto"/>
        <w:rPr>
          <w:rFonts w:ascii="Times New Roman" w:hAnsi="Times New Roman" w:cs="Times New Roman"/>
          <w:b/>
          <w:sz w:val="24"/>
          <w:szCs w:val="24"/>
        </w:rPr>
      </w:pPr>
    </w:p>
    <w:p w:rsidR="00AF1D79" w:rsidRDefault="00AF1D79" w:rsidP="00AF1D79">
      <w:pPr>
        <w:spacing w:line="360" w:lineRule="auto"/>
        <w:rPr>
          <w:rFonts w:ascii="Times New Roman" w:hAnsi="Times New Roman" w:cs="Times New Roman"/>
          <w:b/>
          <w:sz w:val="24"/>
          <w:szCs w:val="24"/>
        </w:rPr>
      </w:pPr>
    </w:p>
    <w:p w:rsidR="00FA75C7" w:rsidRDefault="00FA75C7" w:rsidP="00AF1D79">
      <w:pPr>
        <w:spacing w:line="360" w:lineRule="auto"/>
        <w:rPr>
          <w:rFonts w:ascii="Times New Roman" w:hAnsi="Times New Roman" w:cs="Times New Roman"/>
          <w:b/>
          <w:sz w:val="24"/>
          <w:szCs w:val="24"/>
        </w:rPr>
      </w:pPr>
    </w:p>
    <w:p w:rsidR="00FA75C7" w:rsidRDefault="00FA75C7" w:rsidP="00AF1D79">
      <w:pPr>
        <w:spacing w:line="360" w:lineRule="auto"/>
        <w:rPr>
          <w:rFonts w:ascii="Times New Roman" w:hAnsi="Times New Roman" w:cs="Times New Roman"/>
          <w:b/>
          <w:sz w:val="24"/>
          <w:szCs w:val="24"/>
        </w:rPr>
      </w:pPr>
    </w:p>
    <w:p w:rsidR="00FA75C7" w:rsidRDefault="00FA75C7" w:rsidP="00AF1D79">
      <w:pPr>
        <w:spacing w:line="360" w:lineRule="auto"/>
        <w:rPr>
          <w:rFonts w:ascii="Times New Roman" w:hAnsi="Times New Roman" w:cs="Times New Roman"/>
          <w:b/>
          <w:sz w:val="24"/>
          <w:szCs w:val="24"/>
        </w:rPr>
      </w:pPr>
    </w:p>
    <w:p w:rsidR="00FA75C7" w:rsidRDefault="00FA75C7" w:rsidP="00AF1D79">
      <w:pPr>
        <w:spacing w:line="360" w:lineRule="auto"/>
        <w:rPr>
          <w:rFonts w:ascii="Times New Roman" w:hAnsi="Times New Roman" w:cs="Times New Roman"/>
          <w:b/>
          <w:sz w:val="24"/>
          <w:szCs w:val="24"/>
        </w:rPr>
      </w:pPr>
    </w:p>
    <w:p w:rsidR="00FA75C7" w:rsidRDefault="00FA75C7" w:rsidP="00AF1D79">
      <w:pPr>
        <w:spacing w:line="360" w:lineRule="auto"/>
        <w:rPr>
          <w:rFonts w:ascii="Times New Roman" w:hAnsi="Times New Roman" w:cs="Times New Roman"/>
          <w:b/>
          <w:sz w:val="24"/>
          <w:szCs w:val="24"/>
        </w:rPr>
      </w:pPr>
    </w:p>
    <w:p w:rsidR="00FA75C7" w:rsidRDefault="00FA75C7" w:rsidP="00AF1D79">
      <w:pPr>
        <w:spacing w:line="360" w:lineRule="auto"/>
        <w:rPr>
          <w:rFonts w:ascii="Times New Roman" w:hAnsi="Times New Roman" w:cs="Times New Roman"/>
          <w:b/>
          <w:sz w:val="24"/>
          <w:szCs w:val="24"/>
        </w:rPr>
      </w:pPr>
    </w:p>
    <w:p w:rsidR="00FA75C7" w:rsidRDefault="00FA75C7" w:rsidP="00AF1D79">
      <w:pPr>
        <w:spacing w:line="360" w:lineRule="auto"/>
        <w:rPr>
          <w:rFonts w:ascii="Times New Roman" w:hAnsi="Times New Roman" w:cs="Times New Roman"/>
          <w:b/>
          <w:sz w:val="24"/>
          <w:szCs w:val="24"/>
        </w:rPr>
      </w:pPr>
    </w:p>
    <w:p w:rsidR="00AF5946" w:rsidRPr="00F7268A" w:rsidRDefault="00AF5946" w:rsidP="00B644F1">
      <w:pPr>
        <w:spacing w:line="360" w:lineRule="auto"/>
        <w:jc w:val="center"/>
        <w:rPr>
          <w:rFonts w:ascii="Times New Roman" w:hAnsi="Times New Roman" w:cs="Times New Roman"/>
          <w:b/>
          <w:sz w:val="24"/>
          <w:szCs w:val="24"/>
        </w:rPr>
      </w:pPr>
      <w:r w:rsidRPr="00F7268A">
        <w:rPr>
          <w:rFonts w:ascii="Times New Roman" w:hAnsi="Times New Roman" w:cs="Times New Roman"/>
          <w:b/>
          <w:sz w:val="24"/>
          <w:szCs w:val="24"/>
        </w:rPr>
        <w:lastRenderedPageBreak/>
        <w:t>Chicago Manual of Style</w:t>
      </w:r>
    </w:p>
    <w:p w:rsidR="00AF5946" w:rsidRDefault="00B20F4E" w:rsidP="00A25C78">
      <w:pPr>
        <w:spacing w:line="360" w:lineRule="auto"/>
        <w:jc w:val="both"/>
        <w:rPr>
          <w:rFonts w:ascii="Times New Roman" w:hAnsi="Times New Roman" w:cs="Times New Roman"/>
          <w:sz w:val="24"/>
          <w:szCs w:val="24"/>
        </w:rPr>
      </w:pPr>
      <w:r>
        <w:rPr>
          <w:rFonts w:ascii="Times New Roman" w:hAnsi="Times New Roman" w:cs="Times New Roman"/>
          <w:sz w:val="24"/>
          <w:szCs w:val="24"/>
        </w:rPr>
        <w:t>● Chicago stili referans sistemi farklı formatlarda kullanılmaktadır</w:t>
      </w:r>
      <w:r w:rsidR="007067E2">
        <w:rPr>
          <w:rFonts w:ascii="Times New Roman" w:hAnsi="Times New Roman" w:cs="Times New Roman"/>
          <w:sz w:val="24"/>
          <w:szCs w:val="24"/>
        </w:rPr>
        <w:t>; ancak, Atılım Üniversitesi Sosyal Bilimler Enstitüsü’nün</w:t>
      </w:r>
      <w:r>
        <w:rPr>
          <w:rFonts w:ascii="Times New Roman" w:hAnsi="Times New Roman" w:cs="Times New Roman"/>
          <w:sz w:val="24"/>
          <w:szCs w:val="24"/>
        </w:rPr>
        <w:t xml:space="preserve"> tercih ettiği Chicago sti</w:t>
      </w:r>
      <w:r w:rsidR="007067E2">
        <w:rPr>
          <w:rFonts w:ascii="Times New Roman" w:hAnsi="Times New Roman" w:cs="Times New Roman"/>
          <w:sz w:val="24"/>
          <w:szCs w:val="24"/>
        </w:rPr>
        <w:t>li referans sisteminde atıflar</w:t>
      </w:r>
      <w:r>
        <w:rPr>
          <w:rFonts w:ascii="Times New Roman" w:hAnsi="Times New Roman" w:cs="Times New Roman"/>
          <w:sz w:val="24"/>
          <w:szCs w:val="24"/>
        </w:rPr>
        <w:t xml:space="preserve"> dipnotlarda </w:t>
      </w:r>
      <w:r w:rsidR="007067E2">
        <w:rPr>
          <w:rFonts w:ascii="Times New Roman" w:hAnsi="Times New Roman" w:cs="Times New Roman"/>
          <w:sz w:val="24"/>
          <w:szCs w:val="24"/>
        </w:rPr>
        <w:t xml:space="preserve">tam olarak </w:t>
      </w:r>
      <w:r>
        <w:rPr>
          <w:rFonts w:ascii="Times New Roman" w:hAnsi="Times New Roman" w:cs="Times New Roman"/>
          <w:sz w:val="24"/>
          <w:szCs w:val="24"/>
        </w:rPr>
        <w:t>verilmektedir.</w:t>
      </w:r>
    </w:p>
    <w:p w:rsidR="00B20F4E" w:rsidRDefault="00B20F4E" w:rsidP="00A25C78">
      <w:pPr>
        <w:spacing w:line="360" w:lineRule="auto"/>
        <w:jc w:val="both"/>
        <w:rPr>
          <w:rFonts w:ascii="Times New Roman" w:hAnsi="Times New Roman" w:cs="Times New Roman"/>
          <w:sz w:val="24"/>
          <w:szCs w:val="24"/>
        </w:rPr>
      </w:pPr>
      <w:r>
        <w:rPr>
          <w:rFonts w:ascii="Times New Roman" w:hAnsi="Times New Roman" w:cs="Times New Roman"/>
          <w:sz w:val="24"/>
          <w:szCs w:val="24"/>
        </w:rPr>
        <w:t>● Herhangi bir kaynağa atıfta bulunulduğunda kullanılacak ilk dipnotta tüm referans bilgileri temin edilmelidir. Daha sonra takip eden ve aynı kaynağa yapılan referanslar (aşağıda gösterildiği gibi) daha kısa bilgiler içerecektir.</w:t>
      </w:r>
    </w:p>
    <w:p w:rsidR="003A1295" w:rsidRDefault="003A1295" w:rsidP="00A25C78">
      <w:pPr>
        <w:spacing w:line="360" w:lineRule="auto"/>
        <w:jc w:val="both"/>
        <w:rPr>
          <w:rFonts w:ascii="Times New Roman" w:hAnsi="Times New Roman" w:cs="Times New Roman"/>
          <w:sz w:val="24"/>
          <w:szCs w:val="24"/>
        </w:rPr>
      </w:pPr>
      <w:r>
        <w:rPr>
          <w:rFonts w:ascii="Times New Roman" w:hAnsi="Times New Roman" w:cs="Times New Roman"/>
          <w:sz w:val="24"/>
          <w:szCs w:val="24"/>
        </w:rPr>
        <w:t>● Bazı Chicago stili referans sistemlerinin aksine, ayrı bir kaynakça bölümü de tezin sonunda bulunmalıdır.</w:t>
      </w:r>
    </w:p>
    <w:p w:rsidR="0058528A" w:rsidRDefault="0058528A" w:rsidP="00A25C78">
      <w:pPr>
        <w:pStyle w:val="Default"/>
        <w:spacing w:line="360" w:lineRule="auto"/>
        <w:jc w:val="both"/>
        <w:rPr>
          <w:rFonts w:ascii="Times New Roman" w:hAnsi="Times New Roman" w:cs="Times New Roman"/>
        </w:rPr>
      </w:pPr>
      <w:r>
        <w:rPr>
          <w:rFonts w:ascii="Times New Roman" w:hAnsi="Times New Roman" w:cs="Times New Roman"/>
        </w:rPr>
        <w:t>● “Uzun yapıt”</w:t>
      </w:r>
      <w:r>
        <w:rPr>
          <w:rStyle w:val="DipnotBavurusu"/>
          <w:rFonts w:ascii="Times New Roman" w:hAnsi="Times New Roman" w:cs="Times New Roman"/>
        </w:rPr>
        <w:footnoteReference w:id="5"/>
      </w:r>
      <w:r>
        <w:rPr>
          <w:rFonts w:ascii="Times New Roman" w:hAnsi="Times New Roman" w:cs="Times New Roman"/>
        </w:rPr>
        <w:t xml:space="preserve"> kategorisindeki eserler </w:t>
      </w:r>
      <w:r w:rsidRPr="0030352F">
        <w:rPr>
          <w:rFonts w:ascii="Times New Roman" w:hAnsi="Times New Roman" w:cs="Times New Roman"/>
          <w:i/>
        </w:rPr>
        <w:t>italik</w:t>
      </w:r>
      <w:r>
        <w:rPr>
          <w:rFonts w:ascii="Times New Roman" w:hAnsi="Times New Roman" w:cs="Times New Roman"/>
        </w:rPr>
        <w:t xml:space="preserve"> harflerle yazılır.</w:t>
      </w:r>
    </w:p>
    <w:p w:rsidR="0058528A" w:rsidRDefault="0058528A" w:rsidP="00A25C78">
      <w:pPr>
        <w:pStyle w:val="Default"/>
        <w:spacing w:line="360" w:lineRule="auto"/>
        <w:jc w:val="both"/>
        <w:rPr>
          <w:rFonts w:ascii="Times New Roman" w:hAnsi="Times New Roman" w:cs="Times New Roman"/>
        </w:rPr>
      </w:pPr>
      <w:r>
        <w:rPr>
          <w:rFonts w:ascii="Times New Roman" w:hAnsi="Times New Roman" w:cs="Times New Roman"/>
        </w:rPr>
        <w:t>● “Kısa yapıt”</w:t>
      </w:r>
      <w:r>
        <w:rPr>
          <w:rStyle w:val="DipnotBavurusu"/>
          <w:rFonts w:ascii="Times New Roman" w:hAnsi="Times New Roman" w:cs="Times New Roman"/>
        </w:rPr>
        <w:footnoteReference w:id="6"/>
      </w:r>
      <w:r>
        <w:rPr>
          <w:rFonts w:ascii="Times New Roman" w:hAnsi="Times New Roman" w:cs="Times New Roman"/>
        </w:rPr>
        <w:t xml:space="preserve"> kategorisindeki eserler çift tırnak işaretleri (“…”) içerisine alınmış olarak yazılır.</w:t>
      </w:r>
    </w:p>
    <w:p w:rsidR="00A4752F" w:rsidRDefault="00A4752F" w:rsidP="00A25C78">
      <w:pPr>
        <w:pStyle w:val="Default"/>
        <w:spacing w:line="360" w:lineRule="auto"/>
        <w:jc w:val="both"/>
        <w:rPr>
          <w:rFonts w:ascii="Times New Roman" w:hAnsi="Times New Roman" w:cs="Times New Roman"/>
        </w:rPr>
      </w:pPr>
    </w:p>
    <w:p w:rsidR="00A4752F" w:rsidRDefault="00A4752F" w:rsidP="00A25C78">
      <w:pPr>
        <w:pStyle w:val="Default"/>
        <w:spacing w:line="360" w:lineRule="auto"/>
        <w:jc w:val="both"/>
        <w:rPr>
          <w:rFonts w:ascii="Times New Roman" w:hAnsi="Times New Roman" w:cs="Times New Roman"/>
        </w:rPr>
      </w:pPr>
    </w:p>
    <w:tbl>
      <w:tblPr>
        <w:tblStyle w:val="TabloKlavuzu"/>
        <w:tblW w:w="0" w:type="auto"/>
        <w:jc w:val="center"/>
        <w:tblLook w:val="04A0" w:firstRow="1" w:lastRow="0" w:firstColumn="1" w:lastColumn="0" w:noHBand="0" w:noVBand="1"/>
      </w:tblPr>
      <w:tblGrid>
        <w:gridCol w:w="1205"/>
        <w:gridCol w:w="7857"/>
      </w:tblGrid>
      <w:tr w:rsidR="00AF5946" w:rsidRPr="00CB5CE6" w:rsidTr="002B6843">
        <w:trPr>
          <w:jc w:val="center"/>
        </w:trPr>
        <w:tc>
          <w:tcPr>
            <w:tcW w:w="9062" w:type="dxa"/>
            <w:gridSpan w:val="2"/>
            <w:shd w:val="clear" w:color="auto" w:fill="A6A6A6" w:themeFill="background1" w:themeFillShade="A6"/>
          </w:tcPr>
          <w:p w:rsidR="00AF5946" w:rsidRPr="00CB5CE6" w:rsidRDefault="00AF5946" w:rsidP="002B6843">
            <w:pPr>
              <w:jc w:val="center"/>
              <w:rPr>
                <w:rFonts w:ascii="Times New Roman" w:hAnsi="Times New Roman" w:cs="Times New Roman"/>
                <w:b/>
                <w:sz w:val="20"/>
                <w:szCs w:val="20"/>
              </w:rPr>
            </w:pPr>
            <w:r w:rsidRPr="00CB5CE6">
              <w:rPr>
                <w:rFonts w:ascii="Times New Roman" w:hAnsi="Times New Roman" w:cs="Times New Roman"/>
                <w:b/>
                <w:sz w:val="20"/>
                <w:szCs w:val="20"/>
              </w:rPr>
              <w:t>Tek Yazarlı Kitap</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AF5946" w:rsidRPr="00AE094A" w:rsidRDefault="00AF5946" w:rsidP="002B6843">
            <w:pPr>
              <w:rPr>
                <w:rFonts w:ascii="Times New Roman" w:hAnsi="Times New Roman" w:cs="Times New Roman"/>
                <w:sz w:val="20"/>
                <w:szCs w:val="20"/>
              </w:rPr>
            </w:pPr>
            <w:r>
              <w:rPr>
                <w:rFonts w:ascii="Times New Roman" w:hAnsi="Times New Roman" w:cs="Times New Roman"/>
                <w:sz w:val="20"/>
                <w:szCs w:val="20"/>
              </w:rPr>
              <w:t>Format:</w:t>
            </w:r>
            <w:r w:rsidR="00D2619D">
              <w:rPr>
                <w:rFonts w:ascii="Times New Roman" w:hAnsi="Times New Roman" w:cs="Times New Roman"/>
                <w:sz w:val="20"/>
                <w:szCs w:val="20"/>
              </w:rPr>
              <w:t xml:space="preserve"> Bu referans sistemine metin içi referans verilmemektedir.</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2B6843">
            <w:pPr>
              <w:rPr>
                <w:rFonts w:ascii="Times New Roman" w:hAnsi="Times New Roman" w:cs="Times New Roman"/>
                <w:sz w:val="20"/>
                <w:szCs w:val="20"/>
              </w:rPr>
            </w:pPr>
            <w:r>
              <w:rPr>
                <w:rFonts w:ascii="Times New Roman" w:hAnsi="Times New Roman" w:cs="Times New Roman"/>
                <w:sz w:val="20"/>
                <w:szCs w:val="20"/>
              </w:rPr>
              <w:t>Örnek:</w:t>
            </w:r>
            <w:r w:rsidR="00AC04E5">
              <w:rPr>
                <w:rFonts w:ascii="Times New Roman" w:hAnsi="Times New Roman" w:cs="Times New Roman"/>
                <w:sz w:val="20"/>
                <w:szCs w:val="20"/>
              </w:rPr>
              <w:t xml:space="preserve"> </w:t>
            </w:r>
            <w:r w:rsidR="00605D21">
              <w:rPr>
                <w:rFonts w:ascii="Times New Roman" w:hAnsi="Times New Roman" w:cs="Times New Roman"/>
                <w:sz w:val="20"/>
                <w:szCs w:val="20"/>
              </w:rPr>
              <w:t>-</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AF5946" w:rsidRPr="00AE094A" w:rsidRDefault="00AF5946" w:rsidP="002B6843">
            <w:pPr>
              <w:rPr>
                <w:rFonts w:ascii="Times New Roman" w:hAnsi="Times New Roman" w:cs="Times New Roman"/>
                <w:sz w:val="20"/>
                <w:szCs w:val="20"/>
              </w:rPr>
            </w:pPr>
            <w:r>
              <w:rPr>
                <w:rFonts w:ascii="Times New Roman" w:hAnsi="Times New Roman" w:cs="Times New Roman"/>
                <w:sz w:val="20"/>
                <w:szCs w:val="20"/>
              </w:rPr>
              <w:t>Format:</w:t>
            </w:r>
            <w:r w:rsidR="00AC04E5">
              <w:rPr>
                <w:rFonts w:ascii="Times New Roman" w:hAnsi="Times New Roman" w:cs="Times New Roman"/>
                <w:sz w:val="20"/>
                <w:szCs w:val="20"/>
              </w:rPr>
              <w:t xml:space="preserve"> Soyadı, Adı. </w:t>
            </w:r>
            <w:r w:rsidR="00AC04E5" w:rsidRPr="00AC04E5">
              <w:rPr>
                <w:rFonts w:ascii="Times New Roman" w:hAnsi="Times New Roman" w:cs="Times New Roman"/>
                <w:i/>
                <w:sz w:val="20"/>
                <w:szCs w:val="20"/>
              </w:rPr>
              <w:t>Kitap İsmi</w:t>
            </w:r>
            <w:r w:rsidR="00AC04E5">
              <w:rPr>
                <w:rFonts w:ascii="Times New Roman" w:hAnsi="Times New Roman" w:cs="Times New Roman"/>
                <w:sz w:val="20"/>
                <w:szCs w:val="20"/>
              </w:rPr>
              <w:t>. Basım Yeri: Yayınevi, basım yılı.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2B6843">
            <w:pPr>
              <w:rPr>
                <w:rFonts w:ascii="Times New Roman" w:hAnsi="Times New Roman" w:cs="Times New Roman"/>
                <w:sz w:val="20"/>
                <w:szCs w:val="20"/>
              </w:rPr>
            </w:pPr>
            <w:r>
              <w:rPr>
                <w:rFonts w:ascii="Times New Roman" w:hAnsi="Times New Roman" w:cs="Times New Roman"/>
                <w:sz w:val="20"/>
                <w:szCs w:val="20"/>
              </w:rPr>
              <w:t>Örnek:</w:t>
            </w:r>
            <w:r w:rsidR="00AC04E5">
              <w:rPr>
                <w:rFonts w:ascii="Times New Roman" w:hAnsi="Times New Roman" w:cs="Times New Roman"/>
                <w:sz w:val="20"/>
                <w:szCs w:val="20"/>
              </w:rPr>
              <w:t xml:space="preserve"> </w:t>
            </w:r>
            <w:r w:rsidR="00AC04E5" w:rsidRPr="00AC04E5">
              <w:rPr>
                <w:rFonts w:ascii="Times New Roman" w:hAnsi="Times New Roman" w:cs="Times New Roman"/>
                <w:sz w:val="20"/>
                <w:szCs w:val="20"/>
              </w:rPr>
              <w:t xml:space="preserve">İnce, Özdemir. </w:t>
            </w:r>
            <w:r w:rsidR="00AC04E5" w:rsidRPr="00AC04E5">
              <w:rPr>
                <w:rFonts w:ascii="Times New Roman" w:hAnsi="Times New Roman" w:cs="Times New Roman"/>
                <w:i/>
                <w:sz w:val="20"/>
                <w:szCs w:val="20"/>
              </w:rPr>
              <w:t>Yazınsal Söylem Üzerine</w:t>
            </w:r>
            <w:r w:rsidR="00AC04E5" w:rsidRPr="00AC04E5">
              <w:rPr>
                <w:rFonts w:ascii="Times New Roman" w:hAnsi="Times New Roman" w:cs="Times New Roman"/>
                <w:sz w:val="20"/>
                <w:szCs w:val="20"/>
              </w:rPr>
              <w:t>. İstanbul: İmge Kitabevi</w:t>
            </w:r>
            <w:r w:rsidR="00A00AA2">
              <w:rPr>
                <w:rFonts w:ascii="Times New Roman" w:hAnsi="Times New Roman" w:cs="Times New Roman"/>
                <w:sz w:val="20"/>
                <w:szCs w:val="20"/>
              </w:rPr>
              <w:t xml:space="preserve"> Yayınları</w:t>
            </w:r>
            <w:r w:rsidR="00AC04E5" w:rsidRPr="00AC04E5">
              <w:rPr>
                <w:rFonts w:ascii="Times New Roman" w:hAnsi="Times New Roman" w:cs="Times New Roman"/>
                <w:sz w:val="20"/>
                <w:szCs w:val="20"/>
              </w:rPr>
              <w:t>, 2013.</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C70632" w:rsidRDefault="00AF5946" w:rsidP="002B6843">
            <w:pPr>
              <w:rPr>
                <w:rFonts w:ascii="Times New Roman" w:hAnsi="Times New Roman" w:cs="Times New Roman"/>
                <w:sz w:val="20"/>
                <w:szCs w:val="20"/>
              </w:rPr>
            </w:pPr>
            <w:r>
              <w:rPr>
                <w:rFonts w:ascii="Times New Roman" w:hAnsi="Times New Roman" w:cs="Times New Roman"/>
                <w:sz w:val="20"/>
                <w:szCs w:val="20"/>
              </w:rPr>
              <w:t>Format:</w:t>
            </w:r>
          </w:p>
          <w:p w:rsidR="00AF5946" w:rsidRDefault="00C70632" w:rsidP="002B6843">
            <w:pPr>
              <w:rPr>
                <w:rFonts w:ascii="Times New Roman" w:hAnsi="Times New Roman" w:cs="Times New Roman"/>
                <w:sz w:val="20"/>
                <w:szCs w:val="20"/>
              </w:rPr>
            </w:pPr>
            <w:r w:rsidRPr="00C70632">
              <w:rPr>
                <w:rFonts w:ascii="Times New Roman" w:hAnsi="Times New Roman" w:cs="Times New Roman"/>
                <w:sz w:val="20"/>
                <w:szCs w:val="20"/>
                <w:u w:val="single"/>
              </w:rPr>
              <w:t>İlk dipnot:</w:t>
            </w:r>
            <w:r>
              <w:rPr>
                <w:rFonts w:ascii="Times New Roman" w:hAnsi="Times New Roman" w:cs="Times New Roman"/>
                <w:sz w:val="20"/>
                <w:szCs w:val="20"/>
              </w:rPr>
              <w:t xml:space="preserve"> </w:t>
            </w:r>
            <w:r w:rsidR="00AC04E5">
              <w:rPr>
                <w:rFonts w:ascii="Times New Roman" w:hAnsi="Times New Roman" w:cs="Times New Roman"/>
                <w:sz w:val="20"/>
                <w:szCs w:val="20"/>
              </w:rPr>
              <w:t xml:space="preserve">Adı Soyadı, </w:t>
            </w:r>
            <w:r w:rsidR="00AC04E5" w:rsidRPr="00AC04E5">
              <w:rPr>
                <w:rFonts w:ascii="Times New Roman" w:hAnsi="Times New Roman" w:cs="Times New Roman"/>
                <w:i/>
                <w:sz w:val="20"/>
                <w:szCs w:val="20"/>
              </w:rPr>
              <w:t>Kitap İsmi</w:t>
            </w:r>
            <w:r w:rsidR="00AC04E5">
              <w:rPr>
                <w:rFonts w:ascii="Times New Roman" w:hAnsi="Times New Roman" w:cs="Times New Roman"/>
                <w:sz w:val="20"/>
                <w:szCs w:val="20"/>
              </w:rPr>
              <w:t xml:space="preserve"> (Basım Yeri: Yayınevi, basım yılı), sayfa numarası.</w:t>
            </w:r>
          </w:p>
          <w:p w:rsidR="00C70632" w:rsidRPr="00AE094A" w:rsidRDefault="00C70632" w:rsidP="002B6843">
            <w:pPr>
              <w:rPr>
                <w:rFonts w:ascii="Times New Roman" w:hAnsi="Times New Roman" w:cs="Times New Roman"/>
                <w:sz w:val="20"/>
                <w:szCs w:val="20"/>
              </w:rPr>
            </w:pPr>
            <w:r w:rsidRPr="00C70632">
              <w:rPr>
                <w:rFonts w:ascii="Times New Roman" w:hAnsi="Times New Roman" w:cs="Times New Roman"/>
                <w:sz w:val="20"/>
                <w:szCs w:val="20"/>
                <w:u w:val="single"/>
              </w:rPr>
              <w:t>Sonraki dipnot:</w:t>
            </w:r>
            <w:r>
              <w:rPr>
                <w:rFonts w:ascii="Times New Roman" w:hAnsi="Times New Roman" w:cs="Times New Roman"/>
                <w:sz w:val="20"/>
                <w:szCs w:val="20"/>
              </w:rPr>
              <w:t xml:space="preserve"> Soyadı, </w:t>
            </w:r>
            <w:r w:rsidRPr="00C70632">
              <w:rPr>
                <w:rFonts w:ascii="Times New Roman" w:hAnsi="Times New Roman" w:cs="Times New Roman"/>
                <w:i/>
                <w:sz w:val="20"/>
                <w:szCs w:val="20"/>
              </w:rPr>
              <w:t>Kısa Kitap İsmi</w:t>
            </w:r>
            <w:r>
              <w:rPr>
                <w:rFonts w:ascii="Times New Roman" w:hAnsi="Times New Roman" w:cs="Times New Roman"/>
                <w:sz w:val="20"/>
                <w:szCs w:val="20"/>
              </w:rPr>
              <w:t>, sayfa numarası.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rPr>
                <w:rFonts w:ascii="Times New Roman" w:hAnsi="Times New Roman" w:cs="Times New Roman"/>
                <w:sz w:val="20"/>
                <w:szCs w:val="20"/>
              </w:rPr>
            </w:pPr>
          </w:p>
        </w:tc>
        <w:tc>
          <w:tcPr>
            <w:tcW w:w="7857" w:type="dxa"/>
            <w:shd w:val="clear" w:color="auto" w:fill="D9D9D9" w:themeFill="background1" w:themeFillShade="D9"/>
          </w:tcPr>
          <w:p w:rsidR="00C70632" w:rsidRDefault="00AF5946" w:rsidP="002B6843">
            <w:pPr>
              <w:rPr>
                <w:rFonts w:ascii="Times New Roman" w:hAnsi="Times New Roman" w:cs="Times New Roman"/>
                <w:sz w:val="20"/>
                <w:szCs w:val="20"/>
              </w:rPr>
            </w:pPr>
            <w:r>
              <w:rPr>
                <w:rFonts w:ascii="Times New Roman" w:hAnsi="Times New Roman" w:cs="Times New Roman"/>
                <w:sz w:val="20"/>
                <w:szCs w:val="20"/>
              </w:rPr>
              <w:t>Örnek:</w:t>
            </w:r>
          </w:p>
          <w:p w:rsidR="00AF5946" w:rsidRDefault="00FD05BD" w:rsidP="002B6843">
            <w:pPr>
              <w:rPr>
                <w:rFonts w:ascii="Times New Roman" w:hAnsi="Times New Roman" w:cs="Times New Roman"/>
                <w:sz w:val="20"/>
                <w:szCs w:val="20"/>
              </w:rPr>
            </w:pPr>
            <w:r w:rsidRPr="00FD05BD">
              <w:rPr>
                <w:rFonts w:ascii="Times New Roman" w:hAnsi="Times New Roman" w:cs="Times New Roman"/>
                <w:sz w:val="20"/>
                <w:szCs w:val="20"/>
                <w:u w:val="single"/>
              </w:rPr>
              <w:t>İlk dipnot:</w:t>
            </w:r>
            <w:r>
              <w:rPr>
                <w:rFonts w:ascii="Times New Roman" w:hAnsi="Times New Roman" w:cs="Times New Roman"/>
                <w:sz w:val="20"/>
                <w:szCs w:val="20"/>
              </w:rPr>
              <w:t xml:space="preserve"> </w:t>
            </w:r>
            <w:r w:rsidR="00AC04E5" w:rsidRPr="00AC04E5">
              <w:rPr>
                <w:rFonts w:ascii="Times New Roman" w:hAnsi="Times New Roman" w:cs="Times New Roman"/>
                <w:sz w:val="20"/>
                <w:szCs w:val="20"/>
              </w:rPr>
              <w:t xml:space="preserve">Özdemir İnce, </w:t>
            </w:r>
            <w:r w:rsidR="00AC04E5" w:rsidRPr="00AC04E5">
              <w:rPr>
                <w:rFonts w:ascii="Times New Roman" w:hAnsi="Times New Roman" w:cs="Times New Roman"/>
                <w:i/>
                <w:sz w:val="20"/>
                <w:szCs w:val="20"/>
              </w:rPr>
              <w:t>Yazınsal Söylem Üzerine</w:t>
            </w:r>
            <w:r w:rsidR="00AC04E5" w:rsidRPr="00AC04E5">
              <w:rPr>
                <w:rFonts w:ascii="Times New Roman" w:hAnsi="Times New Roman" w:cs="Times New Roman"/>
                <w:sz w:val="20"/>
                <w:szCs w:val="20"/>
              </w:rPr>
              <w:t xml:space="preserve"> (İstanbul: İmge Kitabevi</w:t>
            </w:r>
            <w:r w:rsidR="002453A1">
              <w:rPr>
                <w:rFonts w:ascii="Times New Roman" w:hAnsi="Times New Roman" w:cs="Times New Roman"/>
                <w:sz w:val="20"/>
                <w:szCs w:val="20"/>
              </w:rPr>
              <w:t xml:space="preserve"> Yayınları</w:t>
            </w:r>
            <w:r w:rsidR="00AC04E5" w:rsidRPr="00AC04E5">
              <w:rPr>
                <w:rFonts w:ascii="Times New Roman" w:hAnsi="Times New Roman" w:cs="Times New Roman"/>
                <w:sz w:val="20"/>
                <w:szCs w:val="20"/>
              </w:rPr>
              <w:t>, 2013), 72.</w:t>
            </w:r>
          </w:p>
          <w:p w:rsidR="00FD05BD" w:rsidRPr="00AE094A" w:rsidRDefault="00FD05BD" w:rsidP="002B6843">
            <w:pPr>
              <w:rPr>
                <w:rFonts w:ascii="Times New Roman" w:hAnsi="Times New Roman" w:cs="Times New Roman"/>
                <w:sz w:val="20"/>
                <w:szCs w:val="20"/>
              </w:rPr>
            </w:pPr>
            <w:r w:rsidRPr="00FD05BD">
              <w:rPr>
                <w:rFonts w:ascii="Times New Roman" w:hAnsi="Times New Roman" w:cs="Times New Roman"/>
                <w:sz w:val="20"/>
                <w:szCs w:val="20"/>
                <w:u w:val="single"/>
              </w:rPr>
              <w:t>Sonraki dipnot:</w:t>
            </w:r>
            <w:r>
              <w:rPr>
                <w:rFonts w:ascii="Times New Roman" w:hAnsi="Times New Roman" w:cs="Times New Roman"/>
                <w:sz w:val="20"/>
                <w:szCs w:val="20"/>
              </w:rPr>
              <w:t xml:space="preserve"> İnce, </w:t>
            </w:r>
            <w:r w:rsidRPr="00FD05BD">
              <w:rPr>
                <w:rFonts w:ascii="Times New Roman" w:hAnsi="Times New Roman" w:cs="Times New Roman"/>
                <w:i/>
                <w:sz w:val="20"/>
                <w:szCs w:val="20"/>
              </w:rPr>
              <w:t>Yazınsal Söylem</w:t>
            </w:r>
            <w:r>
              <w:rPr>
                <w:rFonts w:ascii="Times New Roman" w:hAnsi="Times New Roman" w:cs="Times New Roman"/>
                <w:sz w:val="20"/>
                <w:szCs w:val="20"/>
              </w:rPr>
              <w:t>, 72.</w:t>
            </w:r>
          </w:p>
        </w:tc>
      </w:tr>
      <w:tr w:rsidR="002B09A2" w:rsidRPr="00AE094A" w:rsidTr="002B09A2">
        <w:trPr>
          <w:trHeight w:val="135"/>
          <w:jc w:val="center"/>
        </w:trPr>
        <w:tc>
          <w:tcPr>
            <w:tcW w:w="9062" w:type="dxa"/>
            <w:gridSpan w:val="2"/>
            <w:shd w:val="clear" w:color="auto" w:fill="A6A6A6" w:themeFill="background1" w:themeFillShade="A6"/>
          </w:tcPr>
          <w:p w:rsidR="002B09A2" w:rsidRPr="002B09A2" w:rsidRDefault="002B09A2" w:rsidP="002B09A2">
            <w:pPr>
              <w:jc w:val="center"/>
              <w:rPr>
                <w:rFonts w:ascii="Times New Roman" w:hAnsi="Times New Roman" w:cs="Times New Roman"/>
                <w:b/>
                <w:sz w:val="20"/>
                <w:szCs w:val="20"/>
              </w:rPr>
            </w:pPr>
            <w:r w:rsidRPr="002B09A2">
              <w:rPr>
                <w:rFonts w:ascii="Times New Roman" w:hAnsi="Times New Roman" w:cs="Times New Roman"/>
                <w:b/>
                <w:sz w:val="20"/>
                <w:szCs w:val="20"/>
              </w:rPr>
              <w:t>Tek Yazarın Birden Fazla Eseri</w:t>
            </w:r>
          </w:p>
        </w:tc>
      </w:tr>
      <w:tr w:rsidR="002B09A2" w:rsidRPr="00AE094A" w:rsidTr="002B09A2">
        <w:trPr>
          <w:trHeight w:val="135"/>
          <w:jc w:val="center"/>
        </w:trPr>
        <w:tc>
          <w:tcPr>
            <w:tcW w:w="1205" w:type="dxa"/>
            <w:shd w:val="clear" w:color="auto" w:fill="BFBFBF" w:themeFill="background1" w:themeFillShade="BF"/>
          </w:tcPr>
          <w:p w:rsidR="002B09A2" w:rsidRPr="00AE094A" w:rsidRDefault="002B09A2" w:rsidP="002B6843">
            <w:pPr>
              <w:rPr>
                <w:rFonts w:ascii="Times New Roman" w:hAnsi="Times New Roman" w:cs="Times New Roman"/>
                <w:sz w:val="20"/>
                <w:szCs w:val="20"/>
              </w:rPr>
            </w:pPr>
            <w:r>
              <w:rPr>
                <w:rFonts w:ascii="Times New Roman" w:hAnsi="Times New Roman" w:cs="Times New Roman"/>
                <w:sz w:val="20"/>
                <w:szCs w:val="20"/>
              </w:rPr>
              <w:t>Genel Kural</w:t>
            </w:r>
          </w:p>
        </w:tc>
        <w:tc>
          <w:tcPr>
            <w:tcW w:w="7857" w:type="dxa"/>
            <w:shd w:val="clear" w:color="auto" w:fill="auto"/>
          </w:tcPr>
          <w:p w:rsidR="002B09A2" w:rsidRDefault="002B09A2" w:rsidP="002B6843">
            <w:pPr>
              <w:rPr>
                <w:rFonts w:ascii="Times New Roman" w:hAnsi="Times New Roman" w:cs="Times New Roman"/>
                <w:sz w:val="20"/>
                <w:szCs w:val="20"/>
              </w:rPr>
            </w:pPr>
            <w:r>
              <w:rPr>
                <w:rFonts w:ascii="Times New Roman" w:hAnsi="Times New Roman" w:cs="Times New Roman"/>
                <w:sz w:val="20"/>
                <w:szCs w:val="20"/>
              </w:rPr>
              <w:t>Tek yazarın birden fazla eserine atıfta bulunulurken standart format herhangi bir şekilde değiştirilmeden tüm bilgiler olduğu gibi verilmelidir.</w:t>
            </w:r>
          </w:p>
        </w:tc>
      </w:tr>
      <w:tr w:rsidR="00AF5946" w:rsidRPr="00E81373" w:rsidTr="002B6843">
        <w:trPr>
          <w:jc w:val="center"/>
        </w:trPr>
        <w:tc>
          <w:tcPr>
            <w:tcW w:w="9062" w:type="dxa"/>
            <w:gridSpan w:val="2"/>
            <w:shd w:val="clear" w:color="auto" w:fill="A6A6A6" w:themeFill="background1" w:themeFillShade="A6"/>
          </w:tcPr>
          <w:p w:rsidR="00AF5946" w:rsidRPr="00E81373" w:rsidRDefault="00AF5946" w:rsidP="002B6843">
            <w:pPr>
              <w:jc w:val="center"/>
              <w:rPr>
                <w:rFonts w:ascii="Times New Roman" w:hAnsi="Times New Roman" w:cs="Times New Roman"/>
                <w:b/>
                <w:sz w:val="20"/>
                <w:szCs w:val="20"/>
              </w:rPr>
            </w:pPr>
            <w:r w:rsidRPr="00E81373">
              <w:rPr>
                <w:rFonts w:ascii="Times New Roman" w:hAnsi="Times New Roman" w:cs="Times New Roman"/>
                <w:b/>
                <w:sz w:val="20"/>
                <w:szCs w:val="20"/>
              </w:rPr>
              <w:t>İki ya da Üç Yazarlı Kitap</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AF5946" w:rsidRPr="00AE094A" w:rsidRDefault="00AF5946" w:rsidP="00605D21">
            <w:pPr>
              <w:rPr>
                <w:rFonts w:ascii="Times New Roman" w:hAnsi="Times New Roman" w:cs="Times New Roman"/>
                <w:sz w:val="20"/>
                <w:szCs w:val="20"/>
              </w:rPr>
            </w:pPr>
            <w:r>
              <w:rPr>
                <w:rFonts w:ascii="Times New Roman" w:hAnsi="Times New Roman" w:cs="Times New Roman"/>
                <w:sz w:val="20"/>
                <w:szCs w:val="20"/>
              </w:rPr>
              <w:t>Format:</w:t>
            </w:r>
            <w:r w:rsidR="00605D21">
              <w:rPr>
                <w:rFonts w:ascii="Times New Roman" w:hAnsi="Times New Roman" w:cs="Times New Roman"/>
                <w:sz w:val="20"/>
                <w:szCs w:val="20"/>
              </w:rPr>
              <w:t xml:space="preserve"> -</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4F011A">
            <w:pPr>
              <w:rPr>
                <w:rFonts w:ascii="Times New Roman" w:hAnsi="Times New Roman" w:cs="Times New Roman"/>
                <w:sz w:val="20"/>
                <w:szCs w:val="20"/>
              </w:rPr>
            </w:pPr>
            <w:r>
              <w:rPr>
                <w:rFonts w:ascii="Times New Roman" w:hAnsi="Times New Roman" w:cs="Times New Roman"/>
                <w:sz w:val="20"/>
                <w:szCs w:val="20"/>
              </w:rPr>
              <w:t>Örnek:</w:t>
            </w:r>
            <w:r w:rsidR="008545EA">
              <w:rPr>
                <w:rFonts w:ascii="Times New Roman" w:hAnsi="Times New Roman" w:cs="Times New Roman"/>
                <w:sz w:val="20"/>
                <w:szCs w:val="20"/>
              </w:rPr>
              <w:t xml:space="preserve"> </w:t>
            </w:r>
            <w:r w:rsidR="00605D21">
              <w:rPr>
                <w:rFonts w:ascii="Times New Roman" w:hAnsi="Times New Roman" w:cs="Times New Roman"/>
                <w:sz w:val="20"/>
                <w:szCs w:val="20"/>
              </w:rPr>
              <w:t>-</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AF5946" w:rsidRPr="00AE094A" w:rsidRDefault="00AF5946" w:rsidP="004F011A">
            <w:pPr>
              <w:rPr>
                <w:rFonts w:ascii="Times New Roman" w:hAnsi="Times New Roman" w:cs="Times New Roman"/>
                <w:sz w:val="20"/>
                <w:szCs w:val="20"/>
              </w:rPr>
            </w:pPr>
            <w:r>
              <w:rPr>
                <w:rFonts w:ascii="Times New Roman" w:hAnsi="Times New Roman" w:cs="Times New Roman"/>
                <w:sz w:val="20"/>
                <w:szCs w:val="20"/>
              </w:rPr>
              <w:t>Format:</w:t>
            </w:r>
            <w:r w:rsidR="008545EA">
              <w:rPr>
                <w:rFonts w:ascii="Times New Roman" w:hAnsi="Times New Roman" w:cs="Times New Roman"/>
                <w:sz w:val="20"/>
                <w:szCs w:val="20"/>
              </w:rPr>
              <w:t xml:space="preserve"> Soyadı, </w:t>
            </w:r>
            <w:proofErr w:type="gramStart"/>
            <w:r w:rsidR="002E0C1E">
              <w:rPr>
                <w:rFonts w:ascii="Times New Roman" w:hAnsi="Times New Roman" w:cs="Times New Roman"/>
                <w:sz w:val="20"/>
                <w:szCs w:val="20"/>
              </w:rPr>
              <w:t>Adı,</w:t>
            </w:r>
            <w:proofErr w:type="gramEnd"/>
            <w:r w:rsidR="002E0C1E">
              <w:rPr>
                <w:rFonts w:ascii="Times New Roman" w:hAnsi="Times New Roman" w:cs="Times New Roman"/>
                <w:sz w:val="20"/>
                <w:szCs w:val="20"/>
              </w:rPr>
              <w:t xml:space="preserve"> ve Adı Soyadı.</w:t>
            </w:r>
            <w:r w:rsidR="008545EA">
              <w:rPr>
                <w:rFonts w:ascii="Times New Roman" w:hAnsi="Times New Roman" w:cs="Times New Roman"/>
                <w:sz w:val="20"/>
                <w:szCs w:val="20"/>
              </w:rPr>
              <w:t xml:space="preserve"> </w:t>
            </w:r>
            <w:r w:rsidR="008545EA" w:rsidRPr="008545EA">
              <w:rPr>
                <w:rFonts w:ascii="Times New Roman" w:hAnsi="Times New Roman" w:cs="Times New Roman"/>
                <w:i/>
                <w:sz w:val="20"/>
                <w:szCs w:val="20"/>
              </w:rPr>
              <w:t>Kitap İsmi</w:t>
            </w:r>
            <w:r w:rsidR="008545EA">
              <w:rPr>
                <w:rFonts w:ascii="Times New Roman" w:hAnsi="Times New Roman" w:cs="Times New Roman"/>
                <w:sz w:val="20"/>
                <w:szCs w:val="20"/>
              </w:rPr>
              <w:t>. Basım Yeri: Yayınevi, basım yılı.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511507">
            <w:pPr>
              <w:rPr>
                <w:rFonts w:ascii="Times New Roman" w:hAnsi="Times New Roman" w:cs="Times New Roman"/>
                <w:sz w:val="20"/>
                <w:szCs w:val="20"/>
              </w:rPr>
            </w:pPr>
            <w:r>
              <w:rPr>
                <w:rFonts w:ascii="Times New Roman" w:hAnsi="Times New Roman" w:cs="Times New Roman"/>
                <w:sz w:val="20"/>
                <w:szCs w:val="20"/>
              </w:rPr>
              <w:t>Örnek:</w:t>
            </w:r>
            <w:r w:rsidR="008545EA">
              <w:rPr>
                <w:rFonts w:ascii="Times New Roman" w:hAnsi="Times New Roman" w:cs="Times New Roman"/>
                <w:sz w:val="20"/>
                <w:szCs w:val="20"/>
              </w:rPr>
              <w:t xml:space="preserve"> </w:t>
            </w:r>
            <w:proofErr w:type="spellStart"/>
            <w:r w:rsidR="002E0C1E">
              <w:rPr>
                <w:rFonts w:ascii="Times New Roman" w:hAnsi="Times New Roman" w:cs="Times New Roman"/>
                <w:sz w:val="20"/>
                <w:szCs w:val="20"/>
              </w:rPr>
              <w:t>Fischer</w:t>
            </w:r>
            <w:proofErr w:type="spellEnd"/>
            <w:r w:rsidR="002E0C1E">
              <w:rPr>
                <w:rFonts w:ascii="Times New Roman" w:hAnsi="Times New Roman" w:cs="Times New Roman"/>
                <w:sz w:val="20"/>
                <w:szCs w:val="20"/>
              </w:rPr>
              <w:t xml:space="preserve">, John Martin, </w:t>
            </w:r>
            <w:proofErr w:type="spellStart"/>
            <w:r w:rsidR="002E0C1E">
              <w:rPr>
                <w:rFonts w:ascii="Times New Roman" w:hAnsi="Times New Roman" w:cs="Times New Roman"/>
                <w:sz w:val="20"/>
                <w:szCs w:val="20"/>
              </w:rPr>
              <w:t>and</w:t>
            </w:r>
            <w:proofErr w:type="spellEnd"/>
            <w:r w:rsidR="002E0C1E">
              <w:rPr>
                <w:rFonts w:ascii="Times New Roman" w:hAnsi="Times New Roman" w:cs="Times New Roman"/>
                <w:sz w:val="20"/>
                <w:szCs w:val="20"/>
              </w:rPr>
              <w:t xml:space="preserve"> Benjamin </w:t>
            </w:r>
            <w:proofErr w:type="spellStart"/>
            <w:r w:rsidR="002E0C1E">
              <w:rPr>
                <w:rFonts w:ascii="Times New Roman" w:hAnsi="Times New Roman" w:cs="Times New Roman"/>
                <w:sz w:val="20"/>
                <w:szCs w:val="20"/>
              </w:rPr>
              <w:t>Mitchell</w:t>
            </w:r>
            <w:proofErr w:type="spellEnd"/>
            <w:r w:rsidR="002E0C1E">
              <w:rPr>
                <w:rFonts w:ascii="Times New Roman" w:hAnsi="Times New Roman" w:cs="Times New Roman"/>
                <w:sz w:val="20"/>
                <w:szCs w:val="20"/>
              </w:rPr>
              <w:t xml:space="preserve">-Yellin. </w:t>
            </w:r>
            <w:proofErr w:type="spellStart"/>
            <w:r w:rsidR="002E0C1E" w:rsidRPr="002E0C1E">
              <w:rPr>
                <w:rFonts w:ascii="Times New Roman" w:hAnsi="Times New Roman" w:cs="Times New Roman"/>
                <w:i/>
                <w:sz w:val="20"/>
                <w:szCs w:val="20"/>
              </w:rPr>
              <w:t>Near</w:t>
            </w:r>
            <w:proofErr w:type="spellEnd"/>
            <w:r w:rsidR="002E0C1E" w:rsidRPr="002E0C1E">
              <w:rPr>
                <w:rFonts w:ascii="Times New Roman" w:hAnsi="Times New Roman" w:cs="Times New Roman"/>
                <w:i/>
                <w:sz w:val="20"/>
                <w:szCs w:val="20"/>
              </w:rPr>
              <w:t xml:space="preserve"> </w:t>
            </w:r>
            <w:proofErr w:type="spellStart"/>
            <w:r w:rsidR="002E0C1E" w:rsidRPr="002E0C1E">
              <w:rPr>
                <w:rFonts w:ascii="Times New Roman" w:hAnsi="Times New Roman" w:cs="Times New Roman"/>
                <w:i/>
                <w:sz w:val="20"/>
                <w:szCs w:val="20"/>
              </w:rPr>
              <w:t>Death</w:t>
            </w:r>
            <w:proofErr w:type="spellEnd"/>
            <w:r w:rsidR="002E0C1E" w:rsidRPr="002E0C1E">
              <w:rPr>
                <w:rFonts w:ascii="Times New Roman" w:hAnsi="Times New Roman" w:cs="Times New Roman"/>
                <w:i/>
                <w:sz w:val="20"/>
                <w:szCs w:val="20"/>
              </w:rPr>
              <w:t xml:space="preserve"> </w:t>
            </w:r>
            <w:proofErr w:type="spellStart"/>
            <w:r w:rsidR="002E0C1E" w:rsidRPr="002E0C1E">
              <w:rPr>
                <w:rFonts w:ascii="Times New Roman" w:hAnsi="Times New Roman" w:cs="Times New Roman"/>
                <w:i/>
                <w:sz w:val="20"/>
                <w:szCs w:val="20"/>
              </w:rPr>
              <w:t>Experiences</w:t>
            </w:r>
            <w:proofErr w:type="spellEnd"/>
            <w:r w:rsidR="002E0C1E" w:rsidRPr="002E0C1E">
              <w:rPr>
                <w:rFonts w:ascii="Times New Roman" w:hAnsi="Times New Roman" w:cs="Times New Roman"/>
                <w:i/>
                <w:sz w:val="20"/>
                <w:szCs w:val="20"/>
              </w:rPr>
              <w:t xml:space="preserve">: </w:t>
            </w:r>
            <w:proofErr w:type="spellStart"/>
            <w:r w:rsidR="002E0C1E" w:rsidRPr="002E0C1E">
              <w:rPr>
                <w:rFonts w:ascii="Times New Roman" w:hAnsi="Times New Roman" w:cs="Times New Roman"/>
                <w:i/>
                <w:sz w:val="20"/>
                <w:szCs w:val="20"/>
              </w:rPr>
              <w:t>Understanding</w:t>
            </w:r>
            <w:proofErr w:type="spellEnd"/>
            <w:r w:rsidR="002E0C1E" w:rsidRPr="002E0C1E">
              <w:rPr>
                <w:rFonts w:ascii="Times New Roman" w:hAnsi="Times New Roman" w:cs="Times New Roman"/>
                <w:i/>
                <w:sz w:val="20"/>
                <w:szCs w:val="20"/>
              </w:rPr>
              <w:t xml:space="preserve"> </w:t>
            </w:r>
            <w:proofErr w:type="spellStart"/>
            <w:r w:rsidR="002E0C1E" w:rsidRPr="002E0C1E">
              <w:rPr>
                <w:rFonts w:ascii="Times New Roman" w:hAnsi="Times New Roman" w:cs="Times New Roman"/>
                <w:i/>
                <w:sz w:val="20"/>
                <w:szCs w:val="20"/>
              </w:rPr>
              <w:t>Visions</w:t>
            </w:r>
            <w:proofErr w:type="spellEnd"/>
            <w:r w:rsidR="002E0C1E" w:rsidRPr="002E0C1E">
              <w:rPr>
                <w:rFonts w:ascii="Times New Roman" w:hAnsi="Times New Roman" w:cs="Times New Roman"/>
                <w:i/>
                <w:sz w:val="20"/>
                <w:szCs w:val="20"/>
              </w:rPr>
              <w:t xml:space="preserve"> of </w:t>
            </w:r>
            <w:proofErr w:type="spellStart"/>
            <w:r w:rsidR="002E0C1E" w:rsidRPr="002E0C1E">
              <w:rPr>
                <w:rFonts w:ascii="Times New Roman" w:hAnsi="Times New Roman" w:cs="Times New Roman"/>
                <w:i/>
                <w:sz w:val="20"/>
                <w:szCs w:val="20"/>
              </w:rPr>
              <w:t>the</w:t>
            </w:r>
            <w:proofErr w:type="spellEnd"/>
            <w:r w:rsidR="002E0C1E" w:rsidRPr="002E0C1E">
              <w:rPr>
                <w:rFonts w:ascii="Times New Roman" w:hAnsi="Times New Roman" w:cs="Times New Roman"/>
                <w:i/>
                <w:sz w:val="20"/>
                <w:szCs w:val="20"/>
              </w:rPr>
              <w:t xml:space="preserve"> </w:t>
            </w:r>
            <w:proofErr w:type="spellStart"/>
            <w:r w:rsidR="002E0C1E" w:rsidRPr="002E0C1E">
              <w:rPr>
                <w:rFonts w:ascii="Times New Roman" w:hAnsi="Times New Roman" w:cs="Times New Roman"/>
                <w:i/>
                <w:sz w:val="20"/>
                <w:szCs w:val="20"/>
              </w:rPr>
              <w:t>Afterlife</w:t>
            </w:r>
            <w:proofErr w:type="spellEnd"/>
            <w:r w:rsidR="002E0C1E" w:rsidRPr="002E0C1E">
              <w:rPr>
                <w:rFonts w:ascii="Times New Roman" w:hAnsi="Times New Roman" w:cs="Times New Roman"/>
                <w:i/>
                <w:sz w:val="20"/>
                <w:szCs w:val="20"/>
              </w:rPr>
              <w:t xml:space="preserve">. </w:t>
            </w:r>
            <w:r w:rsidR="002E0C1E">
              <w:rPr>
                <w:rFonts w:ascii="Times New Roman" w:hAnsi="Times New Roman" w:cs="Times New Roman"/>
                <w:sz w:val="20"/>
                <w:szCs w:val="20"/>
              </w:rPr>
              <w:t xml:space="preserve">Oxford: Oxford </w:t>
            </w:r>
            <w:proofErr w:type="spellStart"/>
            <w:r w:rsidR="002E0C1E">
              <w:rPr>
                <w:rFonts w:ascii="Times New Roman" w:hAnsi="Times New Roman" w:cs="Times New Roman"/>
                <w:sz w:val="20"/>
                <w:szCs w:val="20"/>
              </w:rPr>
              <w:t>University</w:t>
            </w:r>
            <w:proofErr w:type="spellEnd"/>
            <w:r w:rsidR="002E0C1E">
              <w:rPr>
                <w:rFonts w:ascii="Times New Roman" w:hAnsi="Times New Roman" w:cs="Times New Roman"/>
                <w:sz w:val="20"/>
                <w:szCs w:val="20"/>
              </w:rPr>
              <w:t xml:space="preserve"> </w:t>
            </w:r>
            <w:proofErr w:type="spellStart"/>
            <w:r w:rsidR="002E0C1E">
              <w:rPr>
                <w:rFonts w:ascii="Times New Roman" w:hAnsi="Times New Roman" w:cs="Times New Roman"/>
                <w:sz w:val="20"/>
                <w:szCs w:val="20"/>
              </w:rPr>
              <w:t>Press</w:t>
            </w:r>
            <w:proofErr w:type="spellEnd"/>
            <w:r w:rsidR="002E0C1E">
              <w:rPr>
                <w:rFonts w:ascii="Times New Roman" w:hAnsi="Times New Roman" w:cs="Times New Roman"/>
                <w:sz w:val="20"/>
                <w:szCs w:val="20"/>
              </w:rPr>
              <w:t>, 2016.</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0F1E8D" w:rsidRDefault="00AF5946" w:rsidP="002B6843">
            <w:pPr>
              <w:rPr>
                <w:rFonts w:ascii="Times New Roman" w:hAnsi="Times New Roman" w:cs="Times New Roman"/>
                <w:sz w:val="20"/>
                <w:szCs w:val="20"/>
              </w:rPr>
            </w:pPr>
            <w:r>
              <w:rPr>
                <w:rFonts w:ascii="Times New Roman" w:hAnsi="Times New Roman" w:cs="Times New Roman"/>
                <w:sz w:val="20"/>
                <w:szCs w:val="20"/>
              </w:rPr>
              <w:t>Format:</w:t>
            </w:r>
          </w:p>
          <w:p w:rsidR="00AF5946" w:rsidRDefault="0033415D" w:rsidP="002B6843">
            <w:pPr>
              <w:rPr>
                <w:rFonts w:ascii="Times New Roman" w:hAnsi="Times New Roman" w:cs="Times New Roman"/>
                <w:sz w:val="20"/>
                <w:szCs w:val="20"/>
              </w:rPr>
            </w:pPr>
            <w:r>
              <w:rPr>
                <w:rFonts w:ascii="Times New Roman" w:hAnsi="Times New Roman" w:cs="Times New Roman"/>
                <w:sz w:val="20"/>
                <w:szCs w:val="20"/>
                <w:u w:val="single"/>
              </w:rPr>
              <w:t>İlk dipnot</w:t>
            </w:r>
            <w:r w:rsidR="000F1E8D" w:rsidRPr="000F1E8D">
              <w:rPr>
                <w:rFonts w:ascii="Times New Roman" w:hAnsi="Times New Roman" w:cs="Times New Roman"/>
                <w:sz w:val="20"/>
                <w:szCs w:val="20"/>
                <w:u w:val="single"/>
              </w:rPr>
              <w:t>:</w:t>
            </w:r>
            <w:r w:rsidR="000F1E8D">
              <w:rPr>
                <w:rFonts w:ascii="Times New Roman" w:hAnsi="Times New Roman" w:cs="Times New Roman"/>
                <w:sz w:val="20"/>
                <w:szCs w:val="20"/>
              </w:rPr>
              <w:t xml:space="preserve"> Adı Soyadı</w:t>
            </w:r>
            <w:r w:rsidR="001C4775">
              <w:rPr>
                <w:rFonts w:ascii="Times New Roman" w:hAnsi="Times New Roman" w:cs="Times New Roman"/>
                <w:sz w:val="20"/>
                <w:szCs w:val="20"/>
              </w:rPr>
              <w:t xml:space="preserve"> ve Adı Soyadı, </w:t>
            </w:r>
            <w:r w:rsidR="001C4775" w:rsidRPr="001C4775">
              <w:rPr>
                <w:rFonts w:ascii="Times New Roman" w:hAnsi="Times New Roman" w:cs="Times New Roman"/>
                <w:i/>
                <w:sz w:val="20"/>
                <w:szCs w:val="20"/>
              </w:rPr>
              <w:t>Kitap İsmi</w:t>
            </w:r>
            <w:r w:rsidR="001C4775">
              <w:rPr>
                <w:rFonts w:ascii="Times New Roman" w:hAnsi="Times New Roman" w:cs="Times New Roman"/>
                <w:sz w:val="20"/>
                <w:szCs w:val="20"/>
              </w:rPr>
              <w:t xml:space="preserve"> (Basım Yeri: Yayınevi, basım yılı), sayfa numarası.</w:t>
            </w:r>
          </w:p>
          <w:p w:rsidR="000F1E8D" w:rsidRPr="00AE094A" w:rsidRDefault="0033415D" w:rsidP="002B6843">
            <w:pPr>
              <w:rPr>
                <w:rFonts w:ascii="Times New Roman" w:hAnsi="Times New Roman" w:cs="Times New Roman"/>
                <w:sz w:val="20"/>
                <w:szCs w:val="20"/>
              </w:rPr>
            </w:pPr>
            <w:r>
              <w:rPr>
                <w:rFonts w:ascii="Times New Roman" w:hAnsi="Times New Roman" w:cs="Times New Roman"/>
                <w:sz w:val="20"/>
                <w:szCs w:val="20"/>
                <w:u w:val="single"/>
              </w:rPr>
              <w:t>Sonraki dipnot</w:t>
            </w:r>
            <w:r w:rsidR="000F1E8D" w:rsidRPr="000F1E8D">
              <w:rPr>
                <w:rFonts w:ascii="Times New Roman" w:hAnsi="Times New Roman" w:cs="Times New Roman"/>
                <w:sz w:val="20"/>
                <w:szCs w:val="20"/>
                <w:u w:val="single"/>
              </w:rPr>
              <w:t>:</w:t>
            </w:r>
            <w:r w:rsidR="000F1E8D">
              <w:rPr>
                <w:rFonts w:ascii="Times New Roman" w:hAnsi="Times New Roman" w:cs="Times New Roman"/>
                <w:sz w:val="20"/>
                <w:szCs w:val="20"/>
              </w:rPr>
              <w:t xml:space="preserve"> Soyadı ve Soyadı, </w:t>
            </w:r>
            <w:r w:rsidR="000F1E8D" w:rsidRPr="000F1E8D">
              <w:rPr>
                <w:rFonts w:ascii="Times New Roman" w:hAnsi="Times New Roman" w:cs="Times New Roman"/>
                <w:i/>
                <w:sz w:val="20"/>
                <w:szCs w:val="20"/>
              </w:rPr>
              <w:t>Kısa Kitap İsmi</w:t>
            </w:r>
            <w:r w:rsidR="000F1E8D">
              <w:rPr>
                <w:rFonts w:ascii="Times New Roman" w:hAnsi="Times New Roman" w:cs="Times New Roman"/>
                <w:sz w:val="20"/>
                <w:szCs w:val="20"/>
              </w:rPr>
              <w:t>, sayfa numarası.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rPr>
                <w:rFonts w:ascii="Times New Roman" w:hAnsi="Times New Roman" w:cs="Times New Roman"/>
                <w:sz w:val="20"/>
                <w:szCs w:val="20"/>
              </w:rPr>
            </w:pPr>
          </w:p>
        </w:tc>
        <w:tc>
          <w:tcPr>
            <w:tcW w:w="7857" w:type="dxa"/>
            <w:shd w:val="clear" w:color="auto" w:fill="D9D9D9" w:themeFill="background1" w:themeFillShade="D9"/>
          </w:tcPr>
          <w:p w:rsidR="00AF5946" w:rsidRDefault="00AF5946" w:rsidP="000F1E8D">
            <w:pPr>
              <w:rPr>
                <w:rFonts w:ascii="Times New Roman" w:hAnsi="Times New Roman" w:cs="Times New Roman"/>
                <w:sz w:val="20"/>
                <w:szCs w:val="20"/>
              </w:rPr>
            </w:pPr>
            <w:r>
              <w:rPr>
                <w:rFonts w:ascii="Times New Roman" w:hAnsi="Times New Roman" w:cs="Times New Roman"/>
                <w:sz w:val="20"/>
                <w:szCs w:val="20"/>
              </w:rPr>
              <w:t>Örnek:</w:t>
            </w:r>
          </w:p>
          <w:p w:rsidR="000F1E8D" w:rsidRDefault="000F1E8D" w:rsidP="000F1E8D">
            <w:pPr>
              <w:rPr>
                <w:rFonts w:ascii="Times New Roman" w:hAnsi="Times New Roman" w:cs="Times New Roman"/>
                <w:sz w:val="20"/>
                <w:szCs w:val="20"/>
              </w:rPr>
            </w:pPr>
            <w:r w:rsidRPr="000F1E8D">
              <w:rPr>
                <w:rFonts w:ascii="Times New Roman" w:hAnsi="Times New Roman" w:cs="Times New Roman"/>
                <w:sz w:val="20"/>
                <w:szCs w:val="20"/>
                <w:u w:val="single"/>
              </w:rPr>
              <w:t>İlk dipnot:</w:t>
            </w:r>
            <w:r>
              <w:rPr>
                <w:rFonts w:ascii="Times New Roman" w:hAnsi="Times New Roman" w:cs="Times New Roman"/>
                <w:sz w:val="20"/>
                <w:szCs w:val="20"/>
              </w:rPr>
              <w:t xml:space="preserve"> John Martin </w:t>
            </w:r>
            <w:proofErr w:type="spellStart"/>
            <w:r>
              <w:rPr>
                <w:rFonts w:ascii="Times New Roman" w:hAnsi="Times New Roman" w:cs="Times New Roman"/>
                <w:sz w:val="20"/>
                <w:szCs w:val="20"/>
              </w:rPr>
              <w:t>Fischer</w:t>
            </w:r>
            <w:proofErr w:type="spellEnd"/>
            <w:r>
              <w:rPr>
                <w:rFonts w:ascii="Times New Roman" w:hAnsi="Times New Roman" w:cs="Times New Roman"/>
                <w:sz w:val="20"/>
                <w:szCs w:val="20"/>
              </w:rPr>
              <w:t xml:space="preserve"> ve Benjamin </w:t>
            </w:r>
            <w:proofErr w:type="spellStart"/>
            <w:r>
              <w:rPr>
                <w:rFonts w:ascii="Times New Roman" w:hAnsi="Times New Roman" w:cs="Times New Roman"/>
                <w:sz w:val="20"/>
                <w:szCs w:val="20"/>
              </w:rPr>
              <w:t>Mitchell</w:t>
            </w:r>
            <w:proofErr w:type="spellEnd"/>
            <w:r>
              <w:rPr>
                <w:rFonts w:ascii="Times New Roman" w:hAnsi="Times New Roman" w:cs="Times New Roman"/>
                <w:sz w:val="20"/>
                <w:szCs w:val="20"/>
              </w:rPr>
              <w:t xml:space="preserve">-Yellin, </w:t>
            </w:r>
            <w:proofErr w:type="spellStart"/>
            <w:r w:rsidRPr="000F1E8D">
              <w:rPr>
                <w:rFonts w:ascii="Times New Roman" w:hAnsi="Times New Roman" w:cs="Times New Roman"/>
                <w:i/>
                <w:sz w:val="20"/>
                <w:szCs w:val="20"/>
              </w:rPr>
              <w:t>Near-Death</w:t>
            </w:r>
            <w:proofErr w:type="spellEnd"/>
            <w:r w:rsidRPr="000F1E8D">
              <w:rPr>
                <w:rFonts w:ascii="Times New Roman" w:hAnsi="Times New Roman" w:cs="Times New Roman"/>
                <w:i/>
                <w:sz w:val="20"/>
                <w:szCs w:val="20"/>
              </w:rPr>
              <w:t xml:space="preserve"> </w:t>
            </w:r>
            <w:proofErr w:type="spellStart"/>
            <w:r w:rsidRPr="000F1E8D">
              <w:rPr>
                <w:rFonts w:ascii="Times New Roman" w:hAnsi="Times New Roman" w:cs="Times New Roman"/>
                <w:i/>
                <w:sz w:val="20"/>
                <w:szCs w:val="20"/>
              </w:rPr>
              <w:t>Experiences</w:t>
            </w:r>
            <w:proofErr w:type="spellEnd"/>
            <w:r w:rsidRPr="000F1E8D">
              <w:rPr>
                <w:rFonts w:ascii="Times New Roman" w:hAnsi="Times New Roman" w:cs="Times New Roman"/>
                <w:i/>
                <w:sz w:val="20"/>
                <w:szCs w:val="20"/>
              </w:rPr>
              <w:t xml:space="preserve">: </w:t>
            </w:r>
            <w:proofErr w:type="spellStart"/>
            <w:r w:rsidRPr="000F1E8D">
              <w:rPr>
                <w:rFonts w:ascii="Times New Roman" w:hAnsi="Times New Roman" w:cs="Times New Roman"/>
                <w:i/>
                <w:sz w:val="20"/>
                <w:szCs w:val="20"/>
              </w:rPr>
              <w:t>Understanding</w:t>
            </w:r>
            <w:proofErr w:type="spellEnd"/>
            <w:r w:rsidRPr="000F1E8D">
              <w:rPr>
                <w:rFonts w:ascii="Times New Roman" w:hAnsi="Times New Roman" w:cs="Times New Roman"/>
                <w:i/>
                <w:sz w:val="20"/>
                <w:szCs w:val="20"/>
              </w:rPr>
              <w:t xml:space="preserve"> </w:t>
            </w:r>
            <w:proofErr w:type="spellStart"/>
            <w:r w:rsidRPr="000F1E8D">
              <w:rPr>
                <w:rFonts w:ascii="Times New Roman" w:hAnsi="Times New Roman" w:cs="Times New Roman"/>
                <w:i/>
                <w:sz w:val="20"/>
                <w:szCs w:val="20"/>
              </w:rPr>
              <w:t>Visions</w:t>
            </w:r>
            <w:proofErr w:type="spellEnd"/>
            <w:r w:rsidRPr="000F1E8D">
              <w:rPr>
                <w:rFonts w:ascii="Times New Roman" w:hAnsi="Times New Roman" w:cs="Times New Roman"/>
                <w:i/>
                <w:sz w:val="20"/>
                <w:szCs w:val="20"/>
              </w:rPr>
              <w:t xml:space="preserve"> of </w:t>
            </w:r>
            <w:proofErr w:type="spellStart"/>
            <w:r w:rsidRPr="000F1E8D">
              <w:rPr>
                <w:rFonts w:ascii="Times New Roman" w:hAnsi="Times New Roman" w:cs="Times New Roman"/>
                <w:i/>
                <w:sz w:val="20"/>
                <w:szCs w:val="20"/>
              </w:rPr>
              <w:t>the</w:t>
            </w:r>
            <w:proofErr w:type="spellEnd"/>
            <w:r w:rsidRPr="000F1E8D">
              <w:rPr>
                <w:rFonts w:ascii="Times New Roman" w:hAnsi="Times New Roman" w:cs="Times New Roman"/>
                <w:i/>
                <w:sz w:val="20"/>
                <w:szCs w:val="20"/>
              </w:rPr>
              <w:t xml:space="preserve"> </w:t>
            </w:r>
            <w:proofErr w:type="spellStart"/>
            <w:r w:rsidRPr="000F1E8D">
              <w:rPr>
                <w:rFonts w:ascii="Times New Roman" w:hAnsi="Times New Roman" w:cs="Times New Roman"/>
                <w:i/>
                <w:sz w:val="20"/>
                <w:szCs w:val="20"/>
              </w:rPr>
              <w:t>Afterlife</w:t>
            </w:r>
            <w:proofErr w:type="spellEnd"/>
            <w:r w:rsidRPr="000F1E8D">
              <w:rPr>
                <w:rFonts w:ascii="Times New Roman" w:hAnsi="Times New Roman" w:cs="Times New Roman"/>
                <w:i/>
                <w:sz w:val="20"/>
                <w:szCs w:val="20"/>
              </w:rPr>
              <w:t xml:space="preserve"> </w:t>
            </w:r>
            <w:r>
              <w:rPr>
                <w:rFonts w:ascii="Times New Roman" w:hAnsi="Times New Roman" w:cs="Times New Roman"/>
                <w:sz w:val="20"/>
                <w:szCs w:val="20"/>
              </w:rPr>
              <w:t xml:space="preserve">(Oxford: Oxford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Press</w:t>
            </w:r>
            <w:proofErr w:type="spellEnd"/>
            <w:r>
              <w:rPr>
                <w:rFonts w:ascii="Times New Roman" w:hAnsi="Times New Roman" w:cs="Times New Roman"/>
                <w:sz w:val="20"/>
                <w:szCs w:val="20"/>
              </w:rPr>
              <w:t>, 2016), 15-18.</w:t>
            </w:r>
          </w:p>
          <w:p w:rsidR="00511507" w:rsidRPr="00AE094A" w:rsidRDefault="000F1E8D" w:rsidP="000F1E8D">
            <w:pPr>
              <w:rPr>
                <w:rFonts w:ascii="Times New Roman" w:hAnsi="Times New Roman" w:cs="Times New Roman"/>
                <w:sz w:val="20"/>
                <w:szCs w:val="20"/>
              </w:rPr>
            </w:pPr>
            <w:r w:rsidRPr="000F1E8D">
              <w:rPr>
                <w:rFonts w:ascii="Times New Roman" w:hAnsi="Times New Roman" w:cs="Times New Roman"/>
                <w:sz w:val="20"/>
                <w:szCs w:val="20"/>
                <w:u w:val="single"/>
              </w:rPr>
              <w:t>Sonraki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Fischer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Mitchell</w:t>
            </w:r>
            <w:proofErr w:type="spellEnd"/>
            <w:r>
              <w:rPr>
                <w:rFonts w:ascii="Times New Roman" w:hAnsi="Times New Roman" w:cs="Times New Roman"/>
                <w:sz w:val="20"/>
                <w:szCs w:val="20"/>
              </w:rPr>
              <w:t xml:space="preserve">-Yellin, </w:t>
            </w:r>
            <w:proofErr w:type="spellStart"/>
            <w:r w:rsidRPr="000F1E8D">
              <w:rPr>
                <w:rFonts w:ascii="Times New Roman" w:hAnsi="Times New Roman" w:cs="Times New Roman"/>
                <w:i/>
                <w:sz w:val="20"/>
                <w:szCs w:val="20"/>
              </w:rPr>
              <w:t>Near-Death</w:t>
            </w:r>
            <w:proofErr w:type="spellEnd"/>
            <w:r w:rsidRPr="000F1E8D">
              <w:rPr>
                <w:rFonts w:ascii="Times New Roman" w:hAnsi="Times New Roman" w:cs="Times New Roman"/>
                <w:i/>
                <w:sz w:val="20"/>
                <w:szCs w:val="20"/>
              </w:rPr>
              <w:t xml:space="preserve"> </w:t>
            </w:r>
            <w:proofErr w:type="spellStart"/>
            <w:r w:rsidRPr="000F1E8D">
              <w:rPr>
                <w:rFonts w:ascii="Times New Roman" w:hAnsi="Times New Roman" w:cs="Times New Roman"/>
                <w:i/>
                <w:sz w:val="20"/>
                <w:szCs w:val="20"/>
              </w:rPr>
              <w:t>Experiences</w:t>
            </w:r>
            <w:proofErr w:type="spellEnd"/>
            <w:r>
              <w:rPr>
                <w:rFonts w:ascii="Times New Roman" w:hAnsi="Times New Roman" w:cs="Times New Roman"/>
                <w:sz w:val="20"/>
                <w:szCs w:val="20"/>
              </w:rPr>
              <w:t>, 15-18.</w:t>
            </w:r>
          </w:p>
        </w:tc>
      </w:tr>
      <w:tr w:rsidR="00AF5946" w:rsidRPr="00E81373" w:rsidTr="002B6843">
        <w:trPr>
          <w:jc w:val="center"/>
        </w:trPr>
        <w:tc>
          <w:tcPr>
            <w:tcW w:w="9062" w:type="dxa"/>
            <w:gridSpan w:val="2"/>
            <w:shd w:val="clear" w:color="auto" w:fill="A6A6A6" w:themeFill="background1" w:themeFillShade="A6"/>
          </w:tcPr>
          <w:p w:rsidR="00AF5946" w:rsidRPr="00E81373" w:rsidRDefault="00AF5946" w:rsidP="002B6843">
            <w:pPr>
              <w:jc w:val="center"/>
              <w:rPr>
                <w:rFonts w:ascii="Times New Roman" w:hAnsi="Times New Roman" w:cs="Times New Roman"/>
                <w:b/>
                <w:sz w:val="20"/>
                <w:szCs w:val="20"/>
              </w:rPr>
            </w:pPr>
            <w:r w:rsidRPr="00E81373">
              <w:rPr>
                <w:rFonts w:ascii="Times New Roman" w:hAnsi="Times New Roman" w:cs="Times New Roman"/>
                <w:b/>
                <w:sz w:val="20"/>
                <w:szCs w:val="20"/>
              </w:rPr>
              <w:lastRenderedPageBreak/>
              <w:t>Çok Yazarlı Kitap</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AF5946" w:rsidRPr="00AE094A" w:rsidRDefault="00AF5946" w:rsidP="00FC1F5B">
            <w:pPr>
              <w:rPr>
                <w:rFonts w:ascii="Times New Roman" w:hAnsi="Times New Roman" w:cs="Times New Roman"/>
                <w:sz w:val="20"/>
                <w:szCs w:val="20"/>
              </w:rPr>
            </w:pPr>
            <w:r>
              <w:rPr>
                <w:rFonts w:ascii="Times New Roman" w:hAnsi="Times New Roman" w:cs="Times New Roman"/>
                <w:sz w:val="20"/>
                <w:szCs w:val="20"/>
              </w:rPr>
              <w:t>Format:</w:t>
            </w:r>
            <w:r w:rsidR="00CB2962">
              <w:rPr>
                <w:rFonts w:ascii="Times New Roman" w:hAnsi="Times New Roman" w:cs="Times New Roman"/>
                <w:sz w:val="20"/>
                <w:szCs w:val="20"/>
              </w:rPr>
              <w:t xml:space="preserve"> </w:t>
            </w:r>
            <w:r w:rsidR="00FC1F5B">
              <w:rPr>
                <w:rFonts w:ascii="Times New Roman" w:hAnsi="Times New Roman" w:cs="Times New Roman"/>
                <w:sz w:val="20"/>
                <w:szCs w:val="20"/>
              </w:rPr>
              <w:t>-</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FC1F5B">
            <w:pPr>
              <w:rPr>
                <w:rFonts w:ascii="Times New Roman" w:hAnsi="Times New Roman" w:cs="Times New Roman"/>
                <w:sz w:val="20"/>
                <w:szCs w:val="20"/>
              </w:rPr>
            </w:pPr>
            <w:r>
              <w:rPr>
                <w:rFonts w:ascii="Times New Roman" w:hAnsi="Times New Roman" w:cs="Times New Roman"/>
                <w:sz w:val="20"/>
                <w:szCs w:val="20"/>
              </w:rPr>
              <w:t>Örnek:</w:t>
            </w:r>
            <w:r w:rsidR="00CB2962">
              <w:rPr>
                <w:rFonts w:ascii="Times New Roman" w:hAnsi="Times New Roman" w:cs="Times New Roman"/>
                <w:sz w:val="20"/>
                <w:szCs w:val="20"/>
              </w:rPr>
              <w:t xml:space="preserve"> </w:t>
            </w:r>
            <w:r w:rsidR="00FC1F5B">
              <w:rPr>
                <w:rFonts w:ascii="Times New Roman" w:hAnsi="Times New Roman" w:cs="Times New Roman"/>
                <w:sz w:val="20"/>
                <w:szCs w:val="20"/>
              </w:rPr>
              <w:t>-</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AF5946" w:rsidRPr="00AE094A" w:rsidRDefault="00AF5946" w:rsidP="00A44752">
            <w:pPr>
              <w:rPr>
                <w:rFonts w:ascii="Times New Roman" w:hAnsi="Times New Roman" w:cs="Times New Roman"/>
                <w:sz w:val="20"/>
                <w:szCs w:val="20"/>
              </w:rPr>
            </w:pPr>
            <w:r>
              <w:rPr>
                <w:rFonts w:ascii="Times New Roman" w:hAnsi="Times New Roman" w:cs="Times New Roman"/>
                <w:sz w:val="20"/>
                <w:szCs w:val="20"/>
              </w:rPr>
              <w:t>Format:</w:t>
            </w:r>
            <w:r w:rsidR="00CB2962">
              <w:rPr>
                <w:rFonts w:ascii="Times New Roman" w:hAnsi="Times New Roman" w:cs="Times New Roman"/>
                <w:sz w:val="20"/>
                <w:szCs w:val="20"/>
              </w:rPr>
              <w:t xml:space="preserve"> </w:t>
            </w:r>
            <w:r w:rsidR="00CB2962" w:rsidRPr="00CB2962">
              <w:rPr>
                <w:rFonts w:ascii="Times New Roman" w:hAnsi="Times New Roman" w:cs="Times New Roman"/>
                <w:sz w:val="20"/>
                <w:szCs w:val="20"/>
              </w:rPr>
              <w:t>Soyadı</w:t>
            </w:r>
            <w:r w:rsidR="00E82110">
              <w:rPr>
                <w:rFonts w:ascii="Times New Roman" w:hAnsi="Times New Roman" w:cs="Times New Roman"/>
                <w:sz w:val="20"/>
                <w:szCs w:val="20"/>
              </w:rPr>
              <w:t>, Adı, Adı Soyadı ve Adı Soyadı.</w:t>
            </w:r>
            <w:r w:rsidR="00CB2962" w:rsidRPr="00CB2962">
              <w:rPr>
                <w:rFonts w:ascii="Times New Roman" w:hAnsi="Times New Roman" w:cs="Times New Roman"/>
                <w:sz w:val="20"/>
                <w:szCs w:val="20"/>
              </w:rPr>
              <w:t xml:space="preserve"> </w:t>
            </w:r>
            <w:r w:rsidR="00CB2962" w:rsidRPr="00E82110">
              <w:rPr>
                <w:rFonts w:ascii="Times New Roman" w:hAnsi="Times New Roman" w:cs="Times New Roman"/>
                <w:i/>
                <w:sz w:val="20"/>
                <w:szCs w:val="20"/>
              </w:rPr>
              <w:t>Kitap İsmi.</w:t>
            </w:r>
            <w:r w:rsidR="00CB2962" w:rsidRPr="00CB2962">
              <w:rPr>
                <w:rFonts w:ascii="Times New Roman" w:hAnsi="Times New Roman" w:cs="Times New Roman"/>
                <w:sz w:val="20"/>
                <w:szCs w:val="20"/>
              </w:rPr>
              <w:t xml:space="preserve"> Basım Yeri: Yayınevi, basım yılı.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A44752">
            <w:pPr>
              <w:rPr>
                <w:rFonts w:ascii="Times New Roman" w:hAnsi="Times New Roman" w:cs="Times New Roman"/>
                <w:sz w:val="20"/>
                <w:szCs w:val="20"/>
              </w:rPr>
            </w:pPr>
            <w:r>
              <w:rPr>
                <w:rFonts w:ascii="Times New Roman" w:hAnsi="Times New Roman" w:cs="Times New Roman"/>
                <w:sz w:val="20"/>
                <w:szCs w:val="20"/>
              </w:rPr>
              <w:t>Örnek:</w:t>
            </w:r>
            <w:r w:rsidR="00CB2962">
              <w:rPr>
                <w:rFonts w:ascii="Times New Roman" w:hAnsi="Times New Roman" w:cs="Times New Roman"/>
                <w:sz w:val="20"/>
                <w:szCs w:val="20"/>
              </w:rPr>
              <w:t xml:space="preserve"> </w:t>
            </w:r>
            <w:r w:rsidR="00CB2962" w:rsidRPr="00CB2962">
              <w:rPr>
                <w:rFonts w:ascii="Times New Roman" w:hAnsi="Times New Roman" w:cs="Times New Roman"/>
                <w:sz w:val="20"/>
                <w:szCs w:val="20"/>
              </w:rPr>
              <w:t xml:space="preserve">Pınar, Abuzer, Ahmet Haşim </w:t>
            </w:r>
            <w:proofErr w:type="gramStart"/>
            <w:r w:rsidR="00CB2962" w:rsidRPr="00CB2962">
              <w:rPr>
                <w:rFonts w:ascii="Times New Roman" w:hAnsi="Times New Roman" w:cs="Times New Roman"/>
                <w:sz w:val="20"/>
                <w:szCs w:val="20"/>
              </w:rPr>
              <w:t>Köse,</w:t>
            </w:r>
            <w:proofErr w:type="gramEnd"/>
            <w:r w:rsidR="00E82110">
              <w:rPr>
                <w:rFonts w:ascii="Times New Roman" w:hAnsi="Times New Roman" w:cs="Times New Roman"/>
                <w:sz w:val="20"/>
                <w:szCs w:val="20"/>
              </w:rPr>
              <w:t xml:space="preserve"> ve Nihat Falay.</w:t>
            </w:r>
            <w:r w:rsidR="00CB2962" w:rsidRPr="00E82110">
              <w:rPr>
                <w:rFonts w:ascii="Times New Roman" w:hAnsi="Times New Roman" w:cs="Times New Roman"/>
                <w:i/>
                <w:sz w:val="20"/>
                <w:szCs w:val="20"/>
              </w:rPr>
              <w:t xml:space="preserve"> Kriz ve Maliye Düşüncesinde Değişim İzzettin Önder’e Armağan. </w:t>
            </w:r>
            <w:r w:rsidR="00CB2962" w:rsidRPr="00CB2962">
              <w:rPr>
                <w:rFonts w:ascii="Times New Roman" w:hAnsi="Times New Roman" w:cs="Times New Roman"/>
                <w:sz w:val="20"/>
                <w:szCs w:val="20"/>
              </w:rPr>
              <w:t>İstanbul: Sosyal Araştırmalar Vakfı Yayınevi, 2000.</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E82110" w:rsidRDefault="00AF5946" w:rsidP="002B6843">
            <w:pPr>
              <w:rPr>
                <w:rFonts w:ascii="Times New Roman" w:hAnsi="Times New Roman" w:cs="Times New Roman"/>
                <w:sz w:val="20"/>
                <w:szCs w:val="20"/>
              </w:rPr>
            </w:pPr>
            <w:r>
              <w:rPr>
                <w:rFonts w:ascii="Times New Roman" w:hAnsi="Times New Roman" w:cs="Times New Roman"/>
                <w:sz w:val="20"/>
                <w:szCs w:val="20"/>
              </w:rPr>
              <w:t>Format:</w:t>
            </w:r>
          </w:p>
          <w:p w:rsidR="00AF5946" w:rsidRDefault="00E82110" w:rsidP="002B6843">
            <w:pPr>
              <w:rPr>
                <w:rFonts w:ascii="Times New Roman" w:hAnsi="Times New Roman" w:cs="Times New Roman"/>
                <w:sz w:val="20"/>
                <w:szCs w:val="20"/>
              </w:rPr>
            </w:pPr>
            <w:r w:rsidRPr="00E82110">
              <w:rPr>
                <w:rFonts w:ascii="Times New Roman" w:hAnsi="Times New Roman" w:cs="Times New Roman"/>
                <w:sz w:val="20"/>
                <w:szCs w:val="20"/>
                <w:u w:val="single"/>
              </w:rPr>
              <w:t>İlk dipnot:</w:t>
            </w:r>
            <w:r>
              <w:rPr>
                <w:rFonts w:ascii="Times New Roman" w:hAnsi="Times New Roman" w:cs="Times New Roman"/>
                <w:sz w:val="20"/>
                <w:szCs w:val="20"/>
              </w:rPr>
              <w:t xml:space="preserve"> </w:t>
            </w:r>
            <w:r w:rsidR="00CB2962" w:rsidRPr="00CB2962">
              <w:rPr>
                <w:rFonts w:ascii="Times New Roman" w:hAnsi="Times New Roman" w:cs="Times New Roman"/>
                <w:sz w:val="20"/>
                <w:szCs w:val="20"/>
              </w:rPr>
              <w:t xml:space="preserve">Adı Soyadı, Adı Soyadı ve Adı Soyadı, </w:t>
            </w:r>
            <w:r w:rsidR="00CB2962" w:rsidRPr="00E82110">
              <w:rPr>
                <w:rFonts w:ascii="Times New Roman" w:hAnsi="Times New Roman" w:cs="Times New Roman"/>
                <w:i/>
                <w:sz w:val="20"/>
                <w:szCs w:val="20"/>
              </w:rPr>
              <w:t>Kitap İsmi</w:t>
            </w:r>
            <w:r w:rsidR="00CB2962" w:rsidRPr="00CB2962">
              <w:rPr>
                <w:rFonts w:ascii="Times New Roman" w:hAnsi="Times New Roman" w:cs="Times New Roman"/>
                <w:sz w:val="20"/>
                <w:szCs w:val="20"/>
              </w:rPr>
              <w:t xml:space="preserve"> (Basım Yeri: Yayınevi, basım yılı), sayfa numarası.</w:t>
            </w:r>
          </w:p>
          <w:p w:rsidR="00E82110" w:rsidRPr="00AE094A" w:rsidRDefault="00E82110" w:rsidP="002B6843">
            <w:pPr>
              <w:rPr>
                <w:rFonts w:ascii="Times New Roman" w:hAnsi="Times New Roman" w:cs="Times New Roman"/>
                <w:sz w:val="20"/>
                <w:szCs w:val="20"/>
              </w:rPr>
            </w:pPr>
            <w:r w:rsidRPr="00E82110">
              <w:rPr>
                <w:rFonts w:ascii="Times New Roman" w:hAnsi="Times New Roman" w:cs="Times New Roman"/>
                <w:sz w:val="20"/>
                <w:szCs w:val="20"/>
                <w:u w:val="single"/>
              </w:rPr>
              <w:t>Sonraki dipnot:</w:t>
            </w:r>
            <w:r>
              <w:rPr>
                <w:rFonts w:ascii="Times New Roman" w:hAnsi="Times New Roman" w:cs="Times New Roman"/>
                <w:sz w:val="20"/>
                <w:szCs w:val="20"/>
              </w:rPr>
              <w:t xml:space="preserve"> Soyadı, Soyadı ve Soyadı, </w:t>
            </w:r>
            <w:r w:rsidRPr="00E82110">
              <w:rPr>
                <w:rFonts w:ascii="Times New Roman" w:hAnsi="Times New Roman" w:cs="Times New Roman"/>
                <w:i/>
                <w:sz w:val="20"/>
                <w:szCs w:val="20"/>
              </w:rPr>
              <w:t>Kısa Kitap İsmi</w:t>
            </w:r>
            <w:r>
              <w:rPr>
                <w:rFonts w:ascii="Times New Roman" w:hAnsi="Times New Roman" w:cs="Times New Roman"/>
                <w:sz w:val="20"/>
                <w:szCs w:val="20"/>
              </w:rPr>
              <w:t>, sayfa numarası.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rPr>
                <w:rFonts w:ascii="Times New Roman" w:hAnsi="Times New Roman" w:cs="Times New Roman"/>
                <w:sz w:val="20"/>
                <w:szCs w:val="20"/>
              </w:rPr>
            </w:pPr>
          </w:p>
        </w:tc>
        <w:tc>
          <w:tcPr>
            <w:tcW w:w="7857" w:type="dxa"/>
            <w:shd w:val="clear" w:color="auto" w:fill="D9D9D9" w:themeFill="background1" w:themeFillShade="D9"/>
          </w:tcPr>
          <w:p w:rsidR="00E82110" w:rsidRDefault="00AF5946" w:rsidP="002B6843">
            <w:pPr>
              <w:rPr>
                <w:rFonts w:ascii="Times New Roman" w:hAnsi="Times New Roman" w:cs="Times New Roman"/>
                <w:sz w:val="20"/>
                <w:szCs w:val="20"/>
              </w:rPr>
            </w:pPr>
            <w:r>
              <w:rPr>
                <w:rFonts w:ascii="Times New Roman" w:hAnsi="Times New Roman" w:cs="Times New Roman"/>
                <w:sz w:val="20"/>
                <w:szCs w:val="20"/>
              </w:rPr>
              <w:t>Örnek:</w:t>
            </w:r>
          </w:p>
          <w:p w:rsidR="00AF5946" w:rsidRDefault="00E82110" w:rsidP="002B6843">
            <w:pPr>
              <w:rPr>
                <w:rFonts w:ascii="Times New Roman" w:hAnsi="Times New Roman" w:cs="Times New Roman"/>
                <w:sz w:val="20"/>
                <w:szCs w:val="20"/>
              </w:rPr>
            </w:pPr>
            <w:r w:rsidRPr="00E82110">
              <w:rPr>
                <w:rFonts w:ascii="Times New Roman" w:hAnsi="Times New Roman" w:cs="Times New Roman"/>
                <w:sz w:val="20"/>
                <w:szCs w:val="20"/>
                <w:u w:val="single"/>
              </w:rPr>
              <w:t>İlk dipnot:</w:t>
            </w:r>
            <w:r>
              <w:rPr>
                <w:rFonts w:ascii="Times New Roman" w:hAnsi="Times New Roman" w:cs="Times New Roman"/>
                <w:sz w:val="20"/>
                <w:szCs w:val="20"/>
              </w:rPr>
              <w:t xml:space="preserve"> Abuzer Pınar, Ahmet Haşim Köse</w:t>
            </w:r>
            <w:r w:rsidR="00CB2962" w:rsidRPr="00CB2962">
              <w:rPr>
                <w:rFonts w:ascii="Times New Roman" w:hAnsi="Times New Roman" w:cs="Times New Roman"/>
                <w:sz w:val="20"/>
                <w:szCs w:val="20"/>
              </w:rPr>
              <w:t xml:space="preserve"> ve Nihat Falay, </w:t>
            </w:r>
            <w:r w:rsidR="00CB2962" w:rsidRPr="00E82110">
              <w:rPr>
                <w:rFonts w:ascii="Times New Roman" w:hAnsi="Times New Roman" w:cs="Times New Roman"/>
                <w:i/>
                <w:sz w:val="20"/>
                <w:szCs w:val="20"/>
              </w:rPr>
              <w:t>Kriz ve Maliye Düşüncesinde Değişim İzzettin Önder’e Armağan</w:t>
            </w:r>
            <w:r w:rsidR="00CB2962" w:rsidRPr="00CB2962">
              <w:rPr>
                <w:rFonts w:ascii="Times New Roman" w:hAnsi="Times New Roman" w:cs="Times New Roman"/>
                <w:sz w:val="20"/>
                <w:szCs w:val="20"/>
              </w:rPr>
              <w:t xml:space="preserve"> (İstanbul: Sosyal Araştırmalar Vakfı Yayınevi, 2000), 58.</w:t>
            </w:r>
          </w:p>
          <w:p w:rsidR="00E82110" w:rsidRPr="00AE094A" w:rsidRDefault="00E82110" w:rsidP="002B6843">
            <w:pPr>
              <w:rPr>
                <w:rFonts w:ascii="Times New Roman" w:hAnsi="Times New Roman" w:cs="Times New Roman"/>
                <w:sz w:val="20"/>
                <w:szCs w:val="20"/>
              </w:rPr>
            </w:pPr>
            <w:r w:rsidRPr="00E82110">
              <w:rPr>
                <w:rFonts w:ascii="Times New Roman" w:hAnsi="Times New Roman" w:cs="Times New Roman"/>
                <w:sz w:val="20"/>
                <w:szCs w:val="20"/>
                <w:u w:val="single"/>
              </w:rPr>
              <w:t>Sonraki dipnot:</w:t>
            </w:r>
            <w:r>
              <w:rPr>
                <w:rFonts w:ascii="Times New Roman" w:hAnsi="Times New Roman" w:cs="Times New Roman"/>
                <w:sz w:val="20"/>
                <w:szCs w:val="20"/>
              </w:rPr>
              <w:t xml:space="preserve"> Pınar, Köse ve Falay, </w:t>
            </w:r>
            <w:r w:rsidRPr="00E82110">
              <w:rPr>
                <w:rFonts w:ascii="Times New Roman" w:hAnsi="Times New Roman" w:cs="Times New Roman"/>
                <w:i/>
                <w:sz w:val="20"/>
                <w:szCs w:val="20"/>
              </w:rPr>
              <w:t>Kriz ve Maliye</w:t>
            </w:r>
            <w:r>
              <w:rPr>
                <w:rFonts w:ascii="Times New Roman" w:hAnsi="Times New Roman" w:cs="Times New Roman"/>
                <w:sz w:val="20"/>
                <w:szCs w:val="20"/>
              </w:rPr>
              <w:t>, 58.</w:t>
            </w:r>
          </w:p>
        </w:tc>
      </w:tr>
      <w:tr w:rsidR="00441ECC" w:rsidRPr="00AE094A" w:rsidTr="00441ECC">
        <w:trPr>
          <w:trHeight w:val="135"/>
          <w:jc w:val="center"/>
        </w:trPr>
        <w:tc>
          <w:tcPr>
            <w:tcW w:w="9062" w:type="dxa"/>
            <w:gridSpan w:val="2"/>
            <w:shd w:val="clear" w:color="auto" w:fill="A6A6A6" w:themeFill="background1" w:themeFillShade="A6"/>
          </w:tcPr>
          <w:p w:rsidR="00441ECC" w:rsidRPr="00441ECC" w:rsidRDefault="00441ECC" w:rsidP="00441ECC">
            <w:pPr>
              <w:jc w:val="center"/>
              <w:rPr>
                <w:rFonts w:ascii="Times New Roman" w:hAnsi="Times New Roman" w:cs="Times New Roman"/>
                <w:b/>
                <w:sz w:val="20"/>
                <w:szCs w:val="20"/>
              </w:rPr>
            </w:pPr>
            <w:r w:rsidRPr="00441ECC">
              <w:rPr>
                <w:rFonts w:ascii="Times New Roman" w:hAnsi="Times New Roman" w:cs="Times New Roman"/>
                <w:b/>
                <w:sz w:val="20"/>
                <w:szCs w:val="20"/>
              </w:rPr>
              <w:t>Kitap Bölümü</w:t>
            </w:r>
          </w:p>
        </w:tc>
      </w:tr>
      <w:tr w:rsidR="00441ECC" w:rsidRPr="00AE094A" w:rsidTr="00441ECC">
        <w:trPr>
          <w:trHeight w:val="135"/>
          <w:jc w:val="center"/>
        </w:trPr>
        <w:tc>
          <w:tcPr>
            <w:tcW w:w="1205" w:type="dxa"/>
            <w:vMerge w:val="restart"/>
            <w:shd w:val="clear" w:color="auto" w:fill="BFBFBF" w:themeFill="background1" w:themeFillShade="BF"/>
          </w:tcPr>
          <w:p w:rsidR="00441ECC" w:rsidRPr="00AE094A" w:rsidRDefault="00441ECC" w:rsidP="00441ECC">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441ECC" w:rsidRDefault="00441ECC" w:rsidP="002B6843">
            <w:pPr>
              <w:rPr>
                <w:rFonts w:ascii="Times New Roman" w:hAnsi="Times New Roman" w:cs="Times New Roman"/>
                <w:sz w:val="20"/>
                <w:szCs w:val="20"/>
              </w:rPr>
            </w:pPr>
            <w:r>
              <w:rPr>
                <w:rFonts w:ascii="Times New Roman" w:hAnsi="Times New Roman" w:cs="Times New Roman"/>
                <w:sz w:val="20"/>
                <w:szCs w:val="20"/>
              </w:rPr>
              <w:t>Format: -</w:t>
            </w:r>
          </w:p>
        </w:tc>
      </w:tr>
      <w:tr w:rsidR="00441ECC" w:rsidRPr="00AE094A" w:rsidTr="002B6843">
        <w:trPr>
          <w:trHeight w:val="135"/>
          <w:jc w:val="center"/>
        </w:trPr>
        <w:tc>
          <w:tcPr>
            <w:tcW w:w="1205" w:type="dxa"/>
            <w:vMerge/>
            <w:shd w:val="clear" w:color="auto" w:fill="BFBFBF" w:themeFill="background1" w:themeFillShade="BF"/>
          </w:tcPr>
          <w:p w:rsidR="00441ECC" w:rsidRPr="00AE094A" w:rsidRDefault="00441ECC" w:rsidP="00441ECC">
            <w:pPr>
              <w:jc w:val="center"/>
              <w:rPr>
                <w:rFonts w:ascii="Times New Roman" w:hAnsi="Times New Roman" w:cs="Times New Roman"/>
                <w:sz w:val="20"/>
                <w:szCs w:val="20"/>
              </w:rPr>
            </w:pPr>
          </w:p>
        </w:tc>
        <w:tc>
          <w:tcPr>
            <w:tcW w:w="7857" w:type="dxa"/>
            <w:shd w:val="clear" w:color="auto" w:fill="D9D9D9" w:themeFill="background1" w:themeFillShade="D9"/>
          </w:tcPr>
          <w:p w:rsidR="00441ECC" w:rsidRDefault="00441ECC" w:rsidP="002B6843">
            <w:pPr>
              <w:rPr>
                <w:rFonts w:ascii="Times New Roman" w:hAnsi="Times New Roman" w:cs="Times New Roman"/>
                <w:sz w:val="20"/>
                <w:szCs w:val="20"/>
              </w:rPr>
            </w:pPr>
            <w:r>
              <w:rPr>
                <w:rFonts w:ascii="Times New Roman" w:hAnsi="Times New Roman" w:cs="Times New Roman"/>
                <w:sz w:val="20"/>
                <w:szCs w:val="20"/>
              </w:rPr>
              <w:t>Örnek: -</w:t>
            </w:r>
          </w:p>
        </w:tc>
      </w:tr>
      <w:tr w:rsidR="00441ECC" w:rsidRPr="00AE094A" w:rsidTr="00441ECC">
        <w:trPr>
          <w:trHeight w:val="135"/>
          <w:jc w:val="center"/>
        </w:trPr>
        <w:tc>
          <w:tcPr>
            <w:tcW w:w="1205" w:type="dxa"/>
            <w:vMerge w:val="restart"/>
            <w:shd w:val="clear" w:color="auto" w:fill="BFBFBF" w:themeFill="background1" w:themeFillShade="BF"/>
          </w:tcPr>
          <w:p w:rsidR="00441ECC" w:rsidRPr="00AE094A" w:rsidRDefault="00441ECC" w:rsidP="00441ECC">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441ECC" w:rsidRDefault="00441ECC" w:rsidP="002B6843">
            <w:pPr>
              <w:rPr>
                <w:rFonts w:ascii="Times New Roman" w:hAnsi="Times New Roman" w:cs="Times New Roman"/>
                <w:sz w:val="20"/>
                <w:szCs w:val="20"/>
              </w:rPr>
            </w:pPr>
            <w:r>
              <w:rPr>
                <w:rFonts w:ascii="Times New Roman" w:hAnsi="Times New Roman" w:cs="Times New Roman"/>
                <w:sz w:val="20"/>
                <w:szCs w:val="20"/>
              </w:rPr>
              <w:t>Format:</w:t>
            </w:r>
            <w:r w:rsidR="00C50236">
              <w:rPr>
                <w:rFonts w:ascii="Times New Roman" w:hAnsi="Times New Roman" w:cs="Times New Roman"/>
                <w:sz w:val="20"/>
                <w:szCs w:val="20"/>
              </w:rPr>
              <w:t xml:space="preserve"> Soyadı, Adı. “Kitap Bölümü Başlığı.” </w:t>
            </w:r>
            <w:r w:rsidR="00C50236" w:rsidRPr="00C50236">
              <w:rPr>
                <w:rFonts w:ascii="Times New Roman" w:hAnsi="Times New Roman" w:cs="Times New Roman"/>
                <w:i/>
                <w:sz w:val="20"/>
                <w:szCs w:val="20"/>
              </w:rPr>
              <w:t>Kitap İsmi</w:t>
            </w:r>
            <w:r w:rsidR="00C50236">
              <w:rPr>
                <w:rFonts w:ascii="Times New Roman" w:hAnsi="Times New Roman" w:cs="Times New Roman"/>
                <w:sz w:val="20"/>
                <w:szCs w:val="20"/>
              </w:rPr>
              <w:t xml:space="preserve"> içinde, derleyen Adı Soyadı, sayfa numarası. Basım Yeri: Yayınevi, basım tarihi.</w:t>
            </w:r>
          </w:p>
        </w:tc>
      </w:tr>
      <w:tr w:rsidR="00441ECC" w:rsidRPr="00AE094A" w:rsidTr="002B6843">
        <w:trPr>
          <w:trHeight w:val="135"/>
          <w:jc w:val="center"/>
        </w:trPr>
        <w:tc>
          <w:tcPr>
            <w:tcW w:w="1205" w:type="dxa"/>
            <w:vMerge/>
            <w:shd w:val="clear" w:color="auto" w:fill="BFBFBF" w:themeFill="background1" w:themeFillShade="BF"/>
          </w:tcPr>
          <w:p w:rsidR="00441ECC" w:rsidRPr="00AE094A" w:rsidRDefault="00441ECC" w:rsidP="00441ECC">
            <w:pPr>
              <w:jc w:val="center"/>
              <w:rPr>
                <w:rFonts w:ascii="Times New Roman" w:hAnsi="Times New Roman" w:cs="Times New Roman"/>
                <w:sz w:val="20"/>
                <w:szCs w:val="20"/>
              </w:rPr>
            </w:pPr>
          </w:p>
        </w:tc>
        <w:tc>
          <w:tcPr>
            <w:tcW w:w="7857" w:type="dxa"/>
            <w:shd w:val="clear" w:color="auto" w:fill="D9D9D9" w:themeFill="background1" w:themeFillShade="D9"/>
          </w:tcPr>
          <w:p w:rsidR="00441ECC" w:rsidRDefault="00441ECC" w:rsidP="002B6843">
            <w:pPr>
              <w:rPr>
                <w:rFonts w:ascii="Times New Roman" w:hAnsi="Times New Roman" w:cs="Times New Roman"/>
                <w:sz w:val="20"/>
                <w:szCs w:val="20"/>
              </w:rPr>
            </w:pPr>
            <w:r>
              <w:rPr>
                <w:rFonts w:ascii="Times New Roman" w:hAnsi="Times New Roman" w:cs="Times New Roman"/>
                <w:sz w:val="20"/>
                <w:szCs w:val="20"/>
              </w:rPr>
              <w:t>Örnek:</w:t>
            </w:r>
            <w:r w:rsidR="00C50236">
              <w:rPr>
                <w:rFonts w:ascii="Times New Roman" w:hAnsi="Times New Roman" w:cs="Times New Roman"/>
                <w:sz w:val="20"/>
                <w:szCs w:val="20"/>
              </w:rPr>
              <w:t xml:space="preserve"> </w:t>
            </w:r>
            <w:proofErr w:type="spellStart"/>
            <w:r w:rsidR="00C50236">
              <w:rPr>
                <w:rFonts w:ascii="Times New Roman" w:hAnsi="Times New Roman" w:cs="Times New Roman"/>
                <w:sz w:val="20"/>
                <w:szCs w:val="20"/>
              </w:rPr>
              <w:t>Cohen</w:t>
            </w:r>
            <w:proofErr w:type="spellEnd"/>
            <w:r w:rsidR="00C50236">
              <w:rPr>
                <w:rFonts w:ascii="Times New Roman" w:hAnsi="Times New Roman" w:cs="Times New Roman"/>
                <w:sz w:val="20"/>
                <w:szCs w:val="20"/>
              </w:rPr>
              <w:t>, Benjamin J. “</w:t>
            </w:r>
            <w:proofErr w:type="spellStart"/>
            <w:r w:rsidR="00C50236">
              <w:rPr>
                <w:rFonts w:ascii="Times New Roman" w:hAnsi="Times New Roman" w:cs="Times New Roman"/>
                <w:sz w:val="20"/>
                <w:szCs w:val="20"/>
              </w:rPr>
              <w:t>The</w:t>
            </w:r>
            <w:proofErr w:type="spellEnd"/>
            <w:r w:rsidR="00C50236">
              <w:rPr>
                <w:rFonts w:ascii="Times New Roman" w:hAnsi="Times New Roman" w:cs="Times New Roman"/>
                <w:sz w:val="20"/>
                <w:szCs w:val="20"/>
              </w:rPr>
              <w:t xml:space="preserve"> </w:t>
            </w:r>
            <w:proofErr w:type="spellStart"/>
            <w:r w:rsidR="00C50236">
              <w:rPr>
                <w:rFonts w:ascii="Times New Roman" w:hAnsi="Times New Roman" w:cs="Times New Roman"/>
                <w:sz w:val="20"/>
                <w:szCs w:val="20"/>
              </w:rPr>
              <w:t>Macrofoundations</w:t>
            </w:r>
            <w:proofErr w:type="spellEnd"/>
            <w:r w:rsidR="00C50236">
              <w:rPr>
                <w:rFonts w:ascii="Times New Roman" w:hAnsi="Times New Roman" w:cs="Times New Roman"/>
                <w:sz w:val="20"/>
                <w:szCs w:val="20"/>
              </w:rPr>
              <w:t xml:space="preserve"> of </w:t>
            </w:r>
            <w:proofErr w:type="spellStart"/>
            <w:r w:rsidR="00C50236">
              <w:rPr>
                <w:rFonts w:ascii="Times New Roman" w:hAnsi="Times New Roman" w:cs="Times New Roman"/>
                <w:sz w:val="20"/>
                <w:szCs w:val="20"/>
              </w:rPr>
              <w:t>Monetary</w:t>
            </w:r>
            <w:proofErr w:type="spellEnd"/>
            <w:r w:rsidR="00C50236">
              <w:rPr>
                <w:rFonts w:ascii="Times New Roman" w:hAnsi="Times New Roman" w:cs="Times New Roman"/>
                <w:sz w:val="20"/>
                <w:szCs w:val="20"/>
              </w:rPr>
              <w:t xml:space="preserve"> </w:t>
            </w:r>
            <w:proofErr w:type="spellStart"/>
            <w:r w:rsidR="00C50236">
              <w:rPr>
                <w:rFonts w:ascii="Times New Roman" w:hAnsi="Times New Roman" w:cs="Times New Roman"/>
                <w:sz w:val="20"/>
                <w:szCs w:val="20"/>
              </w:rPr>
              <w:t>Power</w:t>
            </w:r>
            <w:proofErr w:type="spellEnd"/>
            <w:r w:rsidR="00C50236">
              <w:rPr>
                <w:rFonts w:ascii="Times New Roman" w:hAnsi="Times New Roman" w:cs="Times New Roman"/>
                <w:sz w:val="20"/>
                <w:szCs w:val="20"/>
              </w:rPr>
              <w:t xml:space="preserve">.” </w:t>
            </w:r>
            <w:r w:rsidR="00C50236" w:rsidRPr="00C50236">
              <w:rPr>
                <w:rFonts w:ascii="Times New Roman" w:hAnsi="Times New Roman" w:cs="Times New Roman"/>
                <w:i/>
                <w:sz w:val="20"/>
                <w:szCs w:val="20"/>
              </w:rPr>
              <w:t xml:space="preserve">International </w:t>
            </w:r>
            <w:proofErr w:type="spellStart"/>
            <w:r w:rsidR="00C50236" w:rsidRPr="00C50236">
              <w:rPr>
                <w:rFonts w:ascii="Times New Roman" w:hAnsi="Times New Roman" w:cs="Times New Roman"/>
                <w:i/>
                <w:sz w:val="20"/>
                <w:szCs w:val="20"/>
              </w:rPr>
              <w:t>Monetary</w:t>
            </w:r>
            <w:proofErr w:type="spellEnd"/>
            <w:r w:rsidR="00C50236" w:rsidRPr="00C50236">
              <w:rPr>
                <w:rFonts w:ascii="Times New Roman" w:hAnsi="Times New Roman" w:cs="Times New Roman"/>
                <w:i/>
                <w:sz w:val="20"/>
                <w:szCs w:val="20"/>
              </w:rPr>
              <w:t xml:space="preserve"> </w:t>
            </w:r>
            <w:proofErr w:type="spellStart"/>
            <w:r w:rsidR="00C50236" w:rsidRPr="00C50236">
              <w:rPr>
                <w:rFonts w:ascii="Times New Roman" w:hAnsi="Times New Roman" w:cs="Times New Roman"/>
                <w:i/>
                <w:sz w:val="20"/>
                <w:szCs w:val="20"/>
              </w:rPr>
              <w:t>Power</w:t>
            </w:r>
            <w:proofErr w:type="spellEnd"/>
            <w:r w:rsidR="00C50236">
              <w:rPr>
                <w:rFonts w:ascii="Times New Roman" w:hAnsi="Times New Roman" w:cs="Times New Roman"/>
                <w:sz w:val="20"/>
                <w:szCs w:val="20"/>
              </w:rPr>
              <w:t xml:space="preserve"> içinde, derleyen David M. </w:t>
            </w:r>
            <w:proofErr w:type="spellStart"/>
            <w:r w:rsidR="00C50236">
              <w:rPr>
                <w:rFonts w:ascii="Times New Roman" w:hAnsi="Times New Roman" w:cs="Times New Roman"/>
                <w:sz w:val="20"/>
                <w:szCs w:val="20"/>
              </w:rPr>
              <w:t>Andrews</w:t>
            </w:r>
            <w:proofErr w:type="spellEnd"/>
            <w:r w:rsidR="00C50236">
              <w:rPr>
                <w:rFonts w:ascii="Times New Roman" w:hAnsi="Times New Roman" w:cs="Times New Roman"/>
                <w:sz w:val="20"/>
                <w:szCs w:val="20"/>
              </w:rPr>
              <w:t xml:space="preserve">, 31-50. </w:t>
            </w:r>
            <w:proofErr w:type="spellStart"/>
            <w:r w:rsidR="00C50236">
              <w:rPr>
                <w:rFonts w:ascii="Times New Roman" w:hAnsi="Times New Roman" w:cs="Times New Roman"/>
                <w:sz w:val="20"/>
                <w:szCs w:val="20"/>
              </w:rPr>
              <w:t>Ithaca</w:t>
            </w:r>
            <w:proofErr w:type="spellEnd"/>
            <w:r w:rsidR="00C50236">
              <w:rPr>
                <w:rFonts w:ascii="Times New Roman" w:hAnsi="Times New Roman" w:cs="Times New Roman"/>
                <w:sz w:val="20"/>
                <w:szCs w:val="20"/>
              </w:rPr>
              <w:t xml:space="preserve">, NY: Cornell </w:t>
            </w:r>
            <w:proofErr w:type="spellStart"/>
            <w:r w:rsidR="00C50236">
              <w:rPr>
                <w:rFonts w:ascii="Times New Roman" w:hAnsi="Times New Roman" w:cs="Times New Roman"/>
                <w:sz w:val="20"/>
                <w:szCs w:val="20"/>
              </w:rPr>
              <w:t>University</w:t>
            </w:r>
            <w:proofErr w:type="spellEnd"/>
            <w:r w:rsidR="00C50236">
              <w:rPr>
                <w:rFonts w:ascii="Times New Roman" w:hAnsi="Times New Roman" w:cs="Times New Roman"/>
                <w:sz w:val="20"/>
                <w:szCs w:val="20"/>
              </w:rPr>
              <w:t xml:space="preserve"> </w:t>
            </w:r>
            <w:proofErr w:type="spellStart"/>
            <w:r w:rsidR="00C50236">
              <w:rPr>
                <w:rFonts w:ascii="Times New Roman" w:hAnsi="Times New Roman" w:cs="Times New Roman"/>
                <w:sz w:val="20"/>
                <w:szCs w:val="20"/>
              </w:rPr>
              <w:t>Press</w:t>
            </w:r>
            <w:proofErr w:type="spellEnd"/>
            <w:r w:rsidR="00C50236">
              <w:rPr>
                <w:rFonts w:ascii="Times New Roman" w:hAnsi="Times New Roman" w:cs="Times New Roman"/>
                <w:sz w:val="20"/>
                <w:szCs w:val="20"/>
              </w:rPr>
              <w:t>, 2006.</w:t>
            </w:r>
          </w:p>
        </w:tc>
      </w:tr>
      <w:tr w:rsidR="00441ECC" w:rsidRPr="00AE094A" w:rsidTr="00441ECC">
        <w:trPr>
          <w:trHeight w:val="135"/>
          <w:jc w:val="center"/>
        </w:trPr>
        <w:tc>
          <w:tcPr>
            <w:tcW w:w="1205" w:type="dxa"/>
            <w:vMerge w:val="restart"/>
            <w:shd w:val="clear" w:color="auto" w:fill="BFBFBF" w:themeFill="background1" w:themeFillShade="BF"/>
          </w:tcPr>
          <w:p w:rsidR="00441ECC" w:rsidRPr="00AE094A" w:rsidRDefault="00441ECC" w:rsidP="00441ECC">
            <w:pPr>
              <w:jc w:val="center"/>
              <w:rPr>
                <w:rFonts w:ascii="Times New Roman" w:hAnsi="Times New Roman" w:cs="Times New Roman"/>
                <w:sz w:val="20"/>
                <w:szCs w:val="20"/>
              </w:rPr>
            </w:pPr>
            <w:r>
              <w:rPr>
                <w:rFonts w:ascii="Times New Roman" w:hAnsi="Times New Roman" w:cs="Times New Roman"/>
                <w:sz w:val="20"/>
                <w:szCs w:val="20"/>
              </w:rPr>
              <w:t>Dipnota</w:t>
            </w:r>
          </w:p>
        </w:tc>
        <w:tc>
          <w:tcPr>
            <w:tcW w:w="7857" w:type="dxa"/>
            <w:shd w:val="clear" w:color="auto" w:fill="auto"/>
          </w:tcPr>
          <w:p w:rsidR="009B1C1A" w:rsidRDefault="00441ECC" w:rsidP="002B6843">
            <w:pPr>
              <w:rPr>
                <w:rFonts w:ascii="Times New Roman" w:hAnsi="Times New Roman" w:cs="Times New Roman"/>
                <w:sz w:val="20"/>
                <w:szCs w:val="20"/>
              </w:rPr>
            </w:pPr>
            <w:r>
              <w:rPr>
                <w:rFonts w:ascii="Times New Roman" w:hAnsi="Times New Roman" w:cs="Times New Roman"/>
                <w:sz w:val="20"/>
                <w:szCs w:val="20"/>
              </w:rPr>
              <w:t>Format:</w:t>
            </w:r>
          </w:p>
          <w:p w:rsidR="00441ECC" w:rsidRDefault="009B1C1A" w:rsidP="002B6843">
            <w:pPr>
              <w:rPr>
                <w:rFonts w:ascii="Times New Roman" w:hAnsi="Times New Roman" w:cs="Times New Roman"/>
                <w:sz w:val="20"/>
                <w:szCs w:val="20"/>
              </w:rPr>
            </w:pPr>
            <w:r w:rsidRPr="009B1C1A">
              <w:rPr>
                <w:rFonts w:ascii="Times New Roman" w:hAnsi="Times New Roman" w:cs="Times New Roman"/>
                <w:sz w:val="20"/>
                <w:szCs w:val="20"/>
                <w:u w:val="single"/>
              </w:rPr>
              <w:t>İlk dipnot:</w:t>
            </w:r>
            <w:r>
              <w:rPr>
                <w:rFonts w:ascii="Times New Roman" w:hAnsi="Times New Roman" w:cs="Times New Roman"/>
                <w:sz w:val="20"/>
                <w:szCs w:val="20"/>
              </w:rPr>
              <w:t xml:space="preserve"> Adı Soyadı, “Kitap Bölümü Başlığı,” </w:t>
            </w:r>
            <w:r w:rsidRPr="009B1C1A">
              <w:rPr>
                <w:rFonts w:ascii="Times New Roman" w:hAnsi="Times New Roman" w:cs="Times New Roman"/>
                <w:i/>
                <w:sz w:val="20"/>
                <w:szCs w:val="20"/>
              </w:rPr>
              <w:t>Kitap İsmi</w:t>
            </w:r>
            <w:r>
              <w:rPr>
                <w:rFonts w:ascii="Times New Roman" w:hAnsi="Times New Roman" w:cs="Times New Roman"/>
                <w:sz w:val="20"/>
                <w:szCs w:val="20"/>
              </w:rPr>
              <w:t xml:space="preserve"> içinde, der. Adı Soyadı (Basım Yeri: Yayınevi, basım tarihi), sayfa numarası.</w:t>
            </w:r>
          </w:p>
          <w:p w:rsidR="009B1C1A" w:rsidRDefault="009B1C1A" w:rsidP="002B6843">
            <w:pPr>
              <w:rPr>
                <w:rFonts w:ascii="Times New Roman" w:hAnsi="Times New Roman" w:cs="Times New Roman"/>
                <w:sz w:val="20"/>
                <w:szCs w:val="20"/>
              </w:rPr>
            </w:pPr>
            <w:r w:rsidRPr="009B1C1A">
              <w:rPr>
                <w:rFonts w:ascii="Times New Roman" w:hAnsi="Times New Roman" w:cs="Times New Roman"/>
                <w:sz w:val="20"/>
                <w:szCs w:val="20"/>
                <w:u w:val="single"/>
              </w:rPr>
              <w:t>Sonraki dipnot:</w:t>
            </w:r>
            <w:r>
              <w:rPr>
                <w:rFonts w:ascii="Times New Roman" w:hAnsi="Times New Roman" w:cs="Times New Roman"/>
                <w:sz w:val="20"/>
                <w:szCs w:val="20"/>
              </w:rPr>
              <w:t xml:space="preserve"> Soyadı, “Kısa Kitap Bölümü Başlığı,” sayfa numarası.</w:t>
            </w:r>
          </w:p>
        </w:tc>
      </w:tr>
      <w:tr w:rsidR="00441ECC" w:rsidRPr="00AE094A" w:rsidTr="002B6843">
        <w:trPr>
          <w:trHeight w:val="135"/>
          <w:jc w:val="center"/>
        </w:trPr>
        <w:tc>
          <w:tcPr>
            <w:tcW w:w="1205" w:type="dxa"/>
            <w:vMerge/>
            <w:shd w:val="clear" w:color="auto" w:fill="BFBFBF" w:themeFill="background1" w:themeFillShade="BF"/>
          </w:tcPr>
          <w:p w:rsidR="00441ECC" w:rsidRPr="00AE094A" w:rsidRDefault="00441ECC" w:rsidP="002B6843">
            <w:pPr>
              <w:rPr>
                <w:rFonts w:ascii="Times New Roman" w:hAnsi="Times New Roman" w:cs="Times New Roman"/>
                <w:sz w:val="20"/>
                <w:szCs w:val="20"/>
              </w:rPr>
            </w:pPr>
          </w:p>
        </w:tc>
        <w:tc>
          <w:tcPr>
            <w:tcW w:w="7857" w:type="dxa"/>
            <w:shd w:val="clear" w:color="auto" w:fill="D9D9D9" w:themeFill="background1" w:themeFillShade="D9"/>
          </w:tcPr>
          <w:p w:rsidR="009326B5" w:rsidRDefault="009326B5" w:rsidP="002B6843">
            <w:pPr>
              <w:rPr>
                <w:rFonts w:ascii="Times New Roman" w:hAnsi="Times New Roman" w:cs="Times New Roman"/>
                <w:sz w:val="20"/>
                <w:szCs w:val="20"/>
              </w:rPr>
            </w:pPr>
            <w:r>
              <w:rPr>
                <w:rFonts w:ascii="Times New Roman" w:hAnsi="Times New Roman" w:cs="Times New Roman"/>
                <w:sz w:val="20"/>
                <w:szCs w:val="20"/>
              </w:rPr>
              <w:t>Örnek:</w:t>
            </w:r>
          </w:p>
          <w:p w:rsidR="00441ECC" w:rsidRDefault="009326B5" w:rsidP="002B6843">
            <w:pPr>
              <w:rPr>
                <w:rFonts w:ascii="Times New Roman" w:hAnsi="Times New Roman" w:cs="Times New Roman"/>
                <w:sz w:val="20"/>
                <w:szCs w:val="20"/>
              </w:rPr>
            </w:pPr>
            <w:r w:rsidRPr="009326B5">
              <w:rPr>
                <w:rFonts w:ascii="Times New Roman" w:hAnsi="Times New Roman" w:cs="Times New Roman"/>
                <w:sz w:val="20"/>
                <w:szCs w:val="20"/>
                <w:u w:val="single"/>
              </w:rPr>
              <w:t xml:space="preserve">İlk dipnot: </w:t>
            </w:r>
            <w:r>
              <w:rPr>
                <w:rFonts w:ascii="Times New Roman" w:hAnsi="Times New Roman" w:cs="Times New Roman"/>
                <w:sz w:val="20"/>
                <w:szCs w:val="20"/>
              </w:rPr>
              <w:t xml:space="preserve">Benjamin J. </w:t>
            </w:r>
            <w:proofErr w:type="spellStart"/>
            <w:r>
              <w:rPr>
                <w:rFonts w:ascii="Times New Roman" w:hAnsi="Times New Roman" w:cs="Times New Roman"/>
                <w:sz w:val="20"/>
                <w:szCs w:val="20"/>
              </w:rPr>
              <w:t>Cohen</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Macrofoundations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Monetary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Power</w:t>
            </w:r>
            <w:proofErr w:type="spellEnd"/>
            <w:r>
              <w:rPr>
                <w:rFonts w:ascii="Times New Roman" w:hAnsi="Times New Roman" w:cs="Times New Roman"/>
                <w:sz w:val="20"/>
                <w:szCs w:val="20"/>
              </w:rPr>
              <w:t xml:space="preserve">,” </w:t>
            </w:r>
            <w:r w:rsidRPr="009326B5">
              <w:rPr>
                <w:rFonts w:ascii="Times New Roman" w:hAnsi="Times New Roman" w:cs="Times New Roman"/>
                <w:i/>
                <w:sz w:val="20"/>
                <w:szCs w:val="20"/>
              </w:rPr>
              <w:t xml:space="preserve">International </w:t>
            </w:r>
            <w:proofErr w:type="spellStart"/>
            <w:r w:rsidRPr="009326B5">
              <w:rPr>
                <w:rFonts w:ascii="Times New Roman" w:hAnsi="Times New Roman" w:cs="Times New Roman"/>
                <w:i/>
                <w:sz w:val="20"/>
                <w:szCs w:val="20"/>
              </w:rPr>
              <w:t>Monetary</w:t>
            </w:r>
            <w:proofErr w:type="spellEnd"/>
            <w:r w:rsidRPr="009326B5">
              <w:rPr>
                <w:rFonts w:ascii="Times New Roman" w:hAnsi="Times New Roman" w:cs="Times New Roman"/>
                <w:i/>
                <w:sz w:val="20"/>
                <w:szCs w:val="20"/>
              </w:rPr>
              <w:t xml:space="preserve"> </w:t>
            </w:r>
            <w:proofErr w:type="spellStart"/>
            <w:r w:rsidRPr="009326B5">
              <w:rPr>
                <w:rFonts w:ascii="Times New Roman" w:hAnsi="Times New Roman" w:cs="Times New Roman"/>
                <w:i/>
                <w:sz w:val="20"/>
                <w:szCs w:val="20"/>
              </w:rPr>
              <w:t>Power</w:t>
            </w:r>
            <w:proofErr w:type="spellEnd"/>
            <w:r w:rsidR="009B1C1A">
              <w:rPr>
                <w:rFonts w:ascii="Times New Roman" w:hAnsi="Times New Roman" w:cs="Times New Roman"/>
                <w:sz w:val="20"/>
                <w:szCs w:val="20"/>
              </w:rPr>
              <w:t xml:space="preserve"> içinde, der</w:t>
            </w:r>
            <w:r>
              <w:rPr>
                <w:rFonts w:ascii="Times New Roman" w:hAnsi="Times New Roman" w:cs="Times New Roman"/>
                <w:sz w:val="20"/>
                <w:szCs w:val="20"/>
              </w:rPr>
              <w:t xml:space="preserve">. David M. </w:t>
            </w:r>
            <w:proofErr w:type="spellStart"/>
            <w:r>
              <w:rPr>
                <w:rFonts w:ascii="Times New Roman" w:hAnsi="Times New Roman" w:cs="Times New Roman"/>
                <w:sz w:val="20"/>
                <w:szCs w:val="20"/>
              </w:rPr>
              <w:t>Andrews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Ithaca</w:t>
            </w:r>
            <w:proofErr w:type="spellEnd"/>
            <w:r>
              <w:rPr>
                <w:rFonts w:ascii="Times New Roman" w:hAnsi="Times New Roman" w:cs="Times New Roman"/>
                <w:sz w:val="20"/>
                <w:szCs w:val="20"/>
              </w:rPr>
              <w:t xml:space="preserve">, NY: Cornell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Press</w:t>
            </w:r>
            <w:proofErr w:type="spellEnd"/>
            <w:r>
              <w:rPr>
                <w:rFonts w:ascii="Times New Roman" w:hAnsi="Times New Roman" w:cs="Times New Roman"/>
                <w:sz w:val="20"/>
                <w:szCs w:val="20"/>
              </w:rPr>
              <w:t>, 2006), 31-50.</w:t>
            </w:r>
          </w:p>
          <w:p w:rsidR="009326B5" w:rsidRDefault="009326B5" w:rsidP="002B6843">
            <w:pPr>
              <w:rPr>
                <w:rFonts w:ascii="Times New Roman" w:hAnsi="Times New Roman" w:cs="Times New Roman"/>
                <w:sz w:val="20"/>
                <w:szCs w:val="20"/>
              </w:rPr>
            </w:pPr>
            <w:r w:rsidRPr="009326B5">
              <w:rPr>
                <w:rFonts w:ascii="Times New Roman" w:hAnsi="Times New Roman" w:cs="Times New Roman"/>
                <w:sz w:val="20"/>
                <w:szCs w:val="20"/>
                <w:u w:val="single"/>
              </w:rPr>
              <w:t>Sonraki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Cohen</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Macrofoundations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Monetary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Power</w:t>
            </w:r>
            <w:proofErr w:type="spellEnd"/>
            <w:r>
              <w:rPr>
                <w:rFonts w:ascii="Times New Roman" w:hAnsi="Times New Roman" w:cs="Times New Roman"/>
                <w:sz w:val="20"/>
                <w:szCs w:val="20"/>
              </w:rPr>
              <w:t>,” 31-50.</w:t>
            </w:r>
          </w:p>
        </w:tc>
      </w:tr>
      <w:tr w:rsidR="00B56CFD" w:rsidRPr="00AE094A" w:rsidTr="00B56CFD">
        <w:trPr>
          <w:trHeight w:val="135"/>
          <w:jc w:val="center"/>
        </w:trPr>
        <w:tc>
          <w:tcPr>
            <w:tcW w:w="9062" w:type="dxa"/>
            <w:gridSpan w:val="2"/>
            <w:shd w:val="clear" w:color="auto" w:fill="A6A6A6" w:themeFill="background1" w:themeFillShade="A6"/>
          </w:tcPr>
          <w:p w:rsidR="00B56CFD" w:rsidRPr="00B56CFD" w:rsidRDefault="00B56CFD" w:rsidP="00B56CFD">
            <w:pPr>
              <w:jc w:val="center"/>
              <w:rPr>
                <w:rFonts w:ascii="Times New Roman" w:hAnsi="Times New Roman" w:cs="Times New Roman"/>
                <w:b/>
                <w:sz w:val="20"/>
                <w:szCs w:val="20"/>
              </w:rPr>
            </w:pPr>
            <w:r w:rsidRPr="00B56CFD">
              <w:rPr>
                <w:rFonts w:ascii="Times New Roman" w:hAnsi="Times New Roman" w:cs="Times New Roman"/>
                <w:b/>
                <w:sz w:val="20"/>
                <w:szCs w:val="20"/>
              </w:rPr>
              <w:t>Birden Fazla Cildi Olan Kitap</w:t>
            </w:r>
          </w:p>
        </w:tc>
      </w:tr>
      <w:tr w:rsidR="00B56CFD" w:rsidRPr="00AE094A" w:rsidTr="00B56CFD">
        <w:trPr>
          <w:trHeight w:val="135"/>
          <w:jc w:val="center"/>
        </w:trPr>
        <w:tc>
          <w:tcPr>
            <w:tcW w:w="1205" w:type="dxa"/>
            <w:vMerge w:val="restart"/>
            <w:shd w:val="clear" w:color="auto" w:fill="BFBFBF" w:themeFill="background1" w:themeFillShade="BF"/>
          </w:tcPr>
          <w:p w:rsidR="00B56CFD" w:rsidRPr="00AE094A" w:rsidRDefault="00B56CFD" w:rsidP="00B56CFD">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B56CFD" w:rsidRDefault="00B56CFD" w:rsidP="002B6843">
            <w:pPr>
              <w:rPr>
                <w:rFonts w:ascii="Times New Roman" w:hAnsi="Times New Roman" w:cs="Times New Roman"/>
                <w:sz w:val="20"/>
                <w:szCs w:val="20"/>
              </w:rPr>
            </w:pPr>
            <w:r>
              <w:rPr>
                <w:rFonts w:ascii="Times New Roman" w:hAnsi="Times New Roman" w:cs="Times New Roman"/>
                <w:sz w:val="20"/>
                <w:szCs w:val="20"/>
              </w:rPr>
              <w:t>Format: -</w:t>
            </w:r>
          </w:p>
        </w:tc>
      </w:tr>
      <w:tr w:rsidR="00B56CFD" w:rsidRPr="00AE094A" w:rsidTr="002B6843">
        <w:trPr>
          <w:trHeight w:val="135"/>
          <w:jc w:val="center"/>
        </w:trPr>
        <w:tc>
          <w:tcPr>
            <w:tcW w:w="1205" w:type="dxa"/>
            <w:vMerge/>
            <w:shd w:val="clear" w:color="auto" w:fill="BFBFBF" w:themeFill="background1" w:themeFillShade="BF"/>
          </w:tcPr>
          <w:p w:rsidR="00B56CFD" w:rsidRPr="00AE094A" w:rsidRDefault="00B56CFD" w:rsidP="00B56CFD">
            <w:pPr>
              <w:jc w:val="center"/>
              <w:rPr>
                <w:rFonts w:ascii="Times New Roman" w:hAnsi="Times New Roman" w:cs="Times New Roman"/>
                <w:sz w:val="20"/>
                <w:szCs w:val="20"/>
              </w:rPr>
            </w:pPr>
          </w:p>
        </w:tc>
        <w:tc>
          <w:tcPr>
            <w:tcW w:w="7857" w:type="dxa"/>
            <w:shd w:val="clear" w:color="auto" w:fill="D9D9D9" w:themeFill="background1" w:themeFillShade="D9"/>
          </w:tcPr>
          <w:p w:rsidR="00B56CFD" w:rsidRDefault="00B56CFD" w:rsidP="002B6843">
            <w:pPr>
              <w:rPr>
                <w:rFonts w:ascii="Times New Roman" w:hAnsi="Times New Roman" w:cs="Times New Roman"/>
                <w:sz w:val="20"/>
                <w:szCs w:val="20"/>
              </w:rPr>
            </w:pPr>
            <w:r>
              <w:rPr>
                <w:rFonts w:ascii="Times New Roman" w:hAnsi="Times New Roman" w:cs="Times New Roman"/>
                <w:sz w:val="20"/>
                <w:szCs w:val="20"/>
              </w:rPr>
              <w:t>Örnek: -</w:t>
            </w:r>
          </w:p>
        </w:tc>
      </w:tr>
      <w:tr w:rsidR="00B56CFD" w:rsidRPr="00AE094A" w:rsidTr="00B56CFD">
        <w:trPr>
          <w:trHeight w:val="135"/>
          <w:jc w:val="center"/>
        </w:trPr>
        <w:tc>
          <w:tcPr>
            <w:tcW w:w="1205" w:type="dxa"/>
            <w:vMerge w:val="restart"/>
            <w:shd w:val="clear" w:color="auto" w:fill="BFBFBF" w:themeFill="background1" w:themeFillShade="BF"/>
          </w:tcPr>
          <w:p w:rsidR="00B56CFD" w:rsidRPr="00AE094A" w:rsidRDefault="00B56CFD" w:rsidP="00B56CFD">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B56CFD" w:rsidRDefault="00B56CFD" w:rsidP="002B6843">
            <w:pPr>
              <w:rPr>
                <w:rFonts w:ascii="Times New Roman" w:hAnsi="Times New Roman" w:cs="Times New Roman"/>
                <w:sz w:val="20"/>
                <w:szCs w:val="20"/>
              </w:rPr>
            </w:pPr>
            <w:r>
              <w:rPr>
                <w:rFonts w:ascii="Times New Roman" w:hAnsi="Times New Roman" w:cs="Times New Roman"/>
                <w:sz w:val="20"/>
                <w:szCs w:val="20"/>
              </w:rPr>
              <w:t>Format:</w:t>
            </w:r>
            <w:r w:rsidR="006800DD">
              <w:rPr>
                <w:rFonts w:ascii="Times New Roman" w:hAnsi="Times New Roman" w:cs="Times New Roman"/>
                <w:sz w:val="20"/>
                <w:szCs w:val="20"/>
              </w:rPr>
              <w:t xml:space="preserve"> Soyadı, Adı. </w:t>
            </w:r>
            <w:r w:rsidR="006800DD" w:rsidRPr="006800DD">
              <w:rPr>
                <w:rFonts w:ascii="Times New Roman" w:hAnsi="Times New Roman" w:cs="Times New Roman"/>
                <w:i/>
                <w:sz w:val="20"/>
                <w:szCs w:val="20"/>
              </w:rPr>
              <w:t>Kitap İsmi.</w:t>
            </w:r>
            <w:r w:rsidR="006800DD">
              <w:rPr>
                <w:rFonts w:ascii="Times New Roman" w:hAnsi="Times New Roman" w:cs="Times New Roman"/>
                <w:sz w:val="20"/>
                <w:szCs w:val="20"/>
              </w:rPr>
              <w:t xml:space="preserve"> Cilt sayısı. Basım Yeri: Yayınevi, basım tarihi.</w:t>
            </w:r>
          </w:p>
        </w:tc>
      </w:tr>
      <w:tr w:rsidR="00B56CFD" w:rsidRPr="00AE094A" w:rsidTr="002B6843">
        <w:trPr>
          <w:trHeight w:val="135"/>
          <w:jc w:val="center"/>
        </w:trPr>
        <w:tc>
          <w:tcPr>
            <w:tcW w:w="1205" w:type="dxa"/>
            <w:vMerge/>
            <w:shd w:val="clear" w:color="auto" w:fill="BFBFBF" w:themeFill="background1" w:themeFillShade="BF"/>
          </w:tcPr>
          <w:p w:rsidR="00B56CFD" w:rsidRPr="00AE094A" w:rsidRDefault="00B56CFD" w:rsidP="00B56CFD">
            <w:pPr>
              <w:jc w:val="center"/>
              <w:rPr>
                <w:rFonts w:ascii="Times New Roman" w:hAnsi="Times New Roman" w:cs="Times New Roman"/>
                <w:sz w:val="20"/>
                <w:szCs w:val="20"/>
              </w:rPr>
            </w:pPr>
          </w:p>
        </w:tc>
        <w:tc>
          <w:tcPr>
            <w:tcW w:w="7857" w:type="dxa"/>
            <w:shd w:val="clear" w:color="auto" w:fill="D9D9D9" w:themeFill="background1" w:themeFillShade="D9"/>
          </w:tcPr>
          <w:p w:rsidR="00B56CFD" w:rsidRDefault="00B56CFD" w:rsidP="002B6843">
            <w:pPr>
              <w:rPr>
                <w:rFonts w:ascii="Times New Roman" w:hAnsi="Times New Roman" w:cs="Times New Roman"/>
                <w:sz w:val="20"/>
                <w:szCs w:val="20"/>
              </w:rPr>
            </w:pPr>
            <w:r>
              <w:rPr>
                <w:rFonts w:ascii="Times New Roman" w:hAnsi="Times New Roman" w:cs="Times New Roman"/>
                <w:sz w:val="20"/>
                <w:szCs w:val="20"/>
              </w:rPr>
              <w:t>Örnek:</w:t>
            </w:r>
            <w:r w:rsidR="006800DD">
              <w:rPr>
                <w:rFonts w:ascii="Times New Roman" w:hAnsi="Times New Roman" w:cs="Times New Roman"/>
                <w:sz w:val="20"/>
                <w:szCs w:val="20"/>
              </w:rPr>
              <w:t xml:space="preserve"> </w:t>
            </w:r>
            <w:proofErr w:type="spellStart"/>
            <w:r w:rsidR="006800DD">
              <w:rPr>
                <w:rFonts w:ascii="Times New Roman" w:hAnsi="Times New Roman" w:cs="Times New Roman"/>
                <w:sz w:val="20"/>
                <w:szCs w:val="20"/>
              </w:rPr>
              <w:t>Pflanze</w:t>
            </w:r>
            <w:proofErr w:type="spellEnd"/>
            <w:r w:rsidR="006800DD">
              <w:rPr>
                <w:rFonts w:ascii="Times New Roman" w:hAnsi="Times New Roman" w:cs="Times New Roman"/>
                <w:sz w:val="20"/>
                <w:szCs w:val="20"/>
              </w:rPr>
              <w:t xml:space="preserve">, </w:t>
            </w:r>
            <w:proofErr w:type="spellStart"/>
            <w:r w:rsidR="006800DD">
              <w:rPr>
                <w:rFonts w:ascii="Times New Roman" w:hAnsi="Times New Roman" w:cs="Times New Roman"/>
                <w:sz w:val="20"/>
                <w:szCs w:val="20"/>
              </w:rPr>
              <w:t>Otto</w:t>
            </w:r>
            <w:proofErr w:type="spellEnd"/>
            <w:r w:rsidR="006800DD">
              <w:rPr>
                <w:rFonts w:ascii="Times New Roman" w:hAnsi="Times New Roman" w:cs="Times New Roman"/>
                <w:sz w:val="20"/>
                <w:szCs w:val="20"/>
              </w:rPr>
              <w:t xml:space="preserve">. </w:t>
            </w:r>
            <w:r w:rsidR="006800DD" w:rsidRPr="006800DD">
              <w:rPr>
                <w:rFonts w:ascii="Times New Roman" w:hAnsi="Times New Roman" w:cs="Times New Roman"/>
                <w:i/>
                <w:sz w:val="20"/>
                <w:szCs w:val="20"/>
              </w:rPr>
              <w:t xml:space="preserve">Bismarck </w:t>
            </w:r>
            <w:proofErr w:type="spellStart"/>
            <w:r w:rsidR="006800DD" w:rsidRPr="006800DD">
              <w:rPr>
                <w:rFonts w:ascii="Times New Roman" w:hAnsi="Times New Roman" w:cs="Times New Roman"/>
                <w:i/>
                <w:sz w:val="20"/>
                <w:szCs w:val="20"/>
              </w:rPr>
              <w:t>and</w:t>
            </w:r>
            <w:proofErr w:type="spellEnd"/>
            <w:r w:rsidR="006800DD" w:rsidRPr="006800DD">
              <w:rPr>
                <w:rFonts w:ascii="Times New Roman" w:hAnsi="Times New Roman" w:cs="Times New Roman"/>
                <w:i/>
                <w:sz w:val="20"/>
                <w:szCs w:val="20"/>
              </w:rPr>
              <w:t xml:space="preserve"> </w:t>
            </w:r>
            <w:proofErr w:type="spellStart"/>
            <w:r w:rsidR="006800DD" w:rsidRPr="006800DD">
              <w:rPr>
                <w:rFonts w:ascii="Times New Roman" w:hAnsi="Times New Roman" w:cs="Times New Roman"/>
                <w:i/>
                <w:sz w:val="20"/>
                <w:szCs w:val="20"/>
              </w:rPr>
              <w:t>the</w:t>
            </w:r>
            <w:proofErr w:type="spellEnd"/>
            <w:r w:rsidR="006800DD" w:rsidRPr="006800DD">
              <w:rPr>
                <w:rFonts w:ascii="Times New Roman" w:hAnsi="Times New Roman" w:cs="Times New Roman"/>
                <w:i/>
                <w:sz w:val="20"/>
                <w:szCs w:val="20"/>
              </w:rPr>
              <w:t xml:space="preserve"> Development of Germany.</w:t>
            </w:r>
            <w:r w:rsidR="006800DD">
              <w:rPr>
                <w:rFonts w:ascii="Times New Roman" w:hAnsi="Times New Roman" w:cs="Times New Roman"/>
                <w:sz w:val="20"/>
                <w:szCs w:val="20"/>
              </w:rPr>
              <w:t xml:space="preserve"> 3 cilt. Princeton, NJ: Princeton </w:t>
            </w:r>
            <w:proofErr w:type="spellStart"/>
            <w:r w:rsidR="006800DD">
              <w:rPr>
                <w:rFonts w:ascii="Times New Roman" w:hAnsi="Times New Roman" w:cs="Times New Roman"/>
                <w:sz w:val="20"/>
                <w:szCs w:val="20"/>
              </w:rPr>
              <w:t>University</w:t>
            </w:r>
            <w:proofErr w:type="spellEnd"/>
            <w:r w:rsidR="006800DD">
              <w:rPr>
                <w:rFonts w:ascii="Times New Roman" w:hAnsi="Times New Roman" w:cs="Times New Roman"/>
                <w:sz w:val="20"/>
                <w:szCs w:val="20"/>
              </w:rPr>
              <w:t xml:space="preserve"> </w:t>
            </w:r>
            <w:proofErr w:type="spellStart"/>
            <w:r w:rsidR="006800DD">
              <w:rPr>
                <w:rFonts w:ascii="Times New Roman" w:hAnsi="Times New Roman" w:cs="Times New Roman"/>
                <w:sz w:val="20"/>
                <w:szCs w:val="20"/>
              </w:rPr>
              <w:t>Press</w:t>
            </w:r>
            <w:proofErr w:type="spellEnd"/>
            <w:r w:rsidR="006800DD">
              <w:rPr>
                <w:rFonts w:ascii="Times New Roman" w:hAnsi="Times New Roman" w:cs="Times New Roman"/>
                <w:sz w:val="20"/>
                <w:szCs w:val="20"/>
              </w:rPr>
              <w:t>, 1963-90.</w:t>
            </w:r>
          </w:p>
        </w:tc>
      </w:tr>
      <w:tr w:rsidR="00B56CFD" w:rsidRPr="00AE094A" w:rsidTr="00B56CFD">
        <w:trPr>
          <w:trHeight w:val="135"/>
          <w:jc w:val="center"/>
        </w:trPr>
        <w:tc>
          <w:tcPr>
            <w:tcW w:w="1205" w:type="dxa"/>
            <w:vMerge w:val="restart"/>
            <w:shd w:val="clear" w:color="auto" w:fill="BFBFBF" w:themeFill="background1" w:themeFillShade="BF"/>
          </w:tcPr>
          <w:p w:rsidR="00B56CFD" w:rsidRPr="00AE094A" w:rsidRDefault="00B56CFD" w:rsidP="00B56CFD">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B56CFD" w:rsidRDefault="00B56CFD" w:rsidP="002B6843">
            <w:pPr>
              <w:rPr>
                <w:rFonts w:ascii="Times New Roman" w:hAnsi="Times New Roman" w:cs="Times New Roman"/>
                <w:sz w:val="20"/>
                <w:szCs w:val="20"/>
              </w:rPr>
            </w:pPr>
            <w:r>
              <w:rPr>
                <w:rFonts w:ascii="Times New Roman" w:hAnsi="Times New Roman" w:cs="Times New Roman"/>
                <w:sz w:val="20"/>
                <w:szCs w:val="20"/>
              </w:rPr>
              <w:t>Format:</w:t>
            </w:r>
          </w:p>
          <w:p w:rsidR="004162AA" w:rsidRDefault="004162AA" w:rsidP="002B6843">
            <w:pPr>
              <w:rPr>
                <w:rFonts w:ascii="Times New Roman" w:hAnsi="Times New Roman" w:cs="Times New Roman"/>
                <w:sz w:val="20"/>
                <w:szCs w:val="20"/>
              </w:rPr>
            </w:pPr>
            <w:r w:rsidRPr="004162AA">
              <w:rPr>
                <w:rFonts w:ascii="Times New Roman" w:hAnsi="Times New Roman" w:cs="Times New Roman"/>
                <w:sz w:val="20"/>
                <w:szCs w:val="20"/>
                <w:u w:val="single"/>
              </w:rPr>
              <w:t xml:space="preserve">İlk dipnot: </w:t>
            </w:r>
            <w:r>
              <w:rPr>
                <w:rFonts w:ascii="Times New Roman" w:hAnsi="Times New Roman" w:cs="Times New Roman"/>
                <w:sz w:val="20"/>
                <w:szCs w:val="20"/>
              </w:rPr>
              <w:t xml:space="preserve">Adı Soyadı, </w:t>
            </w:r>
            <w:r w:rsidRPr="004162AA">
              <w:rPr>
                <w:rFonts w:ascii="Times New Roman" w:hAnsi="Times New Roman" w:cs="Times New Roman"/>
                <w:i/>
                <w:sz w:val="20"/>
                <w:szCs w:val="20"/>
              </w:rPr>
              <w:t>Kitap İsmi</w:t>
            </w:r>
            <w:r>
              <w:rPr>
                <w:rFonts w:ascii="Times New Roman" w:hAnsi="Times New Roman" w:cs="Times New Roman"/>
                <w:sz w:val="20"/>
                <w:szCs w:val="20"/>
              </w:rPr>
              <w:t>, cilt sayısı (Basım Yeri: Yayınevi, basım tarihi), cilt numarası: sayfa numarası.</w:t>
            </w:r>
          </w:p>
          <w:p w:rsidR="004162AA" w:rsidRDefault="004162AA" w:rsidP="002B6843">
            <w:pPr>
              <w:rPr>
                <w:rFonts w:ascii="Times New Roman" w:hAnsi="Times New Roman" w:cs="Times New Roman"/>
                <w:sz w:val="20"/>
                <w:szCs w:val="20"/>
              </w:rPr>
            </w:pPr>
            <w:r w:rsidRPr="004162AA">
              <w:rPr>
                <w:rFonts w:ascii="Times New Roman" w:hAnsi="Times New Roman" w:cs="Times New Roman"/>
                <w:sz w:val="20"/>
                <w:szCs w:val="20"/>
                <w:u w:val="single"/>
              </w:rPr>
              <w:t>Sonraki dipnot:</w:t>
            </w:r>
            <w:r>
              <w:rPr>
                <w:rFonts w:ascii="Times New Roman" w:hAnsi="Times New Roman" w:cs="Times New Roman"/>
                <w:sz w:val="20"/>
                <w:szCs w:val="20"/>
              </w:rPr>
              <w:t xml:space="preserve"> Soyadı, </w:t>
            </w:r>
            <w:r w:rsidRPr="004162AA">
              <w:rPr>
                <w:rFonts w:ascii="Times New Roman" w:hAnsi="Times New Roman" w:cs="Times New Roman"/>
                <w:i/>
                <w:sz w:val="20"/>
                <w:szCs w:val="20"/>
              </w:rPr>
              <w:t xml:space="preserve">Kısa Kitap İsmi, </w:t>
            </w:r>
            <w:r>
              <w:rPr>
                <w:rFonts w:ascii="Times New Roman" w:hAnsi="Times New Roman" w:cs="Times New Roman"/>
                <w:sz w:val="20"/>
                <w:szCs w:val="20"/>
              </w:rPr>
              <w:t>cilt numarası: sayfa numarası.</w:t>
            </w:r>
          </w:p>
        </w:tc>
      </w:tr>
      <w:tr w:rsidR="00B56CFD" w:rsidRPr="00AE094A" w:rsidTr="002B6843">
        <w:trPr>
          <w:trHeight w:val="135"/>
          <w:jc w:val="center"/>
        </w:trPr>
        <w:tc>
          <w:tcPr>
            <w:tcW w:w="1205" w:type="dxa"/>
            <w:vMerge/>
            <w:shd w:val="clear" w:color="auto" w:fill="BFBFBF" w:themeFill="background1" w:themeFillShade="BF"/>
          </w:tcPr>
          <w:p w:rsidR="00B56CFD" w:rsidRPr="00AE094A" w:rsidRDefault="00B56CFD" w:rsidP="002B6843">
            <w:pPr>
              <w:rPr>
                <w:rFonts w:ascii="Times New Roman" w:hAnsi="Times New Roman" w:cs="Times New Roman"/>
                <w:sz w:val="20"/>
                <w:szCs w:val="20"/>
              </w:rPr>
            </w:pPr>
          </w:p>
        </w:tc>
        <w:tc>
          <w:tcPr>
            <w:tcW w:w="7857" w:type="dxa"/>
            <w:shd w:val="clear" w:color="auto" w:fill="D9D9D9" w:themeFill="background1" w:themeFillShade="D9"/>
          </w:tcPr>
          <w:p w:rsidR="004162AA" w:rsidRDefault="00B56CFD" w:rsidP="002B6843">
            <w:pPr>
              <w:rPr>
                <w:rFonts w:ascii="Times New Roman" w:hAnsi="Times New Roman" w:cs="Times New Roman"/>
                <w:sz w:val="20"/>
                <w:szCs w:val="20"/>
              </w:rPr>
            </w:pPr>
            <w:r>
              <w:rPr>
                <w:rFonts w:ascii="Times New Roman" w:hAnsi="Times New Roman" w:cs="Times New Roman"/>
                <w:sz w:val="20"/>
                <w:szCs w:val="20"/>
              </w:rPr>
              <w:t>Örnek:</w:t>
            </w:r>
          </w:p>
          <w:p w:rsidR="00B56CFD" w:rsidRDefault="004162AA" w:rsidP="002B6843">
            <w:pPr>
              <w:rPr>
                <w:rFonts w:ascii="Times New Roman" w:hAnsi="Times New Roman" w:cs="Times New Roman"/>
                <w:sz w:val="20"/>
                <w:szCs w:val="20"/>
              </w:rPr>
            </w:pPr>
            <w:r w:rsidRPr="004162AA">
              <w:rPr>
                <w:rFonts w:ascii="Times New Roman" w:hAnsi="Times New Roman" w:cs="Times New Roman"/>
                <w:sz w:val="20"/>
                <w:szCs w:val="20"/>
                <w:u w:val="single"/>
              </w:rPr>
              <w:t>İlk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Otto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Pflanze</w:t>
            </w:r>
            <w:proofErr w:type="spellEnd"/>
            <w:r>
              <w:rPr>
                <w:rFonts w:ascii="Times New Roman" w:hAnsi="Times New Roman" w:cs="Times New Roman"/>
                <w:sz w:val="20"/>
                <w:szCs w:val="20"/>
              </w:rPr>
              <w:t xml:space="preserve">, </w:t>
            </w:r>
            <w:r w:rsidRPr="004162AA">
              <w:rPr>
                <w:rFonts w:ascii="Times New Roman" w:hAnsi="Times New Roman" w:cs="Times New Roman"/>
                <w:i/>
                <w:sz w:val="20"/>
                <w:szCs w:val="20"/>
              </w:rPr>
              <w:t xml:space="preserve">Bismarck </w:t>
            </w:r>
            <w:proofErr w:type="spellStart"/>
            <w:r w:rsidRPr="004162AA">
              <w:rPr>
                <w:rFonts w:ascii="Times New Roman" w:hAnsi="Times New Roman" w:cs="Times New Roman"/>
                <w:i/>
                <w:sz w:val="20"/>
                <w:szCs w:val="20"/>
              </w:rPr>
              <w:t>and</w:t>
            </w:r>
            <w:proofErr w:type="spellEnd"/>
            <w:r w:rsidRPr="004162AA">
              <w:rPr>
                <w:rFonts w:ascii="Times New Roman" w:hAnsi="Times New Roman" w:cs="Times New Roman"/>
                <w:i/>
                <w:sz w:val="20"/>
                <w:szCs w:val="20"/>
              </w:rPr>
              <w:t xml:space="preserve"> </w:t>
            </w:r>
            <w:proofErr w:type="spellStart"/>
            <w:r w:rsidRPr="004162AA">
              <w:rPr>
                <w:rFonts w:ascii="Times New Roman" w:hAnsi="Times New Roman" w:cs="Times New Roman"/>
                <w:i/>
                <w:sz w:val="20"/>
                <w:szCs w:val="20"/>
              </w:rPr>
              <w:t>the</w:t>
            </w:r>
            <w:proofErr w:type="spellEnd"/>
            <w:r w:rsidRPr="004162AA">
              <w:rPr>
                <w:rFonts w:ascii="Times New Roman" w:hAnsi="Times New Roman" w:cs="Times New Roman"/>
                <w:i/>
                <w:sz w:val="20"/>
                <w:szCs w:val="20"/>
              </w:rPr>
              <w:t xml:space="preserve"> Development of Germany</w:t>
            </w:r>
            <w:r>
              <w:rPr>
                <w:rFonts w:ascii="Times New Roman" w:hAnsi="Times New Roman" w:cs="Times New Roman"/>
                <w:sz w:val="20"/>
                <w:szCs w:val="20"/>
              </w:rPr>
              <w:t xml:space="preserve">, 3 cilt (Princeton, NJ: Princeton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Press</w:t>
            </w:r>
            <w:proofErr w:type="spellEnd"/>
            <w:r>
              <w:rPr>
                <w:rFonts w:ascii="Times New Roman" w:hAnsi="Times New Roman" w:cs="Times New Roman"/>
                <w:sz w:val="20"/>
                <w:szCs w:val="20"/>
              </w:rPr>
              <w:t>, 1963-90), 1:153.</w:t>
            </w:r>
          </w:p>
          <w:p w:rsidR="004162AA" w:rsidRDefault="004162AA" w:rsidP="002B6843">
            <w:pPr>
              <w:rPr>
                <w:rFonts w:ascii="Times New Roman" w:hAnsi="Times New Roman" w:cs="Times New Roman"/>
                <w:sz w:val="20"/>
                <w:szCs w:val="20"/>
              </w:rPr>
            </w:pPr>
            <w:r w:rsidRPr="004162AA">
              <w:rPr>
                <w:rFonts w:ascii="Times New Roman" w:hAnsi="Times New Roman" w:cs="Times New Roman"/>
                <w:sz w:val="20"/>
                <w:szCs w:val="20"/>
                <w:u w:val="single"/>
              </w:rPr>
              <w:t xml:space="preserve">Sonraki dipnot: </w:t>
            </w:r>
            <w:proofErr w:type="spellStart"/>
            <w:r>
              <w:rPr>
                <w:rFonts w:ascii="Times New Roman" w:hAnsi="Times New Roman" w:cs="Times New Roman"/>
                <w:sz w:val="20"/>
                <w:szCs w:val="20"/>
              </w:rPr>
              <w:t>Pflanze</w:t>
            </w:r>
            <w:proofErr w:type="spellEnd"/>
            <w:r>
              <w:rPr>
                <w:rFonts w:ascii="Times New Roman" w:hAnsi="Times New Roman" w:cs="Times New Roman"/>
                <w:sz w:val="20"/>
                <w:szCs w:val="20"/>
              </w:rPr>
              <w:t xml:space="preserve">, </w:t>
            </w:r>
            <w:r w:rsidRPr="004162AA">
              <w:rPr>
                <w:rFonts w:ascii="Times New Roman" w:hAnsi="Times New Roman" w:cs="Times New Roman"/>
                <w:i/>
                <w:sz w:val="20"/>
                <w:szCs w:val="20"/>
              </w:rPr>
              <w:t>Bismarck</w:t>
            </w:r>
            <w:r>
              <w:rPr>
                <w:rFonts w:ascii="Times New Roman" w:hAnsi="Times New Roman" w:cs="Times New Roman"/>
                <w:sz w:val="20"/>
                <w:szCs w:val="20"/>
              </w:rPr>
              <w:t>, 1:153.</w:t>
            </w:r>
          </w:p>
        </w:tc>
      </w:tr>
      <w:tr w:rsidR="007A02B6" w:rsidRPr="00AE094A" w:rsidTr="007A02B6">
        <w:trPr>
          <w:trHeight w:val="135"/>
          <w:jc w:val="center"/>
        </w:trPr>
        <w:tc>
          <w:tcPr>
            <w:tcW w:w="9062" w:type="dxa"/>
            <w:gridSpan w:val="2"/>
            <w:shd w:val="clear" w:color="auto" w:fill="A6A6A6" w:themeFill="background1" w:themeFillShade="A6"/>
          </w:tcPr>
          <w:p w:rsidR="007A02B6" w:rsidRPr="007A02B6" w:rsidRDefault="007A02B6" w:rsidP="007A02B6">
            <w:pPr>
              <w:jc w:val="center"/>
              <w:rPr>
                <w:rFonts w:ascii="Times New Roman" w:hAnsi="Times New Roman" w:cs="Times New Roman"/>
                <w:b/>
                <w:sz w:val="20"/>
                <w:szCs w:val="20"/>
              </w:rPr>
            </w:pPr>
            <w:r w:rsidRPr="007A02B6">
              <w:rPr>
                <w:rFonts w:ascii="Times New Roman" w:hAnsi="Times New Roman" w:cs="Times New Roman"/>
                <w:b/>
                <w:sz w:val="20"/>
                <w:szCs w:val="20"/>
              </w:rPr>
              <w:t>Tercüme Kitap</w:t>
            </w:r>
          </w:p>
        </w:tc>
      </w:tr>
      <w:tr w:rsidR="007A02B6" w:rsidRPr="00AE094A" w:rsidTr="007A02B6">
        <w:trPr>
          <w:trHeight w:val="135"/>
          <w:jc w:val="center"/>
        </w:trPr>
        <w:tc>
          <w:tcPr>
            <w:tcW w:w="1205" w:type="dxa"/>
            <w:vMerge w:val="restart"/>
            <w:shd w:val="clear" w:color="auto" w:fill="BFBFBF" w:themeFill="background1" w:themeFillShade="BF"/>
          </w:tcPr>
          <w:p w:rsidR="007A02B6" w:rsidRPr="00AE094A" w:rsidRDefault="007A02B6" w:rsidP="007A02B6">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7A02B6" w:rsidRDefault="00533237" w:rsidP="002B6843">
            <w:pPr>
              <w:rPr>
                <w:rFonts w:ascii="Times New Roman" w:hAnsi="Times New Roman" w:cs="Times New Roman"/>
                <w:sz w:val="20"/>
                <w:szCs w:val="20"/>
              </w:rPr>
            </w:pPr>
            <w:r>
              <w:rPr>
                <w:rFonts w:ascii="Times New Roman" w:hAnsi="Times New Roman" w:cs="Times New Roman"/>
                <w:sz w:val="20"/>
                <w:szCs w:val="20"/>
              </w:rPr>
              <w:t>Format: -</w:t>
            </w:r>
          </w:p>
        </w:tc>
      </w:tr>
      <w:tr w:rsidR="007A02B6" w:rsidRPr="00AE094A" w:rsidTr="002B6843">
        <w:trPr>
          <w:trHeight w:val="135"/>
          <w:jc w:val="center"/>
        </w:trPr>
        <w:tc>
          <w:tcPr>
            <w:tcW w:w="1205" w:type="dxa"/>
            <w:vMerge/>
            <w:shd w:val="clear" w:color="auto" w:fill="BFBFBF" w:themeFill="background1" w:themeFillShade="BF"/>
          </w:tcPr>
          <w:p w:rsidR="007A02B6" w:rsidRPr="00AE094A" w:rsidRDefault="007A02B6" w:rsidP="007A02B6">
            <w:pPr>
              <w:jc w:val="center"/>
              <w:rPr>
                <w:rFonts w:ascii="Times New Roman" w:hAnsi="Times New Roman" w:cs="Times New Roman"/>
                <w:sz w:val="20"/>
                <w:szCs w:val="20"/>
              </w:rPr>
            </w:pPr>
          </w:p>
        </w:tc>
        <w:tc>
          <w:tcPr>
            <w:tcW w:w="7857" w:type="dxa"/>
            <w:shd w:val="clear" w:color="auto" w:fill="D9D9D9" w:themeFill="background1" w:themeFillShade="D9"/>
          </w:tcPr>
          <w:p w:rsidR="007A02B6" w:rsidRDefault="00533237" w:rsidP="002B6843">
            <w:pPr>
              <w:rPr>
                <w:rFonts w:ascii="Times New Roman" w:hAnsi="Times New Roman" w:cs="Times New Roman"/>
                <w:sz w:val="20"/>
                <w:szCs w:val="20"/>
              </w:rPr>
            </w:pPr>
            <w:r>
              <w:rPr>
                <w:rFonts w:ascii="Times New Roman" w:hAnsi="Times New Roman" w:cs="Times New Roman"/>
                <w:sz w:val="20"/>
                <w:szCs w:val="20"/>
              </w:rPr>
              <w:t>Örnek: -</w:t>
            </w:r>
          </w:p>
        </w:tc>
      </w:tr>
      <w:tr w:rsidR="007A02B6" w:rsidRPr="00AE094A" w:rsidTr="007A02B6">
        <w:trPr>
          <w:trHeight w:val="135"/>
          <w:jc w:val="center"/>
        </w:trPr>
        <w:tc>
          <w:tcPr>
            <w:tcW w:w="1205" w:type="dxa"/>
            <w:vMerge w:val="restart"/>
            <w:shd w:val="clear" w:color="auto" w:fill="BFBFBF" w:themeFill="background1" w:themeFillShade="BF"/>
          </w:tcPr>
          <w:p w:rsidR="007A02B6" w:rsidRPr="00AE094A" w:rsidRDefault="007A02B6" w:rsidP="007A02B6">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7A02B6" w:rsidRDefault="00533237" w:rsidP="002B6843">
            <w:pPr>
              <w:rPr>
                <w:rFonts w:ascii="Times New Roman" w:hAnsi="Times New Roman" w:cs="Times New Roman"/>
                <w:sz w:val="20"/>
                <w:szCs w:val="20"/>
              </w:rPr>
            </w:pPr>
            <w:r>
              <w:rPr>
                <w:rFonts w:ascii="Times New Roman" w:hAnsi="Times New Roman" w:cs="Times New Roman"/>
                <w:sz w:val="20"/>
                <w:szCs w:val="20"/>
              </w:rPr>
              <w:t>Format:</w:t>
            </w:r>
            <w:r w:rsidR="00847660">
              <w:rPr>
                <w:rFonts w:ascii="Times New Roman" w:hAnsi="Times New Roman" w:cs="Times New Roman"/>
                <w:sz w:val="20"/>
                <w:szCs w:val="20"/>
              </w:rPr>
              <w:t xml:space="preserve"> Soyadı, Adı. </w:t>
            </w:r>
            <w:r w:rsidR="00847660" w:rsidRPr="00847660">
              <w:rPr>
                <w:rFonts w:ascii="Times New Roman" w:hAnsi="Times New Roman" w:cs="Times New Roman"/>
                <w:i/>
                <w:sz w:val="20"/>
                <w:szCs w:val="20"/>
              </w:rPr>
              <w:t>Kitap İsmi.</w:t>
            </w:r>
            <w:r w:rsidR="00847660">
              <w:rPr>
                <w:rFonts w:ascii="Times New Roman" w:hAnsi="Times New Roman" w:cs="Times New Roman"/>
                <w:sz w:val="20"/>
                <w:szCs w:val="20"/>
              </w:rPr>
              <w:t xml:space="preserve"> Çeviren Adı Soyadı. Basım Yeri: Yayınevi, basım tarihi.</w:t>
            </w:r>
          </w:p>
        </w:tc>
      </w:tr>
      <w:tr w:rsidR="007A02B6" w:rsidRPr="00AE094A" w:rsidTr="002B6843">
        <w:trPr>
          <w:trHeight w:val="135"/>
          <w:jc w:val="center"/>
        </w:trPr>
        <w:tc>
          <w:tcPr>
            <w:tcW w:w="1205" w:type="dxa"/>
            <w:vMerge/>
            <w:shd w:val="clear" w:color="auto" w:fill="BFBFBF" w:themeFill="background1" w:themeFillShade="BF"/>
          </w:tcPr>
          <w:p w:rsidR="007A02B6" w:rsidRPr="00AE094A" w:rsidRDefault="007A02B6" w:rsidP="007A02B6">
            <w:pPr>
              <w:jc w:val="center"/>
              <w:rPr>
                <w:rFonts w:ascii="Times New Roman" w:hAnsi="Times New Roman" w:cs="Times New Roman"/>
                <w:sz w:val="20"/>
                <w:szCs w:val="20"/>
              </w:rPr>
            </w:pPr>
          </w:p>
        </w:tc>
        <w:tc>
          <w:tcPr>
            <w:tcW w:w="7857" w:type="dxa"/>
            <w:shd w:val="clear" w:color="auto" w:fill="D9D9D9" w:themeFill="background1" w:themeFillShade="D9"/>
          </w:tcPr>
          <w:p w:rsidR="007A02B6" w:rsidRDefault="00533237" w:rsidP="002B6843">
            <w:pPr>
              <w:rPr>
                <w:rFonts w:ascii="Times New Roman" w:hAnsi="Times New Roman" w:cs="Times New Roman"/>
                <w:sz w:val="20"/>
                <w:szCs w:val="20"/>
              </w:rPr>
            </w:pPr>
            <w:r>
              <w:rPr>
                <w:rFonts w:ascii="Times New Roman" w:hAnsi="Times New Roman" w:cs="Times New Roman"/>
                <w:sz w:val="20"/>
                <w:szCs w:val="20"/>
              </w:rPr>
              <w:t>Örnek:</w:t>
            </w:r>
            <w:r w:rsidR="00847660">
              <w:rPr>
                <w:rFonts w:ascii="Times New Roman" w:hAnsi="Times New Roman" w:cs="Times New Roman"/>
                <w:sz w:val="20"/>
                <w:szCs w:val="20"/>
              </w:rPr>
              <w:t xml:space="preserve"> </w:t>
            </w:r>
            <w:proofErr w:type="spellStart"/>
            <w:r w:rsidR="00847660">
              <w:rPr>
                <w:rFonts w:ascii="Times New Roman" w:hAnsi="Times New Roman" w:cs="Times New Roman"/>
                <w:sz w:val="20"/>
                <w:szCs w:val="20"/>
              </w:rPr>
              <w:t>Hesiod</w:t>
            </w:r>
            <w:proofErr w:type="spellEnd"/>
            <w:r w:rsidR="00847660">
              <w:rPr>
                <w:rFonts w:ascii="Times New Roman" w:hAnsi="Times New Roman" w:cs="Times New Roman"/>
                <w:sz w:val="20"/>
                <w:szCs w:val="20"/>
              </w:rPr>
              <w:t xml:space="preserve">. </w:t>
            </w:r>
            <w:proofErr w:type="spellStart"/>
            <w:r w:rsidR="00847660" w:rsidRPr="00847660">
              <w:rPr>
                <w:rFonts w:ascii="Times New Roman" w:hAnsi="Times New Roman" w:cs="Times New Roman"/>
                <w:i/>
                <w:sz w:val="20"/>
                <w:szCs w:val="20"/>
              </w:rPr>
              <w:t>The</w:t>
            </w:r>
            <w:proofErr w:type="spellEnd"/>
            <w:r w:rsidR="00847660" w:rsidRPr="00847660">
              <w:rPr>
                <w:rFonts w:ascii="Times New Roman" w:hAnsi="Times New Roman" w:cs="Times New Roman"/>
                <w:i/>
                <w:sz w:val="20"/>
                <w:szCs w:val="20"/>
              </w:rPr>
              <w:t xml:space="preserve"> Poems of </w:t>
            </w:r>
            <w:proofErr w:type="spellStart"/>
            <w:r w:rsidR="00847660" w:rsidRPr="00847660">
              <w:rPr>
                <w:rFonts w:ascii="Times New Roman" w:hAnsi="Times New Roman" w:cs="Times New Roman"/>
                <w:i/>
                <w:sz w:val="20"/>
                <w:szCs w:val="20"/>
              </w:rPr>
              <w:t>Hesiod</w:t>
            </w:r>
            <w:proofErr w:type="spellEnd"/>
            <w:r w:rsidR="00847660" w:rsidRPr="00847660">
              <w:rPr>
                <w:rFonts w:ascii="Times New Roman" w:hAnsi="Times New Roman" w:cs="Times New Roman"/>
                <w:i/>
                <w:sz w:val="20"/>
                <w:szCs w:val="20"/>
              </w:rPr>
              <w:t xml:space="preserve">: </w:t>
            </w:r>
            <w:proofErr w:type="spellStart"/>
            <w:r w:rsidR="00847660" w:rsidRPr="00847660">
              <w:rPr>
                <w:rFonts w:ascii="Times New Roman" w:hAnsi="Times New Roman" w:cs="Times New Roman"/>
                <w:i/>
                <w:sz w:val="20"/>
                <w:szCs w:val="20"/>
              </w:rPr>
              <w:t>Theogony</w:t>
            </w:r>
            <w:proofErr w:type="spellEnd"/>
            <w:r w:rsidR="00847660" w:rsidRPr="00847660">
              <w:rPr>
                <w:rFonts w:ascii="Times New Roman" w:hAnsi="Times New Roman" w:cs="Times New Roman"/>
                <w:i/>
                <w:sz w:val="20"/>
                <w:szCs w:val="20"/>
              </w:rPr>
              <w:t xml:space="preserve">, Works </w:t>
            </w:r>
            <w:proofErr w:type="spellStart"/>
            <w:r w:rsidR="00847660" w:rsidRPr="00847660">
              <w:rPr>
                <w:rFonts w:ascii="Times New Roman" w:hAnsi="Times New Roman" w:cs="Times New Roman"/>
                <w:i/>
                <w:sz w:val="20"/>
                <w:szCs w:val="20"/>
              </w:rPr>
              <w:t>and</w:t>
            </w:r>
            <w:proofErr w:type="spellEnd"/>
            <w:r w:rsidR="00847660" w:rsidRPr="00847660">
              <w:rPr>
                <w:rFonts w:ascii="Times New Roman" w:hAnsi="Times New Roman" w:cs="Times New Roman"/>
                <w:i/>
                <w:sz w:val="20"/>
                <w:szCs w:val="20"/>
              </w:rPr>
              <w:t xml:space="preserve"> </w:t>
            </w:r>
            <w:proofErr w:type="spellStart"/>
            <w:r w:rsidR="00847660" w:rsidRPr="00847660">
              <w:rPr>
                <w:rFonts w:ascii="Times New Roman" w:hAnsi="Times New Roman" w:cs="Times New Roman"/>
                <w:i/>
                <w:sz w:val="20"/>
                <w:szCs w:val="20"/>
              </w:rPr>
              <w:t>Days</w:t>
            </w:r>
            <w:proofErr w:type="spellEnd"/>
            <w:r w:rsidR="00847660" w:rsidRPr="00847660">
              <w:rPr>
                <w:rFonts w:ascii="Times New Roman" w:hAnsi="Times New Roman" w:cs="Times New Roman"/>
                <w:i/>
                <w:sz w:val="20"/>
                <w:szCs w:val="20"/>
              </w:rPr>
              <w:t xml:space="preserve">, &amp; </w:t>
            </w:r>
            <w:proofErr w:type="spellStart"/>
            <w:r w:rsidR="00847660" w:rsidRPr="00847660">
              <w:rPr>
                <w:rFonts w:ascii="Times New Roman" w:hAnsi="Times New Roman" w:cs="Times New Roman"/>
                <w:i/>
                <w:sz w:val="20"/>
                <w:szCs w:val="20"/>
              </w:rPr>
              <w:t>The</w:t>
            </w:r>
            <w:proofErr w:type="spellEnd"/>
            <w:r w:rsidR="00847660" w:rsidRPr="00847660">
              <w:rPr>
                <w:rFonts w:ascii="Times New Roman" w:hAnsi="Times New Roman" w:cs="Times New Roman"/>
                <w:i/>
                <w:sz w:val="20"/>
                <w:szCs w:val="20"/>
              </w:rPr>
              <w:t xml:space="preserve"> </w:t>
            </w:r>
            <w:proofErr w:type="spellStart"/>
            <w:r w:rsidR="00847660" w:rsidRPr="00847660">
              <w:rPr>
                <w:rFonts w:ascii="Times New Roman" w:hAnsi="Times New Roman" w:cs="Times New Roman"/>
                <w:i/>
                <w:sz w:val="20"/>
                <w:szCs w:val="20"/>
              </w:rPr>
              <w:t>Shield</w:t>
            </w:r>
            <w:proofErr w:type="spellEnd"/>
            <w:r w:rsidR="00847660" w:rsidRPr="00847660">
              <w:rPr>
                <w:rFonts w:ascii="Times New Roman" w:hAnsi="Times New Roman" w:cs="Times New Roman"/>
                <w:i/>
                <w:sz w:val="20"/>
                <w:szCs w:val="20"/>
              </w:rPr>
              <w:t xml:space="preserve"> of Herakles</w:t>
            </w:r>
            <w:r w:rsidR="00847660">
              <w:rPr>
                <w:rFonts w:ascii="Times New Roman" w:hAnsi="Times New Roman" w:cs="Times New Roman"/>
                <w:sz w:val="20"/>
                <w:szCs w:val="20"/>
              </w:rPr>
              <w:t xml:space="preserve">. Çeviren </w:t>
            </w:r>
            <w:proofErr w:type="spellStart"/>
            <w:r w:rsidR="00847660">
              <w:rPr>
                <w:rFonts w:ascii="Times New Roman" w:hAnsi="Times New Roman" w:cs="Times New Roman"/>
                <w:sz w:val="20"/>
                <w:szCs w:val="20"/>
              </w:rPr>
              <w:t>Barry</w:t>
            </w:r>
            <w:proofErr w:type="spellEnd"/>
            <w:r w:rsidR="00847660">
              <w:rPr>
                <w:rFonts w:ascii="Times New Roman" w:hAnsi="Times New Roman" w:cs="Times New Roman"/>
                <w:sz w:val="20"/>
                <w:szCs w:val="20"/>
              </w:rPr>
              <w:t xml:space="preserve"> B. </w:t>
            </w:r>
            <w:proofErr w:type="spellStart"/>
            <w:r w:rsidR="00847660">
              <w:rPr>
                <w:rFonts w:ascii="Times New Roman" w:hAnsi="Times New Roman" w:cs="Times New Roman"/>
                <w:sz w:val="20"/>
                <w:szCs w:val="20"/>
              </w:rPr>
              <w:t>Powell</w:t>
            </w:r>
            <w:proofErr w:type="spellEnd"/>
            <w:r w:rsidR="00847660">
              <w:rPr>
                <w:rFonts w:ascii="Times New Roman" w:hAnsi="Times New Roman" w:cs="Times New Roman"/>
                <w:sz w:val="20"/>
                <w:szCs w:val="20"/>
              </w:rPr>
              <w:t xml:space="preserve">. </w:t>
            </w:r>
            <w:proofErr w:type="spellStart"/>
            <w:r w:rsidR="00847660">
              <w:rPr>
                <w:rFonts w:ascii="Times New Roman" w:hAnsi="Times New Roman" w:cs="Times New Roman"/>
                <w:sz w:val="20"/>
                <w:szCs w:val="20"/>
              </w:rPr>
              <w:t>Oakland</w:t>
            </w:r>
            <w:proofErr w:type="spellEnd"/>
            <w:r w:rsidR="00847660">
              <w:rPr>
                <w:rFonts w:ascii="Times New Roman" w:hAnsi="Times New Roman" w:cs="Times New Roman"/>
                <w:sz w:val="20"/>
                <w:szCs w:val="20"/>
              </w:rPr>
              <w:t xml:space="preserve">: </w:t>
            </w:r>
            <w:proofErr w:type="spellStart"/>
            <w:r w:rsidR="00847660">
              <w:rPr>
                <w:rFonts w:ascii="Times New Roman" w:hAnsi="Times New Roman" w:cs="Times New Roman"/>
                <w:sz w:val="20"/>
                <w:szCs w:val="20"/>
              </w:rPr>
              <w:t>University</w:t>
            </w:r>
            <w:proofErr w:type="spellEnd"/>
            <w:r w:rsidR="00847660">
              <w:rPr>
                <w:rFonts w:ascii="Times New Roman" w:hAnsi="Times New Roman" w:cs="Times New Roman"/>
                <w:sz w:val="20"/>
                <w:szCs w:val="20"/>
              </w:rPr>
              <w:t xml:space="preserve"> of California </w:t>
            </w:r>
            <w:proofErr w:type="spellStart"/>
            <w:r w:rsidR="00847660">
              <w:rPr>
                <w:rFonts w:ascii="Times New Roman" w:hAnsi="Times New Roman" w:cs="Times New Roman"/>
                <w:sz w:val="20"/>
                <w:szCs w:val="20"/>
              </w:rPr>
              <w:t>Press</w:t>
            </w:r>
            <w:proofErr w:type="spellEnd"/>
            <w:r w:rsidR="00847660">
              <w:rPr>
                <w:rFonts w:ascii="Times New Roman" w:hAnsi="Times New Roman" w:cs="Times New Roman"/>
                <w:sz w:val="20"/>
                <w:szCs w:val="20"/>
              </w:rPr>
              <w:t xml:space="preserve">, 2017. </w:t>
            </w:r>
          </w:p>
        </w:tc>
      </w:tr>
      <w:tr w:rsidR="007A02B6" w:rsidRPr="00AE094A" w:rsidTr="007A02B6">
        <w:trPr>
          <w:trHeight w:val="135"/>
          <w:jc w:val="center"/>
        </w:trPr>
        <w:tc>
          <w:tcPr>
            <w:tcW w:w="1205" w:type="dxa"/>
            <w:vMerge w:val="restart"/>
            <w:shd w:val="clear" w:color="auto" w:fill="BFBFBF" w:themeFill="background1" w:themeFillShade="BF"/>
          </w:tcPr>
          <w:p w:rsidR="007A02B6" w:rsidRPr="00AE094A" w:rsidRDefault="007A02B6" w:rsidP="007A02B6">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7A02B6" w:rsidRDefault="00533237" w:rsidP="002B6843">
            <w:pPr>
              <w:rPr>
                <w:rFonts w:ascii="Times New Roman" w:hAnsi="Times New Roman" w:cs="Times New Roman"/>
                <w:sz w:val="20"/>
                <w:szCs w:val="20"/>
              </w:rPr>
            </w:pPr>
            <w:r>
              <w:rPr>
                <w:rFonts w:ascii="Times New Roman" w:hAnsi="Times New Roman" w:cs="Times New Roman"/>
                <w:sz w:val="20"/>
                <w:szCs w:val="20"/>
              </w:rPr>
              <w:t>Format:</w:t>
            </w:r>
          </w:p>
          <w:p w:rsidR="00533237" w:rsidRDefault="00533237" w:rsidP="002B6843">
            <w:pPr>
              <w:rPr>
                <w:rFonts w:ascii="Times New Roman" w:hAnsi="Times New Roman" w:cs="Times New Roman"/>
                <w:sz w:val="20"/>
                <w:szCs w:val="20"/>
              </w:rPr>
            </w:pPr>
            <w:r w:rsidRPr="00533237">
              <w:rPr>
                <w:rFonts w:ascii="Times New Roman" w:hAnsi="Times New Roman" w:cs="Times New Roman"/>
                <w:sz w:val="20"/>
                <w:szCs w:val="20"/>
                <w:u w:val="single"/>
              </w:rPr>
              <w:t>İlk dipnot:</w:t>
            </w:r>
            <w:r>
              <w:rPr>
                <w:rFonts w:ascii="Times New Roman" w:hAnsi="Times New Roman" w:cs="Times New Roman"/>
                <w:sz w:val="20"/>
                <w:szCs w:val="20"/>
              </w:rPr>
              <w:t xml:space="preserve"> Adı Soyadı, </w:t>
            </w:r>
            <w:r w:rsidRPr="00533237">
              <w:rPr>
                <w:rFonts w:ascii="Times New Roman" w:hAnsi="Times New Roman" w:cs="Times New Roman"/>
                <w:i/>
                <w:sz w:val="20"/>
                <w:szCs w:val="20"/>
              </w:rPr>
              <w:t>Kitap İsmi,</w:t>
            </w:r>
            <w:r>
              <w:rPr>
                <w:rFonts w:ascii="Times New Roman" w:hAnsi="Times New Roman" w:cs="Times New Roman"/>
                <w:sz w:val="20"/>
                <w:szCs w:val="20"/>
              </w:rPr>
              <w:t xml:space="preserve"> çev. Adı Soyadı (Basım Yeri: Yayınevi, basım tarihi), sayfa numarası.</w:t>
            </w:r>
          </w:p>
          <w:p w:rsidR="00533237" w:rsidRDefault="00533237" w:rsidP="002B6843">
            <w:pPr>
              <w:rPr>
                <w:rFonts w:ascii="Times New Roman" w:hAnsi="Times New Roman" w:cs="Times New Roman"/>
                <w:sz w:val="20"/>
                <w:szCs w:val="20"/>
              </w:rPr>
            </w:pPr>
            <w:r w:rsidRPr="00533237">
              <w:rPr>
                <w:rFonts w:ascii="Times New Roman" w:hAnsi="Times New Roman" w:cs="Times New Roman"/>
                <w:sz w:val="20"/>
                <w:szCs w:val="20"/>
                <w:u w:val="single"/>
              </w:rPr>
              <w:t>Sonraki dipnot:</w:t>
            </w:r>
            <w:r>
              <w:rPr>
                <w:rFonts w:ascii="Times New Roman" w:hAnsi="Times New Roman" w:cs="Times New Roman"/>
                <w:sz w:val="20"/>
                <w:szCs w:val="20"/>
              </w:rPr>
              <w:t xml:space="preserve"> Soyadı, </w:t>
            </w:r>
            <w:r w:rsidRPr="00533237">
              <w:rPr>
                <w:rFonts w:ascii="Times New Roman" w:hAnsi="Times New Roman" w:cs="Times New Roman"/>
                <w:i/>
                <w:sz w:val="20"/>
                <w:szCs w:val="20"/>
              </w:rPr>
              <w:t>Kısa Kitap İsmi,</w:t>
            </w:r>
            <w:r>
              <w:rPr>
                <w:rFonts w:ascii="Times New Roman" w:hAnsi="Times New Roman" w:cs="Times New Roman"/>
                <w:sz w:val="20"/>
                <w:szCs w:val="20"/>
              </w:rPr>
              <w:t xml:space="preserve"> sayfa numarası.</w:t>
            </w:r>
          </w:p>
        </w:tc>
      </w:tr>
      <w:tr w:rsidR="007A02B6" w:rsidRPr="00AE094A" w:rsidTr="002B6843">
        <w:trPr>
          <w:trHeight w:val="135"/>
          <w:jc w:val="center"/>
        </w:trPr>
        <w:tc>
          <w:tcPr>
            <w:tcW w:w="1205" w:type="dxa"/>
            <w:vMerge/>
            <w:shd w:val="clear" w:color="auto" w:fill="BFBFBF" w:themeFill="background1" w:themeFillShade="BF"/>
          </w:tcPr>
          <w:p w:rsidR="007A02B6" w:rsidRPr="00AE094A" w:rsidRDefault="007A02B6" w:rsidP="002B6843">
            <w:pPr>
              <w:rPr>
                <w:rFonts w:ascii="Times New Roman" w:hAnsi="Times New Roman" w:cs="Times New Roman"/>
                <w:sz w:val="20"/>
                <w:szCs w:val="20"/>
              </w:rPr>
            </w:pPr>
          </w:p>
        </w:tc>
        <w:tc>
          <w:tcPr>
            <w:tcW w:w="7857" w:type="dxa"/>
            <w:shd w:val="clear" w:color="auto" w:fill="D9D9D9" w:themeFill="background1" w:themeFillShade="D9"/>
          </w:tcPr>
          <w:p w:rsidR="00533237" w:rsidRDefault="00533237" w:rsidP="002B6843">
            <w:pPr>
              <w:rPr>
                <w:rFonts w:ascii="Times New Roman" w:hAnsi="Times New Roman" w:cs="Times New Roman"/>
                <w:sz w:val="20"/>
                <w:szCs w:val="20"/>
              </w:rPr>
            </w:pPr>
            <w:r>
              <w:rPr>
                <w:rFonts w:ascii="Times New Roman" w:hAnsi="Times New Roman" w:cs="Times New Roman"/>
                <w:sz w:val="20"/>
                <w:szCs w:val="20"/>
              </w:rPr>
              <w:t>Örnek:</w:t>
            </w:r>
          </w:p>
          <w:p w:rsidR="007A02B6" w:rsidRDefault="00533237" w:rsidP="002B6843">
            <w:pPr>
              <w:rPr>
                <w:rFonts w:ascii="Times New Roman" w:hAnsi="Times New Roman" w:cs="Times New Roman"/>
                <w:sz w:val="20"/>
                <w:szCs w:val="20"/>
              </w:rPr>
            </w:pPr>
            <w:r w:rsidRPr="00533237">
              <w:rPr>
                <w:rFonts w:ascii="Times New Roman" w:hAnsi="Times New Roman" w:cs="Times New Roman"/>
                <w:sz w:val="20"/>
                <w:szCs w:val="20"/>
                <w:u w:val="single"/>
              </w:rPr>
              <w:t>İlk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Hesiod</w:t>
            </w:r>
            <w:proofErr w:type="spellEnd"/>
            <w:r>
              <w:rPr>
                <w:rFonts w:ascii="Times New Roman" w:hAnsi="Times New Roman" w:cs="Times New Roman"/>
                <w:sz w:val="20"/>
                <w:szCs w:val="20"/>
              </w:rPr>
              <w:t xml:space="preserve">, </w:t>
            </w:r>
            <w:proofErr w:type="spellStart"/>
            <w:r w:rsidRPr="00533237">
              <w:rPr>
                <w:rFonts w:ascii="Times New Roman" w:hAnsi="Times New Roman" w:cs="Times New Roman"/>
                <w:i/>
                <w:sz w:val="20"/>
                <w:szCs w:val="20"/>
              </w:rPr>
              <w:t>The</w:t>
            </w:r>
            <w:proofErr w:type="spellEnd"/>
            <w:r w:rsidRPr="00533237">
              <w:rPr>
                <w:rFonts w:ascii="Times New Roman" w:hAnsi="Times New Roman" w:cs="Times New Roman"/>
                <w:i/>
                <w:sz w:val="20"/>
                <w:szCs w:val="20"/>
              </w:rPr>
              <w:t xml:space="preserve"> Poems of </w:t>
            </w:r>
            <w:proofErr w:type="spellStart"/>
            <w:r w:rsidRPr="00533237">
              <w:rPr>
                <w:rFonts w:ascii="Times New Roman" w:hAnsi="Times New Roman" w:cs="Times New Roman"/>
                <w:i/>
                <w:sz w:val="20"/>
                <w:szCs w:val="20"/>
              </w:rPr>
              <w:t>Hesiod</w:t>
            </w:r>
            <w:proofErr w:type="spellEnd"/>
            <w:r w:rsidRPr="00533237">
              <w:rPr>
                <w:rFonts w:ascii="Times New Roman" w:hAnsi="Times New Roman" w:cs="Times New Roman"/>
                <w:i/>
                <w:sz w:val="20"/>
                <w:szCs w:val="20"/>
              </w:rPr>
              <w:t xml:space="preserve">: </w:t>
            </w:r>
            <w:proofErr w:type="spellStart"/>
            <w:r w:rsidRPr="00533237">
              <w:rPr>
                <w:rFonts w:ascii="Times New Roman" w:hAnsi="Times New Roman" w:cs="Times New Roman"/>
                <w:i/>
                <w:sz w:val="20"/>
                <w:szCs w:val="20"/>
              </w:rPr>
              <w:t>Theogony</w:t>
            </w:r>
            <w:proofErr w:type="spellEnd"/>
            <w:r w:rsidRPr="00533237">
              <w:rPr>
                <w:rFonts w:ascii="Times New Roman" w:hAnsi="Times New Roman" w:cs="Times New Roman"/>
                <w:i/>
                <w:sz w:val="20"/>
                <w:szCs w:val="20"/>
              </w:rPr>
              <w:t xml:space="preserve">, Works </w:t>
            </w:r>
            <w:proofErr w:type="spellStart"/>
            <w:r w:rsidRPr="00533237">
              <w:rPr>
                <w:rFonts w:ascii="Times New Roman" w:hAnsi="Times New Roman" w:cs="Times New Roman"/>
                <w:i/>
                <w:sz w:val="20"/>
                <w:szCs w:val="20"/>
              </w:rPr>
              <w:t>and</w:t>
            </w:r>
            <w:proofErr w:type="spellEnd"/>
            <w:r w:rsidRPr="00533237">
              <w:rPr>
                <w:rFonts w:ascii="Times New Roman" w:hAnsi="Times New Roman" w:cs="Times New Roman"/>
                <w:i/>
                <w:sz w:val="20"/>
                <w:szCs w:val="20"/>
              </w:rPr>
              <w:t xml:space="preserve"> </w:t>
            </w:r>
            <w:proofErr w:type="spellStart"/>
            <w:r w:rsidRPr="00533237">
              <w:rPr>
                <w:rFonts w:ascii="Times New Roman" w:hAnsi="Times New Roman" w:cs="Times New Roman"/>
                <w:i/>
                <w:sz w:val="20"/>
                <w:szCs w:val="20"/>
              </w:rPr>
              <w:t>Days</w:t>
            </w:r>
            <w:proofErr w:type="spellEnd"/>
            <w:r w:rsidRPr="00533237">
              <w:rPr>
                <w:rFonts w:ascii="Times New Roman" w:hAnsi="Times New Roman" w:cs="Times New Roman"/>
                <w:i/>
                <w:sz w:val="20"/>
                <w:szCs w:val="20"/>
              </w:rPr>
              <w:t xml:space="preserve">, &amp; </w:t>
            </w:r>
            <w:proofErr w:type="spellStart"/>
            <w:r w:rsidRPr="00533237">
              <w:rPr>
                <w:rFonts w:ascii="Times New Roman" w:hAnsi="Times New Roman" w:cs="Times New Roman"/>
                <w:i/>
                <w:sz w:val="20"/>
                <w:szCs w:val="20"/>
              </w:rPr>
              <w:t>The</w:t>
            </w:r>
            <w:proofErr w:type="spellEnd"/>
            <w:r w:rsidRPr="00533237">
              <w:rPr>
                <w:rFonts w:ascii="Times New Roman" w:hAnsi="Times New Roman" w:cs="Times New Roman"/>
                <w:i/>
                <w:sz w:val="20"/>
                <w:szCs w:val="20"/>
              </w:rPr>
              <w:t xml:space="preserve"> </w:t>
            </w:r>
            <w:proofErr w:type="spellStart"/>
            <w:r w:rsidRPr="00533237">
              <w:rPr>
                <w:rFonts w:ascii="Times New Roman" w:hAnsi="Times New Roman" w:cs="Times New Roman"/>
                <w:i/>
                <w:sz w:val="20"/>
                <w:szCs w:val="20"/>
              </w:rPr>
              <w:t>Shield</w:t>
            </w:r>
            <w:proofErr w:type="spellEnd"/>
            <w:r w:rsidRPr="00533237">
              <w:rPr>
                <w:rFonts w:ascii="Times New Roman" w:hAnsi="Times New Roman" w:cs="Times New Roman"/>
                <w:i/>
                <w:sz w:val="20"/>
                <w:szCs w:val="20"/>
              </w:rPr>
              <w:t xml:space="preserve"> of Herakles,</w:t>
            </w:r>
            <w:r>
              <w:rPr>
                <w:rFonts w:ascii="Times New Roman" w:hAnsi="Times New Roman" w:cs="Times New Roman"/>
                <w:sz w:val="20"/>
                <w:szCs w:val="20"/>
              </w:rPr>
              <w:t xml:space="preserve"> çev. </w:t>
            </w:r>
            <w:proofErr w:type="spellStart"/>
            <w:r>
              <w:rPr>
                <w:rFonts w:ascii="Times New Roman" w:hAnsi="Times New Roman" w:cs="Times New Roman"/>
                <w:sz w:val="20"/>
                <w:szCs w:val="20"/>
              </w:rPr>
              <w:t>Barry</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Powell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Oakland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of California </w:t>
            </w:r>
            <w:proofErr w:type="spellStart"/>
            <w:r>
              <w:rPr>
                <w:rFonts w:ascii="Times New Roman" w:hAnsi="Times New Roman" w:cs="Times New Roman"/>
                <w:sz w:val="20"/>
                <w:szCs w:val="20"/>
              </w:rPr>
              <w:t>Press</w:t>
            </w:r>
            <w:proofErr w:type="spellEnd"/>
            <w:r>
              <w:rPr>
                <w:rFonts w:ascii="Times New Roman" w:hAnsi="Times New Roman" w:cs="Times New Roman"/>
                <w:sz w:val="20"/>
                <w:szCs w:val="20"/>
              </w:rPr>
              <w:t>, 2017), 30-35.</w:t>
            </w:r>
          </w:p>
          <w:p w:rsidR="00533237" w:rsidRDefault="00533237" w:rsidP="002B6843">
            <w:pPr>
              <w:rPr>
                <w:rFonts w:ascii="Times New Roman" w:hAnsi="Times New Roman" w:cs="Times New Roman"/>
                <w:sz w:val="20"/>
                <w:szCs w:val="20"/>
              </w:rPr>
            </w:pPr>
            <w:r w:rsidRPr="00533237">
              <w:rPr>
                <w:rFonts w:ascii="Times New Roman" w:hAnsi="Times New Roman" w:cs="Times New Roman"/>
                <w:sz w:val="20"/>
                <w:szCs w:val="20"/>
                <w:u w:val="single"/>
              </w:rPr>
              <w:t>Sonraki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Hesiod</w:t>
            </w:r>
            <w:proofErr w:type="spellEnd"/>
            <w:r>
              <w:rPr>
                <w:rFonts w:ascii="Times New Roman" w:hAnsi="Times New Roman" w:cs="Times New Roman"/>
                <w:sz w:val="20"/>
                <w:szCs w:val="20"/>
              </w:rPr>
              <w:t xml:space="preserve">, </w:t>
            </w:r>
            <w:r w:rsidRPr="00533237">
              <w:rPr>
                <w:rFonts w:ascii="Times New Roman" w:hAnsi="Times New Roman" w:cs="Times New Roman"/>
                <w:i/>
                <w:sz w:val="20"/>
                <w:szCs w:val="20"/>
              </w:rPr>
              <w:t>Poems,</w:t>
            </w:r>
            <w:r>
              <w:rPr>
                <w:rFonts w:ascii="Times New Roman" w:hAnsi="Times New Roman" w:cs="Times New Roman"/>
                <w:sz w:val="20"/>
                <w:szCs w:val="20"/>
              </w:rPr>
              <w:t xml:space="preserve"> 30-35.</w:t>
            </w:r>
          </w:p>
        </w:tc>
      </w:tr>
      <w:tr w:rsidR="008F06DE" w:rsidRPr="00AE094A" w:rsidTr="008F06DE">
        <w:trPr>
          <w:trHeight w:val="135"/>
          <w:jc w:val="center"/>
        </w:trPr>
        <w:tc>
          <w:tcPr>
            <w:tcW w:w="9062" w:type="dxa"/>
            <w:gridSpan w:val="2"/>
            <w:shd w:val="clear" w:color="auto" w:fill="A6A6A6" w:themeFill="background1" w:themeFillShade="A6"/>
          </w:tcPr>
          <w:p w:rsidR="008F06DE" w:rsidRPr="008F06DE" w:rsidRDefault="008F06DE" w:rsidP="008F06DE">
            <w:pPr>
              <w:jc w:val="center"/>
              <w:rPr>
                <w:rFonts w:ascii="Times New Roman" w:hAnsi="Times New Roman" w:cs="Times New Roman"/>
                <w:b/>
                <w:sz w:val="20"/>
                <w:szCs w:val="20"/>
              </w:rPr>
            </w:pPr>
            <w:r w:rsidRPr="008F06DE">
              <w:rPr>
                <w:rFonts w:ascii="Times New Roman" w:hAnsi="Times New Roman" w:cs="Times New Roman"/>
                <w:b/>
                <w:sz w:val="20"/>
                <w:szCs w:val="20"/>
              </w:rPr>
              <w:lastRenderedPageBreak/>
              <w:t>Editör</w:t>
            </w:r>
          </w:p>
        </w:tc>
      </w:tr>
      <w:tr w:rsidR="008F06DE" w:rsidRPr="00AE094A" w:rsidTr="008F06DE">
        <w:trPr>
          <w:trHeight w:val="135"/>
          <w:jc w:val="center"/>
        </w:trPr>
        <w:tc>
          <w:tcPr>
            <w:tcW w:w="1205" w:type="dxa"/>
            <w:vMerge w:val="restart"/>
            <w:shd w:val="clear" w:color="auto" w:fill="BFBFBF" w:themeFill="background1" w:themeFillShade="BF"/>
          </w:tcPr>
          <w:p w:rsidR="008F06DE" w:rsidRPr="00AE094A" w:rsidRDefault="008F06DE" w:rsidP="008F06DE">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8F06DE" w:rsidRDefault="00263ED3" w:rsidP="002B6843">
            <w:pPr>
              <w:rPr>
                <w:rFonts w:ascii="Times New Roman" w:hAnsi="Times New Roman" w:cs="Times New Roman"/>
                <w:sz w:val="20"/>
                <w:szCs w:val="20"/>
              </w:rPr>
            </w:pPr>
            <w:r>
              <w:rPr>
                <w:rFonts w:ascii="Times New Roman" w:hAnsi="Times New Roman" w:cs="Times New Roman"/>
                <w:sz w:val="20"/>
                <w:szCs w:val="20"/>
              </w:rPr>
              <w:t>Format: -</w:t>
            </w:r>
          </w:p>
        </w:tc>
      </w:tr>
      <w:tr w:rsidR="008F06DE" w:rsidRPr="00AE094A" w:rsidTr="002B6843">
        <w:trPr>
          <w:trHeight w:val="135"/>
          <w:jc w:val="center"/>
        </w:trPr>
        <w:tc>
          <w:tcPr>
            <w:tcW w:w="1205" w:type="dxa"/>
            <w:vMerge/>
            <w:shd w:val="clear" w:color="auto" w:fill="BFBFBF" w:themeFill="background1" w:themeFillShade="BF"/>
          </w:tcPr>
          <w:p w:rsidR="008F06DE" w:rsidRPr="00AE094A" w:rsidRDefault="008F06DE" w:rsidP="008F06DE">
            <w:pPr>
              <w:jc w:val="center"/>
              <w:rPr>
                <w:rFonts w:ascii="Times New Roman" w:hAnsi="Times New Roman" w:cs="Times New Roman"/>
                <w:sz w:val="20"/>
                <w:szCs w:val="20"/>
              </w:rPr>
            </w:pPr>
          </w:p>
        </w:tc>
        <w:tc>
          <w:tcPr>
            <w:tcW w:w="7857" w:type="dxa"/>
            <w:shd w:val="clear" w:color="auto" w:fill="D9D9D9" w:themeFill="background1" w:themeFillShade="D9"/>
          </w:tcPr>
          <w:p w:rsidR="008F06DE" w:rsidRDefault="00263ED3" w:rsidP="002B6843">
            <w:pPr>
              <w:rPr>
                <w:rFonts w:ascii="Times New Roman" w:hAnsi="Times New Roman" w:cs="Times New Roman"/>
                <w:sz w:val="20"/>
                <w:szCs w:val="20"/>
              </w:rPr>
            </w:pPr>
            <w:r>
              <w:rPr>
                <w:rFonts w:ascii="Times New Roman" w:hAnsi="Times New Roman" w:cs="Times New Roman"/>
                <w:sz w:val="20"/>
                <w:szCs w:val="20"/>
              </w:rPr>
              <w:t>Örnek: -</w:t>
            </w:r>
          </w:p>
        </w:tc>
      </w:tr>
      <w:tr w:rsidR="008F06DE" w:rsidRPr="00AE094A" w:rsidTr="008F06DE">
        <w:trPr>
          <w:trHeight w:val="135"/>
          <w:jc w:val="center"/>
        </w:trPr>
        <w:tc>
          <w:tcPr>
            <w:tcW w:w="1205" w:type="dxa"/>
            <w:vMerge w:val="restart"/>
            <w:shd w:val="clear" w:color="auto" w:fill="BFBFBF" w:themeFill="background1" w:themeFillShade="BF"/>
          </w:tcPr>
          <w:p w:rsidR="008F06DE" w:rsidRPr="00AE094A" w:rsidRDefault="008F06DE" w:rsidP="008F06DE">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8F06DE" w:rsidRDefault="00263ED3" w:rsidP="002B6843">
            <w:pPr>
              <w:rPr>
                <w:rFonts w:ascii="Times New Roman" w:hAnsi="Times New Roman" w:cs="Times New Roman"/>
                <w:sz w:val="20"/>
                <w:szCs w:val="20"/>
              </w:rPr>
            </w:pPr>
            <w:r>
              <w:rPr>
                <w:rFonts w:ascii="Times New Roman" w:hAnsi="Times New Roman" w:cs="Times New Roman"/>
                <w:sz w:val="20"/>
                <w:szCs w:val="20"/>
              </w:rPr>
              <w:t>Format:</w:t>
            </w:r>
            <w:r w:rsidR="00546238">
              <w:rPr>
                <w:rFonts w:ascii="Times New Roman" w:hAnsi="Times New Roman" w:cs="Times New Roman"/>
                <w:sz w:val="20"/>
                <w:szCs w:val="20"/>
              </w:rPr>
              <w:t xml:space="preserve"> Soyadı, Adı, ed. </w:t>
            </w:r>
            <w:r w:rsidR="00546238" w:rsidRPr="00546238">
              <w:rPr>
                <w:rFonts w:ascii="Times New Roman" w:hAnsi="Times New Roman" w:cs="Times New Roman"/>
                <w:i/>
                <w:sz w:val="20"/>
                <w:szCs w:val="20"/>
              </w:rPr>
              <w:t>Kitap İsmi.</w:t>
            </w:r>
            <w:r w:rsidR="00546238">
              <w:rPr>
                <w:rFonts w:ascii="Times New Roman" w:hAnsi="Times New Roman" w:cs="Times New Roman"/>
                <w:sz w:val="20"/>
                <w:szCs w:val="20"/>
              </w:rPr>
              <w:t xml:space="preserve"> Basım Yeri: Yayınevi, basım yılı.</w:t>
            </w:r>
          </w:p>
        </w:tc>
      </w:tr>
      <w:tr w:rsidR="008F06DE" w:rsidRPr="00AE094A" w:rsidTr="002B6843">
        <w:trPr>
          <w:trHeight w:val="135"/>
          <w:jc w:val="center"/>
        </w:trPr>
        <w:tc>
          <w:tcPr>
            <w:tcW w:w="1205" w:type="dxa"/>
            <w:vMerge/>
            <w:shd w:val="clear" w:color="auto" w:fill="BFBFBF" w:themeFill="background1" w:themeFillShade="BF"/>
          </w:tcPr>
          <w:p w:rsidR="008F06DE" w:rsidRPr="00AE094A" w:rsidRDefault="008F06DE" w:rsidP="008F06DE">
            <w:pPr>
              <w:jc w:val="center"/>
              <w:rPr>
                <w:rFonts w:ascii="Times New Roman" w:hAnsi="Times New Roman" w:cs="Times New Roman"/>
                <w:sz w:val="20"/>
                <w:szCs w:val="20"/>
              </w:rPr>
            </w:pPr>
          </w:p>
        </w:tc>
        <w:tc>
          <w:tcPr>
            <w:tcW w:w="7857" w:type="dxa"/>
            <w:shd w:val="clear" w:color="auto" w:fill="D9D9D9" w:themeFill="background1" w:themeFillShade="D9"/>
          </w:tcPr>
          <w:p w:rsidR="008F06DE" w:rsidRDefault="00263ED3" w:rsidP="002B6843">
            <w:pPr>
              <w:rPr>
                <w:rFonts w:ascii="Times New Roman" w:hAnsi="Times New Roman" w:cs="Times New Roman"/>
                <w:sz w:val="20"/>
                <w:szCs w:val="20"/>
              </w:rPr>
            </w:pPr>
            <w:r>
              <w:rPr>
                <w:rFonts w:ascii="Times New Roman" w:hAnsi="Times New Roman" w:cs="Times New Roman"/>
                <w:sz w:val="20"/>
                <w:szCs w:val="20"/>
              </w:rPr>
              <w:t>Örnek:</w:t>
            </w:r>
            <w:r w:rsidR="00546238">
              <w:rPr>
                <w:rFonts w:ascii="Times New Roman" w:hAnsi="Times New Roman" w:cs="Times New Roman"/>
                <w:sz w:val="20"/>
                <w:szCs w:val="20"/>
              </w:rPr>
              <w:t xml:space="preserve"> </w:t>
            </w:r>
            <w:proofErr w:type="spellStart"/>
            <w:r w:rsidR="00546238">
              <w:rPr>
                <w:rFonts w:ascii="Times New Roman" w:hAnsi="Times New Roman" w:cs="Times New Roman"/>
                <w:sz w:val="20"/>
                <w:szCs w:val="20"/>
              </w:rPr>
              <w:t>Ross</w:t>
            </w:r>
            <w:proofErr w:type="spellEnd"/>
            <w:r w:rsidR="00546238">
              <w:rPr>
                <w:rFonts w:ascii="Times New Roman" w:hAnsi="Times New Roman" w:cs="Times New Roman"/>
                <w:sz w:val="20"/>
                <w:szCs w:val="20"/>
              </w:rPr>
              <w:t xml:space="preserve">, </w:t>
            </w:r>
            <w:proofErr w:type="spellStart"/>
            <w:r w:rsidR="00546238">
              <w:rPr>
                <w:rFonts w:ascii="Times New Roman" w:hAnsi="Times New Roman" w:cs="Times New Roman"/>
                <w:sz w:val="20"/>
                <w:szCs w:val="20"/>
              </w:rPr>
              <w:t>Jeffrey</w:t>
            </w:r>
            <w:proofErr w:type="spellEnd"/>
            <w:r w:rsidR="00546238">
              <w:rPr>
                <w:rFonts w:ascii="Times New Roman" w:hAnsi="Times New Roman" w:cs="Times New Roman"/>
                <w:sz w:val="20"/>
                <w:szCs w:val="20"/>
              </w:rPr>
              <w:t xml:space="preserve"> </w:t>
            </w:r>
            <w:proofErr w:type="spellStart"/>
            <w:r w:rsidR="00546238">
              <w:rPr>
                <w:rFonts w:ascii="Times New Roman" w:hAnsi="Times New Roman" w:cs="Times New Roman"/>
                <w:sz w:val="20"/>
                <w:szCs w:val="20"/>
              </w:rPr>
              <w:t>Ian</w:t>
            </w:r>
            <w:proofErr w:type="spellEnd"/>
            <w:r w:rsidR="00546238">
              <w:rPr>
                <w:rFonts w:ascii="Times New Roman" w:hAnsi="Times New Roman" w:cs="Times New Roman"/>
                <w:sz w:val="20"/>
                <w:szCs w:val="20"/>
              </w:rPr>
              <w:t xml:space="preserve">, ed. </w:t>
            </w:r>
            <w:proofErr w:type="spellStart"/>
            <w:r w:rsidR="00546238" w:rsidRPr="00546238">
              <w:rPr>
                <w:rFonts w:ascii="Times New Roman" w:hAnsi="Times New Roman" w:cs="Times New Roman"/>
                <w:i/>
                <w:sz w:val="20"/>
                <w:szCs w:val="20"/>
              </w:rPr>
              <w:t>Routledge</w:t>
            </w:r>
            <w:proofErr w:type="spellEnd"/>
            <w:r w:rsidR="00546238" w:rsidRPr="00546238">
              <w:rPr>
                <w:rFonts w:ascii="Times New Roman" w:hAnsi="Times New Roman" w:cs="Times New Roman"/>
                <w:i/>
                <w:sz w:val="20"/>
                <w:szCs w:val="20"/>
              </w:rPr>
              <w:t xml:space="preserve"> </w:t>
            </w:r>
            <w:proofErr w:type="spellStart"/>
            <w:r w:rsidR="00546238" w:rsidRPr="00546238">
              <w:rPr>
                <w:rFonts w:ascii="Times New Roman" w:hAnsi="Times New Roman" w:cs="Times New Roman"/>
                <w:i/>
                <w:sz w:val="20"/>
                <w:szCs w:val="20"/>
              </w:rPr>
              <w:t>Handbook</w:t>
            </w:r>
            <w:proofErr w:type="spellEnd"/>
            <w:r w:rsidR="00546238" w:rsidRPr="00546238">
              <w:rPr>
                <w:rFonts w:ascii="Times New Roman" w:hAnsi="Times New Roman" w:cs="Times New Roman"/>
                <w:i/>
                <w:sz w:val="20"/>
                <w:szCs w:val="20"/>
              </w:rPr>
              <w:t xml:space="preserve"> of </w:t>
            </w:r>
            <w:proofErr w:type="spellStart"/>
            <w:r w:rsidR="00546238" w:rsidRPr="00546238">
              <w:rPr>
                <w:rFonts w:ascii="Times New Roman" w:hAnsi="Times New Roman" w:cs="Times New Roman"/>
                <w:i/>
                <w:sz w:val="20"/>
                <w:szCs w:val="20"/>
              </w:rPr>
              <w:t>Graffiti</w:t>
            </w:r>
            <w:proofErr w:type="spellEnd"/>
            <w:r w:rsidR="00546238" w:rsidRPr="00546238">
              <w:rPr>
                <w:rFonts w:ascii="Times New Roman" w:hAnsi="Times New Roman" w:cs="Times New Roman"/>
                <w:i/>
                <w:sz w:val="20"/>
                <w:szCs w:val="20"/>
              </w:rPr>
              <w:t xml:space="preserve"> </w:t>
            </w:r>
            <w:proofErr w:type="spellStart"/>
            <w:r w:rsidR="00546238" w:rsidRPr="00546238">
              <w:rPr>
                <w:rFonts w:ascii="Times New Roman" w:hAnsi="Times New Roman" w:cs="Times New Roman"/>
                <w:i/>
                <w:sz w:val="20"/>
                <w:szCs w:val="20"/>
              </w:rPr>
              <w:t>and</w:t>
            </w:r>
            <w:proofErr w:type="spellEnd"/>
            <w:r w:rsidR="00546238" w:rsidRPr="00546238">
              <w:rPr>
                <w:rFonts w:ascii="Times New Roman" w:hAnsi="Times New Roman" w:cs="Times New Roman"/>
                <w:i/>
                <w:sz w:val="20"/>
                <w:szCs w:val="20"/>
              </w:rPr>
              <w:t xml:space="preserve"> Street Art.</w:t>
            </w:r>
            <w:r w:rsidR="00546238">
              <w:rPr>
                <w:rFonts w:ascii="Times New Roman" w:hAnsi="Times New Roman" w:cs="Times New Roman"/>
                <w:sz w:val="20"/>
                <w:szCs w:val="20"/>
              </w:rPr>
              <w:t xml:space="preserve"> New York: </w:t>
            </w:r>
            <w:proofErr w:type="spellStart"/>
            <w:r w:rsidR="00546238">
              <w:rPr>
                <w:rFonts w:ascii="Times New Roman" w:hAnsi="Times New Roman" w:cs="Times New Roman"/>
                <w:sz w:val="20"/>
                <w:szCs w:val="20"/>
              </w:rPr>
              <w:t>Routledge</w:t>
            </w:r>
            <w:proofErr w:type="spellEnd"/>
            <w:r w:rsidR="00546238">
              <w:rPr>
                <w:rFonts w:ascii="Times New Roman" w:hAnsi="Times New Roman" w:cs="Times New Roman"/>
                <w:sz w:val="20"/>
                <w:szCs w:val="20"/>
              </w:rPr>
              <w:t>, 2016.</w:t>
            </w:r>
          </w:p>
        </w:tc>
      </w:tr>
      <w:tr w:rsidR="008F06DE" w:rsidRPr="00AE094A" w:rsidTr="008F06DE">
        <w:trPr>
          <w:trHeight w:val="135"/>
          <w:jc w:val="center"/>
        </w:trPr>
        <w:tc>
          <w:tcPr>
            <w:tcW w:w="1205" w:type="dxa"/>
            <w:vMerge w:val="restart"/>
            <w:shd w:val="clear" w:color="auto" w:fill="BFBFBF" w:themeFill="background1" w:themeFillShade="BF"/>
          </w:tcPr>
          <w:p w:rsidR="008F06DE" w:rsidRPr="00AE094A" w:rsidRDefault="008F06DE" w:rsidP="008F06DE">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8F06DE" w:rsidRDefault="00263ED3" w:rsidP="002B6843">
            <w:pPr>
              <w:rPr>
                <w:rFonts w:ascii="Times New Roman" w:hAnsi="Times New Roman" w:cs="Times New Roman"/>
                <w:sz w:val="20"/>
                <w:szCs w:val="20"/>
              </w:rPr>
            </w:pPr>
            <w:r>
              <w:rPr>
                <w:rFonts w:ascii="Times New Roman" w:hAnsi="Times New Roman" w:cs="Times New Roman"/>
                <w:sz w:val="20"/>
                <w:szCs w:val="20"/>
              </w:rPr>
              <w:t>Format:</w:t>
            </w:r>
          </w:p>
          <w:p w:rsidR="00C2599F" w:rsidRDefault="00C2599F" w:rsidP="002B6843">
            <w:pPr>
              <w:rPr>
                <w:rFonts w:ascii="Times New Roman" w:hAnsi="Times New Roman" w:cs="Times New Roman"/>
                <w:sz w:val="20"/>
                <w:szCs w:val="20"/>
              </w:rPr>
            </w:pPr>
            <w:r w:rsidRPr="00C2599F">
              <w:rPr>
                <w:rFonts w:ascii="Times New Roman" w:hAnsi="Times New Roman" w:cs="Times New Roman"/>
                <w:sz w:val="20"/>
                <w:szCs w:val="20"/>
                <w:u w:val="single"/>
              </w:rPr>
              <w:t>İlk dipnot:</w:t>
            </w:r>
            <w:r>
              <w:rPr>
                <w:rFonts w:ascii="Times New Roman" w:hAnsi="Times New Roman" w:cs="Times New Roman"/>
                <w:sz w:val="20"/>
                <w:szCs w:val="20"/>
              </w:rPr>
              <w:t xml:space="preserve"> Adı Soyadı, ed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C2599F">
              <w:rPr>
                <w:rFonts w:ascii="Times New Roman" w:hAnsi="Times New Roman" w:cs="Times New Roman"/>
                <w:i/>
                <w:sz w:val="20"/>
                <w:szCs w:val="20"/>
              </w:rPr>
              <w:t>Kitap İsmi</w:t>
            </w:r>
            <w:r>
              <w:rPr>
                <w:rFonts w:ascii="Times New Roman" w:hAnsi="Times New Roman" w:cs="Times New Roman"/>
                <w:sz w:val="20"/>
                <w:szCs w:val="20"/>
              </w:rPr>
              <w:t xml:space="preserve"> (Basım Yeri: Yayınevi, basım yılı), sayfa numarası.</w:t>
            </w:r>
          </w:p>
          <w:p w:rsidR="00C2599F" w:rsidRDefault="00C2599F" w:rsidP="002B6843">
            <w:pPr>
              <w:rPr>
                <w:rFonts w:ascii="Times New Roman" w:hAnsi="Times New Roman" w:cs="Times New Roman"/>
                <w:sz w:val="20"/>
                <w:szCs w:val="20"/>
              </w:rPr>
            </w:pPr>
            <w:r w:rsidRPr="00C2599F">
              <w:rPr>
                <w:rFonts w:ascii="Times New Roman" w:hAnsi="Times New Roman" w:cs="Times New Roman"/>
                <w:sz w:val="20"/>
                <w:szCs w:val="20"/>
                <w:u w:val="single"/>
              </w:rPr>
              <w:t>Sonraki dipnot:</w:t>
            </w:r>
            <w:r>
              <w:rPr>
                <w:rFonts w:ascii="Times New Roman" w:hAnsi="Times New Roman" w:cs="Times New Roman"/>
                <w:sz w:val="20"/>
                <w:szCs w:val="20"/>
              </w:rPr>
              <w:t xml:space="preserve"> Soyadı, </w:t>
            </w:r>
            <w:r w:rsidRPr="00C2599F">
              <w:rPr>
                <w:rFonts w:ascii="Times New Roman" w:hAnsi="Times New Roman" w:cs="Times New Roman"/>
                <w:i/>
                <w:sz w:val="20"/>
                <w:szCs w:val="20"/>
              </w:rPr>
              <w:t>Kısa Kitap İsmi</w:t>
            </w:r>
            <w:r>
              <w:rPr>
                <w:rFonts w:ascii="Times New Roman" w:hAnsi="Times New Roman" w:cs="Times New Roman"/>
                <w:sz w:val="20"/>
                <w:szCs w:val="20"/>
              </w:rPr>
              <w:t>, sayfa numarası.</w:t>
            </w:r>
          </w:p>
        </w:tc>
      </w:tr>
      <w:tr w:rsidR="008F06DE" w:rsidRPr="00AE094A" w:rsidTr="002B6843">
        <w:trPr>
          <w:trHeight w:val="135"/>
          <w:jc w:val="center"/>
        </w:trPr>
        <w:tc>
          <w:tcPr>
            <w:tcW w:w="1205" w:type="dxa"/>
            <w:vMerge/>
            <w:shd w:val="clear" w:color="auto" w:fill="BFBFBF" w:themeFill="background1" w:themeFillShade="BF"/>
          </w:tcPr>
          <w:p w:rsidR="008F06DE" w:rsidRPr="00AE094A" w:rsidRDefault="008F06DE" w:rsidP="002B6843">
            <w:pPr>
              <w:rPr>
                <w:rFonts w:ascii="Times New Roman" w:hAnsi="Times New Roman" w:cs="Times New Roman"/>
                <w:sz w:val="20"/>
                <w:szCs w:val="20"/>
              </w:rPr>
            </w:pPr>
          </w:p>
        </w:tc>
        <w:tc>
          <w:tcPr>
            <w:tcW w:w="7857" w:type="dxa"/>
            <w:shd w:val="clear" w:color="auto" w:fill="D9D9D9" w:themeFill="background1" w:themeFillShade="D9"/>
          </w:tcPr>
          <w:p w:rsidR="00257D77" w:rsidRDefault="00257D77" w:rsidP="002B6843">
            <w:pPr>
              <w:rPr>
                <w:rFonts w:ascii="Times New Roman" w:hAnsi="Times New Roman" w:cs="Times New Roman"/>
                <w:sz w:val="20"/>
                <w:szCs w:val="20"/>
              </w:rPr>
            </w:pPr>
            <w:r>
              <w:rPr>
                <w:rFonts w:ascii="Times New Roman" w:hAnsi="Times New Roman" w:cs="Times New Roman"/>
                <w:sz w:val="20"/>
                <w:szCs w:val="20"/>
              </w:rPr>
              <w:t>Örnek:</w:t>
            </w:r>
          </w:p>
          <w:p w:rsidR="008F06DE" w:rsidRDefault="00257D77" w:rsidP="002B6843">
            <w:pPr>
              <w:rPr>
                <w:rFonts w:ascii="Times New Roman" w:hAnsi="Times New Roman" w:cs="Times New Roman"/>
                <w:sz w:val="20"/>
                <w:szCs w:val="20"/>
              </w:rPr>
            </w:pPr>
            <w:r w:rsidRPr="00257D77">
              <w:rPr>
                <w:rFonts w:ascii="Times New Roman" w:hAnsi="Times New Roman" w:cs="Times New Roman"/>
                <w:sz w:val="20"/>
                <w:szCs w:val="20"/>
                <w:u w:val="single"/>
              </w:rPr>
              <w:t>İlk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Jeffr</w:t>
            </w:r>
            <w:r w:rsidR="00546238">
              <w:rPr>
                <w:rFonts w:ascii="Times New Roman" w:hAnsi="Times New Roman" w:cs="Times New Roman"/>
                <w:sz w:val="20"/>
                <w:szCs w:val="20"/>
              </w:rPr>
              <w:t>e</w:t>
            </w:r>
            <w:r>
              <w:rPr>
                <w:rFonts w:ascii="Times New Roman" w:hAnsi="Times New Roman" w:cs="Times New Roman"/>
                <w:sz w:val="20"/>
                <w:szCs w:val="20"/>
              </w:rPr>
              <w: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Ross</w:t>
            </w:r>
            <w:proofErr w:type="spellEnd"/>
            <w:r>
              <w:rPr>
                <w:rFonts w:ascii="Times New Roman" w:hAnsi="Times New Roman" w:cs="Times New Roman"/>
                <w:sz w:val="20"/>
                <w:szCs w:val="20"/>
              </w:rPr>
              <w:t>, ed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sidRPr="00257D77">
              <w:rPr>
                <w:rFonts w:ascii="Times New Roman" w:hAnsi="Times New Roman" w:cs="Times New Roman"/>
                <w:i/>
                <w:sz w:val="20"/>
                <w:szCs w:val="20"/>
              </w:rPr>
              <w:t>Routledge</w:t>
            </w:r>
            <w:proofErr w:type="spellEnd"/>
            <w:r w:rsidRPr="00257D77">
              <w:rPr>
                <w:rFonts w:ascii="Times New Roman" w:hAnsi="Times New Roman" w:cs="Times New Roman"/>
                <w:i/>
                <w:sz w:val="20"/>
                <w:szCs w:val="20"/>
              </w:rPr>
              <w:t xml:space="preserve"> </w:t>
            </w:r>
            <w:proofErr w:type="spellStart"/>
            <w:r w:rsidRPr="00257D77">
              <w:rPr>
                <w:rFonts w:ascii="Times New Roman" w:hAnsi="Times New Roman" w:cs="Times New Roman"/>
                <w:i/>
                <w:sz w:val="20"/>
                <w:szCs w:val="20"/>
              </w:rPr>
              <w:t>Handbook</w:t>
            </w:r>
            <w:proofErr w:type="spellEnd"/>
            <w:r w:rsidRPr="00257D77">
              <w:rPr>
                <w:rFonts w:ascii="Times New Roman" w:hAnsi="Times New Roman" w:cs="Times New Roman"/>
                <w:i/>
                <w:sz w:val="20"/>
                <w:szCs w:val="20"/>
              </w:rPr>
              <w:t xml:space="preserve"> of </w:t>
            </w:r>
            <w:proofErr w:type="spellStart"/>
            <w:r w:rsidRPr="00257D77">
              <w:rPr>
                <w:rFonts w:ascii="Times New Roman" w:hAnsi="Times New Roman" w:cs="Times New Roman"/>
                <w:i/>
                <w:sz w:val="20"/>
                <w:szCs w:val="20"/>
              </w:rPr>
              <w:t>Graffiti</w:t>
            </w:r>
            <w:proofErr w:type="spellEnd"/>
            <w:r w:rsidRPr="00257D77">
              <w:rPr>
                <w:rFonts w:ascii="Times New Roman" w:hAnsi="Times New Roman" w:cs="Times New Roman"/>
                <w:i/>
                <w:sz w:val="20"/>
                <w:szCs w:val="20"/>
              </w:rPr>
              <w:t xml:space="preserve"> </w:t>
            </w:r>
            <w:proofErr w:type="spellStart"/>
            <w:r w:rsidRPr="00257D77">
              <w:rPr>
                <w:rFonts w:ascii="Times New Roman" w:hAnsi="Times New Roman" w:cs="Times New Roman"/>
                <w:i/>
                <w:sz w:val="20"/>
                <w:szCs w:val="20"/>
              </w:rPr>
              <w:t>and</w:t>
            </w:r>
            <w:proofErr w:type="spellEnd"/>
            <w:r w:rsidRPr="00257D77">
              <w:rPr>
                <w:rFonts w:ascii="Times New Roman" w:hAnsi="Times New Roman" w:cs="Times New Roman"/>
                <w:i/>
                <w:sz w:val="20"/>
                <w:szCs w:val="20"/>
              </w:rPr>
              <w:t xml:space="preserve"> Street Art</w:t>
            </w:r>
            <w:r>
              <w:rPr>
                <w:rFonts w:ascii="Times New Roman" w:hAnsi="Times New Roman" w:cs="Times New Roman"/>
                <w:sz w:val="20"/>
                <w:szCs w:val="20"/>
              </w:rPr>
              <w:t xml:space="preserve"> (New York: </w:t>
            </w:r>
            <w:proofErr w:type="spellStart"/>
            <w:r>
              <w:rPr>
                <w:rFonts w:ascii="Times New Roman" w:hAnsi="Times New Roman" w:cs="Times New Roman"/>
                <w:sz w:val="20"/>
                <w:szCs w:val="20"/>
              </w:rPr>
              <w:t>Routledge</w:t>
            </w:r>
            <w:proofErr w:type="spellEnd"/>
            <w:r>
              <w:rPr>
                <w:rFonts w:ascii="Times New Roman" w:hAnsi="Times New Roman" w:cs="Times New Roman"/>
                <w:sz w:val="20"/>
                <w:szCs w:val="20"/>
              </w:rPr>
              <w:t>, 2016), 20.</w:t>
            </w:r>
          </w:p>
          <w:p w:rsidR="00257D77" w:rsidRDefault="00257D77" w:rsidP="002B6843">
            <w:pPr>
              <w:rPr>
                <w:rFonts w:ascii="Times New Roman" w:hAnsi="Times New Roman" w:cs="Times New Roman"/>
                <w:sz w:val="20"/>
                <w:szCs w:val="20"/>
              </w:rPr>
            </w:pPr>
            <w:r w:rsidRPr="00257D77">
              <w:rPr>
                <w:rFonts w:ascii="Times New Roman" w:hAnsi="Times New Roman" w:cs="Times New Roman"/>
                <w:sz w:val="20"/>
                <w:szCs w:val="20"/>
                <w:u w:val="single"/>
              </w:rPr>
              <w:t>Sonraki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Ross</w:t>
            </w:r>
            <w:proofErr w:type="spellEnd"/>
            <w:r>
              <w:rPr>
                <w:rFonts w:ascii="Times New Roman" w:hAnsi="Times New Roman" w:cs="Times New Roman"/>
                <w:sz w:val="20"/>
                <w:szCs w:val="20"/>
              </w:rPr>
              <w:t xml:space="preserve">, </w:t>
            </w:r>
            <w:proofErr w:type="spellStart"/>
            <w:r w:rsidRPr="00257D77">
              <w:rPr>
                <w:rFonts w:ascii="Times New Roman" w:hAnsi="Times New Roman" w:cs="Times New Roman"/>
                <w:i/>
                <w:sz w:val="20"/>
                <w:szCs w:val="20"/>
              </w:rPr>
              <w:t>Graffiti</w:t>
            </w:r>
            <w:proofErr w:type="spellEnd"/>
            <w:r w:rsidRPr="00257D77">
              <w:rPr>
                <w:rFonts w:ascii="Times New Roman" w:hAnsi="Times New Roman" w:cs="Times New Roman"/>
                <w:i/>
                <w:sz w:val="20"/>
                <w:szCs w:val="20"/>
              </w:rPr>
              <w:t xml:space="preserve"> </w:t>
            </w:r>
            <w:proofErr w:type="spellStart"/>
            <w:r w:rsidRPr="00257D77">
              <w:rPr>
                <w:rFonts w:ascii="Times New Roman" w:hAnsi="Times New Roman" w:cs="Times New Roman"/>
                <w:i/>
                <w:sz w:val="20"/>
                <w:szCs w:val="20"/>
              </w:rPr>
              <w:t>and</w:t>
            </w:r>
            <w:proofErr w:type="spellEnd"/>
            <w:r w:rsidRPr="00257D77">
              <w:rPr>
                <w:rFonts w:ascii="Times New Roman" w:hAnsi="Times New Roman" w:cs="Times New Roman"/>
                <w:i/>
                <w:sz w:val="20"/>
                <w:szCs w:val="20"/>
              </w:rPr>
              <w:t xml:space="preserve"> Street Art</w:t>
            </w:r>
            <w:r>
              <w:rPr>
                <w:rFonts w:ascii="Times New Roman" w:hAnsi="Times New Roman" w:cs="Times New Roman"/>
                <w:sz w:val="20"/>
                <w:szCs w:val="20"/>
              </w:rPr>
              <w:t xml:space="preserve">, 20. </w:t>
            </w:r>
          </w:p>
        </w:tc>
      </w:tr>
      <w:tr w:rsidR="00AF5946" w:rsidRPr="00E81373" w:rsidTr="002B6843">
        <w:trPr>
          <w:jc w:val="center"/>
        </w:trPr>
        <w:tc>
          <w:tcPr>
            <w:tcW w:w="9062" w:type="dxa"/>
            <w:gridSpan w:val="2"/>
            <w:shd w:val="clear" w:color="auto" w:fill="A6A6A6" w:themeFill="background1" w:themeFillShade="A6"/>
          </w:tcPr>
          <w:p w:rsidR="00AF5946" w:rsidRPr="00E81373" w:rsidRDefault="00AF5946" w:rsidP="002B6843">
            <w:pPr>
              <w:jc w:val="center"/>
              <w:rPr>
                <w:rFonts w:ascii="Times New Roman" w:hAnsi="Times New Roman" w:cs="Times New Roman"/>
                <w:b/>
                <w:sz w:val="20"/>
                <w:szCs w:val="20"/>
              </w:rPr>
            </w:pPr>
            <w:r>
              <w:rPr>
                <w:rFonts w:ascii="Times New Roman" w:hAnsi="Times New Roman" w:cs="Times New Roman"/>
                <w:b/>
                <w:sz w:val="20"/>
                <w:szCs w:val="20"/>
              </w:rPr>
              <w:t>Dergi Makalesi</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AF5946" w:rsidRPr="00AE094A" w:rsidRDefault="00AF5946" w:rsidP="00FC1F5B">
            <w:pPr>
              <w:rPr>
                <w:rFonts w:ascii="Times New Roman" w:hAnsi="Times New Roman" w:cs="Times New Roman"/>
                <w:sz w:val="20"/>
                <w:szCs w:val="20"/>
              </w:rPr>
            </w:pPr>
            <w:r>
              <w:rPr>
                <w:rFonts w:ascii="Times New Roman" w:hAnsi="Times New Roman" w:cs="Times New Roman"/>
                <w:sz w:val="20"/>
                <w:szCs w:val="20"/>
              </w:rPr>
              <w:t>Format:</w:t>
            </w:r>
            <w:r w:rsidR="00FC1F5B">
              <w:rPr>
                <w:rFonts w:ascii="Times New Roman" w:hAnsi="Times New Roman" w:cs="Times New Roman"/>
                <w:sz w:val="20"/>
                <w:szCs w:val="20"/>
              </w:rPr>
              <w:t xml:space="preserve"> -</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FC1F5B">
            <w:pPr>
              <w:rPr>
                <w:rFonts w:ascii="Times New Roman" w:hAnsi="Times New Roman" w:cs="Times New Roman"/>
                <w:sz w:val="20"/>
                <w:szCs w:val="20"/>
              </w:rPr>
            </w:pPr>
            <w:r>
              <w:rPr>
                <w:rFonts w:ascii="Times New Roman" w:hAnsi="Times New Roman" w:cs="Times New Roman"/>
                <w:sz w:val="20"/>
                <w:szCs w:val="20"/>
              </w:rPr>
              <w:t>Örnek:</w:t>
            </w:r>
            <w:r w:rsidR="00FC1F5B">
              <w:rPr>
                <w:rFonts w:ascii="Times New Roman" w:hAnsi="Times New Roman" w:cs="Times New Roman"/>
                <w:sz w:val="20"/>
                <w:szCs w:val="20"/>
              </w:rPr>
              <w:t xml:space="preserve"> -</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AF5946" w:rsidRPr="00AE094A" w:rsidRDefault="00787BBE" w:rsidP="00787BBE">
            <w:pPr>
              <w:rPr>
                <w:rFonts w:ascii="Times New Roman" w:hAnsi="Times New Roman" w:cs="Times New Roman"/>
                <w:sz w:val="20"/>
                <w:szCs w:val="20"/>
              </w:rPr>
            </w:pPr>
            <w:r>
              <w:rPr>
                <w:rFonts w:ascii="Times New Roman" w:hAnsi="Times New Roman" w:cs="Times New Roman"/>
                <w:sz w:val="20"/>
                <w:szCs w:val="20"/>
              </w:rPr>
              <w:t>Format:</w:t>
            </w:r>
            <w:r w:rsidR="00294F0E">
              <w:rPr>
                <w:rFonts w:ascii="Times New Roman" w:hAnsi="Times New Roman" w:cs="Times New Roman"/>
                <w:sz w:val="20"/>
                <w:szCs w:val="20"/>
              </w:rPr>
              <w:t xml:space="preserve"> Soyadı, Adı. “Makale İsmi.” </w:t>
            </w:r>
            <w:r w:rsidR="00294F0E" w:rsidRPr="00294F0E">
              <w:rPr>
                <w:rFonts w:ascii="Times New Roman" w:hAnsi="Times New Roman" w:cs="Times New Roman"/>
                <w:i/>
                <w:sz w:val="20"/>
                <w:szCs w:val="20"/>
              </w:rPr>
              <w:t>Dergi İsmi</w:t>
            </w:r>
            <w:r w:rsidR="008C22C8">
              <w:rPr>
                <w:rFonts w:ascii="Times New Roman" w:hAnsi="Times New Roman" w:cs="Times New Roman"/>
                <w:sz w:val="20"/>
                <w:szCs w:val="20"/>
              </w:rPr>
              <w:t>, sayı, numara (basım dönemi): sayfa aralığı.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787BBE" w:rsidP="00C67DDA">
            <w:pPr>
              <w:rPr>
                <w:rFonts w:ascii="Times New Roman" w:hAnsi="Times New Roman" w:cs="Times New Roman"/>
                <w:sz w:val="20"/>
                <w:szCs w:val="20"/>
              </w:rPr>
            </w:pPr>
            <w:r>
              <w:rPr>
                <w:rFonts w:ascii="Times New Roman" w:hAnsi="Times New Roman" w:cs="Times New Roman"/>
                <w:sz w:val="20"/>
                <w:szCs w:val="20"/>
              </w:rPr>
              <w:t>Örnek:</w:t>
            </w:r>
            <w:r w:rsidR="00C67DDA">
              <w:rPr>
                <w:rFonts w:ascii="Times New Roman" w:hAnsi="Times New Roman" w:cs="Times New Roman"/>
                <w:sz w:val="20"/>
                <w:szCs w:val="20"/>
              </w:rPr>
              <w:t xml:space="preserve"> </w:t>
            </w:r>
            <w:proofErr w:type="spellStart"/>
            <w:r w:rsidR="00C67DDA" w:rsidRPr="00C67DDA">
              <w:rPr>
                <w:rFonts w:ascii="Times New Roman" w:hAnsi="Times New Roman" w:cs="Times New Roman"/>
                <w:sz w:val="20"/>
                <w:szCs w:val="20"/>
              </w:rPr>
              <w:t>Timmermans</w:t>
            </w:r>
            <w:proofErr w:type="spellEnd"/>
            <w:r w:rsidR="00C67DDA" w:rsidRPr="00C67DDA">
              <w:rPr>
                <w:rFonts w:ascii="Times New Roman" w:hAnsi="Times New Roman" w:cs="Times New Roman"/>
                <w:sz w:val="20"/>
                <w:szCs w:val="20"/>
              </w:rPr>
              <w:t>,</w:t>
            </w:r>
            <w:r w:rsidR="00C67DDA">
              <w:rPr>
                <w:rFonts w:ascii="Times New Roman" w:hAnsi="Times New Roman" w:cs="Times New Roman"/>
                <w:sz w:val="20"/>
                <w:szCs w:val="20"/>
              </w:rPr>
              <w:t xml:space="preserve"> Stefan.</w:t>
            </w:r>
            <w:r w:rsidR="00C67DDA" w:rsidRPr="00C67DDA">
              <w:rPr>
                <w:rFonts w:ascii="Times New Roman" w:hAnsi="Times New Roman" w:cs="Times New Roman"/>
                <w:sz w:val="20"/>
                <w:szCs w:val="20"/>
              </w:rPr>
              <w:t xml:space="preserve"> “</w:t>
            </w:r>
            <w:proofErr w:type="spellStart"/>
            <w:r w:rsidR="00C67DDA" w:rsidRPr="00C67DDA">
              <w:rPr>
                <w:rFonts w:ascii="Times New Roman" w:hAnsi="Times New Roman" w:cs="Times New Roman"/>
                <w:sz w:val="20"/>
                <w:szCs w:val="20"/>
              </w:rPr>
              <w:t>Matching</w:t>
            </w:r>
            <w:proofErr w:type="spellEnd"/>
            <w:r w:rsidR="00C67DDA" w:rsidRPr="00C67DDA">
              <w:rPr>
                <w:rFonts w:ascii="Times New Roman" w:hAnsi="Times New Roman" w:cs="Times New Roman"/>
                <w:sz w:val="20"/>
                <w:szCs w:val="20"/>
              </w:rPr>
              <w:t xml:space="preserve"> </w:t>
            </w:r>
            <w:proofErr w:type="spellStart"/>
            <w:r w:rsidR="00C67DDA" w:rsidRPr="00C67DDA">
              <w:rPr>
                <w:rFonts w:ascii="Times New Roman" w:hAnsi="Times New Roman" w:cs="Times New Roman"/>
                <w:sz w:val="20"/>
                <w:szCs w:val="20"/>
              </w:rPr>
              <w:t>Genotype</w:t>
            </w:r>
            <w:proofErr w:type="spellEnd"/>
            <w:r w:rsidR="00C67DDA" w:rsidRPr="00C67DDA">
              <w:rPr>
                <w:rFonts w:ascii="Times New Roman" w:hAnsi="Times New Roman" w:cs="Times New Roman"/>
                <w:sz w:val="20"/>
                <w:szCs w:val="20"/>
              </w:rPr>
              <w:t xml:space="preserve"> </w:t>
            </w:r>
            <w:proofErr w:type="spellStart"/>
            <w:r w:rsidR="00C67DDA" w:rsidRPr="00C67DDA">
              <w:rPr>
                <w:rFonts w:ascii="Times New Roman" w:hAnsi="Times New Roman" w:cs="Times New Roman"/>
                <w:sz w:val="20"/>
                <w:szCs w:val="20"/>
              </w:rPr>
              <w:t>and</w:t>
            </w:r>
            <w:proofErr w:type="spellEnd"/>
            <w:r w:rsidR="00C67DDA" w:rsidRPr="00C67DDA">
              <w:rPr>
                <w:rFonts w:ascii="Times New Roman" w:hAnsi="Times New Roman" w:cs="Times New Roman"/>
                <w:sz w:val="20"/>
                <w:szCs w:val="20"/>
              </w:rPr>
              <w:t xml:space="preserve"> </w:t>
            </w:r>
            <w:proofErr w:type="spellStart"/>
            <w:r w:rsidR="00C67DDA" w:rsidRPr="00C67DDA">
              <w:rPr>
                <w:rFonts w:ascii="Times New Roman" w:hAnsi="Times New Roman" w:cs="Times New Roman"/>
                <w:sz w:val="20"/>
                <w:szCs w:val="20"/>
              </w:rPr>
              <w:t>Phenotype</w:t>
            </w:r>
            <w:proofErr w:type="spellEnd"/>
            <w:r w:rsidR="00C67DDA" w:rsidRPr="00C67DDA">
              <w:rPr>
                <w:rFonts w:ascii="Times New Roman" w:hAnsi="Times New Roman" w:cs="Times New Roman"/>
                <w:sz w:val="20"/>
                <w:szCs w:val="20"/>
              </w:rPr>
              <w:t xml:space="preserve">: A Pragmatist </w:t>
            </w:r>
            <w:proofErr w:type="spellStart"/>
            <w:r w:rsidR="00C67DDA" w:rsidRPr="00C67DDA">
              <w:rPr>
                <w:rFonts w:ascii="Times New Roman" w:hAnsi="Times New Roman" w:cs="Times New Roman"/>
                <w:sz w:val="20"/>
                <w:szCs w:val="20"/>
              </w:rPr>
              <w:t>Semiotic</w:t>
            </w:r>
            <w:proofErr w:type="spellEnd"/>
            <w:r w:rsidR="00C67DDA" w:rsidRPr="00C67DDA">
              <w:rPr>
                <w:rFonts w:ascii="Times New Roman" w:hAnsi="Times New Roman" w:cs="Times New Roman"/>
                <w:sz w:val="20"/>
                <w:szCs w:val="20"/>
              </w:rPr>
              <w:t xml:space="preserve"> Analysis</w:t>
            </w:r>
            <w:r w:rsidR="00C67DDA">
              <w:rPr>
                <w:rFonts w:ascii="Times New Roman" w:hAnsi="Times New Roman" w:cs="Times New Roman"/>
                <w:sz w:val="20"/>
                <w:szCs w:val="20"/>
              </w:rPr>
              <w:t xml:space="preserve"> of </w:t>
            </w:r>
            <w:proofErr w:type="spellStart"/>
            <w:r w:rsidR="00C67DDA">
              <w:rPr>
                <w:rFonts w:ascii="Times New Roman" w:hAnsi="Times New Roman" w:cs="Times New Roman"/>
                <w:sz w:val="20"/>
                <w:szCs w:val="20"/>
              </w:rPr>
              <w:t>Clinical</w:t>
            </w:r>
            <w:proofErr w:type="spellEnd"/>
            <w:r w:rsidR="00C67DDA">
              <w:rPr>
                <w:rFonts w:ascii="Times New Roman" w:hAnsi="Times New Roman" w:cs="Times New Roman"/>
                <w:sz w:val="20"/>
                <w:szCs w:val="20"/>
              </w:rPr>
              <w:t xml:space="preserve"> </w:t>
            </w:r>
            <w:proofErr w:type="spellStart"/>
            <w:r w:rsidR="00C67DDA">
              <w:rPr>
                <w:rFonts w:ascii="Times New Roman" w:hAnsi="Times New Roman" w:cs="Times New Roman"/>
                <w:sz w:val="20"/>
                <w:szCs w:val="20"/>
              </w:rPr>
              <w:t>Exome</w:t>
            </w:r>
            <w:proofErr w:type="spellEnd"/>
            <w:r w:rsidR="00C67DDA">
              <w:rPr>
                <w:rFonts w:ascii="Times New Roman" w:hAnsi="Times New Roman" w:cs="Times New Roman"/>
                <w:sz w:val="20"/>
                <w:szCs w:val="20"/>
              </w:rPr>
              <w:t xml:space="preserve"> </w:t>
            </w:r>
            <w:proofErr w:type="spellStart"/>
            <w:r w:rsidR="00C67DDA">
              <w:rPr>
                <w:rFonts w:ascii="Times New Roman" w:hAnsi="Times New Roman" w:cs="Times New Roman"/>
                <w:sz w:val="20"/>
                <w:szCs w:val="20"/>
              </w:rPr>
              <w:t>Sequencing</w:t>
            </w:r>
            <w:proofErr w:type="spellEnd"/>
            <w:r w:rsidR="00C67DDA">
              <w:rPr>
                <w:rFonts w:ascii="Times New Roman" w:hAnsi="Times New Roman" w:cs="Times New Roman"/>
                <w:sz w:val="20"/>
                <w:szCs w:val="20"/>
              </w:rPr>
              <w:t>.</w:t>
            </w:r>
            <w:r w:rsidR="00C67DDA" w:rsidRPr="00C67DDA">
              <w:rPr>
                <w:rFonts w:ascii="Times New Roman" w:hAnsi="Times New Roman" w:cs="Times New Roman"/>
                <w:sz w:val="20"/>
                <w:szCs w:val="20"/>
              </w:rPr>
              <w:t xml:space="preserve">” </w:t>
            </w:r>
            <w:proofErr w:type="spellStart"/>
            <w:r w:rsidR="00C67DDA" w:rsidRPr="00C67DDA">
              <w:rPr>
                <w:rFonts w:ascii="Times New Roman" w:hAnsi="Times New Roman" w:cs="Times New Roman"/>
                <w:i/>
                <w:sz w:val="20"/>
                <w:szCs w:val="20"/>
              </w:rPr>
              <w:t>American</w:t>
            </w:r>
            <w:proofErr w:type="spellEnd"/>
            <w:r w:rsidR="00C67DDA" w:rsidRPr="00C67DDA">
              <w:rPr>
                <w:rFonts w:ascii="Times New Roman" w:hAnsi="Times New Roman" w:cs="Times New Roman"/>
                <w:i/>
                <w:sz w:val="20"/>
                <w:szCs w:val="20"/>
              </w:rPr>
              <w:t xml:space="preserve"> </w:t>
            </w:r>
            <w:proofErr w:type="spellStart"/>
            <w:r w:rsidR="00C67DDA" w:rsidRPr="00C67DDA">
              <w:rPr>
                <w:rFonts w:ascii="Times New Roman" w:hAnsi="Times New Roman" w:cs="Times New Roman"/>
                <w:i/>
                <w:sz w:val="20"/>
                <w:szCs w:val="20"/>
              </w:rPr>
              <w:t>Journal</w:t>
            </w:r>
            <w:proofErr w:type="spellEnd"/>
            <w:r w:rsidR="00C67DDA" w:rsidRPr="00C67DDA">
              <w:rPr>
                <w:rFonts w:ascii="Times New Roman" w:hAnsi="Times New Roman" w:cs="Times New Roman"/>
                <w:i/>
                <w:sz w:val="20"/>
                <w:szCs w:val="20"/>
              </w:rPr>
              <w:t xml:space="preserve"> of </w:t>
            </w:r>
            <w:proofErr w:type="spellStart"/>
            <w:r w:rsidR="00C67DDA" w:rsidRPr="00C67DDA">
              <w:rPr>
                <w:rFonts w:ascii="Times New Roman" w:hAnsi="Times New Roman" w:cs="Times New Roman"/>
                <w:i/>
                <w:sz w:val="20"/>
                <w:szCs w:val="20"/>
              </w:rPr>
              <w:t>Sociology</w:t>
            </w:r>
            <w:proofErr w:type="spellEnd"/>
            <w:r w:rsidR="00C67DDA" w:rsidRPr="00C67DDA">
              <w:rPr>
                <w:rFonts w:ascii="Times New Roman" w:hAnsi="Times New Roman" w:cs="Times New Roman"/>
                <w:sz w:val="20"/>
                <w:szCs w:val="20"/>
              </w:rPr>
              <w:t xml:space="preserve"> 123, </w:t>
            </w:r>
            <w:proofErr w:type="spellStart"/>
            <w:r w:rsidR="00C67DDA" w:rsidRPr="00C67DDA">
              <w:rPr>
                <w:rFonts w:ascii="Times New Roman" w:hAnsi="Times New Roman" w:cs="Times New Roman"/>
                <w:sz w:val="20"/>
                <w:szCs w:val="20"/>
              </w:rPr>
              <w:t>no</w:t>
            </w:r>
            <w:proofErr w:type="spellEnd"/>
            <w:r w:rsidR="00C67DDA" w:rsidRPr="00C67DDA">
              <w:rPr>
                <w:rFonts w:ascii="Times New Roman" w:hAnsi="Times New Roman" w:cs="Times New Roman"/>
                <w:sz w:val="20"/>
                <w:szCs w:val="20"/>
              </w:rPr>
              <w:t>. 1 (</w:t>
            </w:r>
            <w:proofErr w:type="spellStart"/>
            <w:r w:rsidR="00C67DDA" w:rsidRPr="00C67DDA">
              <w:rPr>
                <w:rFonts w:ascii="Times New Roman" w:hAnsi="Times New Roman" w:cs="Times New Roman"/>
                <w:sz w:val="20"/>
                <w:szCs w:val="20"/>
              </w:rPr>
              <w:t>July</w:t>
            </w:r>
            <w:proofErr w:type="spellEnd"/>
            <w:r w:rsidR="00C67DDA" w:rsidRPr="00C67DDA">
              <w:rPr>
                <w:rFonts w:ascii="Times New Roman" w:hAnsi="Times New Roman" w:cs="Times New Roman"/>
                <w:sz w:val="20"/>
                <w:szCs w:val="20"/>
              </w:rPr>
              <w:t xml:space="preserve"> 2017): 137</w:t>
            </w:r>
            <w:r w:rsidR="00C67DDA">
              <w:rPr>
                <w:rFonts w:ascii="Times New Roman" w:hAnsi="Times New Roman" w:cs="Times New Roman"/>
                <w:sz w:val="20"/>
                <w:szCs w:val="20"/>
              </w:rPr>
              <w:t>-77</w:t>
            </w:r>
            <w:r w:rsidR="00C67DDA" w:rsidRPr="00C67DDA">
              <w:rPr>
                <w:rFonts w:ascii="Times New Roman" w:hAnsi="Times New Roman" w:cs="Times New Roman"/>
                <w:sz w:val="20"/>
                <w:szCs w:val="20"/>
              </w:rPr>
              <w:t>.</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C67DDA" w:rsidRDefault="00AF5946" w:rsidP="002B6843">
            <w:pPr>
              <w:rPr>
                <w:rFonts w:ascii="Times New Roman" w:hAnsi="Times New Roman" w:cs="Times New Roman"/>
                <w:sz w:val="20"/>
                <w:szCs w:val="20"/>
              </w:rPr>
            </w:pPr>
            <w:r>
              <w:rPr>
                <w:rFonts w:ascii="Times New Roman" w:hAnsi="Times New Roman" w:cs="Times New Roman"/>
                <w:sz w:val="20"/>
                <w:szCs w:val="20"/>
              </w:rPr>
              <w:t>Format:</w:t>
            </w:r>
          </w:p>
          <w:p w:rsidR="00AF5946" w:rsidRDefault="00C67DDA" w:rsidP="002B6843">
            <w:pPr>
              <w:rPr>
                <w:rFonts w:ascii="Times New Roman" w:hAnsi="Times New Roman" w:cs="Times New Roman"/>
                <w:sz w:val="20"/>
                <w:szCs w:val="20"/>
              </w:rPr>
            </w:pPr>
            <w:r w:rsidRPr="00C67DDA">
              <w:rPr>
                <w:rFonts w:ascii="Times New Roman" w:hAnsi="Times New Roman" w:cs="Times New Roman"/>
                <w:sz w:val="20"/>
                <w:szCs w:val="20"/>
                <w:u w:val="single"/>
              </w:rPr>
              <w:t>İlk dipnot:</w:t>
            </w:r>
            <w:r>
              <w:rPr>
                <w:rFonts w:ascii="Times New Roman" w:hAnsi="Times New Roman" w:cs="Times New Roman"/>
                <w:sz w:val="20"/>
                <w:szCs w:val="20"/>
              </w:rPr>
              <w:t xml:space="preserve"> </w:t>
            </w:r>
            <w:r w:rsidR="00294F0E">
              <w:rPr>
                <w:rFonts w:ascii="Times New Roman" w:hAnsi="Times New Roman" w:cs="Times New Roman"/>
                <w:sz w:val="20"/>
                <w:szCs w:val="20"/>
              </w:rPr>
              <w:t xml:space="preserve">Adı Soyadı, “Makale İsmi,” </w:t>
            </w:r>
            <w:r w:rsidR="00294F0E" w:rsidRPr="00294F0E">
              <w:rPr>
                <w:rFonts w:ascii="Times New Roman" w:hAnsi="Times New Roman" w:cs="Times New Roman"/>
                <w:i/>
                <w:sz w:val="20"/>
                <w:szCs w:val="20"/>
              </w:rPr>
              <w:t>Dergi İsmi</w:t>
            </w:r>
            <w:r w:rsidR="00294F0E">
              <w:rPr>
                <w:rFonts w:ascii="Times New Roman" w:hAnsi="Times New Roman" w:cs="Times New Roman"/>
                <w:sz w:val="20"/>
                <w:szCs w:val="20"/>
              </w:rPr>
              <w:t xml:space="preserve"> </w:t>
            </w:r>
            <w:r>
              <w:rPr>
                <w:rFonts w:ascii="Times New Roman" w:hAnsi="Times New Roman" w:cs="Times New Roman"/>
                <w:sz w:val="20"/>
                <w:szCs w:val="20"/>
              </w:rPr>
              <w:t>sayı, numara (basım dönemi):</w:t>
            </w:r>
            <w:r w:rsidR="00294F0E">
              <w:rPr>
                <w:rFonts w:ascii="Times New Roman" w:hAnsi="Times New Roman" w:cs="Times New Roman"/>
                <w:sz w:val="20"/>
                <w:szCs w:val="20"/>
              </w:rPr>
              <w:t xml:space="preserve"> sayfa aralığı.</w:t>
            </w:r>
          </w:p>
          <w:p w:rsidR="00C67DDA" w:rsidRPr="00AE094A" w:rsidRDefault="00C67DDA" w:rsidP="002B6843">
            <w:pPr>
              <w:rPr>
                <w:rFonts w:ascii="Times New Roman" w:hAnsi="Times New Roman" w:cs="Times New Roman"/>
                <w:sz w:val="20"/>
                <w:szCs w:val="20"/>
              </w:rPr>
            </w:pPr>
            <w:r w:rsidRPr="00C67DDA">
              <w:rPr>
                <w:rFonts w:ascii="Times New Roman" w:hAnsi="Times New Roman" w:cs="Times New Roman"/>
                <w:sz w:val="20"/>
                <w:szCs w:val="20"/>
                <w:u w:val="single"/>
              </w:rPr>
              <w:t>Sonraki dipnot:</w:t>
            </w:r>
            <w:r>
              <w:rPr>
                <w:rFonts w:ascii="Times New Roman" w:hAnsi="Times New Roman" w:cs="Times New Roman"/>
                <w:sz w:val="20"/>
                <w:szCs w:val="20"/>
              </w:rPr>
              <w:t xml:space="preserve"> Soyadı, “Kısa Makale Başlığı,” sayfa numarası.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rPr>
                <w:rFonts w:ascii="Times New Roman" w:hAnsi="Times New Roman" w:cs="Times New Roman"/>
                <w:sz w:val="20"/>
                <w:szCs w:val="20"/>
              </w:rPr>
            </w:pPr>
          </w:p>
        </w:tc>
        <w:tc>
          <w:tcPr>
            <w:tcW w:w="7857" w:type="dxa"/>
            <w:shd w:val="clear" w:color="auto" w:fill="D9D9D9" w:themeFill="background1" w:themeFillShade="D9"/>
          </w:tcPr>
          <w:p w:rsidR="00C67DDA" w:rsidRDefault="00AF5946" w:rsidP="002B6843">
            <w:pPr>
              <w:rPr>
                <w:rFonts w:ascii="Times New Roman" w:hAnsi="Times New Roman" w:cs="Times New Roman"/>
                <w:sz w:val="20"/>
                <w:szCs w:val="20"/>
              </w:rPr>
            </w:pPr>
            <w:r>
              <w:rPr>
                <w:rFonts w:ascii="Times New Roman" w:hAnsi="Times New Roman" w:cs="Times New Roman"/>
                <w:sz w:val="20"/>
                <w:szCs w:val="20"/>
              </w:rPr>
              <w:t>Örnek:</w:t>
            </w:r>
            <w:r w:rsidR="00294F0E">
              <w:rPr>
                <w:rFonts w:ascii="Times New Roman" w:hAnsi="Times New Roman" w:cs="Times New Roman"/>
                <w:sz w:val="20"/>
                <w:szCs w:val="20"/>
              </w:rPr>
              <w:t xml:space="preserve"> </w:t>
            </w:r>
          </w:p>
          <w:p w:rsidR="00AF5946" w:rsidRDefault="00C67DDA" w:rsidP="00C67DDA">
            <w:pPr>
              <w:rPr>
                <w:rFonts w:ascii="Times New Roman" w:hAnsi="Times New Roman" w:cs="Times New Roman"/>
                <w:sz w:val="20"/>
                <w:szCs w:val="20"/>
              </w:rPr>
            </w:pPr>
            <w:r>
              <w:rPr>
                <w:rFonts w:ascii="Times New Roman" w:hAnsi="Times New Roman" w:cs="Times New Roman"/>
                <w:sz w:val="20"/>
                <w:szCs w:val="20"/>
                <w:u w:val="single"/>
              </w:rPr>
              <w:t>İlk dipnot</w:t>
            </w:r>
            <w:r w:rsidRPr="00C67DDA">
              <w:rPr>
                <w:rFonts w:ascii="Times New Roman" w:hAnsi="Times New Roman" w:cs="Times New Roman"/>
                <w:sz w:val="20"/>
                <w:szCs w:val="20"/>
                <w:u w:val="single"/>
              </w:rPr>
              <w:t>:</w:t>
            </w:r>
            <w:r>
              <w:rPr>
                <w:rFonts w:ascii="Times New Roman" w:hAnsi="Times New Roman" w:cs="Times New Roman"/>
                <w:sz w:val="20"/>
                <w:szCs w:val="20"/>
              </w:rPr>
              <w:t xml:space="preserve"> Stefan </w:t>
            </w:r>
            <w:proofErr w:type="spellStart"/>
            <w:r>
              <w:rPr>
                <w:rFonts w:ascii="Times New Roman" w:hAnsi="Times New Roman" w:cs="Times New Roman"/>
                <w:sz w:val="20"/>
                <w:szCs w:val="20"/>
              </w:rPr>
              <w:t>Timmermans</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Matching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Genotype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Phenotype</w:t>
            </w:r>
            <w:proofErr w:type="spellEnd"/>
            <w:r>
              <w:rPr>
                <w:rFonts w:ascii="Times New Roman" w:hAnsi="Times New Roman" w:cs="Times New Roman"/>
                <w:sz w:val="20"/>
                <w:szCs w:val="20"/>
              </w:rPr>
              <w:t xml:space="preserve">: A Pragmatist </w:t>
            </w:r>
            <w:proofErr w:type="spellStart"/>
            <w:r>
              <w:rPr>
                <w:rFonts w:ascii="Times New Roman" w:hAnsi="Times New Roman" w:cs="Times New Roman"/>
                <w:sz w:val="20"/>
                <w:szCs w:val="20"/>
              </w:rPr>
              <w:t>Semiotic</w:t>
            </w:r>
            <w:proofErr w:type="spellEnd"/>
            <w:r>
              <w:rPr>
                <w:rFonts w:ascii="Times New Roman" w:hAnsi="Times New Roman" w:cs="Times New Roman"/>
                <w:sz w:val="20"/>
                <w:szCs w:val="20"/>
              </w:rPr>
              <w:t xml:space="preserve"> Analysis of </w:t>
            </w:r>
            <w:proofErr w:type="spellStart"/>
            <w:r>
              <w:rPr>
                <w:rFonts w:ascii="Times New Roman" w:hAnsi="Times New Roman" w:cs="Times New Roman"/>
                <w:sz w:val="20"/>
                <w:szCs w:val="20"/>
              </w:rPr>
              <w:t>Clinical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Exome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Sequencing</w:t>
            </w:r>
            <w:proofErr w:type="spellEnd"/>
            <w:r>
              <w:rPr>
                <w:rFonts w:ascii="Times New Roman" w:hAnsi="Times New Roman" w:cs="Times New Roman"/>
                <w:sz w:val="20"/>
                <w:szCs w:val="20"/>
              </w:rPr>
              <w:t xml:space="preserve">,” </w:t>
            </w:r>
            <w:proofErr w:type="spellStart"/>
            <w:r w:rsidRPr="00C67DDA">
              <w:rPr>
                <w:rFonts w:ascii="Times New Roman" w:hAnsi="Times New Roman" w:cs="Times New Roman"/>
                <w:i/>
                <w:sz w:val="20"/>
                <w:szCs w:val="20"/>
              </w:rPr>
              <w:t>American</w:t>
            </w:r>
            <w:proofErr w:type="spellEnd"/>
            <w:r w:rsidRPr="00C67DDA">
              <w:rPr>
                <w:rFonts w:ascii="Times New Roman" w:hAnsi="Times New Roman" w:cs="Times New Roman"/>
                <w:i/>
                <w:sz w:val="20"/>
                <w:szCs w:val="20"/>
              </w:rPr>
              <w:t xml:space="preserve"> </w:t>
            </w:r>
            <w:proofErr w:type="spellStart"/>
            <w:r w:rsidRPr="00C67DDA">
              <w:rPr>
                <w:rFonts w:ascii="Times New Roman" w:hAnsi="Times New Roman" w:cs="Times New Roman"/>
                <w:i/>
                <w:sz w:val="20"/>
                <w:szCs w:val="20"/>
              </w:rPr>
              <w:t>Journal</w:t>
            </w:r>
            <w:proofErr w:type="spellEnd"/>
            <w:r w:rsidRPr="00C67DDA">
              <w:rPr>
                <w:rFonts w:ascii="Times New Roman" w:hAnsi="Times New Roman" w:cs="Times New Roman"/>
                <w:i/>
                <w:sz w:val="20"/>
                <w:szCs w:val="20"/>
              </w:rPr>
              <w:t xml:space="preserve"> of </w:t>
            </w:r>
            <w:proofErr w:type="spellStart"/>
            <w:r w:rsidRPr="00C67DDA">
              <w:rPr>
                <w:rFonts w:ascii="Times New Roman" w:hAnsi="Times New Roman" w:cs="Times New Roman"/>
                <w:i/>
                <w:sz w:val="20"/>
                <w:szCs w:val="20"/>
              </w:rPr>
              <w:t>Sociology</w:t>
            </w:r>
            <w:proofErr w:type="spellEnd"/>
            <w:r>
              <w:rPr>
                <w:rFonts w:ascii="Times New Roman" w:hAnsi="Times New Roman" w:cs="Times New Roman"/>
                <w:sz w:val="20"/>
                <w:szCs w:val="20"/>
              </w:rPr>
              <w:t xml:space="preserve"> 123, </w:t>
            </w:r>
            <w:proofErr w:type="spellStart"/>
            <w:r>
              <w:rPr>
                <w:rFonts w:ascii="Times New Roman" w:hAnsi="Times New Roman" w:cs="Times New Roman"/>
                <w:sz w:val="20"/>
                <w:szCs w:val="20"/>
              </w:rPr>
              <w:t>no</w:t>
            </w:r>
            <w:proofErr w:type="spellEnd"/>
            <w:r>
              <w:rPr>
                <w:rFonts w:ascii="Times New Roman" w:hAnsi="Times New Roman" w:cs="Times New Roman"/>
                <w:sz w:val="20"/>
                <w:szCs w:val="20"/>
              </w:rPr>
              <w:t>. 1 (</w:t>
            </w:r>
            <w:proofErr w:type="spellStart"/>
            <w:r>
              <w:rPr>
                <w:rFonts w:ascii="Times New Roman" w:hAnsi="Times New Roman" w:cs="Times New Roman"/>
                <w:sz w:val="20"/>
                <w:szCs w:val="20"/>
              </w:rPr>
              <w:t>July</w:t>
            </w:r>
            <w:proofErr w:type="spellEnd"/>
            <w:r>
              <w:rPr>
                <w:rFonts w:ascii="Times New Roman" w:hAnsi="Times New Roman" w:cs="Times New Roman"/>
                <w:sz w:val="20"/>
                <w:szCs w:val="20"/>
              </w:rPr>
              <w:t xml:space="preserve"> 2017): 137.</w:t>
            </w:r>
          </w:p>
          <w:p w:rsidR="00C67DDA" w:rsidRPr="00AE094A" w:rsidRDefault="00C67DDA" w:rsidP="00C67DDA">
            <w:pPr>
              <w:rPr>
                <w:rFonts w:ascii="Times New Roman" w:hAnsi="Times New Roman" w:cs="Times New Roman"/>
                <w:sz w:val="20"/>
                <w:szCs w:val="20"/>
              </w:rPr>
            </w:pPr>
            <w:r w:rsidRPr="00C67DDA">
              <w:rPr>
                <w:rFonts w:ascii="Times New Roman" w:hAnsi="Times New Roman" w:cs="Times New Roman"/>
                <w:sz w:val="20"/>
                <w:szCs w:val="20"/>
                <w:u w:val="single"/>
              </w:rPr>
              <w:t>Sonraki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Timmermans</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Matching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Genotype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Phenotype</w:t>
            </w:r>
            <w:proofErr w:type="spellEnd"/>
            <w:r>
              <w:rPr>
                <w:rFonts w:ascii="Times New Roman" w:hAnsi="Times New Roman" w:cs="Times New Roman"/>
                <w:sz w:val="20"/>
                <w:szCs w:val="20"/>
              </w:rPr>
              <w:t>,” 137.</w:t>
            </w:r>
          </w:p>
        </w:tc>
      </w:tr>
      <w:tr w:rsidR="000C6C6A" w:rsidRPr="00AE094A" w:rsidTr="000C6C6A">
        <w:trPr>
          <w:trHeight w:val="135"/>
          <w:jc w:val="center"/>
        </w:trPr>
        <w:tc>
          <w:tcPr>
            <w:tcW w:w="9062" w:type="dxa"/>
            <w:gridSpan w:val="2"/>
            <w:shd w:val="clear" w:color="auto" w:fill="A6A6A6" w:themeFill="background1" w:themeFillShade="A6"/>
          </w:tcPr>
          <w:p w:rsidR="000C6C6A" w:rsidRPr="000C6C6A" w:rsidRDefault="000C6C6A" w:rsidP="000C6C6A">
            <w:pPr>
              <w:jc w:val="center"/>
              <w:rPr>
                <w:rFonts w:ascii="Times New Roman" w:hAnsi="Times New Roman" w:cs="Times New Roman"/>
                <w:b/>
                <w:sz w:val="20"/>
                <w:szCs w:val="20"/>
              </w:rPr>
            </w:pPr>
            <w:r w:rsidRPr="000C6C6A">
              <w:rPr>
                <w:rFonts w:ascii="Times New Roman" w:hAnsi="Times New Roman" w:cs="Times New Roman"/>
                <w:b/>
                <w:sz w:val="20"/>
                <w:szCs w:val="20"/>
              </w:rPr>
              <w:t>Çok Yazarlı Makale</w:t>
            </w:r>
          </w:p>
        </w:tc>
      </w:tr>
      <w:tr w:rsidR="000C6C6A" w:rsidRPr="00AE094A" w:rsidTr="000C6C6A">
        <w:trPr>
          <w:trHeight w:val="135"/>
          <w:jc w:val="center"/>
        </w:trPr>
        <w:tc>
          <w:tcPr>
            <w:tcW w:w="1205" w:type="dxa"/>
            <w:vMerge w:val="restart"/>
            <w:shd w:val="clear" w:color="auto" w:fill="BFBFBF" w:themeFill="background1" w:themeFillShade="BF"/>
          </w:tcPr>
          <w:p w:rsidR="000C6C6A" w:rsidRPr="00AE094A" w:rsidRDefault="000C6C6A" w:rsidP="000C6C6A">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0C6C6A" w:rsidRDefault="000C6C6A" w:rsidP="002B6843">
            <w:pPr>
              <w:rPr>
                <w:rFonts w:ascii="Times New Roman" w:hAnsi="Times New Roman" w:cs="Times New Roman"/>
                <w:sz w:val="20"/>
                <w:szCs w:val="20"/>
              </w:rPr>
            </w:pPr>
            <w:r>
              <w:rPr>
                <w:rFonts w:ascii="Times New Roman" w:hAnsi="Times New Roman" w:cs="Times New Roman"/>
                <w:sz w:val="20"/>
                <w:szCs w:val="20"/>
              </w:rPr>
              <w:t>Format: -</w:t>
            </w:r>
          </w:p>
        </w:tc>
      </w:tr>
      <w:tr w:rsidR="000C6C6A" w:rsidRPr="00AE094A" w:rsidTr="002B6843">
        <w:trPr>
          <w:trHeight w:val="135"/>
          <w:jc w:val="center"/>
        </w:trPr>
        <w:tc>
          <w:tcPr>
            <w:tcW w:w="1205" w:type="dxa"/>
            <w:vMerge/>
            <w:shd w:val="clear" w:color="auto" w:fill="BFBFBF" w:themeFill="background1" w:themeFillShade="BF"/>
          </w:tcPr>
          <w:p w:rsidR="000C6C6A" w:rsidRPr="00AE094A" w:rsidRDefault="000C6C6A" w:rsidP="000C6C6A">
            <w:pPr>
              <w:jc w:val="center"/>
              <w:rPr>
                <w:rFonts w:ascii="Times New Roman" w:hAnsi="Times New Roman" w:cs="Times New Roman"/>
                <w:sz w:val="20"/>
                <w:szCs w:val="20"/>
              </w:rPr>
            </w:pPr>
          </w:p>
        </w:tc>
        <w:tc>
          <w:tcPr>
            <w:tcW w:w="7857" w:type="dxa"/>
            <w:shd w:val="clear" w:color="auto" w:fill="D9D9D9" w:themeFill="background1" w:themeFillShade="D9"/>
          </w:tcPr>
          <w:p w:rsidR="000C6C6A" w:rsidRDefault="000C6C6A" w:rsidP="002B6843">
            <w:pPr>
              <w:rPr>
                <w:rFonts w:ascii="Times New Roman" w:hAnsi="Times New Roman" w:cs="Times New Roman"/>
                <w:sz w:val="20"/>
                <w:szCs w:val="20"/>
              </w:rPr>
            </w:pPr>
            <w:r>
              <w:rPr>
                <w:rFonts w:ascii="Times New Roman" w:hAnsi="Times New Roman" w:cs="Times New Roman"/>
                <w:sz w:val="20"/>
                <w:szCs w:val="20"/>
              </w:rPr>
              <w:t>Örnek: -</w:t>
            </w:r>
          </w:p>
        </w:tc>
      </w:tr>
      <w:tr w:rsidR="000C6C6A" w:rsidRPr="00AE094A" w:rsidTr="000C6C6A">
        <w:trPr>
          <w:trHeight w:val="135"/>
          <w:jc w:val="center"/>
        </w:trPr>
        <w:tc>
          <w:tcPr>
            <w:tcW w:w="1205" w:type="dxa"/>
            <w:vMerge w:val="restart"/>
            <w:shd w:val="clear" w:color="auto" w:fill="BFBFBF" w:themeFill="background1" w:themeFillShade="BF"/>
          </w:tcPr>
          <w:p w:rsidR="000C6C6A" w:rsidRPr="00AE094A" w:rsidRDefault="000C6C6A" w:rsidP="000C6C6A">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0C6C6A" w:rsidRDefault="000C6C6A" w:rsidP="002B6843">
            <w:pPr>
              <w:rPr>
                <w:rFonts w:ascii="Times New Roman" w:hAnsi="Times New Roman" w:cs="Times New Roman"/>
                <w:sz w:val="20"/>
                <w:szCs w:val="20"/>
              </w:rPr>
            </w:pPr>
            <w:r>
              <w:rPr>
                <w:rFonts w:ascii="Times New Roman" w:hAnsi="Times New Roman" w:cs="Times New Roman"/>
                <w:sz w:val="20"/>
                <w:szCs w:val="20"/>
              </w:rPr>
              <w:t>Format:</w:t>
            </w:r>
            <w:r w:rsidR="00CB66EB">
              <w:rPr>
                <w:rFonts w:ascii="Times New Roman" w:hAnsi="Times New Roman" w:cs="Times New Roman"/>
                <w:sz w:val="20"/>
                <w:szCs w:val="20"/>
              </w:rPr>
              <w:t xml:space="preserve"> </w:t>
            </w:r>
            <w:r w:rsidR="00CB66EB" w:rsidRPr="00CB66EB">
              <w:rPr>
                <w:rFonts w:ascii="Times New Roman" w:hAnsi="Times New Roman" w:cs="Times New Roman"/>
                <w:sz w:val="20"/>
                <w:szCs w:val="20"/>
              </w:rPr>
              <w:t>Soyadı,</w:t>
            </w:r>
            <w:r w:rsidR="00CB66EB">
              <w:rPr>
                <w:rFonts w:ascii="Times New Roman" w:hAnsi="Times New Roman" w:cs="Times New Roman"/>
                <w:sz w:val="20"/>
                <w:szCs w:val="20"/>
              </w:rPr>
              <w:t xml:space="preserve"> Adı, Adı </w:t>
            </w:r>
            <w:proofErr w:type="gramStart"/>
            <w:r w:rsidR="00CB66EB">
              <w:rPr>
                <w:rFonts w:ascii="Times New Roman" w:hAnsi="Times New Roman" w:cs="Times New Roman"/>
                <w:sz w:val="20"/>
                <w:szCs w:val="20"/>
              </w:rPr>
              <w:t>Soyadı,</w:t>
            </w:r>
            <w:proofErr w:type="gramEnd"/>
            <w:r w:rsidR="00CB66EB">
              <w:rPr>
                <w:rFonts w:ascii="Times New Roman" w:hAnsi="Times New Roman" w:cs="Times New Roman"/>
                <w:sz w:val="20"/>
                <w:szCs w:val="20"/>
              </w:rPr>
              <w:t xml:space="preserve"> ve Adı Soyadı. “Makale İsmi.</w:t>
            </w:r>
            <w:r w:rsidR="00CB66EB" w:rsidRPr="00CB66EB">
              <w:rPr>
                <w:rFonts w:ascii="Times New Roman" w:hAnsi="Times New Roman" w:cs="Times New Roman"/>
                <w:sz w:val="20"/>
                <w:szCs w:val="20"/>
              </w:rPr>
              <w:t xml:space="preserve">” </w:t>
            </w:r>
            <w:r w:rsidR="00CB66EB" w:rsidRPr="00CB66EB">
              <w:rPr>
                <w:rFonts w:ascii="Times New Roman" w:hAnsi="Times New Roman" w:cs="Times New Roman"/>
                <w:i/>
                <w:sz w:val="20"/>
                <w:szCs w:val="20"/>
              </w:rPr>
              <w:t>Dergi İsmi</w:t>
            </w:r>
            <w:r w:rsidR="00CB66EB" w:rsidRPr="00CB66EB">
              <w:rPr>
                <w:rFonts w:ascii="Times New Roman" w:hAnsi="Times New Roman" w:cs="Times New Roman"/>
                <w:sz w:val="20"/>
                <w:szCs w:val="20"/>
              </w:rPr>
              <w:t xml:space="preserve"> sayı, numara</w:t>
            </w:r>
            <w:r w:rsidR="00CB66EB">
              <w:rPr>
                <w:rFonts w:ascii="Times New Roman" w:hAnsi="Times New Roman" w:cs="Times New Roman"/>
                <w:sz w:val="20"/>
                <w:szCs w:val="20"/>
              </w:rPr>
              <w:t xml:space="preserve"> (basım dönemi): sayfa aralığı.</w:t>
            </w:r>
          </w:p>
        </w:tc>
      </w:tr>
      <w:tr w:rsidR="000C6C6A" w:rsidRPr="00AE094A" w:rsidTr="002B6843">
        <w:trPr>
          <w:trHeight w:val="135"/>
          <w:jc w:val="center"/>
        </w:trPr>
        <w:tc>
          <w:tcPr>
            <w:tcW w:w="1205" w:type="dxa"/>
            <w:vMerge/>
            <w:shd w:val="clear" w:color="auto" w:fill="BFBFBF" w:themeFill="background1" w:themeFillShade="BF"/>
          </w:tcPr>
          <w:p w:rsidR="000C6C6A" w:rsidRPr="00AE094A" w:rsidRDefault="000C6C6A" w:rsidP="000C6C6A">
            <w:pPr>
              <w:jc w:val="center"/>
              <w:rPr>
                <w:rFonts w:ascii="Times New Roman" w:hAnsi="Times New Roman" w:cs="Times New Roman"/>
                <w:sz w:val="20"/>
                <w:szCs w:val="20"/>
              </w:rPr>
            </w:pPr>
          </w:p>
        </w:tc>
        <w:tc>
          <w:tcPr>
            <w:tcW w:w="7857" w:type="dxa"/>
            <w:shd w:val="clear" w:color="auto" w:fill="D9D9D9" w:themeFill="background1" w:themeFillShade="D9"/>
          </w:tcPr>
          <w:p w:rsidR="000C6C6A" w:rsidRDefault="000C6C6A" w:rsidP="002B6843">
            <w:pPr>
              <w:rPr>
                <w:rFonts w:ascii="Times New Roman" w:hAnsi="Times New Roman" w:cs="Times New Roman"/>
                <w:sz w:val="20"/>
                <w:szCs w:val="20"/>
              </w:rPr>
            </w:pPr>
            <w:r>
              <w:rPr>
                <w:rFonts w:ascii="Times New Roman" w:hAnsi="Times New Roman" w:cs="Times New Roman"/>
                <w:sz w:val="20"/>
                <w:szCs w:val="20"/>
              </w:rPr>
              <w:t>Örnek:</w:t>
            </w:r>
            <w:r w:rsid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Capps</w:t>
            </w:r>
            <w:proofErr w:type="spellEnd"/>
            <w:r w:rsidR="00655C7A" w:rsidRPr="00655C7A">
              <w:rPr>
                <w:rFonts w:ascii="Times New Roman" w:hAnsi="Times New Roman" w:cs="Times New Roman"/>
                <w:sz w:val="20"/>
                <w:szCs w:val="20"/>
              </w:rPr>
              <w:t xml:space="preserve">, </w:t>
            </w:r>
            <w:proofErr w:type="spellStart"/>
            <w:r w:rsidR="00655C7A">
              <w:rPr>
                <w:rFonts w:ascii="Times New Roman" w:hAnsi="Times New Roman" w:cs="Times New Roman"/>
                <w:sz w:val="20"/>
                <w:szCs w:val="20"/>
              </w:rPr>
              <w:t>Krista</w:t>
            </w:r>
            <w:proofErr w:type="spellEnd"/>
            <w:r w:rsidR="00655C7A">
              <w:rPr>
                <w:rFonts w:ascii="Times New Roman" w:hAnsi="Times New Roman" w:cs="Times New Roman"/>
                <w:sz w:val="20"/>
                <w:szCs w:val="20"/>
              </w:rPr>
              <w:t xml:space="preserve"> A</w:t>
            </w:r>
            <w:proofErr w:type="gramStart"/>
            <w:r w:rsidR="00655C7A">
              <w:rPr>
                <w:rFonts w:ascii="Times New Roman" w:hAnsi="Times New Roman" w:cs="Times New Roman"/>
                <w:sz w:val="20"/>
                <w:szCs w:val="20"/>
              </w:rPr>
              <w:t>.,</w:t>
            </w:r>
            <w:proofErr w:type="gramEnd"/>
            <w:r w:rsidR="00655C7A">
              <w:rPr>
                <w:rFonts w:ascii="Times New Roman" w:hAnsi="Times New Roman" w:cs="Times New Roman"/>
                <w:sz w:val="20"/>
                <w:szCs w:val="20"/>
              </w:rPr>
              <w:t xml:space="preserve"> </w:t>
            </w:r>
            <w:r w:rsidR="00655C7A" w:rsidRPr="00655C7A">
              <w:rPr>
                <w:rFonts w:ascii="Times New Roman" w:hAnsi="Times New Roman" w:cs="Times New Roman"/>
                <w:sz w:val="20"/>
                <w:szCs w:val="20"/>
              </w:rPr>
              <w:t xml:space="preserve">Carla L. </w:t>
            </w:r>
            <w:proofErr w:type="spellStart"/>
            <w:r w:rsidR="00655C7A" w:rsidRPr="00655C7A">
              <w:rPr>
                <w:rFonts w:ascii="Times New Roman" w:hAnsi="Times New Roman" w:cs="Times New Roman"/>
                <w:sz w:val="20"/>
                <w:szCs w:val="20"/>
              </w:rPr>
              <w:t>A</w:t>
            </w:r>
            <w:r w:rsidR="00655C7A">
              <w:rPr>
                <w:rFonts w:ascii="Times New Roman" w:hAnsi="Times New Roman" w:cs="Times New Roman"/>
                <w:sz w:val="20"/>
                <w:szCs w:val="20"/>
              </w:rPr>
              <w:t>tkinson</w:t>
            </w:r>
            <w:proofErr w:type="spellEnd"/>
            <w:r w:rsidR="00655C7A">
              <w:rPr>
                <w:rFonts w:ascii="Times New Roman" w:hAnsi="Times New Roman" w:cs="Times New Roman"/>
                <w:sz w:val="20"/>
                <w:szCs w:val="20"/>
              </w:rPr>
              <w:t xml:space="preserve">, </w:t>
            </w:r>
            <w:proofErr w:type="spellStart"/>
            <w:r w:rsidR="00655C7A">
              <w:rPr>
                <w:rFonts w:ascii="Times New Roman" w:hAnsi="Times New Roman" w:cs="Times New Roman"/>
                <w:sz w:val="20"/>
                <w:szCs w:val="20"/>
              </w:rPr>
              <w:t>and</w:t>
            </w:r>
            <w:proofErr w:type="spellEnd"/>
            <w:r w:rsidR="00655C7A">
              <w:rPr>
                <w:rFonts w:ascii="Times New Roman" w:hAnsi="Times New Roman" w:cs="Times New Roman"/>
                <w:sz w:val="20"/>
                <w:szCs w:val="20"/>
              </w:rPr>
              <w:t xml:space="preserve"> Amanda T. </w:t>
            </w:r>
            <w:proofErr w:type="spellStart"/>
            <w:r w:rsidR="00655C7A">
              <w:rPr>
                <w:rFonts w:ascii="Times New Roman" w:hAnsi="Times New Roman" w:cs="Times New Roman"/>
                <w:sz w:val="20"/>
                <w:szCs w:val="20"/>
              </w:rPr>
              <w:t>Rugenski</w:t>
            </w:r>
            <w:proofErr w:type="spellEnd"/>
            <w:r w:rsidR="00655C7A">
              <w:rPr>
                <w:rFonts w:ascii="Times New Roman" w:hAnsi="Times New Roman" w:cs="Times New Roman"/>
                <w:sz w:val="20"/>
                <w:szCs w:val="20"/>
              </w:rPr>
              <w:t>.</w:t>
            </w:r>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Implications</w:t>
            </w:r>
            <w:proofErr w:type="spellEnd"/>
            <w:r w:rsidR="00655C7A" w:rsidRPr="00655C7A">
              <w:rPr>
                <w:rFonts w:ascii="Times New Roman" w:hAnsi="Times New Roman" w:cs="Times New Roman"/>
                <w:sz w:val="20"/>
                <w:szCs w:val="20"/>
              </w:rPr>
              <w:t xml:space="preserve"> of </w:t>
            </w:r>
            <w:proofErr w:type="spellStart"/>
            <w:r w:rsidR="00655C7A" w:rsidRPr="00655C7A">
              <w:rPr>
                <w:rFonts w:ascii="Times New Roman" w:hAnsi="Times New Roman" w:cs="Times New Roman"/>
                <w:sz w:val="20"/>
                <w:szCs w:val="20"/>
              </w:rPr>
              <w:t>Species</w:t>
            </w:r>
            <w:proofErr w:type="spellEnd"/>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Addition</w:t>
            </w:r>
            <w:proofErr w:type="spellEnd"/>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and</w:t>
            </w:r>
            <w:proofErr w:type="spellEnd"/>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Decline</w:t>
            </w:r>
            <w:proofErr w:type="spellEnd"/>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for</w:t>
            </w:r>
            <w:proofErr w:type="spellEnd"/>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Nu</w:t>
            </w:r>
            <w:r w:rsidR="00655C7A">
              <w:rPr>
                <w:rFonts w:ascii="Times New Roman" w:hAnsi="Times New Roman" w:cs="Times New Roman"/>
                <w:sz w:val="20"/>
                <w:szCs w:val="20"/>
              </w:rPr>
              <w:t>trient</w:t>
            </w:r>
            <w:proofErr w:type="spellEnd"/>
            <w:r w:rsidR="00655C7A">
              <w:rPr>
                <w:rFonts w:ascii="Times New Roman" w:hAnsi="Times New Roman" w:cs="Times New Roman"/>
                <w:sz w:val="20"/>
                <w:szCs w:val="20"/>
              </w:rPr>
              <w:t xml:space="preserve"> Dynamics in </w:t>
            </w:r>
            <w:proofErr w:type="spellStart"/>
            <w:r w:rsidR="00655C7A">
              <w:rPr>
                <w:rFonts w:ascii="Times New Roman" w:hAnsi="Times New Roman" w:cs="Times New Roman"/>
                <w:sz w:val="20"/>
                <w:szCs w:val="20"/>
              </w:rPr>
              <w:t>Fresh</w:t>
            </w:r>
            <w:proofErr w:type="spellEnd"/>
            <w:r w:rsidR="00655C7A">
              <w:rPr>
                <w:rFonts w:ascii="Times New Roman" w:hAnsi="Times New Roman" w:cs="Times New Roman"/>
                <w:sz w:val="20"/>
                <w:szCs w:val="20"/>
              </w:rPr>
              <w:t xml:space="preserve"> </w:t>
            </w:r>
            <w:proofErr w:type="spellStart"/>
            <w:r w:rsidR="00655C7A">
              <w:rPr>
                <w:rFonts w:ascii="Times New Roman" w:hAnsi="Times New Roman" w:cs="Times New Roman"/>
                <w:sz w:val="20"/>
                <w:szCs w:val="20"/>
              </w:rPr>
              <w:t>Waters</w:t>
            </w:r>
            <w:proofErr w:type="spellEnd"/>
            <w:r w:rsidR="00655C7A">
              <w:rPr>
                <w:rFonts w:ascii="Times New Roman" w:hAnsi="Times New Roman" w:cs="Times New Roman"/>
                <w:sz w:val="20"/>
                <w:szCs w:val="20"/>
              </w:rPr>
              <w:t>.</w:t>
            </w:r>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Freshwater</w:t>
            </w:r>
            <w:proofErr w:type="spellEnd"/>
            <w:r w:rsidR="00655C7A" w:rsidRPr="00655C7A">
              <w:rPr>
                <w:rFonts w:ascii="Times New Roman" w:hAnsi="Times New Roman" w:cs="Times New Roman"/>
                <w:sz w:val="20"/>
                <w:szCs w:val="20"/>
              </w:rPr>
              <w:t xml:space="preserve"> </w:t>
            </w:r>
            <w:proofErr w:type="spellStart"/>
            <w:r w:rsidR="00655C7A" w:rsidRPr="00655C7A">
              <w:rPr>
                <w:rFonts w:ascii="Times New Roman" w:hAnsi="Times New Roman" w:cs="Times New Roman"/>
                <w:sz w:val="20"/>
                <w:szCs w:val="20"/>
              </w:rPr>
              <w:t>Science</w:t>
            </w:r>
            <w:proofErr w:type="spellEnd"/>
            <w:r w:rsidR="00655C7A" w:rsidRPr="00655C7A">
              <w:rPr>
                <w:rFonts w:ascii="Times New Roman" w:hAnsi="Times New Roman" w:cs="Times New Roman"/>
                <w:sz w:val="20"/>
                <w:szCs w:val="20"/>
              </w:rPr>
              <w:t xml:space="preserve"> 34, </w:t>
            </w:r>
            <w:proofErr w:type="spellStart"/>
            <w:r w:rsidR="00655C7A" w:rsidRPr="00655C7A">
              <w:rPr>
                <w:rFonts w:ascii="Times New Roman" w:hAnsi="Times New Roman" w:cs="Times New Roman"/>
                <w:sz w:val="20"/>
                <w:szCs w:val="20"/>
              </w:rPr>
              <w:t>no</w:t>
            </w:r>
            <w:proofErr w:type="spellEnd"/>
            <w:r w:rsidR="00655C7A" w:rsidRPr="00655C7A">
              <w:rPr>
                <w:rFonts w:ascii="Times New Roman" w:hAnsi="Times New Roman" w:cs="Times New Roman"/>
                <w:sz w:val="20"/>
                <w:szCs w:val="20"/>
              </w:rPr>
              <w:t>. 2 (</w:t>
            </w:r>
            <w:proofErr w:type="spellStart"/>
            <w:r w:rsidR="00655C7A" w:rsidRPr="00655C7A">
              <w:rPr>
                <w:rFonts w:ascii="Times New Roman" w:hAnsi="Times New Roman" w:cs="Times New Roman"/>
                <w:sz w:val="20"/>
                <w:szCs w:val="20"/>
              </w:rPr>
              <w:t>June</w:t>
            </w:r>
            <w:proofErr w:type="spellEnd"/>
            <w:r w:rsidR="00655C7A" w:rsidRPr="00655C7A">
              <w:rPr>
                <w:rFonts w:ascii="Times New Roman" w:hAnsi="Times New Roman" w:cs="Times New Roman"/>
                <w:sz w:val="20"/>
                <w:szCs w:val="20"/>
              </w:rPr>
              <w:t xml:space="preserve"> 2015): </w:t>
            </w:r>
            <w:r w:rsidR="00655C7A">
              <w:rPr>
                <w:rFonts w:ascii="Times New Roman" w:hAnsi="Times New Roman" w:cs="Times New Roman"/>
                <w:sz w:val="20"/>
                <w:szCs w:val="20"/>
              </w:rPr>
              <w:t>485-96</w:t>
            </w:r>
            <w:r w:rsidR="00655C7A" w:rsidRPr="00655C7A">
              <w:rPr>
                <w:rFonts w:ascii="Times New Roman" w:hAnsi="Times New Roman" w:cs="Times New Roman"/>
                <w:sz w:val="20"/>
                <w:szCs w:val="20"/>
              </w:rPr>
              <w:t>.</w:t>
            </w:r>
          </w:p>
        </w:tc>
      </w:tr>
      <w:tr w:rsidR="000C6C6A" w:rsidRPr="00AE094A" w:rsidTr="000C6C6A">
        <w:trPr>
          <w:trHeight w:val="135"/>
          <w:jc w:val="center"/>
        </w:trPr>
        <w:tc>
          <w:tcPr>
            <w:tcW w:w="1205" w:type="dxa"/>
            <w:vMerge w:val="restart"/>
            <w:shd w:val="clear" w:color="auto" w:fill="BFBFBF" w:themeFill="background1" w:themeFillShade="BF"/>
          </w:tcPr>
          <w:p w:rsidR="000C6C6A" w:rsidRPr="00AE094A" w:rsidRDefault="000C6C6A" w:rsidP="000C6C6A">
            <w:pPr>
              <w:jc w:val="center"/>
              <w:rPr>
                <w:rFonts w:ascii="Times New Roman" w:hAnsi="Times New Roman" w:cs="Times New Roman"/>
                <w:sz w:val="20"/>
                <w:szCs w:val="20"/>
              </w:rPr>
            </w:pPr>
            <w:r>
              <w:rPr>
                <w:rFonts w:ascii="Times New Roman" w:hAnsi="Times New Roman" w:cs="Times New Roman"/>
                <w:sz w:val="20"/>
                <w:szCs w:val="20"/>
              </w:rPr>
              <w:t>Dipnotta</w:t>
            </w:r>
          </w:p>
        </w:tc>
        <w:tc>
          <w:tcPr>
            <w:tcW w:w="7857" w:type="dxa"/>
            <w:shd w:val="clear" w:color="auto" w:fill="auto"/>
          </w:tcPr>
          <w:p w:rsidR="00655C7A" w:rsidRDefault="000C6C6A" w:rsidP="002B6843">
            <w:pPr>
              <w:rPr>
                <w:rFonts w:ascii="Times New Roman" w:hAnsi="Times New Roman" w:cs="Times New Roman"/>
                <w:sz w:val="20"/>
                <w:szCs w:val="20"/>
              </w:rPr>
            </w:pPr>
            <w:r>
              <w:rPr>
                <w:rFonts w:ascii="Times New Roman" w:hAnsi="Times New Roman" w:cs="Times New Roman"/>
                <w:sz w:val="20"/>
                <w:szCs w:val="20"/>
              </w:rPr>
              <w:t>Format:</w:t>
            </w:r>
          </w:p>
          <w:p w:rsidR="000C6C6A" w:rsidRDefault="00655C7A" w:rsidP="002B6843">
            <w:pPr>
              <w:rPr>
                <w:rFonts w:ascii="Times New Roman" w:hAnsi="Times New Roman" w:cs="Times New Roman"/>
                <w:sz w:val="20"/>
                <w:szCs w:val="20"/>
              </w:rPr>
            </w:pPr>
            <w:r w:rsidRPr="00655C7A">
              <w:rPr>
                <w:rFonts w:ascii="Times New Roman" w:hAnsi="Times New Roman" w:cs="Times New Roman"/>
                <w:sz w:val="20"/>
                <w:szCs w:val="20"/>
                <w:u w:val="single"/>
              </w:rPr>
              <w:t>İlk dipnot:</w:t>
            </w:r>
            <w:r>
              <w:rPr>
                <w:rFonts w:ascii="Times New Roman" w:hAnsi="Times New Roman" w:cs="Times New Roman"/>
                <w:sz w:val="20"/>
                <w:szCs w:val="20"/>
              </w:rPr>
              <w:t xml:space="preserve"> Adı Soyadı, Adı </w:t>
            </w:r>
            <w:proofErr w:type="gramStart"/>
            <w:r>
              <w:rPr>
                <w:rFonts w:ascii="Times New Roman" w:hAnsi="Times New Roman" w:cs="Times New Roman"/>
                <w:sz w:val="20"/>
                <w:szCs w:val="20"/>
              </w:rPr>
              <w:t>Soyadı,</w:t>
            </w:r>
            <w:proofErr w:type="gramEnd"/>
            <w:r>
              <w:rPr>
                <w:rFonts w:ascii="Times New Roman" w:hAnsi="Times New Roman" w:cs="Times New Roman"/>
                <w:sz w:val="20"/>
                <w:szCs w:val="20"/>
              </w:rPr>
              <w:t xml:space="preserve"> ve Adı Soyadı, “Makale İsmi,” </w:t>
            </w:r>
            <w:r w:rsidRPr="00655C7A">
              <w:rPr>
                <w:rFonts w:ascii="Times New Roman" w:hAnsi="Times New Roman" w:cs="Times New Roman"/>
                <w:i/>
                <w:sz w:val="20"/>
                <w:szCs w:val="20"/>
              </w:rPr>
              <w:t>Dergi İsmi</w:t>
            </w:r>
            <w:r>
              <w:rPr>
                <w:rFonts w:ascii="Times New Roman" w:hAnsi="Times New Roman" w:cs="Times New Roman"/>
                <w:sz w:val="20"/>
                <w:szCs w:val="20"/>
              </w:rPr>
              <w:t xml:space="preserve"> sayı, numara (basım dönemi): sayfa numarası.</w:t>
            </w:r>
          </w:p>
          <w:p w:rsidR="00655C7A" w:rsidRDefault="00655C7A" w:rsidP="002B6843">
            <w:pPr>
              <w:rPr>
                <w:rFonts w:ascii="Times New Roman" w:hAnsi="Times New Roman" w:cs="Times New Roman"/>
                <w:sz w:val="20"/>
                <w:szCs w:val="20"/>
              </w:rPr>
            </w:pPr>
            <w:r w:rsidRPr="00655C7A">
              <w:rPr>
                <w:rFonts w:ascii="Times New Roman" w:hAnsi="Times New Roman" w:cs="Times New Roman"/>
                <w:sz w:val="20"/>
                <w:szCs w:val="20"/>
                <w:u w:val="single"/>
              </w:rPr>
              <w:t>Sonraki dipnot:</w:t>
            </w:r>
            <w:r>
              <w:rPr>
                <w:rFonts w:ascii="Times New Roman" w:hAnsi="Times New Roman" w:cs="Times New Roman"/>
                <w:sz w:val="20"/>
                <w:szCs w:val="20"/>
              </w:rPr>
              <w:t xml:space="preserve"> Soyadı, </w:t>
            </w:r>
            <w:proofErr w:type="gramStart"/>
            <w:r>
              <w:rPr>
                <w:rFonts w:ascii="Times New Roman" w:hAnsi="Times New Roman" w:cs="Times New Roman"/>
                <w:sz w:val="20"/>
                <w:szCs w:val="20"/>
              </w:rPr>
              <w:t>Soyadı,</w:t>
            </w:r>
            <w:proofErr w:type="gramEnd"/>
            <w:r>
              <w:rPr>
                <w:rFonts w:ascii="Times New Roman" w:hAnsi="Times New Roman" w:cs="Times New Roman"/>
                <w:sz w:val="20"/>
                <w:szCs w:val="20"/>
              </w:rPr>
              <w:t xml:space="preserve"> ve Soyadı, “Kısa Makale Başlığı,” sayfa numarası.</w:t>
            </w:r>
          </w:p>
        </w:tc>
      </w:tr>
      <w:tr w:rsidR="000C6C6A" w:rsidRPr="00AE094A" w:rsidTr="002B6843">
        <w:trPr>
          <w:trHeight w:val="135"/>
          <w:jc w:val="center"/>
        </w:trPr>
        <w:tc>
          <w:tcPr>
            <w:tcW w:w="1205" w:type="dxa"/>
            <w:vMerge/>
            <w:shd w:val="clear" w:color="auto" w:fill="BFBFBF" w:themeFill="background1" w:themeFillShade="BF"/>
          </w:tcPr>
          <w:p w:rsidR="000C6C6A" w:rsidRPr="00AE094A" w:rsidRDefault="000C6C6A" w:rsidP="002B6843">
            <w:pPr>
              <w:rPr>
                <w:rFonts w:ascii="Times New Roman" w:hAnsi="Times New Roman" w:cs="Times New Roman"/>
                <w:sz w:val="20"/>
                <w:szCs w:val="20"/>
              </w:rPr>
            </w:pPr>
          </w:p>
        </w:tc>
        <w:tc>
          <w:tcPr>
            <w:tcW w:w="7857" w:type="dxa"/>
            <w:shd w:val="clear" w:color="auto" w:fill="D9D9D9" w:themeFill="background1" w:themeFillShade="D9"/>
          </w:tcPr>
          <w:p w:rsidR="00655C7A" w:rsidRDefault="00655C7A" w:rsidP="002B6843">
            <w:pPr>
              <w:rPr>
                <w:rFonts w:ascii="Times New Roman" w:hAnsi="Times New Roman" w:cs="Times New Roman"/>
                <w:sz w:val="20"/>
                <w:szCs w:val="20"/>
              </w:rPr>
            </w:pPr>
            <w:r>
              <w:rPr>
                <w:rFonts w:ascii="Times New Roman" w:hAnsi="Times New Roman" w:cs="Times New Roman"/>
                <w:sz w:val="20"/>
                <w:szCs w:val="20"/>
              </w:rPr>
              <w:t>Örnek:</w:t>
            </w:r>
          </w:p>
          <w:p w:rsidR="000C6C6A" w:rsidRDefault="00655C7A" w:rsidP="002B6843">
            <w:pPr>
              <w:rPr>
                <w:rFonts w:ascii="Times New Roman" w:hAnsi="Times New Roman" w:cs="Times New Roman"/>
                <w:sz w:val="20"/>
                <w:szCs w:val="20"/>
              </w:rPr>
            </w:pPr>
            <w:r>
              <w:rPr>
                <w:rFonts w:ascii="Times New Roman" w:hAnsi="Times New Roman" w:cs="Times New Roman"/>
                <w:sz w:val="20"/>
                <w:szCs w:val="20"/>
                <w:u w:val="single"/>
              </w:rPr>
              <w:t>İlk dipnot</w:t>
            </w:r>
            <w:r w:rsidRPr="00655C7A">
              <w:rPr>
                <w:rFonts w:ascii="Times New Roman" w:hAnsi="Times New Roman" w:cs="Times New Roman"/>
                <w:sz w:val="20"/>
                <w:szCs w:val="20"/>
                <w:u w:val="single"/>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Krista</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Capps</w:t>
            </w:r>
            <w:proofErr w:type="spellEnd"/>
            <w:r>
              <w:rPr>
                <w:rFonts w:ascii="Times New Roman" w:hAnsi="Times New Roman" w:cs="Times New Roman"/>
                <w:sz w:val="20"/>
                <w:szCs w:val="20"/>
              </w:rPr>
              <w:t xml:space="preserve">, Carla L. </w:t>
            </w:r>
            <w:proofErr w:type="spellStart"/>
            <w:r>
              <w:rPr>
                <w:rFonts w:ascii="Times New Roman" w:hAnsi="Times New Roman" w:cs="Times New Roman"/>
                <w:sz w:val="20"/>
                <w:szCs w:val="20"/>
              </w:rPr>
              <w:t>Atkinson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Amanda</w:t>
            </w:r>
            <w:proofErr w:type="gramEnd"/>
            <w:r>
              <w:rPr>
                <w:rFonts w:ascii="Times New Roman" w:hAnsi="Times New Roman" w:cs="Times New Roman"/>
                <w:sz w:val="20"/>
                <w:szCs w:val="20"/>
              </w:rPr>
              <w:t xml:space="preserve"> T. </w:t>
            </w:r>
            <w:proofErr w:type="spellStart"/>
            <w:r>
              <w:rPr>
                <w:rFonts w:ascii="Times New Roman" w:hAnsi="Times New Roman" w:cs="Times New Roman"/>
                <w:sz w:val="20"/>
                <w:szCs w:val="20"/>
              </w:rPr>
              <w:t>Rugenski</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Implications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Species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Addition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Decline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Nutrient</w:t>
            </w:r>
            <w:proofErr w:type="spellEnd"/>
            <w:r>
              <w:rPr>
                <w:rFonts w:ascii="Times New Roman" w:hAnsi="Times New Roman" w:cs="Times New Roman"/>
                <w:sz w:val="20"/>
                <w:szCs w:val="20"/>
              </w:rPr>
              <w:t xml:space="preserve"> Dynamics in </w:t>
            </w:r>
            <w:proofErr w:type="spellStart"/>
            <w:r>
              <w:rPr>
                <w:rFonts w:ascii="Times New Roman" w:hAnsi="Times New Roman" w:cs="Times New Roman"/>
                <w:sz w:val="20"/>
                <w:szCs w:val="20"/>
              </w:rPr>
              <w:t>Fresh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Waters</w:t>
            </w:r>
            <w:proofErr w:type="spellEnd"/>
            <w:r>
              <w:rPr>
                <w:rFonts w:ascii="Times New Roman" w:hAnsi="Times New Roman" w:cs="Times New Roman"/>
                <w:sz w:val="20"/>
                <w:szCs w:val="20"/>
              </w:rPr>
              <w:t xml:space="preserve">,” </w:t>
            </w:r>
            <w:proofErr w:type="spellStart"/>
            <w:r w:rsidRPr="00655C7A">
              <w:rPr>
                <w:rFonts w:ascii="Times New Roman" w:hAnsi="Times New Roman" w:cs="Times New Roman"/>
                <w:i/>
                <w:sz w:val="20"/>
                <w:szCs w:val="20"/>
              </w:rPr>
              <w:t>Freshwater</w:t>
            </w:r>
            <w:proofErr w:type="spellEnd"/>
            <w:r w:rsidRPr="00655C7A">
              <w:rPr>
                <w:rFonts w:ascii="Times New Roman" w:hAnsi="Times New Roman" w:cs="Times New Roman"/>
                <w:i/>
                <w:sz w:val="20"/>
                <w:szCs w:val="20"/>
              </w:rPr>
              <w:t xml:space="preserve"> </w:t>
            </w:r>
            <w:proofErr w:type="spellStart"/>
            <w:r w:rsidRPr="00655C7A">
              <w:rPr>
                <w:rFonts w:ascii="Times New Roman" w:hAnsi="Times New Roman" w:cs="Times New Roman"/>
                <w:i/>
                <w:sz w:val="20"/>
                <w:szCs w:val="20"/>
              </w:rPr>
              <w:t>Science</w:t>
            </w:r>
            <w:proofErr w:type="spellEnd"/>
            <w:r>
              <w:rPr>
                <w:rFonts w:ascii="Times New Roman" w:hAnsi="Times New Roman" w:cs="Times New Roman"/>
                <w:sz w:val="20"/>
                <w:szCs w:val="20"/>
              </w:rPr>
              <w:t xml:space="preserve"> 34, </w:t>
            </w:r>
            <w:proofErr w:type="spellStart"/>
            <w:r>
              <w:rPr>
                <w:rFonts w:ascii="Times New Roman" w:hAnsi="Times New Roman" w:cs="Times New Roman"/>
                <w:sz w:val="20"/>
                <w:szCs w:val="20"/>
              </w:rPr>
              <w:t>no</w:t>
            </w:r>
            <w:proofErr w:type="spellEnd"/>
            <w:r>
              <w:rPr>
                <w:rFonts w:ascii="Times New Roman" w:hAnsi="Times New Roman" w:cs="Times New Roman"/>
                <w:sz w:val="20"/>
                <w:szCs w:val="20"/>
              </w:rPr>
              <w:t>. 2 (</w:t>
            </w:r>
            <w:proofErr w:type="spellStart"/>
            <w:r>
              <w:rPr>
                <w:rFonts w:ascii="Times New Roman" w:hAnsi="Times New Roman" w:cs="Times New Roman"/>
                <w:sz w:val="20"/>
                <w:szCs w:val="20"/>
              </w:rPr>
              <w:t>June</w:t>
            </w:r>
            <w:proofErr w:type="spellEnd"/>
            <w:r>
              <w:rPr>
                <w:rFonts w:ascii="Times New Roman" w:hAnsi="Times New Roman" w:cs="Times New Roman"/>
                <w:sz w:val="20"/>
                <w:szCs w:val="20"/>
              </w:rPr>
              <w:t xml:space="preserve"> 2015): 490.</w:t>
            </w:r>
          </w:p>
          <w:p w:rsidR="00655C7A" w:rsidRDefault="00655C7A" w:rsidP="002B6843">
            <w:pPr>
              <w:rPr>
                <w:rFonts w:ascii="Times New Roman" w:hAnsi="Times New Roman" w:cs="Times New Roman"/>
                <w:sz w:val="20"/>
                <w:szCs w:val="20"/>
              </w:rPr>
            </w:pPr>
            <w:r w:rsidRPr="00655C7A">
              <w:rPr>
                <w:rFonts w:ascii="Times New Roman" w:hAnsi="Times New Roman" w:cs="Times New Roman"/>
                <w:sz w:val="20"/>
                <w:szCs w:val="20"/>
                <w:u w:val="single"/>
              </w:rPr>
              <w:t>Sonraki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Capps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Atkinson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Rugenski</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Implications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Species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Addition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Decline</w:t>
            </w:r>
            <w:proofErr w:type="spellEnd"/>
            <w:r>
              <w:rPr>
                <w:rFonts w:ascii="Times New Roman" w:hAnsi="Times New Roman" w:cs="Times New Roman"/>
                <w:sz w:val="20"/>
                <w:szCs w:val="20"/>
              </w:rPr>
              <w:t>,” 490.</w:t>
            </w:r>
          </w:p>
        </w:tc>
      </w:tr>
      <w:tr w:rsidR="00AF5946" w:rsidRPr="00E81373" w:rsidTr="002B6843">
        <w:trPr>
          <w:jc w:val="center"/>
        </w:trPr>
        <w:tc>
          <w:tcPr>
            <w:tcW w:w="9062" w:type="dxa"/>
            <w:gridSpan w:val="2"/>
            <w:shd w:val="clear" w:color="auto" w:fill="A6A6A6" w:themeFill="background1" w:themeFillShade="A6"/>
          </w:tcPr>
          <w:p w:rsidR="00AF5946" w:rsidRPr="00E81373" w:rsidRDefault="00AF5946" w:rsidP="002B6843">
            <w:pPr>
              <w:jc w:val="center"/>
              <w:rPr>
                <w:rFonts w:ascii="Times New Roman" w:hAnsi="Times New Roman" w:cs="Times New Roman"/>
                <w:b/>
                <w:sz w:val="20"/>
                <w:szCs w:val="20"/>
              </w:rPr>
            </w:pPr>
            <w:r>
              <w:rPr>
                <w:rFonts w:ascii="Times New Roman" w:hAnsi="Times New Roman" w:cs="Times New Roman"/>
                <w:b/>
                <w:sz w:val="20"/>
                <w:szCs w:val="20"/>
              </w:rPr>
              <w:t>Gazete Makalesi</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Metinde</w:t>
            </w:r>
          </w:p>
        </w:tc>
        <w:tc>
          <w:tcPr>
            <w:tcW w:w="7857" w:type="dxa"/>
          </w:tcPr>
          <w:p w:rsidR="00AF5946" w:rsidRPr="00AE094A" w:rsidRDefault="00AF5946" w:rsidP="00FC1F5B">
            <w:pPr>
              <w:rPr>
                <w:rFonts w:ascii="Times New Roman" w:hAnsi="Times New Roman" w:cs="Times New Roman"/>
                <w:sz w:val="20"/>
                <w:szCs w:val="20"/>
              </w:rPr>
            </w:pPr>
            <w:r>
              <w:rPr>
                <w:rFonts w:ascii="Times New Roman" w:hAnsi="Times New Roman" w:cs="Times New Roman"/>
                <w:sz w:val="20"/>
                <w:szCs w:val="20"/>
              </w:rPr>
              <w:t>Format:</w:t>
            </w:r>
            <w:r w:rsidR="00834790">
              <w:rPr>
                <w:rFonts w:ascii="Times New Roman" w:hAnsi="Times New Roman" w:cs="Times New Roman"/>
                <w:sz w:val="20"/>
                <w:szCs w:val="20"/>
              </w:rPr>
              <w:t xml:space="preserve"> </w:t>
            </w:r>
            <w:r w:rsidR="00FC1F5B">
              <w:rPr>
                <w:rFonts w:ascii="Times New Roman" w:hAnsi="Times New Roman" w:cs="Times New Roman"/>
                <w:sz w:val="20"/>
                <w:szCs w:val="20"/>
              </w:rPr>
              <w:t>-</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2B6843">
            <w:pPr>
              <w:rPr>
                <w:rFonts w:ascii="Times New Roman" w:hAnsi="Times New Roman" w:cs="Times New Roman"/>
                <w:sz w:val="20"/>
                <w:szCs w:val="20"/>
              </w:rPr>
            </w:pPr>
            <w:r>
              <w:rPr>
                <w:rFonts w:ascii="Times New Roman" w:hAnsi="Times New Roman" w:cs="Times New Roman"/>
                <w:sz w:val="20"/>
                <w:szCs w:val="20"/>
              </w:rPr>
              <w:t>Örnek:</w:t>
            </w:r>
            <w:r w:rsidR="00834790">
              <w:rPr>
                <w:rFonts w:ascii="Times New Roman" w:hAnsi="Times New Roman" w:cs="Times New Roman"/>
                <w:sz w:val="20"/>
                <w:szCs w:val="20"/>
              </w:rPr>
              <w:t xml:space="preserve"> </w:t>
            </w:r>
            <w:r w:rsidR="00FC1F5B">
              <w:rPr>
                <w:rFonts w:ascii="Times New Roman" w:hAnsi="Times New Roman" w:cs="Times New Roman"/>
                <w:sz w:val="20"/>
                <w:szCs w:val="20"/>
              </w:rPr>
              <w:t>-</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Kaynakçada</w:t>
            </w:r>
          </w:p>
        </w:tc>
        <w:tc>
          <w:tcPr>
            <w:tcW w:w="7857" w:type="dxa"/>
          </w:tcPr>
          <w:p w:rsidR="00AF5946" w:rsidRPr="00AE094A" w:rsidRDefault="00AF5946" w:rsidP="00787BBE">
            <w:pPr>
              <w:rPr>
                <w:rFonts w:ascii="Times New Roman" w:hAnsi="Times New Roman" w:cs="Times New Roman"/>
                <w:sz w:val="20"/>
                <w:szCs w:val="20"/>
              </w:rPr>
            </w:pPr>
            <w:r>
              <w:rPr>
                <w:rFonts w:ascii="Times New Roman" w:hAnsi="Times New Roman" w:cs="Times New Roman"/>
                <w:sz w:val="20"/>
                <w:szCs w:val="20"/>
              </w:rPr>
              <w:t>Format:</w:t>
            </w:r>
            <w:r w:rsidR="00834790">
              <w:rPr>
                <w:rFonts w:ascii="Times New Roman" w:hAnsi="Times New Roman" w:cs="Times New Roman"/>
                <w:sz w:val="20"/>
                <w:szCs w:val="20"/>
              </w:rPr>
              <w:t xml:space="preserve"> </w:t>
            </w:r>
            <w:r w:rsidR="0079778C">
              <w:rPr>
                <w:rFonts w:ascii="Times New Roman" w:hAnsi="Times New Roman" w:cs="Times New Roman"/>
                <w:sz w:val="20"/>
                <w:szCs w:val="20"/>
              </w:rPr>
              <w:t>Chicago stili referans sisteminde</w:t>
            </w:r>
            <w:r w:rsidR="00834790" w:rsidRPr="00834790">
              <w:rPr>
                <w:rFonts w:ascii="Times New Roman" w:hAnsi="Times New Roman" w:cs="Times New Roman"/>
                <w:sz w:val="20"/>
                <w:szCs w:val="20"/>
              </w:rPr>
              <w:t xml:space="preserve"> günlük gazetelerden alınan yazılar kaynakça bölümünde listelenmezler.</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787BBE">
            <w:pPr>
              <w:rPr>
                <w:rFonts w:ascii="Times New Roman" w:hAnsi="Times New Roman" w:cs="Times New Roman"/>
                <w:sz w:val="20"/>
                <w:szCs w:val="20"/>
              </w:rPr>
            </w:pPr>
            <w:r>
              <w:rPr>
                <w:rFonts w:ascii="Times New Roman" w:hAnsi="Times New Roman" w:cs="Times New Roman"/>
                <w:sz w:val="20"/>
                <w:szCs w:val="20"/>
              </w:rPr>
              <w:t>Örnek:</w:t>
            </w:r>
            <w:r w:rsidR="00834790">
              <w:rPr>
                <w:rFonts w:ascii="Times New Roman" w:hAnsi="Times New Roman" w:cs="Times New Roman"/>
                <w:sz w:val="20"/>
                <w:szCs w:val="20"/>
              </w:rPr>
              <w:t xml:space="preserve"> -</w:t>
            </w:r>
          </w:p>
        </w:tc>
      </w:tr>
      <w:tr w:rsidR="00AF5946" w:rsidRPr="00AE094A" w:rsidTr="002B6843">
        <w:trPr>
          <w:trHeight w:val="135"/>
          <w:jc w:val="center"/>
        </w:trPr>
        <w:tc>
          <w:tcPr>
            <w:tcW w:w="1205" w:type="dxa"/>
            <w:vMerge w:val="restart"/>
            <w:shd w:val="clear" w:color="auto" w:fill="BFBFBF" w:themeFill="background1" w:themeFillShade="BF"/>
          </w:tcPr>
          <w:p w:rsidR="00AF5946" w:rsidRPr="00AE094A" w:rsidRDefault="00AF5946" w:rsidP="002B6843">
            <w:pPr>
              <w:jc w:val="center"/>
              <w:rPr>
                <w:rFonts w:ascii="Times New Roman" w:hAnsi="Times New Roman" w:cs="Times New Roman"/>
                <w:sz w:val="20"/>
                <w:szCs w:val="20"/>
              </w:rPr>
            </w:pPr>
            <w:r w:rsidRPr="00AE094A">
              <w:rPr>
                <w:rFonts w:ascii="Times New Roman" w:hAnsi="Times New Roman" w:cs="Times New Roman"/>
                <w:sz w:val="20"/>
                <w:szCs w:val="20"/>
              </w:rPr>
              <w:t>Dipnotta</w:t>
            </w:r>
          </w:p>
        </w:tc>
        <w:tc>
          <w:tcPr>
            <w:tcW w:w="7857" w:type="dxa"/>
          </w:tcPr>
          <w:p w:rsidR="00AF5946" w:rsidRPr="00AE094A" w:rsidRDefault="00AF5946" w:rsidP="002B6843">
            <w:pPr>
              <w:rPr>
                <w:rFonts w:ascii="Times New Roman" w:hAnsi="Times New Roman" w:cs="Times New Roman"/>
                <w:sz w:val="20"/>
                <w:szCs w:val="20"/>
              </w:rPr>
            </w:pPr>
            <w:r>
              <w:rPr>
                <w:rFonts w:ascii="Times New Roman" w:hAnsi="Times New Roman" w:cs="Times New Roman"/>
                <w:sz w:val="20"/>
                <w:szCs w:val="20"/>
              </w:rPr>
              <w:t>Format:</w:t>
            </w:r>
            <w:r w:rsidR="00674031">
              <w:rPr>
                <w:rFonts w:ascii="Times New Roman" w:hAnsi="Times New Roman" w:cs="Times New Roman"/>
                <w:sz w:val="20"/>
                <w:szCs w:val="20"/>
              </w:rPr>
              <w:t xml:space="preserve"> Adı Soyadı, “</w:t>
            </w:r>
            <w:r w:rsidR="00F05D7A">
              <w:rPr>
                <w:rFonts w:ascii="Times New Roman" w:hAnsi="Times New Roman" w:cs="Times New Roman"/>
                <w:sz w:val="20"/>
                <w:szCs w:val="20"/>
              </w:rPr>
              <w:t>Makale İsmi</w:t>
            </w:r>
            <w:r w:rsidR="00674031">
              <w:rPr>
                <w:rFonts w:ascii="Times New Roman" w:hAnsi="Times New Roman" w:cs="Times New Roman"/>
                <w:sz w:val="20"/>
                <w:szCs w:val="20"/>
              </w:rPr>
              <w:t xml:space="preserve">,” </w:t>
            </w:r>
            <w:r w:rsidR="00674031" w:rsidRPr="00674031">
              <w:rPr>
                <w:rFonts w:ascii="Times New Roman" w:hAnsi="Times New Roman" w:cs="Times New Roman"/>
                <w:i/>
                <w:sz w:val="20"/>
                <w:szCs w:val="20"/>
              </w:rPr>
              <w:t>Gazete İsmi</w:t>
            </w:r>
            <w:r w:rsidR="00AC1BD8">
              <w:rPr>
                <w:rFonts w:ascii="Times New Roman" w:hAnsi="Times New Roman" w:cs="Times New Roman"/>
                <w:sz w:val="20"/>
                <w:szCs w:val="20"/>
              </w:rPr>
              <w:t>, basım tarihi, sayfa numarası.</w:t>
            </w:r>
          </w:p>
        </w:tc>
      </w:tr>
      <w:tr w:rsidR="00AF5946" w:rsidRPr="00AE094A" w:rsidTr="002B6843">
        <w:trPr>
          <w:trHeight w:val="135"/>
          <w:jc w:val="center"/>
        </w:trPr>
        <w:tc>
          <w:tcPr>
            <w:tcW w:w="1205" w:type="dxa"/>
            <w:vMerge/>
            <w:shd w:val="clear" w:color="auto" w:fill="BFBFBF" w:themeFill="background1" w:themeFillShade="BF"/>
          </w:tcPr>
          <w:p w:rsidR="00AF5946" w:rsidRPr="00AE094A" w:rsidRDefault="00AF5946" w:rsidP="002B6843">
            <w:pPr>
              <w:rPr>
                <w:rFonts w:ascii="Times New Roman" w:hAnsi="Times New Roman" w:cs="Times New Roman"/>
                <w:sz w:val="20"/>
                <w:szCs w:val="20"/>
              </w:rPr>
            </w:pPr>
          </w:p>
        </w:tc>
        <w:tc>
          <w:tcPr>
            <w:tcW w:w="7857" w:type="dxa"/>
            <w:shd w:val="clear" w:color="auto" w:fill="D9D9D9" w:themeFill="background1" w:themeFillShade="D9"/>
          </w:tcPr>
          <w:p w:rsidR="00AF5946" w:rsidRPr="00AE094A" w:rsidRDefault="00AF5946" w:rsidP="002B6843">
            <w:pPr>
              <w:rPr>
                <w:rFonts w:ascii="Times New Roman" w:hAnsi="Times New Roman" w:cs="Times New Roman"/>
                <w:sz w:val="20"/>
                <w:szCs w:val="20"/>
              </w:rPr>
            </w:pPr>
            <w:r>
              <w:rPr>
                <w:rFonts w:ascii="Times New Roman" w:hAnsi="Times New Roman" w:cs="Times New Roman"/>
                <w:sz w:val="20"/>
                <w:szCs w:val="20"/>
              </w:rPr>
              <w:t>Örnek:</w:t>
            </w:r>
            <w:r w:rsidR="00674031">
              <w:rPr>
                <w:rFonts w:ascii="Times New Roman" w:hAnsi="Times New Roman" w:cs="Times New Roman"/>
                <w:sz w:val="20"/>
                <w:szCs w:val="20"/>
              </w:rPr>
              <w:t xml:space="preserve"> </w:t>
            </w:r>
            <w:r w:rsidR="00674031" w:rsidRPr="00674031">
              <w:rPr>
                <w:rFonts w:ascii="Times New Roman" w:hAnsi="Times New Roman" w:cs="Times New Roman"/>
                <w:sz w:val="20"/>
                <w:szCs w:val="20"/>
              </w:rPr>
              <w:t xml:space="preserve">Ali Yüksel, “Çocuk Gelinler,” </w:t>
            </w:r>
            <w:r w:rsidR="00674031" w:rsidRPr="00674031">
              <w:rPr>
                <w:rFonts w:ascii="Times New Roman" w:hAnsi="Times New Roman" w:cs="Times New Roman"/>
                <w:i/>
                <w:sz w:val="20"/>
                <w:szCs w:val="20"/>
              </w:rPr>
              <w:t>Cumhuriyet,</w:t>
            </w:r>
            <w:r w:rsidR="00AC1BD8">
              <w:rPr>
                <w:rFonts w:ascii="Times New Roman" w:hAnsi="Times New Roman" w:cs="Times New Roman"/>
                <w:i/>
                <w:sz w:val="20"/>
                <w:szCs w:val="20"/>
              </w:rPr>
              <w:t xml:space="preserve"> </w:t>
            </w:r>
            <w:r w:rsidR="00AC1BD8">
              <w:rPr>
                <w:rFonts w:ascii="Times New Roman" w:hAnsi="Times New Roman" w:cs="Times New Roman"/>
                <w:sz w:val="20"/>
                <w:szCs w:val="20"/>
              </w:rPr>
              <w:t>17 Ocak 2014, s. 2.</w:t>
            </w:r>
          </w:p>
        </w:tc>
      </w:tr>
      <w:tr w:rsidR="00CF4122" w:rsidRPr="00AE094A" w:rsidTr="00CF4122">
        <w:trPr>
          <w:trHeight w:val="135"/>
          <w:jc w:val="center"/>
        </w:trPr>
        <w:tc>
          <w:tcPr>
            <w:tcW w:w="9062" w:type="dxa"/>
            <w:gridSpan w:val="2"/>
            <w:shd w:val="clear" w:color="auto" w:fill="A6A6A6" w:themeFill="background1" w:themeFillShade="A6"/>
          </w:tcPr>
          <w:p w:rsidR="00CF4122" w:rsidRPr="00CF4122" w:rsidRDefault="00CF4122" w:rsidP="00CF4122">
            <w:pPr>
              <w:jc w:val="center"/>
              <w:rPr>
                <w:rFonts w:ascii="Times New Roman" w:hAnsi="Times New Roman" w:cs="Times New Roman"/>
                <w:b/>
                <w:sz w:val="20"/>
                <w:szCs w:val="20"/>
              </w:rPr>
            </w:pPr>
            <w:r w:rsidRPr="00CF4122">
              <w:rPr>
                <w:rFonts w:ascii="Times New Roman" w:hAnsi="Times New Roman" w:cs="Times New Roman"/>
                <w:b/>
                <w:sz w:val="20"/>
                <w:szCs w:val="20"/>
              </w:rPr>
              <w:t>Yüksek Lisans/Doktora Tezi</w:t>
            </w:r>
          </w:p>
        </w:tc>
      </w:tr>
      <w:tr w:rsidR="00CF4122" w:rsidRPr="00AE094A" w:rsidTr="00CF4122">
        <w:trPr>
          <w:trHeight w:val="135"/>
          <w:jc w:val="center"/>
        </w:trPr>
        <w:tc>
          <w:tcPr>
            <w:tcW w:w="1205" w:type="dxa"/>
            <w:vMerge w:val="restart"/>
            <w:shd w:val="clear" w:color="auto" w:fill="BFBFBF" w:themeFill="background1" w:themeFillShade="BF"/>
          </w:tcPr>
          <w:p w:rsidR="00CF4122" w:rsidRPr="00AE094A" w:rsidRDefault="00CF4122" w:rsidP="00CF4122">
            <w:pPr>
              <w:jc w:val="center"/>
              <w:rPr>
                <w:rFonts w:ascii="Times New Roman" w:hAnsi="Times New Roman" w:cs="Times New Roman"/>
                <w:sz w:val="20"/>
                <w:szCs w:val="20"/>
              </w:rPr>
            </w:pPr>
            <w:r>
              <w:rPr>
                <w:rFonts w:ascii="Times New Roman" w:hAnsi="Times New Roman" w:cs="Times New Roman"/>
                <w:sz w:val="20"/>
                <w:szCs w:val="20"/>
              </w:rPr>
              <w:t>Metinde</w:t>
            </w:r>
          </w:p>
        </w:tc>
        <w:tc>
          <w:tcPr>
            <w:tcW w:w="7857" w:type="dxa"/>
            <w:shd w:val="clear" w:color="auto" w:fill="auto"/>
          </w:tcPr>
          <w:p w:rsidR="00CF4122" w:rsidRDefault="00CF4122" w:rsidP="002B6843">
            <w:pPr>
              <w:rPr>
                <w:rFonts w:ascii="Times New Roman" w:hAnsi="Times New Roman" w:cs="Times New Roman"/>
                <w:sz w:val="20"/>
                <w:szCs w:val="20"/>
              </w:rPr>
            </w:pPr>
            <w:r>
              <w:rPr>
                <w:rFonts w:ascii="Times New Roman" w:hAnsi="Times New Roman" w:cs="Times New Roman"/>
                <w:sz w:val="20"/>
                <w:szCs w:val="20"/>
              </w:rPr>
              <w:t>Format: -</w:t>
            </w:r>
          </w:p>
        </w:tc>
      </w:tr>
      <w:tr w:rsidR="00CF4122" w:rsidRPr="00AE094A" w:rsidTr="002B6843">
        <w:trPr>
          <w:trHeight w:val="135"/>
          <w:jc w:val="center"/>
        </w:trPr>
        <w:tc>
          <w:tcPr>
            <w:tcW w:w="1205" w:type="dxa"/>
            <w:vMerge/>
            <w:shd w:val="clear" w:color="auto" w:fill="BFBFBF" w:themeFill="background1" w:themeFillShade="BF"/>
          </w:tcPr>
          <w:p w:rsidR="00CF4122" w:rsidRPr="00AE094A" w:rsidRDefault="00CF4122" w:rsidP="00CF4122">
            <w:pPr>
              <w:jc w:val="center"/>
              <w:rPr>
                <w:rFonts w:ascii="Times New Roman" w:hAnsi="Times New Roman" w:cs="Times New Roman"/>
                <w:sz w:val="20"/>
                <w:szCs w:val="20"/>
              </w:rPr>
            </w:pPr>
          </w:p>
        </w:tc>
        <w:tc>
          <w:tcPr>
            <w:tcW w:w="7857" w:type="dxa"/>
            <w:shd w:val="clear" w:color="auto" w:fill="D9D9D9" w:themeFill="background1" w:themeFillShade="D9"/>
          </w:tcPr>
          <w:p w:rsidR="00CF4122" w:rsidRDefault="00CF4122" w:rsidP="002B6843">
            <w:pPr>
              <w:rPr>
                <w:rFonts w:ascii="Times New Roman" w:hAnsi="Times New Roman" w:cs="Times New Roman"/>
                <w:sz w:val="20"/>
                <w:szCs w:val="20"/>
              </w:rPr>
            </w:pPr>
            <w:r>
              <w:rPr>
                <w:rFonts w:ascii="Times New Roman" w:hAnsi="Times New Roman" w:cs="Times New Roman"/>
                <w:sz w:val="20"/>
                <w:szCs w:val="20"/>
              </w:rPr>
              <w:t>Örnek: -</w:t>
            </w:r>
          </w:p>
        </w:tc>
      </w:tr>
      <w:tr w:rsidR="00CF4122" w:rsidRPr="00AE094A" w:rsidTr="00CF4122">
        <w:trPr>
          <w:trHeight w:val="135"/>
          <w:jc w:val="center"/>
        </w:trPr>
        <w:tc>
          <w:tcPr>
            <w:tcW w:w="1205" w:type="dxa"/>
            <w:vMerge w:val="restart"/>
            <w:shd w:val="clear" w:color="auto" w:fill="BFBFBF" w:themeFill="background1" w:themeFillShade="BF"/>
          </w:tcPr>
          <w:p w:rsidR="00CF4122" w:rsidRPr="00AE094A" w:rsidRDefault="00CF4122" w:rsidP="00CF4122">
            <w:pPr>
              <w:jc w:val="center"/>
              <w:rPr>
                <w:rFonts w:ascii="Times New Roman" w:hAnsi="Times New Roman" w:cs="Times New Roman"/>
                <w:sz w:val="20"/>
                <w:szCs w:val="20"/>
              </w:rPr>
            </w:pPr>
            <w:r>
              <w:rPr>
                <w:rFonts w:ascii="Times New Roman" w:hAnsi="Times New Roman" w:cs="Times New Roman"/>
                <w:sz w:val="20"/>
                <w:szCs w:val="20"/>
              </w:rPr>
              <w:t>Kaynakçada</w:t>
            </w:r>
          </w:p>
        </w:tc>
        <w:tc>
          <w:tcPr>
            <w:tcW w:w="7857" w:type="dxa"/>
            <w:shd w:val="clear" w:color="auto" w:fill="auto"/>
          </w:tcPr>
          <w:p w:rsidR="00CF4122" w:rsidRDefault="00CF4122" w:rsidP="002B6843">
            <w:pPr>
              <w:rPr>
                <w:rFonts w:ascii="Times New Roman" w:hAnsi="Times New Roman" w:cs="Times New Roman"/>
                <w:sz w:val="20"/>
                <w:szCs w:val="20"/>
              </w:rPr>
            </w:pPr>
            <w:r>
              <w:rPr>
                <w:rFonts w:ascii="Times New Roman" w:hAnsi="Times New Roman" w:cs="Times New Roman"/>
                <w:sz w:val="20"/>
                <w:szCs w:val="20"/>
              </w:rPr>
              <w:t>Format:</w:t>
            </w:r>
            <w:r w:rsidR="00586BE2">
              <w:rPr>
                <w:rFonts w:ascii="Times New Roman" w:hAnsi="Times New Roman" w:cs="Times New Roman"/>
                <w:sz w:val="20"/>
                <w:szCs w:val="20"/>
              </w:rPr>
              <w:t xml:space="preserve"> Soyadı, Adı. “Tez Başlığı.” Yüksek lisans/doktora tezi, Üniversite İsmi, basım tarihi.</w:t>
            </w:r>
          </w:p>
        </w:tc>
      </w:tr>
      <w:tr w:rsidR="00CF4122" w:rsidRPr="00AE094A" w:rsidTr="002B6843">
        <w:trPr>
          <w:trHeight w:val="135"/>
          <w:jc w:val="center"/>
        </w:trPr>
        <w:tc>
          <w:tcPr>
            <w:tcW w:w="1205" w:type="dxa"/>
            <w:vMerge/>
            <w:shd w:val="clear" w:color="auto" w:fill="BFBFBF" w:themeFill="background1" w:themeFillShade="BF"/>
          </w:tcPr>
          <w:p w:rsidR="00CF4122" w:rsidRPr="00AE094A" w:rsidRDefault="00CF4122" w:rsidP="00CF4122">
            <w:pPr>
              <w:jc w:val="center"/>
              <w:rPr>
                <w:rFonts w:ascii="Times New Roman" w:hAnsi="Times New Roman" w:cs="Times New Roman"/>
                <w:sz w:val="20"/>
                <w:szCs w:val="20"/>
              </w:rPr>
            </w:pPr>
          </w:p>
        </w:tc>
        <w:tc>
          <w:tcPr>
            <w:tcW w:w="7857" w:type="dxa"/>
            <w:shd w:val="clear" w:color="auto" w:fill="D9D9D9" w:themeFill="background1" w:themeFillShade="D9"/>
          </w:tcPr>
          <w:p w:rsidR="00CF4122" w:rsidRDefault="00CF4122" w:rsidP="002B6843">
            <w:pPr>
              <w:rPr>
                <w:rFonts w:ascii="Times New Roman" w:hAnsi="Times New Roman" w:cs="Times New Roman"/>
                <w:sz w:val="20"/>
                <w:szCs w:val="20"/>
              </w:rPr>
            </w:pPr>
            <w:r>
              <w:rPr>
                <w:rFonts w:ascii="Times New Roman" w:hAnsi="Times New Roman" w:cs="Times New Roman"/>
                <w:sz w:val="20"/>
                <w:szCs w:val="20"/>
              </w:rPr>
              <w:t>Örnek:</w:t>
            </w:r>
            <w:r w:rsidR="00586BE2">
              <w:rPr>
                <w:rFonts w:ascii="Times New Roman" w:hAnsi="Times New Roman" w:cs="Times New Roman"/>
                <w:sz w:val="20"/>
                <w:szCs w:val="20"/>
              </w:rPr>
              <w:t xml:space="preserve"> </w:t>
            </w:r>
            <w:proofErr w:type="spellStart"/>
            <w:r w:rsidR="00586BE2">
              <w:rPr>
                <w:rFonts w:ascii="Times New Roman" w:hAnsi="Times New Roman" w:cs="Times New Roman"/>
                <w:sz w:val="20"/>
                <w:szCs w:val="20"/>
              </w:rPr>
              <w:t>Noble</w:t>
            </w:r>
            <w:proofErr w:type="spellEnd"/>
            <w:r w:rsidR="00586BE2">
              <w:rPr>
                <w:rFonts w:ascii="Times New Roman" w:hAnsi="Times New Roman" w:cs="Times New Roman"/>
                <w:sz w:val="20"/>
                <w:szCs w:val="20"/>
              </w:rPr>
              <w:t xml:space="preserve">, </w:t>
            </w:r>
            <w:proofErr w:type="spellStart"/>
            <w:r w:rsidR="00586BE2">
              <w:rPr>
                <w:rFonts w:ascii="Times New Roman" w:hAnsi="Times New Roman" w:cs="Times New Roman"/>
                <w:sz w:val="20"/>
                <w:szCs w:val="20"/>
              </w:rPr>
              <w:t>Lance</w:t>
            </w:r>
            <w:proofErr w:type="spellEnd"/>
            <w:r w:rsidR="00586BE2">
              <w:rPr>
                <w:rFonts w:ascii="Times New Roman" w:hAnsi="Times New Roman" w:cs="Times New Roman"/>
                <w:sz w:val="20"/>
                <w:szCs w:val="20"/>
              </w:rPr>
              <w:t>. “</w:t>
            </w:r>
            <w:proofErr w:type="spellStart"/>
            <w:r w:rsidR="00586BE2">
              <w:rPr>
                <w:rFonts w:ascii="Times New Roman" w:hAnsi="Times New Roman" w:cs="Times New Roman"/>
                <w:sz w:val="20"/>
                <w:szCs w:val="20"/>
              </w:rPr>
              <w:t>One</w:t>
            </w:r>
            <w:proofErr w:type="spellEnd"/>
            <w:r w:rsidR="00586BE2">
              <w:rPr>
                <w:rFonts w:ascii="Times New Roman" w:hAnsi="Times New Roman" w:cs="Times New Roman"/>
                <w:sz w:val="20"/>
                <w:szCs w:val="20"/>
              </w:rPr>
              <w:t xml:space="preserve"> </w:t>
            </w:r>
            <w:proofErr w:type="spellStart"/>
            <w:r w:rsidR="00586BE2">
              <w:rPr>
                <w:rFonts w:ascii="Times New Roman" w:hAnsi="Times New Roman" w:cs="Times New Roman"/>
                <w:sz w:val="20"/>
                <w:szCs w:val="20"/>
              </w:rPr>
              <w:t>Goal</w:t>
            </w:r>
            <w:proofErr w:type="spellEnd"/>
            <w:r w:rsidR="00586BE2">
              <w:rPr>
                <w:rFonts w:ascii="Times New Roman" w:hAnsi="Times New Roman" w:cs="Times New Roman"/>
                <w:sz w:val="20"/>
                <w:szCs w:val="20"/>
              </w:rPr>
              <w:t xml:space="preserve">, </w:t>
            </w:r>
            <w:proofErr w:type="spellStart"/>
            <w:r w:rsidR="00586BE2">
              <w:rPr>
                <w:rFonts w:ascii="Times New Roman" w:hAnsi="Times New Roman" w:cs="Times New Roman"/>
                <w:sz w:val="20"/>
                <w:szCs w:val="20"/>
              </w:rPr>
              <w:t>Multiple</w:t>
            </w:r>
            <w:proofErr w:type="spellEnd"/>
            <w:r w:rsidR="00586BE2">
              <w:rPr>
                <w:rFonts w:ascii="Times New Roman" w:hAnsi="Times New Roman" w:cs="Times New Roman"/>
                <w:sz w:val="20"/>
                <w:szCs w:val="20"/>
              </w:rPr>
              <w:t xml:space="preserve"> </w:t>
            </w:r>
            <w:proofErr w:type="spellStart"/>
            <w:r w:rsidR="00586BE2">
              <w:rPr>
                <w:rFonts w:ascii="Times New Roman" w:hAnsi="Times New Roman" w:cs="Times New Roman"/>
                <w:sz w:val="20"/>
                <w:szCs w:val="20"/>
              </w:rPr>
              <w:t>Strategies</w:t>
            </w:r>
            <w:proofErr w:type="spellEnd"/>
            <w:r w:rsidR="00586BE2">
              <w:rPr>
                <w:rFonts w:ascii="Times New Roman" w:hAnsi="Times New Roman" w:cs="Times New Roman"/>
                <w:sz w:val="20"/>
                <w:szCs w:val="20"/>
              </w:rPr>
              <w:t xml:space="preserve">: </w:t>
            </w:r>
            <w:proofErr w:type="spellStart"/>
            <w:r w:rsidR="00586BE2">
              <w:rPr>
                <w:rFonts w:ascii="Times New Roman" w:hAnsi="Times New Roman" w:cs="Times New Roman"/>
                <w:sz w:val="20"/>
                <w:szCs w:val="20"/>
              </w:rPr>
              <w:t>Engagement</w:t>
            </w:r>
            <w:proofErr w:type="spellEnd"/>
            <w:r w:rsidR="00586BE2">
              <w:rPr>
                <w:rFonts w:ascii="Times New Roman" w:hAnsi="Times New Roman" w:cs="Times New Roman"/>
                <w:sz w:val="20"/>
                <w:szCs w:val="20"/>
              </w:rPr>
              <w:t xml:space="preserve"> in </w:t>
            </w:r>
            <w:proofErr w:type="spellStart"/>
            <w:r w:rsidR="00586BE2">
              <w:rPr>
                <w:rFonts w:ascii="Times New Roman" w:hAnsi="Times New Roman" w:cs="Times New Roman"/>
                <w:sz w:val="20"/>
                <w:szCs w:val="20"/>
              </w:rPr>
              <w:t>Sino-American</w:t>
            </w:r>
            <w:proofErr w:type="spellEnd"/>
            <w:r w:rsidR="00586BE2">
              <w:rPr>
                <w:rFonts w:ascii="Times New Roman" w:hAnsi="Times New Roman" w:cs="Times New Roman"/>
                <w:sz w:val="20"/>
                <w:szCs w:val="20"/>
              </w:rPr>
              <w:t xml:space="preserve"> WTO </w:t>
            </w:r>
            <w:proofErr w:type="spellStart"/>
            <w:r w:rsidR="00586BE2">
              <w:rPr>
                <w:rFonts w:ascii="Times New Roman" w:hAnsi="Times New Roman" w:cs="Times New Roman"/>
                <w:sz w:val="20"/>
                <w:szCs w:val="20"/>
              </w:rPr>
              <w:t>Accession</w:t>
            </w:r>
            <w:proofErr w:type="spellEnd"/>
            <w:r w:rsidR="00586BE2">
              <w:rPr>
                <w:rFonts w:ascii="Times New Roman" w:hAnsi="Times New Roman" w:cs="Times New Roman"/>
                <w:sz w:val="20"/>
                <w:szCs w:val="20"/>
              </w:rPr>
              <w:t xml:space="preserve"> </w:t>
            </w:r>
            <w:proofErr w:type="spellStart"/>
            <w:r w:rsidR="00586BE2">
              <w:rPr>
                <w:rFonts w:ascii="Times New Roman" w:hAnsi="Times New Roman" w:cs="Times New Roman"/>
                <w:sz w:val="20"/>
                <w:szCs w:val="20"/>
              </w:rPr>
              <w:t>Negotiations</w:t>
            </w:r>
            <w:proofErr w:type="spellEnd"/>
            <w:r w:rsidR="00586BE2">
              <w:rPr>
                <w:rFonts w:ascii="Times New Roman" w:hAnsi="Times New Roman" w:cs="Times New Roman"/>
                <w:sz w:val="20"/>
                <w:szCs w:val="20"/>
              </w:rPr>
              <w:t xml:space="preserve">.” Yüksek lisans tezi, </w:t>
            </w:r>
            <w:proofErr w:type="spellStart"/>
            <w:r w:rsidR="00586BE2">
              <w:rPr>
                <w:rFonts w:ascii="Times New Roman" w:hAnsi="Times New Roman" w:cs="Times New Roman"/>
                <w:sz w:val="20"/>
                <w:szCs w:val="20"/>
              </w:rPr>
              <w:t>University</w:t>
            </w:r>
            <w:proofErr w:type="spellEnd"/>
            <w:r w:rsidR="00586BE2">
              <w:rPr>
                <w:rFonts w:ascii="Times New Roman" w:hAnsi="Times New Roman" w:cs="Times New Roman"/>
                <w:sz w:val="20"/>
                <w:szCs w:val="20"/>
              </w:rPr>
              <w:t xml:space="preserve"> of British Columbia, 2006.</w:t>
            </w:r>
          </w:p>
        </w:tc>
      </w:tr>
      <w:tr w:rsidR="00CF4122" w:rsidRPr="00AE094A" w:rsidTr="00CF4122">
        <w:trPr>
          <w:trHeight w:val="135"/>
          <w:jc w:val="center"/>
        </w:trPr>
        <w:tc>
          <w:tcPr>
            <w:tcW w:w="1205" w:type="dxa"/>
            <w:vMerge w:val="restart"/>
            <w:shd w:val="clear" w:color="auto" w:fill="BFBFBF" w:themeFill="background1" w:themeFillShade="BF"/>
          </w:tcPr>
          <w:p w:rsidR="00CF4122" w:rsidRPr="00AE094A" w:rsidRDefault="00CF4122" w:rsidP="00CF4122">
            <w:pPr>
              <w:jc w:val="center"/>
              <w:rPr>
                <w:rFonts w:ascii="Times New Roman" w:hAnsi="Times New Roman" w:cs="Times New Roman"/>
                <w:sz w:val="20"/>
                <w:szCs w:val="20"/>
              </w:rPr>
            </w:pPr>
            <w:r>
              <w:rPr>
                <w:rFonts w:ascii="Times New Roman" w:hAnsi="Times New Roman" w:cs="Times New Roman"/>
                <w:sz w:val="20"/>
                <w:szCs w:val="20"/>
              </w:rPr>
              <w:lastRenderedPageBreak/>
              <w:t>Dipnotta</w:t>
            </w:r>
          </w:p>
        </w:tc>
        <w:tc>
          <w:tcPr>
            <w:tcW w:w="7857" w:type="dxa"/>
            <w:shd w:val="clear" w:color="auto" w:fill="auto"/>
          </w:tcPr>
          <w:p w:rsidR="00CF4122" w:rsidRDefault="00CF4122" w:rsidP="002B6843">
            <w:pPr>
              <w:rPr>
                <w:rFonts w:ascii="Times New Roman" w:hAnsi="Times New Roman" w:cs="Times New Roman"/>
                <w:sz w:val="20"/>
                <w:szCs w:val="20"/>
              </w:rPr>
            </w:pPr>
            <w:r>
              <w:rPr>
                <w:rFonts w:ascii="Times New Roman" w:hAnsi="Times New Roman" w:cs="Times New Roman"/>
                <w:sz w:val="20"/>
                <w:szCs w:val="20"/>
              </w:rPr>
              <w:t>Format:</w:t>
            </w:r>
          </w:p>
          <w:p w:rsidR="0031581D" w:rsidRDefault="0031581D" w:rsidP="002B6843">
            <w:pPr>
              <w:rPr>
                <w:rFonts w:ascii="Times New Roman" w:hAnsi="Times New Roman" w:cs="Times New Roman"/>
                <w:sz w:val="20"/>
                <w:szCs w:val="20"/>
              </w:rPr>
            </w:pPr>
            <w:r w:rsidRPr="0031581D">
              <w:rPr>
                <w:rFonts w:ascii="Times New Roman" w:hAnsi="Times New Roman" w:cs="Times New Roman"/>
                <w:sz w:val="20"/>
                <w:szCs w:val="20"/>
                <w:u w:val="single"/>
              </w:rPr>
              <w:t>İlk dipnot:</w:t>
            </w:r>
            <w:r>
              <w:rPr>
                <w:rFonts w:ascii="Times New Roman" w:hAnsi="Times New Roman" w:cs="Times New Roman"/>
                <w:sz w:val="20"/>
                <w:szCs w:val="20"/>
              </w:rPr>
              <w:t xml:space="preserve"> Adı Soyadı, “Tez Başlığı” (yüksek lisans/doktora tezi, Üniversite İsmi, basım tarihi), sayfa numarası.</w:t>
            </w:r>
          </w:p>
          <w:p w:rsidR="0031581D" w:rsidRDefault="0031581D" w:rsidP="002B6843">
            <w:pPr>
              <w:rPr>
                <w:rFonts w:ascii="Times New Roman" w:hAnsi="Times New Roman" w:cs="Times New Roman"/>
                <w:sz w:val="20"/>
                <w:szCs w:val="20"/>
              </w:rPr>
            </w:pPr>
            <w:r w:rsidRPr="0031581D">
              <w:rPr>
                <w:rFonts w:ascii="Times New Roman" w:hAnsi="Times New Roman" w:cs="Times New Roman"/>
                <w:sz w:val="20"/>
                <w:szCs w:val="20"/>
                <w:u w:val="single"/>
              </w:rPr>
              <w:t>Sonraki dipnot:</w:t>
            </w:r>
            <w:r>
              <w:rPr>
                <w:rFonts w:ascii="Times New Roman" w:hAnsi="Times New Roman" w:cs="Times New Roman"/>
                <w:sz w:val="20"/>
                <w:szCs w:val="20"/>
              </w:rPr>
              <w:t xml:space="preserve"> Soyadı, “Kısa Tez Başlığı,” sayfa numarası.</w:t>
            </w:r>
          </w:p>
        </w:tc>
      </w:tr>
      <w:tr w:rsidR="00CF4122" w:rsidRPr="00AE094A" w:rsidTr="002B6843">
        <w:trPr>
          <w:trHeight w:val="135"/>
          <w:jc w:val="center"/>
        </w:trPr>
        <w:tc>
          <w:tcPr>
            <w:tcW w:w="1205" w:type="dxa"/>
            <w:vMerge/>
            <w:shd w:val="clear" w:color="auto" w:fill="BFBFBF" w:themeFill="background1" w:themeFillShade="BF"/>
          </w:tcPr>
          <w:p w:rsidR="00CF4122" w:rsidRPr="00AE094A" w:rsidRDefault="00CF4122" w:rsidP="002B6843">
            <w:pPr>
              <w:rPr>
                <w:rFonts w:ascii="Times New Roman" w:hAnsi="Times New Roman" w:cs="Times New Roman"/>
                <w:sz w:val="20"/>
                <w:szCs w:val="20"/>
              </w:rPr>
            </w:pPr>
          </w:p>
        </w:tc>
        <w:tc>
          <w:tcPr>
            <w:tcW w:w="7857" w:type="dxa"/>
            <w:shd w:val="clear" w:color="auto" w:fill="D9D9D9" w:themeFill="background1" w:themeFillShade="D9"/>
          </w:tcPr>
          <w:p w:rsidR="0031581D" w:rsidRDefault="00CF4122" w:rsidP="002B6843">
            <w:pPr>
              <w:rPr>
                <w:rFonts w:ascii="Times New Roman" w:hAnsi="Times New Roman" w:cs="Times New Roman"/>
                <w:sz w:val="20"/>
                <w:szCs w:val="20"/>
              </w:rPr>
            </w:pPr>
            <w:r>
              <w:rPr>
                <w:rFonts w:ascii="Times New Roman" w:hAnsi="Times New Roman" w:cs="Times New Roman"/>
                <w:sz w:val="20"/>
                <w:szCs w:val="20"/>
              </w:rPr>
              <w:t>Örnek:</w:t>
            </w:r>
          </w:p>
          <w:p w:rsidR="00CF4122" w:rsidRDefault="0031581D" w:rsidP="002B6843">
            <w:pPr>
              <w:rPr>
                <w:rFonts w:ascii="Times New Roman" w:hAnsi="Times New Roman" w:cs="Times New Roman"/>
                <w:sz w:val="20"/>
                <w:szCs w:val="20"/>
              </w:rPr>
            </w:pPr>
            <w:r w:rsidRPr="0031581D">
              <w:rPr>
                <w:rFonts w:ascii="Times New Roman" w:hAnsi="Times New Roman" w:cs="Times New Roman"/>
                <w:sz w:val="20"/>
                <w:szCs w:val="20"/>
                <w:u w:val="single"/>
              </w:rPr>
              <w:t>İlk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Lance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Noble</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Multiple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Strategies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Engagement</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Sino-American</w:t>
            </w:r>
            <w:proofErr w:type="spellEnd"/>
            <w:r>
              <w:rPr>
                <w:rFonts w:ascii="Times New Roman" w:hAnsi="Times New Roman" w:cs="Times New Roman"/>
                <w:sz w:val="20"/>
                <w:szCs w:val="20"/>
              </w:rPr>
              <w:t xml:space="preserve"> WTO </w:t>
            </w:r>
            <w:proofErr w:type="spellStart"/>
            <w:r>
              <w:rPr>
                <w:rFonts w:ascii="Times New Roman" w:hAnsi="Times New Roman" w:cs="Times New Roman"/>
                <w:sz w:val="20"/>
                <w:szCs w:val="20"/>
              </w:rPr>
              <w:t>Accession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Negotiations</w:t>
            </w:r>
            <w:proofErr w:type="spellEnd"/>
            <w:r>
              <w:rPr>
                <w:rFonts w:ascii="Times New Roman" w:hAnsi="Times New Roman" w:cs="Times New Roman"/>
                <w:sz w:val="20"/>
                <w:szCs w:val="20"/>
              </w:rPr>
              <w:t xml:space="preserve">” (yüksek lisans tezi,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of British Columbia, 2006), 15.</w:t>
            </w:r>
          </w:p>
          <w:p w:rsidR="0031581D" w:rsidRDefault="0031581D" w:rsidP="002B6843">
            <w:pPr>
              <w:rPr>
                <w:rFonts w:ascii="Times New Roman" w:hAnsi="Times New Roman" w:cs="Times New Roman"/>
                <w:sz w:val="20"/>
                <w:szCs w:val="20"/>
              </w:rPr>
            </w:pPr>
            <w:r w:rsidRPr="0031581D">
              <w:rPr>
                <w:rFonts w:ascii="Times New Roman" w:hAnsi="Times New Roman" w:cs="Times New Roman"/>
                <w:sz w:val="20"/>
                <w:szCs w:val="20"/>
                <w:u w:val="single"/>
              </w:rPr>
              <w:t>Sonraki dipnot:</w:t>
            </w:r>
            <w:r>
              <w:rPr>
                <w:rFonts w:ascii="Times New Roman" w:hAnsi="Times New Roman" w:cs="Times New Roman"/>
                <w:sz w:val="20"/>
                <w:szCs w:val="20"/>
              </w:rPr>
              <w:t xml:space="preserve"> </w:t>
            </w:r>
            <w:proofErr w:type="spellStart"/>
            <w:r>
              <w:rPr>
                <w:rFonts w:ascii="Times New Roman" w:hAnsi="Times New Roman" w:cs="Times New Roman"/>
                <w:sz w:val="20"/>
                <w:szCs w:val="20"/>
              </w:rPr>
              <w:t>Noble</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Multiple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Strategies</w:t>
            </w:r>
            <w:proofErr w:type="spellEnd"/>
            <w:r>
              <w:rPr>
                <w:rFonts w:ascii="Times New Roman" w:hAnsi="Times New Roman" w:cs="Times New Roman"/>
                <w:sz w:val="20"/>
                <w:szCs w:val="20"/>
              </w:rPr>
              <w:t xml:space="preserve">,” 15. </w:t>
            </w:r>
          </w:p>
        </w:tc>
      </w:tr>
    </w:tbl>
    <w:p w:rsidR="00AF5946" w:rsidRPr="00AE094A" w:rsidRDefault="00AF5946" w:rsidP="00AF5946">
      <w:pPr>
        <w:spacing w:line="360" w:lineRule="auto"/>
        <w:ind w:firstLine="709"/>
        <w:jc w:val="both"/>
        <w:rPr>
          <w:rFonts w:ascii="Times New Roman" w:hAnsi="Times New Roman" w:cs="Times New Roman"/>
          <w:sz w:val="20"/>
          <w:szCs w:val="20"/>
        </w:rPr>
      </w:pPr>
    </w:p>
    <w:sectPr w:rsidR="00AF5946" w:rsidRPr="00AE094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E4A" w:rsidRDefault="00584E4A" w:rsidP="00E71A3C">
      <w:pPr>
        <w:spacing w:after="0" w:line="240" w:lineRule="auto"/>
      </w:pPr>
      <w:r>
        <w:separator/>
      </w:r>
    </w:p>
  </w:endnote>
  <w:endnote w:type="continuationSeparator" w:id="0">
    <w:p w:rsidR="00584E4A" w:rsidRDefault="00584E4A" w:rsidP="00E7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E4A" w:rsidRDefault="00584E4A" w:rsidP="00E71A3C">
      <w:pPr>
        <w:spacing w:after="0" w:line="240" w:lineRule="auto"/>
      </w:pPr>
      <w:r>
        <w:separator/>
      </w:r>
    </w:p>
  </w:footnote>
  <w:footnote w:type="continuationSeparator" w:id="0">
    <w:p w:rsidR="00584E4A" w:rsidRDefault="00584E4A" w:rsidP="00E71A3C">
      <w:pPr>
        <w:spacing w:after="0" w:line="240" w:lineRule="auto"/>
      </w:pPr>
      <w:r>
        <w:continuationSeparator/>
      </w:r>
    </w:p>
  </w:footnote>
  <w:footnote w:id="1">
    <w:p w:rsidR="00780AD6" w:rsidRPr="004109AA" w:rsidRDefault="00780AD6" w:rsidP="00E71A3C">
      <w:pPr>
        <w:pStyle w:val="DipnotMetni"/>
        <w:jc w:val="both"/>
        <w:rPr>
          <w:rFonts w:ascii="Times New Roman" w:hAnsi="Times New Roman" w:cs="Times New Roman"/>
        </w:rPr>
      </w:pPr>
      <w:r w:rsidRPr="004109AA">
        <w:rPr>
          <w:rStyle w:val="DipnotBavurusu"/>
          <w:rFonts w:ascii="Times New Roman" w:hAnsi="Times New Roman" w:cs="Times New Roman"/>
        </w:rPr>
        <w:footnoteRef/>
      </w:r>
      <w:r w:rsidRPr="004109AA">
        <w:rPr>
          <w:rFonts w:ascii="Times New Roman" w:hAnsi="Times New Roman" w:cs="Times New Roman"/>
        </w:rPr>
        <w:t xml:space="preserve"> </w:t>
      </w:r>
      <w:r>
        <w:rPr>
          <w:rFonts w:ascii="Times New Roman" w:hAnsi="Times New Roman" w:cs="Times New Roman"/>
        </w:rPr>
        <w:t>Kitap,</w:t>
      </w:r>
      <w:r w:rsidRPr="004109AA">
        <w:rPr>
          <w:rFonts w:ascii="Times New Roman" w:hAnsi="Times New Roman" w:cs="Times New Roman"/>
        </w:rPr>
        <w:t xml:space="preserve"> </w:t>
      </w:r>
      <w:r>
        <w:rPr>
          <w:rFonts w:ascii="Times New Roman" w:hAnsi="Times New Roman" w:cs="Times New Roman"/>
        </w:rPr>
        <w:t xml:space="preserve">roman, </w:t>
      </w:r>
      <w:r w:rsidRPr="004109AA">
        <w:rPr>
          <w:rFonts w:ascii="Times New Roman" w:hAnsi="Times New Roman" w:cs="Times New Roman"/>
        </w:rPr>
        <w:t>der</w:t>
      </w:r>
      <w:r>
        <w:rPr>
          <w:rFonts w:ascii="Times New Roman" w:hAnsi="Times New Roman" w:cs="Times New Roman"/>
        </w:rPr>
        <w:t>gi, ansiklopedi, antoloji,</w:t>
      </w:r>
      <w:r w:rsidRPr="004109AA">
        <w:rPr>
          <w:rFonts w:ascii="Times New Roman" w:hAnsi="Times New Roman" w:cs="Times New Roman"/>
        </w:rPr>
        <w:t xml:space="preserve"> </w:t>
      </w:r>
      <w:r>
        <w:rPr>
          <w:rFonts w:ascii="Times New Roman" w:hAnsi="Times New Roman" w:cs="Times New Roman"/>
        </w:rPr>
        <w:t>gazete, oyun ve film vb.</w:t>
      </w:r>
    </w:p>
  </w:footnote>
  <w:footnote w:id="2">
    <w:p w:rsidR="00780AD6" w:rsidRPr="004109AA" w:rsidRDefault="00780AD6" w:rsidP="00E71A3C">
      <w:pPr>
        <w:pStyle w:val="DipnotMetni"/>
        <w:jc w:val="both"/>
        <w:rPr>
          <w:rFonts w:ascii="Times New Roman" w:hAnsi="Times New Roman" w:cs="Times New Roman"/>
        </w:rPr>
      </w:pPr>
      <w:r w:rsidRPr="004109AA">
        <w:rPr>
          <w:rStyle w:val="DipnotBavurusu"/>
          <w:rFonts w:ascii="Times New Roman" w:hAnsi="Times New Roman" w:cs="Times New Roman"/>
        </w:rPr>
        <w:footnoteRef/>
      </w:r>
      <w:r w:rsidRPr="004109AA">
        <w:rPr>
          <w:rFonts w:ascii="Times New Roman" w:hAnsi="Times New Roman" w:cs="Times New Roman"/>
        </w:rPr>
        <w:t xml:space="preserve"> </w:t>
      </w:r>
      <w:r>
        <w:rPr>
          <w:rFonts w:ascii="Times New Roman" w:hAnsi="Times New Roman" w:cs="Times New Roman"/>
        </w:rPr>
        <w:t>M</w:t>
      </w:r>
      <w:r w:rsidRPr="004109AA">
        <w:rPr>
          <w:rFonts w:ascii="Times New Roman" w:hAnsi="Times New Roman" w:cs="Times New Roman"/>
        </w:rPr>
        <w:t>akale, kitap bölümü,</w:t>
      </w:r>
      <w:r>
        <w:rPr>
          <w:rFonts w:ascii="Times New Roman" w:hAnsi="Times New Roman" w:cs="Times New Roman"/>
        </w:rPr>
        <w:t xml:space="preserve"> öykü, şiir,</w:t>
      </w:r>
      <w:r w:rsidRPr="004109AA">
        <w:rPr>
          <w:rFonts w:ascii="Times New Roman" w:hAnsi="Times New Roman" w:cs="Times New Roman"/>
        </w:rPr>
        <w:t xml:space="preserve"> mektup, konferans, konu</w:t>
      </w:r>
      <w:r>
        <w:rPr>
          <w:rFonts w:ascii="Times New Roman" w:hAnsi="Times New Roman" w:cs="Times New Roman"/>
        </w:rPr>
        <w:t>şma, söyleşi, kişisel görüşme vb.</w:t>
      </w:r>
    </w:p>
  </w:footnote>
  <w:footnote w:id="3">
    <w:p w:rsidR="00780AD6" w:rsidRPr="004109AA" w:rsidRDefault="00780AD6" w:rsidP="0086746E">
      <w:pPr>
        <w:pStyle w:val="DipnotMetni"/>
        <w:jc w:val="both"/>
        <w:rPr>
          <w:rFonts w:ascii="Times New Roman" w:hAnsi="Times New Roman" w:cs="Times New Roman"/>
        </w:rPr>
      </w:pPr>
      <w:r w:rsidRPr="004109AA">
        <w:rPr>
          <w:rStyle w:val="DipnotBavurusu"/>
          <w:rFonts w:ascii="Times New Roman" w:hAnsi="Times New Roman" w:cs="Times New Roman"/>
        </w:rPr>
        <w:footnoteRef/>
      </w:r>
      <w:r w:rsidRPr="004109AA">
        <w:rPr>
          <w:rFonts w:ascii="Times New Roman" w:hAnsi="Times New Roman" w:cs="Times New Roman"/>
        </w:rPr>
        <w:t xml:space="preserve"> Kitap, gazete, dergi, ansiklopedi, antoloji, roman, oyun ve film gibi yapıtlar ile öykü ve şiir kitapları.</w:t>
      </w:r>
    </w:p>
  </w:footnote>
  <w:footnote w:id="4">
    <w:p w:rsidR="00780AD6" w:rsidRPr="004109AA" w:rsidRDefault="00780AD6" w:rsidP="0086746E">
      <w:pPr>
        <w:pStyle w:val="DipnotMetni"/>
        <w:jc w:val="both"/>
        <w:rPr>
          <w:rFonts w:ascii="Times New Roman" w:hAnsi="Times New Roman" w:cs="Times New Roman"/>
        </w:rPr>
      </w:pPr>
      <w:r w:rsidRPr="004109AA">
        <w:rPr>
          <w:rStyle w:val="DipnotBavurusu"/>
          <w:rFonts w:ascii="Times New Roman" w:hAnsi="Times New Roman" w:cs="Times New Roman"/>
        </w:rPr>
        <w:footnoteRef/>
      </w:r>
      <w:r w:rsidRPr="004109AA">
        <w:rPr>
          <w:rFonts w:ascii="Times New Roman" w:hAnsi="Times New Roman" w:cs="Times New Roman"/>
        </w:rPr>
        <w:t xml:space="preserve"> Tek tek şiir, öykü, makale, kitap bölümü, mektup, konferans, konuşma, söyleşi ve kişisel görüşme.</w:t>
      </w:r>
    </w:p>
  </w:footnote>
  <w:footnote w:id="5">
    <w:p w:rsidR="0058528A" w:rsidRPr="004109AA" w:rsidRDefault="0058528A" w:rsidP="0058528A">
      <w:pPr>
        <w:pStyle w:val="DipnotMetni"/>
        <w:jc w:val="both"/>
        <w:rPr>
          <w:rFonts w:ascii="Times New Roman" w:hAnsi="Times New Roman" w:cs="Times New Roman"/>
        </w:rPr>
      </w:pPr>
      <w:r w:rsidRPr="004109AA">
        <w:rPr>
          <w:rStyle w:val="DipnotBavurusu"/>
          <w:rFonts w:ascii="Times New Roman" w:hAnsi="Times New Roman" w:cs="Times New Roman"/>
        </w:rPr>
        <w:footnoteRef/>
      </w:r>
      <w:r w:rsidRPr="004109AA">
        <w:rPr>
          <w:rFonts w:ascii="Times New Roman" w:hAnsi="Times New Roman" w:cs="Times New Roman"/>
        </w:rPr>
        <w:t xml:space="preserve"> </w:t>
      </w:r>
      <w:r>
        <w:rPr>
          <w:rFonts w:ascii="Times New Roman" w:hAnsi="Times New Roman" w:cs="Times New Roman"/>
        </w:rPr>
        <w:t>Kitap,</w:t>
      </w:r>
      <w:r w:rsidRPr="004109AA">
        <w:rPr>
          <w:rFonts w:ascii="Times New Roman" w:hAnsi="Times New Roman" w:cs="Times New Roman"/>
        </w:rPr>
        <w:t xml:space="preserve"> </w:t>
      </w:r>
      <w:r>
        <w:rPr>
          <w:rFonts w:ascii="Times New Roman" w:hAnsi="Times New Roman" w:cs="Times New Roman"/>
        </w:rPr>
        <w:t xml:space="preserve">roman, </w:t>
      </w:r>
      <w:r w:rsidRPr="004109AA">
        <w:rPr>
          <w:rFonts w:ascii="Times New Roman" w:hAnsi="Times New Roman" w:cs="Times New Roman"/>
        </w:rPr>
        <w:t>der</w:t>
      </w:r>
      <w:r>
        <w:rPr>
          <w:rFonts w:ascii="Times New Roman" w:hAnsi="Times New Roman" w:cs="Times New Roman"/>
        </w:rPr>
        <w:t>gi, ansiklopedi, antoloji,</w:t>
      </w:r>
      <w:r w:rsidRPr="004109AA">
        <w:rPr>
          <w:rFonts w:ascii="Times New Roman" w:hAnsi="Times New Roman" w:cs="Times New Roman"/>
        </w:rPr>
        <w:t xml:space="preserve"> </w:t>
      </w:r>
      <w:r>
        <w:rPr>
          <w:rFonts w:ascii="Times New Roman" w:hAnsi="Times New Roman" w:cs="Times New Roman"/>
        </w:rPr>
        <w:t>gazete, oyun ve film vb.</w:t>
      </w:r>
    </w:p>
  </w:footnote>
  <w:footnote w:id="6">
    <w:p w:rsidR="0058528A" w:rsidRPr="004109AA" w:rsidRDefault="0058528A" w:rsidP="0058528A">
      <w:pPr>
        <w:pStyle w:val="DipnotMetni"/>
        <w:jc w:val="both"/>
        <w:rPr>
          <w:rFonts w:ascii="Times New Roman" w:hAnsi="Times New Roman" w:cs="Times New Roman"/>
        </w:rPr>
      </w:pPr>
      <w:r w:rsidRPr="004109AA">
        <w:rPr>
          <w:rStyle w:val="DipnotBavurusu"/>
          <w:rFonts w:ascii="Times New Roman" w:hAnsi="Times New Roman" w:cs="Times New Roman"/>
        </w:rPr>
        <w:footnoteRef/>
      </w:r>
      <w:r w:rsidRPr="004109AA">
        <w:rPr>
          <w:rFonts w:ascii="Times New Roman" w:hAnsi="Times New Roman" w:cs="Times New Roman"/>
        </w:rPr>
        <w:t xml:space="preserve"> </w:t>
      </w:r>
      <w:r>
        <w:rPr>
          <w:rFonts w:ascii="Times New Roman" w:hAnsi="Times New Roman" w:cs="Times New Roman"/>
        </w:rPr>
        <w:t>M</w:t>
      </w:r>
      <w:r w:rsidRPr="004109AA">
        <w:rPr>
          <w:rFonts w:ascii="Times New Roman" w:hAnsi="Times New Roman" w:cs="Times New Roman"/>
        </w:rPr>
        <w:t>akale, kitap bölümü,</w:t>
      </w:r>
      <w:r>
        <w:rPr>
          <w:rFonts w:ascii="Times New Roman" w:hAnsi="Times New Roman" w:cs="Times New Roman"/>
        </w:rPr>
        <w:t xml:space="preserve"> öykü, şiir,</w:t>
      </w:r>
      <w:r w:rsidRPr="004109AA">
        <w:rPr>
          <w:rFonts w:ascii="Times New Roman" w:hAnsi="Times New Roman" w:cs="Times New Roman"/>
        </w:rPr>
        <w:t xml:space="preserve"> mektup, konferans, konu</w:t>
      </w:r>
      <w:r>
        <w:rPr>
          <w:rFonts w:ascii="Times New Roman" w:hAnsi="Times New Roman" w:cs="Times New Roman"/>
        </w:rPr>
        <w:t>şma, söyleşi, kişisel görüşme vb.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0AB" w:rsidRDefault="003700AB">
    <w:pPr>
      <w:pStyle w:val="stBilgi"/>
    </w:pPr>
    <w:r>
      <w:t>EK 7 Referans Sistemleri ve Kaynakça</w:t>
    </w:r>
  </w:p>
  <w:p w:rsidR="003700AB" w:rsidRDefault="003700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D715C"/>
    <w:multiLevelType w:val="hybridMultilevel"/>
    <w:tmpl w:val="A34ABE02"/>
    <w:lvl w:ilvl="0" w:tplc="08CCCD3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61"/>
    <w:rsid w:val="00021A2A"/>
    <w:rsid w:val="00042FD7"/>
    <w:rsid w:val="00076A14"/>
    <w:rsid w:val="00076B8F"/>
    <w:rsid w:val="000A5BAA"/>
    <w:rsid w:val="000B07FE"/>
    <w:rsid w:val="000B5384"/>
    <w:rsid w:val="000C0884"/>
    <w:rsid w:val="000C56AF"/>
    <w:rsid w:val="000C6C6A"/>
    <w:rsid w:val="000E1B67"/>
    <w:rsid w:val="000F15A1"/>
    <w:rsid w:val="000F1E8D"/>
    <w:rsid w:val="000F20E1"/>
    <w:rsid w:val="000F3C38"/>
    <w:rsid w:val="00112556"/>
    <w:rsid w:val="001143E3"/>
    <w:rsid w:val="001337A8"/>
    <w:rsid w:val="00135BBC"/>
    <w:rsid w:val="00151152"/>
    <w:rsid w:val="001551B3"/>
    <w:rsid w:val="00177012"/>
    <w:rsid w:val="001A000C"/>
    <w:rsid w:val="001A06C1"/>
    <w:rsid w:val="001A293A"/>
    <w:rsid w:val="001A6F90"/>
    <w:rsid w:val="001C42BC"/>
    <w:rsid w:val="001C4775"/>
    <w:rsid w:val="001C598E"/>
    <w:rsid w:val="00202996"/>
    <w:rsid w:val="00203CA0"/>
    <w:rsid w:val="002136C0"/>
    <w:rsid w:val="002239E0"/>
    <w:rsid w:val="00226965"/>
    <w:rsid w:val="00235B24"/>
    <w:rsid w:val="002453A1"/>
    <w:rsid w:val="00247960"/>
    <w:rsid w:val="00250A3B"/>
    <w:rsid w:val="002536F8"/>
    <w:rsid w:val="00254D08"/>
    <w:rsid w:val="00257D77"/>
    <w:rsid w:val="00263ED3"/>
    <w:rsid w:val="00267252"/>
    <w:rsid w:val="0028609E"/>
    <w:rsid w:val="00294F0E"/>
    <w:rsid w:val="002B09A2"/>
    <w:rsid w:val="002B3126"/>
    <w:rsid w:val="002B6843"/>
    <w:rsid w:val="002E0C1E"/>
    <w:rsid w:val="002E2A71"/>
    <w:rsid w:val="002E526A"/>
    <w:rsid w:val="003039BC"/>
    <w:rsid w:val="0031581D"/>
    <w:rsid w:val="00326F9B"/>
    <w:rsid w:val="0033415D"/>
    <w:rsid w:val="00336D62"/>
    <w:rsid w:val="00340E4F"/>
    <w:rsid w:val="003700AB"/>
    <w:rsid w:val="00380A48"/>
    <w:rsid w:val="003955BB"/>
    <w:rsid w:val="003A1295"/>
    <w:rsid w:val="003A6C01"/>
    <w:rsid w:val="003D0FF0"/>
    <w:rsid w:val="003D125A"/>
    <w:rsid w:val="003E4856"/>
    <w:rsid w:val="003E4988"/>
    <w:rsid w:val="003F0694"/>
    <w:rsid w:val="004004C2"/>
    <w:rsid w:val="0041583B"/>
    <w:rsid w:val="00415DD5"/>
    <w:rsid w:val="004162AA"/>
    <w:rsid w:val="00423AEA"/>
    <w:rsid w:val="004379E8"/>
    <w:rsid w:val="0044056F"/>
    <w:rsid w:val="00441ECC"/>
    <w:rsid w:val="00455979"/>
    <w:rsid w:val="00486D88"/>
    <w:rsid w:val="004A4659"/>
    <w:rsid w:val="004B569F"/>
    <w:rsid w:val="004E4A51"/>
    <w:rsid w:val="004F011A"/>
    <w:rsid w:val="00505A9D"/>
    <w:rsid w:val="00511507"/>
    <w:rsid w:val="0053042D"/>
    <w:rsid w:val="00533237"/>
    <w:rsid w:val="00543EDD"/>
    <w:rsid w:val="00546238"/>
    <w:rsid w:val="00557E06"/>
    <w:rsid w:val="00584E4A"/>
    <w:rsid w:val="0058528A"/>
    <w:rsid w:val="00586BE2"/>
    <w:rsid w:val="005A0FE9"/>
    <w:rsid w:val="005B107E"/>
    <w:rsid w:val="005B374E"/>
    <w:rsid w:val="005D52FD"/>
    <w:rsid w:val="005E22D1"/>
    <w:rsid w:val="005F49EF"/>
    <w:rsid w:val="00600C9B"/>
    <w:rsid w:val="0060303D"/>
    <w:rsid w:val="00605D21"/>
    <w:rsid w:val="006113BC"/>
    <w:rsid w:val="0061444E"/>
    <w:rsid w:val="00623C26"/>
    <w:rsid w:val="0062720E"/>
    <w:rsid w:val="00644DE7"/>
    <w:rsid w:val="00655C7A"/>
    <w:rsid w:val="00674031"/>
    <w:rsid w:val="0067552C"/>
    <w:rsid w:val="006800DD"/>
    <w:rsid w:val="006817E1"/>
    <w:rsid w:val="006B11CC"/>
    <w:rsid w:val="006C30A1"/>
    <w:rsid w:val="006E6BEA"/>
    <w:rsid w:val="006E7E3B"/>
    <w:rsid w:val="006F5832"/>
    <w:rsid w:val="007067E2"/>
    <w:rsid w:val="0073309D"/>
    <w:rsid w:val="00780AD6"/>
    <w:rsid w:val="0078645B"/>
    <w:rsid w:val="00787BBE"/>
    <w:rsid w:val="0079060A"/>
    <w:rsid w:val="00791C2D"/>
    <w:rsid w:val="00793391"/>
    <w:rsid w:val="0079778C"/>
    <w:rsid w:val="007A02B6"/>
    <w:rsid w:val="007E04BC"/>
    <w:rsid w:val="00812D05"/>
    <w:rsid w:val="00834790"/>
    <w:rsid w:val="008460C5"/>
    <w:rsid w:val="00847660"/>
    <w:rsid w:val="008545EA"/>
    <w:rsid w:val="008604EC"/>
    <w:rsid w:val="0086746E"/>
    <w:rsid w:val="0088360D"/>
    <w:rsid w:val="008876CE"/>
    <w:rsid w:val="0089475C"/>
    <w:rsid w:val="008B5C48"/>
    <w:rsid w:val="008B5D59"/>
    <w:rsid w:val="008C22C8"/>
    <w:rsid w:val="008E3B01"/>
    <w:rsid w:val="008F06DE"/>
    <w:rsid w:val="008F5566"/>
    <w:rsid w:val="0091214B"/>
    <w:rsid w:val="00914DF7"/>
    <w:rsid w:val="009255B9"/>
    <w:rsid w:val="009320CE"/>
    <w:rsid w:val="009326B5"/>
    <w:rsid w:val="00932D44"/>
    <w:rsid w:val="00945427"/>
    <w:rsid w:val="00954F22"/>
    <w:rsid w:val="00985FEF"/>
    <w:rsid w:val="009A61F6"/>
    <w:rsid w:val="009A6C6E"/>
    <w:rsid w:val="009B1C1A"/>
    <w:rsid w:val="009B55F6"/>
    <w:rsid w:val="009C1971"/>
    <w:rsid w:val="009C25D6"/>
    <w:rsid w:val="009D4921"/>
    <w:rsid w:val="00A00AA2"/>
    <w:rsid w:val="00A25C78"/>
    <w:rsid w:val="00A44752"/>
    <w:rsid w:val="00A4752F"/>
    <w:rsid w:val="00A66774"/>
    <w:rsid w:val="00A94077"/>
    <w:rsid w:val="00A9656F"/>
    <w:rsid w:val="00AB0E8F"/>
    <w:rsid w:val="00AC04E5"/>
    <w:rsid w:val="00AC1BD8"/>
    <w:rsid w:val="00AD3946"/>
    <w:rsid w:val="00AD4A7D"/>
    <w:rsid w:val="00AE07EA"/>
    <w:rsid w:val="00AE094A"/>
    <w:rsid w:val="00AF1D79"/>
    <w:rsid w:val="00AF5946"/>
    <w:rsid w:val="00AF6CE3"/>
    <w:rsid w:val="00B0377F"/>
    <w:rsid w:val="00B056B4"/>
    <w:rsid w:val="00B20F4E"/>
    <w:rsid w:val="00B246B8"/>
    <w:rsid w:val="00B30943"/>
    <w:rsid w:val="00B30C31"/>
    <w:rsid w:val="00B41BA8"/>
    <w:rsid w:val="00B4787C"/>
    <w:rsid w:val="00B56CFD"/>
    <w:rsid w:val="00B573D8"/>
    <w:rsid w:val="00B644F1"/>
    <w:rsid w:val="00B8174C"/>
    <w:rsid w:val="00B87198"/>
    <w:rsid w:val="00B93A1C"/>
    <w:rsid w:val="00B951DE"/>
    <w:rsid w:val="00BD1957"/>
    <w:rsid w:val="00BE0FCC"/>
    <w:rsid w:val="00C2599F"/>
    <w:rsid w:val="00C338D8"/>
    <w:rsid w:val="00C378E8"/>
    <w:rsid w:val="00C50236"/>
    <w:rsid w:val="00C517E1"/>
    <w:rsid w:val="00C55861"/>
    <w:rsid w:val="00C642E1"/>
    <w:rsid w:val="00C662E6"/>
    <w:rsid w:val="00C67DDA"/>
    <w:rsid w:val="00C70632"/>
    <w:rsid w:val="00C8319C"/>
    <w:rsid w:val="00C90C36"/>
    <w:rsid w:val="00C91075"/>
    <w:rsid w:val="00C9277B"/>
    <w:rsid w:val="00CA4E6D"/>
    <w:rsid w:val="00CA51EB"/>
    <w:rsid w:val="00CB2962"/>
    <w:rsid w:val="00CB3B02"/>
    <w:rsid w:val="00CB4BA3"/>
    <w:rsid w:val="00CB5CE6"/>
    <w:rsid w:val="00CB66EB"/>
    <w:rsid w:val="00CB76C0"/>
    <w:rsid w:val="00CE1CFC"/>
    <w:rsid w:val="00CF4122"/>
    <w:rsid w:val="00D142B9"/>
    <w:rsid w:val="00D2619D"/>
    <w:rsid w:val="00D30036"/>
    <w:rsid w:val="00D42A74"/>
    <w:rsid w:val="00D633AA"/>
    <w:rsid w:val="00D658E6"/>
    <w:rsid w:val="00D85033"/>
    <w:rsid w:val="00D95D4D"/>
    <w:rsid w:val="00DA2AE5"/>
    <w:rsid w:val="00DD3378"/>
    <w:rsid w:val="00DE4C0D"/>
    <w:rsid w:val="00E04B1F"/>
    <w:rsid w:val="00E104FD"/>
    <w:rsid w:val="00E164FD"/>
    <w:rsid w:val="00E30988"/>
    <w:rsid w:val="00E42248"/>
    <w:rsid w:val="00E60CA9"/>
    <w:rsid w:val="00E60D61"/>
    <w:rsid w:val="00E61CE7"/>
    <w:rsid w:val="00E717B9"/>
    <w:rsid w:val="00E71A3C"/>
    <w:rsid w:val="00E721DA"/>
    <w:rsid w:val="00E81373"/>
    <w:rsid w:val="00E82110"/>
    <w:rsid w:val="00EA1501"/>
    <w:rsid w:val="00EB5A0D"/>
    <w:rsid w:val="00EE265F"/>
    <w:rsid w:val="00F05D7A"/>
    <w:rsid w:val="00F65E5B"/>
    <w:rsid w:val="00F70CFE"/>
    <w:rsid w:val="00FA75C7"/>
    <w:rsid w:val="00FC1F5B"/>
    <w:rsid w:val="00FD05BD"/>
    <w:rsid w:val="00FD0B27"/>
    <w:rsid w:val="00FD3753"/>
    <w:rsid w:val="00FE0B5C"/>
    <w:rsid w:val="00FF4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691"/>
  <w15:chartTrackingRefBased/>
  <w15:docId w15:val="{44B0C6BF-F46B-40A1-9359-2B0997D7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9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E0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A3C"/>
    <w:pPr>
      <w:autoSpaceDE w:val="0"/>
      <w:autoSpaceDN w:val="0"/>
      <w:adjustRightInd w:val="0"/>
      <w:spacing w:after="0" w:line="240" w:lineRule="auto"/>
    </w:pPr>
    <w:rPr>
      <w:rFonts w:ascii="Calibri" w:hAnsi="Calibri" w:cs="Calibri"/>
      <w:color w:val="000000"/>
      <w:sz w:val="24"/>
      <w:szCs w:val="24"/>
    </w:rPr>
  </w:style>
  <w:style w:type="paragraph" w:styleId="DipnotMetni">
    <w:name w:val="footnote text"/>
    <w:basedOn w:val="Normal"/>
    <w:link w:val="DipnotMetniChar"/>
    <w:uiPriority w:val="99"/>
    <w:semiHidden/>
    <w:unhideWhenUsed/>
    <w:rsid w:val="00E71A3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71A3C"/>
    <w:rPr>
      <w:sz w:val="20"/>
      <w:szCs w:val="20"/>
    </w:rPr>
  </w:style>
  <w:style w:type="character" w:styleId="DipnotBavurusu">
    <w:name w:val="footnote reference"/>
    <w:basedOn w:val="VarsaylanParagrafYazTipi"/>
    <w:uiPriority w:val="99"/>
    <w:semiHidden/>
    <w:unhideWhenUsed/>
    <w:rsid w:val="00E71A3C"/>
    <w:rPr>
      <w:vertAlign w:val="superscript"/>
    </w:rPr>
  </w:style>
  <w:style w:type="paragraph" w:styleId="BalonMetni">
    <w:name w:val="Balloon Text"/>
    <w:basedOn w:val="Normal"/>
    <w:link w:val="BalonMetniChar"/>
    <w:uiPriority w:val="99"/>
    <w:semiHidden/>
    <w:unhideWhenUsed/>
    <w:rsid w:val="00EA15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501"/>
    <w:rPr>
      <w:rFonts w:ascii="Segoe UI" w:hAnsi="Segoe UI" w:cs="Segoe UI"/>
      <w:sz w:val="18"/>
      <w:szCs w:val="18"/>
    </w:rPr>
  </w:style>
  <w:style w:type="paragraph" w:styleId="ListeParagraf">
    <w:name w:val="List Paragraph"/>
    <w:basedOn w:val="Normal"/>
    <w:uiPriority w:val="34"/>
    <w:qFormat/>
    <w:rsid w:val="00EA1501"/>
    <w:pPr>
      <w:ind w:left="720"/>
      <w:contextualSpacing/>
    </w:pPr>
  </w:style>
  <w:style w:type="character" w:styleId="Kpr">
    <w:name w:val="Hyperlink"/>
    <w:basedOn w:val="VarsaylanParagrafYazTipi"/>
    <w:uiPriority w:val="99"/>
    <w:unhideWhenUsed/>
    <w:rsid w:val="00B573D8"/>
    <w:rPr>
      <w:color w:val="0563C1" w:themeColor="hyperlink"/>
      <w:u w:val="single"/>
    </w:rPr>
  </w:style>
  <w:style w:type="paragraph" w:styleId="stBilgi">
    <w:name w:val="header"/>
    <w:basedOn w:val="Normal"/>
    <w:link w:val="stBilgiChar"/>
    <w:uiPriority w:val="99"/>
    <w:unhideWhenUsed/>
    <w:rsid w:val="003700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00AB"/>
  </w:style>
  <w:style w:type="paragraph" w:styleId="AltBilgi">
    <w:name w:val="footer"/>
    <w:basedOn w:val="Normal"/>
    <w:link w:val="AltBilgiChar"/>
    <w:uiPriority w:val="99"/>
    <w:unhideWhenUsed/>
    <w:rsid w:val="003700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CB19-E77B-4890-8037-56C6DBA5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12</Pages>
  <Words>3849</Words>
  <Characters>21944</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301</cp:revision>
  <cp:lastPrinted>2021-12-10T09:30:00Z</cp:lastPrinted>
  <dcterms:created xsi:type="dcterms:W3CDTF">2021-12-08T10:40:00Z</dcterms:created>
  <dcterms:modified xsi:type="dcterms:W3CDTF">2021-12-15T10:56:00Z</dcterms:modified>
</cp:coreProperties>
</file>